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EFD3" w14:textId="77777777" w:rsidR="006B06A5" w:rsidRPr="000C0237" w:rsidRDefault="006B06A5" w:rsidP="00E76DA1">
      <w:pPr>
        <w:spacing w:after="0" w:line="240" w:lineRule="auto"/>
        <w:jc w:val="center"/>
        <w:rPr>
          <w:rFonts w:ascii="TH SarabunPSK" w:hAnsi="TH SarabunPSK" w:cs="TH SarabunPSK"/>
          <w:b/>
          <w:bCs/>
          <w:sz w:val="36"/>
          <w:szCs w:val="36"/>
          <w:lang w:bidi="th-TH"/>
        </w:rPr>
      </w:pPr>
      <w:r w:rsidRPr="000C0237">
        <w:rPr>
          <w:rFonts w:ascii="TH SarabunPSK" w:hAnsi="TH SarabunPSK" w:cs="TH SarabunPSK"/>
          <w:b/>
          <w:bCs/>
          <w:sz w:val="36"/>
          <w:szCs w:val="36"/>
          <w:cs/>
          <w:lang w:bidi="th-TH"/>
        </w:rPr>
        <w:t>คู่มือโครงการส่งเสริมการเกษตร ประจำปีงบประมาณ พ.ศ. 256</w:t>
      </w:r>
      <w:r w:rsidR="00245A03">
        <w:rPr>
          <w:rFonts w:ascii="TH SarabunPSK" w:hAnsi="TH SarabunPSK" w:cs="TH SarabunPSK" w:hint="cs"/>
          <w:b/>
          <w:bCs/>
          <w:sz w:val="36"/>
          <w:szCs w:val="36"/>
          <w:cs/>
          <w:lang w:bidi="th-TH"/>
        </w:rPr>
        <w:t>3</w:t>
      </w:r>
    </w:p>
    <w:p w14:paraId="06086CB0" w14:textId="77777777" w:rsidR="006B06A5" w:rsidRPr="000C0237" w:rsidRDefault="006B06A5" w:rsidP="00E76DA1">
      <w:pPr>
        <w:spacing w:after="0" w:line="240" w:lineRule="auto"/>
        <w:jc w:val="center"/>
        <w:rPr>
          <w:rFonts w:ascii="TH SarabunPSK" w:hAnsi="TH SarabunPSK" w:cs="TH SarabunPSK"/>
          <w:b/>
          <w:bCs/>
          <w:sz w:val="16"/>
          <w:szCs w:val="16"/>
          <w:cs/>
          <w:lang w:bidi="th-TH"/>
        </w:rPr>
      </w:pPr>
    </w:p>
    <w:p w14:paraId="0C3E594F" w14:textId="77777777" w:rsidR="000C0237" w:rsidRPr="000C0237" w:rsidRDefault="000C0237" w:rsidP="00E76DA1">
      <w:pPr>
        <w:spacing w:after="0" w:line="240" w:lineRule="auto"/>
        <w:jc w:val="center"/>
        <w:rPr>
          <w:rFonts w:ascii="TH SarabunPSK" w:hAnsi="TH SarabunPSK" w:cs="TH SarabunPSK"/>
          <w:b/>
          <w:bCs/>
          <w:sz w:val="36"/>
          <w:szCs w:val="36"/>
          <w:lang w:bidi="th-TH"/>
        </w:rPr>
      </w:pPr>
      <w:r w:rsidRPr="000C0237">
        <w:rPr>
          <w:rFonts w:ascii="TH SarabunPSK" w:hAnsi="TH SarabunPSK" w:cs="TH SarabunPSK"/>
          <w:b/>
          <w:bCs/>
          <w:sz w:val="36"/>
          <w:szCs w:val="36"/>
          <w:cs/>
          <w:lang w:bidi="th-TH"/>
        </w:rPr>
        <w:t>โครงการ ศูนย์เรียนรู้การเพิ่มประสิทธิภาพการผลิตสินค้าเกษตร (ศพก.)</w:t>
      </w:r>
    </w:p>
    <w:p w14:paraId="4EF4D61C" w14:textId="77777777" w:rsidR="000C0237" w:rsidRPr="00F53502" w:rsidRDefault="000C0237" w:rsidP="00E76DA1">
      <w:pPr>
        <w:spacing w:after="0" w:line="240" w:lineRule="auto"/>
        <w:jc w:val="center"/>
        <w:rPr>
          <w:rFonts w:ascii="TH SarabunIT๙" w:hAnsi="TH SarabunIT๙" w:cs="TH SarabunIT๙"/>
          <w:b/>
          <w:bCs/>
          <w:sz w:val="36"/>
          <w:szCs w:val="36"/>
          <w:lang w:bidi="th-TH"/>
        </w:rPr>
      </w:pPr>
    </w:p>
    <w:p w14:paraId="21C6C2AC" w14:textId="77777777" w:rsidR="000C0237" w:rsidRPr="000C0237" w:rsidRDefault="000C0237" w:rsidP="00E76DA1">
      <w:pPr>
        <w:spacing w:line="240" w:lineRule="auto"/>
        <w:jc w:val="thaiDistribute"/>
        <w:rPr>
          <w:rFonts w:ascii="TH SarabunPSK" w:hAnsi="TH SarabunPSK" w:cs="TH SarabunPSK"/>
          <w:b/>
          <w:bCs/>
          <w:sz w:val="32"/>
          <w:szCs w:val="32"/>
          <w:lang w:bidi="th-TH"/>
        </w:rPr>
      </w:pPr>
      <w:r w:rsidRPr="000C0237">
        <w:rPr>
          <w:rFonts w:ascii="TH SarabunPSK" w:hAnsi="TH SarabunPSK" w:cs="TH SarabunPSK"/>
          <w:b/>
          <w:bCs/>
          <w:sz w:val="32"/>
          <w:szCs w:val="32"/>
          <w:cs/>
          <w:lang w:bidi="th-TH"/>
        </w:rPr>
        <w:t>1. หลักการและเหตุผล</w:t>
      </w:r>
    </w:p>
    <w:p w14:paraId="6126F36F" w14:textId="77777777" w:rsidR="000C0237" w:rsidRPr="000C0237" w:rsidRDefault="000C0237" w:rsidP="00E76DA1">
      <w:pPr>
        <w:tabs>
          <w:tab w:val="left" w:pos="1134"/>
        </w:tabs>
        <w:spacing w:after="0" w:line="240" w:lineRule="auto"/>
        <w:ind w:firstLine="720"/>
        <w:jc w:val="thaiDistribute"/>
        <w:rPr>
          <w:rFonts w:ascii="TH SarabunPSK" w:hAnsi="TH SarabunPSK" w:cs="TH SarabunPSK"/>
          <w:sz w:val="32"/>
          <w:szCs w:val="32"/>
          <w:lang w:bidi="th-TH"/>
        </w:rPr>
      </w:pPr>
      <w:r w:rsidRPr="000C0237">
        <w:rPr>
          <w:rFonts w:ascii="TH SarabunPSK" w:hAnsi="TH SarabunPSK" w:cs="TH SarabunPSK"/>
          <w:spacing w:val="-4"/>
          <w:sz w:val="32"/>
          <w:szCs w:val="32"/>
          <w:cs/>
          <w:lang w:bidi="th-TH"/>
        </w:rPr>
        <w:tab/>
      </w:r>
      <w:r w:rsidRPr="00BD4C96">
        <w:rPr>
          <w:rFonts w:ascii="TH SarabunPSK" w:hAnsi="TH SarabunPSK" w:cs="TH SarabunPSK"/>
          <w:spacing w:val="-6"/>
          <w:sz w:val="32"/>
          <w:szCs w:val="32"/>
          <w:cs/>
          <w:lang w:bidi="th-TH"/>
        </w:rPr>
        <w:t>จากนโยบายคณะรักษาความสงบแห่งชาติ (คสช.) และรัฐบาลได้ให้ความสำคัญกับการเพิ่มประสิทธิภาพ</w:t>
      </w:r>
      <w:r w:rsidRPr="00BD4C96">
        <w:rPr>
          <w:rFonts w:ascii="TH SarabunPSK" w:hAnsi="TH SarabunPSK" w:cs="TH SarabunPSK"/>
          <w:spacing w:val="-4"/>
          <w:sz w:val="32"/>
          <w:szCs w:val="32"/>
          <w:cs/>
          <w:lang w:bidi="th-TH"/>
        </w:rPr>
        <w:t>การผลิตสินค้าเกษตร โดยเน้นให้มีศูนย์เรียนรู้ด้านการเกษตรในชุมชน เพื่อให้เป็นจุดถ่ายทอดความรู้ด้านการเกษตร</w:t>
      </w:r>
      <w:r w:rsidRPr="00BD4C96">
        <w:rPr>
          <w:rFonts w:ascii="TH SarabunPSK" w:hAnsi="TH SarabunPSK" w:cs="TH SarabunPSK"/>
          <w:spacing w:val="-2"/>
          <w:sz w:val="32"/>
          <w:szCs w:val="32"/>
          <w:cs/>
          <w:lang w:bidi="th-TH"/>
        </w:rPr>
        <w:t>ของชุมชน และเป็นที่ให้บริการข้อมูลข่าวสารและบริการด้านการเกษตร ประกอบกับในสภาวะปัจจุบัน สถานการณ์</w:t>
      </w:r>
      <w:r w:rsidRPr="000C0237">
        <w:rPr>
          <w:rFonts w:ascii="TH SarabunPSK" w:hAnsi="TH SarabunPSK" w:cs="TH SarabunPSK"/>
          <w:sz w:val="32"/>
          <w:szCs w:val="32"/>
          <w:cs/>
          <w:lang w:bidi="th-TH"/>
        </w:rPr>
        <w:t>การผลิตสินค้าเกษตรของเกษตรกรมีปัญหาในเรื่องต้นทุนการผลิตที่ค่อนข้างสูง ปัญหาโรค แมลง และพื้นดินขาดความอุดมสมบูรณ์ ทำให้ผลผลิตที่ได้มีปริมาณน้อย และมีคุณภาพต่ำ เกษตรกรส่วนใหญ่จึงประสบกับปัญหาการขาดทุน เกิดหนี้สิน และไม่สามารถพึ่งพาตนเองได้</w:t>
      </w:r>
    </w:p>
    <w:p w14:paraId="2E55D6F2" w14:textId="77777777" w:rsidR="000C0237" w:rsidRPr="000C0237" w:rsidRDefault="000C0237" w:rsidP="00E76DA1">
      <w:pPr>
        <w:tabs>
          <w:tab w:val="left" w:pos="1134"/>
        </w:tabs>
        <w:spacing w:after="0" w:line="240" w:lineRule="auto"/>
        <w:ind w:firstLine="720"/>
        <w:jc w:val="thaiDistribute"/>
        <w:rPr>
          <w:rFonts w:ascii="TH SarabunPSK" w:hAnsi="TH SarabunPSK" w:cs="TH SarabunPSK"/>
          <w:sz w:val="32"/>
          <w:szCs w:val="32"/>
          <w:cs/>
          <w:lang w:bidi="th-TH"/>
        </w:rPr>
      </w:pPr>
      <w:r w:rsidRPr="000C0237">
        <w:rPr>
          <w:rFonts w:ascii="TH SarabunPSK" w:hAnsi="TH SarabunPSK" w:cs="TH SarabunPSK"/>
          <w:sz w:val="32"/>
          <w:szCs w:val="32"/>
          <w:cs/>
          <w:lang w:bidi="th-TH"/>
        </w:rPr>
        <w:tab/>
      </w:r>
      <w:r w:rsidRPr="00BD4C96">
        <w:rPr>
          <w:rFonts w:ascii="TH SarabunPSK" w:hAnsi="TH SarabunPSK" w:cs="TH SarabunPSK"/>
          <w:spacing w:val="-4"/>
          <w:sz w:val="32"/>
          <w:szCs w:val="32"/>
          <w:cs/>
          <w:lang w:bidi="th-TH"/>
        </w:rPr>
        <w:t>กระทรวงเกษตรและสหกรณ์ โดยกรมส่งเสริมการเกษตร จึงได้จัดตั้งศูนย์เรียนรู้การเพิ่มประสิทธิภาพ</w:t>
      </w:r>
      <w:r w:rsidRPr="000C0237">
        <w:rPr>
          <w:rFonts w:ascii="TH SarabunPSK" w:hAnsi="TH SarabunPSK" w:cs="TH SarabunPSK"/>
          <w:sz w:val="32"/>
          <w:szCs w:val="32"/>
          <w:cs/>
          <w:lang w:bidi="th-TH"/>
        </w:rPr>
        <w:t>การผลิตสินค้าเกษตร (ศพก.) ขึ้น เพื่อให้เป็นแหล่งเรียนรู้ด้านการเกษตรของชุมชนสำหรับแก้ไขจากปัญหาของชุมชนและสามารถตอบสนองความต้องการด้านการเกษตรของชุมชนได้ และเป็นเครื่องมือในการส่งเสริมการเกษตร โดยเน้นการเรียนรู้จากเกษตรกรต้นแบบที่ประสบความสำเร็จในการเพิ่มประสิทธิภาพการผลิตสินค้าเกษตร ในประเด็นการเพิ่มผลผลิต การลดต้นทุนการผลิต การพัฒนาคุณภาพและการปรับเปลี่ยนพฤติกรรม</w:t>
      </w:r>
      <w:r w:rsidR="00BD4C96">
        <w:rPr>
          <w:rFonts w:ascii="TH SarabunPSK" w:hAnsi="TH SarabunPSK" w:cs="TH SarabunPSK"/>
          <w:sz w:val="32"/>
          <w:szCs w:val="32"/>
          <w:cs/>
          <w:lang w:bidi="th-TH"/>
        </w:rPr>
        <w:br/>
      </w:r>
      <w:r w:rsidRPr="000C0237">
        <w:rPr>
          <w:rFonts w:ascii="TH SarabunPSK" w:hAnsi="TH SarabunPSK" w:cs="TH SarabunPSK"/>
          <w:sz w:val="32"/>
          <w:szCs w:val="32"/>
          <w:cs/>
          <w:lang w:bidi="th-TH"/>
        </w:rPr>
        <w:t>การผลิต ตลอดจนยึดหลักปรัชญาเศรษฐกิจพอเพียง โดยใช้กระบวนการเรียนรู้แบบมีส่วนร่วมอย่างต่อเนื่องตลอดฤดูกาลผลิต เกษตรกรมีการแลกเปลี่ยนเรียนรู้กับเกษตรกรต้นแบบ ในลักษณะของเกษตรกรสอนเกษตรกร เพื่อให้เกษตรกรที่มาเรียนรู้เกิดความรู้ ความเข้าใจ และเกิดจิตสำนึกในการเพิ่มประสิทธิภาพการผลิตสินค้าเกษตร ที่มีการใช้ปัจจัยการผลิตได้อย่างเหมาะสม และนำองค์ความรู้ที่ได้รับจาก ศพก. ไปประยุกต์ใช้เพื่อลดต้นทุนการผลิต เพิ่มปริมาณและคุณภาพของผลผลิต ผลิตสินค้าที่คำนึงถึงสภาพแวดล้อม และมีระบบการผลิตที่พึ่งพาตนเองได้อย่างยั่งยืน รวมทั้งยังเป็นจุดที่ให้บริการข้อมูลข่าวสารและบริการด้านการเกษตรต่าง</w:t>
      </w:r>
      <w:r w:rsidR="00E22EFB">
        <w:rPr>
          <w:rFonts w:ascii="TH SarabunPSK" w:hAnsi="TH SarabunPSK" w:cs="TH SarabunPSK" w:hint="cs"/>
          <w:sz w:val="32"/>
          <w:szCs w:val="32"/>
          <w:cs/>
          <w:lang w:bidi="th-TH"/>
        </w:rPr>
        <w:t xml:space="preserve"> </w:t>
      </w:r>
      <w:r w:rsidRPr="000C0237">
        <w:rPr>
          <w:rFonts w:ascii="TH SarabunPSK" w:hAnsi="TH SarabunPSK" w:cs="TH SarabunPSK"/>
          <w:sz w:val="32"/>
          <w:szCs w:val="32"/>
          <w:cs/>
          <w:lang w:bidi="th-TH"/>
        </w:rPr>
        <w:t>ๆ กับเกษตรกร อีกทั้งยังใช้เป็นจุดนัดพบในการพบปะพูดคุยของเจ้าหน้าที่กับเกษตรกร และเกษตรกรกับเกษตรกรด้วยกันเอง</w:t>
      </w:r>
    </w:p>
    <w:p w14:paraId="2E23D1CA" w14:textId="77777777" w:rsidR="000C0237" w:rsidRPr="000C0237" w:rsidRDefault="000C0237" w:rsidP="00E76DA1">
      <w:pPr>
        <w:spacing w:after="0" w:line="240" w:lineRule="auto"/>
        <w:jc w:val="thaiDistribute"/>
        <w:rPr>
          <w:rFonts w:ascii="TH SarabunPSK" w:hAnsi="TH SarabunPSK" w:cs="TH SarabunPSK"/>
          <w:sz w:val="16"/>
          <w:szCs w:val="16"/>
          <w:cs/>
          <w:lang w:bidi="th-TH"/>
        </w:rPr>
      </w:pPr>
    </w:p>
    <w:p w14:paraId="2F33FDFD" w14:textId="77777777" w:rsidR="000C0237" w:rsidRPr="000C0237" w:rsidRDefault="000C0237" w:rsidP="00E76DA1">
      <w:pPr>
        <w:spacing w:after="0" w:line="240" w:lineRule="auto"/>
        <w:jc w:val="thaiDistribute"/>
        <w:rPr>
          <w:rFonts w:ascii="TH SarabunPSK" w:hAnsi="TH SarabunPSK" w:cs="TH SarabunPSK"/>
          <w:b/>
          <w:bCs/>
          <w:sz w:val="32"/>
          <w:szCs w:val="32"/>
          <w:lang w:bidi="th-TH"/>
        </w:rPr>
      </w:pPr>
      <w:r w:rsidRPr="000C0237">
        <w:rPr>
          <w:rFonts w:ascii="TH SarabunPSK" w:hAnsi="TH SarabunPSK" w:cs="TH SarabunPSK"/>
          <w:b/>
          <w:bCs/>
          <w:sz w:val="32"/>
          <w:szCs w:val="32"/>
          <w:lang w:bidi="th-TH"/>
        </w:rPr>
        <w:t>2</w:t>
      </w:r>
      <w:r w:rsidRPr="000C0237">
        <w:rPr>
          <w:rFonts w:ascii="TH SarabunPSK" w:hAnsi="TH SarabunPSK" w:cs="TH SarabunPSK"/>
          <w:b/>
          <w:bCs/>
          <w:sz w:val="32"/>
          <w:szCs w:val="32"/>
          <w:cs/>
          <w:lang w:bidi="th-TH"/>
        </w:rPr>
        <w:t>.วัตถุประสงค์</w:t>
      </w:r>
    </w:p>
    <w:p w14:paraId="78A390F3" w14:textId="77777777" w:rsidR="000C0237" w:rsidRPr="000C0237" w:rsidRDefault="000C0237" w:rsidP="00E76DA1">
      <w:pPr>
        <w:spacing w:after="0" w:line="240" w:lineRule="auto"/>
        <w:ind w:firstLine="720"/>
        <w:jc w:val="thaiDistribute"/>
        <w:rPr>
          <w:rFonts w:ascii="TH SarabunPSK" w:hAnsi="TH SarabunPSK" w:cs="TH SarabunPSK"/>
          <w:sz w:val="32"/>
          <w:szCs w:val="32"/>
          <w:lang w:bidi="th-TH"/>
        </w:rPr>
      </w:pPr>
      <w:r w:rsidRPr="000C0237">
        <w:rPr>
          <w:rFonts w:ascii="TH SarabunPSK" w:hAnsi="TH SarabunPSK" w:cs="TH SarabunPSK"/>
          <w:sz w:val="32"/>
          <w:szCs w:val="32"/>
          <w:lang w:bidi="th-TH"/>
        </w:rPr>
        <w:t>2</w:t>
      </w:r>
      <w:r w:rsidRPr="000C0237">
        <w:rPr>
          <w:rFonts w:ascii="TH SarabunPSK" w:hAnsi="TH SarabunPSK" w:cs="TH SarabunPSK"/>
          <w:sz w:val="32"/>
          <w:szCs w:val="32"/>
          <w:cs/>
          <w:lang w:bidi="th-TH"/>
        </w:rPr>
        <w:t>.</w:t>
      </w:r>
      <w:r w:rsidRPr="000C0237">
        <w:rPr>
          <w:rFonts w:ascii="TH SarabunPSK" w:hAnsi="TH SarabunPSK" w:cs="TH SarabunPSK"/>
          <w:sz w:val="32"/>
          <w:szCs w:val="32"/>
          <w:lang w:bidi="th-TH"/>
        </w:rPr>
        <w:t>1</w:t>
      </w:r>
      <w:r w:rsidRPr="000C0237">
        <w:rPr>
          <w:rFonts w:ascii="TH SarabunPSK" w:hAnsi="TH SarabunPSK" w:cs="TH SarabunPSK"/>
          <w:sz w:val="32"/>
          <w:szCs w:val="32"/>
          <w:cs/>
          <w:lang w:bidi="th-TH"/>
        </w:rPr>
        <w:t xml:space="preserve"> เป็นศูนย์กลางในการถ่ายทอดเทคโนโลยีการผลิต การบริหารจัดการ และการตลาดแก่เกษตรกร รวมทั้งการให้บริการทางการเกษตร และเผยแพร่ข้อมูลข่าวสารในพื้นที่</w:t>
      </w:r>
    </w:p>
    <w:p w14:paraId="35FCA367" w14:textId="77777777" w:rsidR="000C0237" w:rsidRDefault="000C0237" w:rsidP="00E76DA1">
      <w:pPr>
        <w:spacing w:after="0" w:line="240" w:lineRule="auto"/>
        <w:ind w:firstLine="720"/>
        <w:jc w:val="thaiDistribute"/>
        <w:rPr>
          <w:rFonts w:ascii="TH SarabunPSK" w:hAnsi="TH SarabunPSK" w:cs="TH SarabunPSK"/>
          <w:sz w:val="32"/>
          <w:szCs w:val="32"/>
          <w:lang w:bidi="th-TH"/>
        </w:rPr>
      </w:pPr>
      <w:r w:rsidRPr="000C0237">
        <w:rPr>
          <w:rFonts w:ascii="TH SarabunPSK" w:hAnsi="TH SarabunPSK" w:cs="TH SarabunPSK"/>
          <w:sz w:val="32"/>
          <w:szCs w:val="32"/>
          <w:cs/>
          <w:lang w:bidi="th-TH"/>
        </w:rPr>
        <w:t>2.2 เพื่อเป็นกลไกในการบูรณาการการทำงานของหน่วยงานต่าง</w:t>
      </w:r>
      <w:r w:rsidR="00E22EFB">
        <w:rPr>
          <w:rFonts w:ascii="TH SarabunPSK" w:hAnsi="TH SarabunPSK" w:cs="TH SarabunPSK" w:hint="cs"/>
          <w:sz w:val="32"/>
          <w:szCs w:val="32"/>
          <w:cs/>
          <w:lang w:bidi="th-TH"/>
        </w:rPr>
        <w:t xml:space="preserve"> </w:t>
      </w:r>
      <w:r w:rsidRPr="000C0237">
        <w:rPr>
          <w:rFonts w:ascii="TH SarabunPSK" w:hAnsi="TH SarabunPSK" w:cs="TH SarabunPSK"/>
          <w:sz w:val="32"/>
          <w:szCs w:val="32"/>
          <w:cs/>
          <w:lang w:bidi="th-TH"/>
        </w:rPr>
        <w:t>ๆ ในการแก้ไขปัญหาและพัฒนาการเกษตรในพื้นที่</w:t>
      </w:r>
    </w:p>
    <w:p w14:paraId="01593CAC" w14:textId="77777777" w:rsidR="000C0237" w:rsidRPr="000C0237" w:rsidRDefault="000C0237" w:rsidP="00E76DA1">
      <w:pPr>
        <w:spacing w:after="0" w:line="240" w:lineRule="auto"/>
        <w:ind w:firstLine="720"/>
        <w:jc w:val="thaiDistribute"/>
        <w:rPr>
          <w:rFonts w:ascii="TH SarabunPSK" w:hAnsi="TH SarabunPSK" w:cs="TH SarabunPSK"/>
          <w:sz w:val="16"/>
          <w:szCs w:val="16"/>
          <w:cs/>
          <w:lang w:bidi="th-TH"/>
        </w:rPr>
      </w:pPr>
    </w:p>
    <w:p w14:paraId="5779450F" w14:textId="77777777" w:rsidR="000C0237" w:rsidRPr="000C0237" w:rsidRDefault="000C0237" w:rsidP="00E76DA1">
      <w:pPr>
        <w:spacing w:after="0" w:line="240" w:lineRule="auto"/>
        <w:jc w:val="thaiDistribute"/>
        <w:rPr>
          <w:rFonts w:ascii="TH SarabunPSK" w:hAnsi="TH SarabunPSK" w:cs="TH SarabunPSK"/>
          <w:b/>
          <w:bCs/>
          <w:sz w:val="32"/>
          <w:szCs w:val="32"/>
          <w:lang w:bidi="th-TH"/>
        </w:rPr>
      </w:pPr>
      <w:r w:rsidRPr="000C0237">
        <w:rPr>
          <w:rFonts w:ascii="TH SarabunPSK" w:hAnsi="TH SarabunPSK" w:cs="TH SarabunPSK"/>
          <w:b/>
          <w:bCs/>
          <w:sz w:val="32"/>
          <w:szCs w:val="32"/>
          <w:cs/>
          <w:lang w:bidi="th-TH"/>
        </w:rPr>
        <w:t>3. เป้าหมาย/สถานที่ดำเนินการ</w:t>
      </w:r>
    </w:p>
    <w:p w14:paraId="625B4197" w14:textId="77777777" w:rsidR="000C0237" w:rsidRPr="000C0237" w:rsidRDefault="000C0237" w:rsidP="00E76DA1">
      <w:pPr>
        <w:spacing w:after="0" w:line="240" w:lineRule="auto"/>
        <w:jc w:val="thaiDistribute"/>
        <w:rPr>
          <w:rFonts w:ascii="TH SarabunPSK" w:hAnsi="TH SarabunPSK" w:cs="TH SarabunPSK"/>
          <w:sz w:val="32"/>
          <w:szCs w:val="32"/>
        </w:rPr>
      </w:pPr>
      <w:r w:rsidRPr="000C0237">
        <w:rPr>
          <w:rFonts w:ascii="TH SarabunPSK" w:hAnsi="TH SarabunPSK" w:cs="TH SarabunPSK"/>
          <w:sz w:val="32"/>
          <w:szCs w:val="32"/>
          <w:cs/>
          <w:lang w:bidi="th-TH"/>
        </w:rPr>
        <w:tab/>
        <w:t xml:space="preserve">ดำเนินการใน 77 จังหวัด 882 อำเภอ ประกอบด้วย </w:t>
      </w:r>
    </w:p>
    <w:p w14:paraId="61F02DCC" w14:textId="77777777" w:rsidR="000C0237" w:rsidRPr="000C0237" w:rsidRDefault="000C0237" w:rsidP="00E76DA1">
      <w:pPr>
        <w:spacing w:after="0" w:line="240" w:lineRule="auto"/>
        <w:ind w:firstLine="720"/>
        <w:rPr>
          <w:rFonts w:ascii="TH SarabunPSK" w:hAnsi="TH SarabunPSK" w:cs="TH SarabunPSK"/>
          <w:sz w:val="32"/>
          <w:szCs w:val="32"/>
        </w:rPr>
      </w:pPr>
      <w:r w:rsidRPr="000C0237">
        <w:rPr>
          <w:rFonts w:ascii="TH SarabunPSK" w:hAnsi="TH SarabunPSK" w:cs="TH SarabunPSK"/>
          <w:sz w:val="32"/>
          <w:szCs w:val="32"/>
          <w:cs/>
          <w:lang w:bidi="th-TH"/>
        </w:rPr>
        <w:t xml:space="preserve">3.1 </w:t>
      </w:r>
      <w:r w:rsidRPr="000C0237">
        <w:rPr>
          <w:rFonts w:ascii="TH SarabunPSK" w:hAnsi="TH SarabunPSK" w:cs="TH SarabunPSK"/>
          <w:spacing w:val="-10"/>
          <w:sz w:val="32"/>
          <w:szCs w:val="32"/>
          <w:cs/>
          <w:lang w:bidi="th-TH"/>
        </w:rPr>
        <w:t>ศูนย์หลัก ได้แก่ ศูนย์เรียนรู้การเพิ่มประสิทธิภาพการผลิตสินค้าเกษตร (ศพก.) อำเภอละ 1 ศูนย์</w:t>
      </w:r>
      <w:r w:rsidR="00BD4C96">
        <w:rPr>
          <w:rFonts w:ascii="TH SarabunPSK" w:hAnsi="TH SarabunPSK" w:cs="TH SarabunPSK" w:hint="cs"/>
          <w:spacing w:val="-10"/>
          <w:sz w:val="32"/>
          <w:szCs w:val="32"/>
          <w:cs/>
          <w:lang w:bidi="th-TH"/>
        </w:rPr>
        <w:t xml:space="preserve"> </w:t>
      </w:r>
      <w:r w:rsidR="00BD4C96">
        <w:rPr>
          <w:rFonts w:ascii="TH SarabunPSK" w:hAnsi="TH SarabunPSK" w:cs="TH SarabunPSK"/>
          <w:spacing w:val="-10"/>
          <w:sz w:val="32"/>
          <w:szCs w:val="32"/>
          <w:cs/>
          <w:lang w:bidi="th-TH"/>
        </w:rPr>
        <w:br/>
      </w:r>
      <w:r w:rsidRPr="000C0237">
        <w:rPr>
          <w:rFonts w:ascii="TH SarabunPSK" w:hAnsi="TH SarabunPSK" w:cs="TH SarabunPSK"/>
          <w:spacing w:val="-10"/>
          <w:sz w:val="32"/>
          <w:szCs w:val="32"/>
          <w:cs/>
          <w:lang w:bidi="th-TH"/>
        </w:rPr>
        <w:t>รวม 882 ศูนย์</w:t>
      </w:r>
    </w:p>
    <w:p w14:paraId="5619D32F" w14:textId="77777777" w:rsidR="000C0237" w:rsidRPr="000C0237" w:rsidRDefault="000C0237" w:rsidP="00E76DA1">
      <w:pPr>
        <w:spacing w:after="0" w:line="240" w:lineRule="auto"/>
        <w:jc w:val="thaiDistribute"/>
        <w:rPr>
          <w:rFonts w:ascii="TH SarabunPSK" w:hAnsi="TH SarabunPSK" w:cs="TH SarabunPSK"/>
          <w:sz w:val="32"/>
          <w:szCs w:val="32"/>
        </w:rPr>
      </w:pPr>
      <w:r w:rsidRPr="000C0237">
        <w:rPr>
          <w:rFonts w:ascii="TH SarabunPSK" w:hAnsi="TH SarabunPSK" w:cs="TH SarabunPSK"/>
          <w:sz w:val="32"/>
          <w:szCs w:val="32"/>
          <w:cs/>
          <w:lang w:bidi="th-TH"/>
        </w:rPr>
        <w:tab/>
        <w:t>3.2 ศูนย์เครือข่าย ได้แก่</w:t>
      </w:r>
    </w:p>
    <w:p w14:paraId="37C79761" w14:textId="77777777" w:rsidR="000C0237" w:rsidRPr="000C0237" w:rsidRDefault="000C0237" w:rsidP="00E76DA1">
      <w:pPr>
        <w:tabs>
          <w:tab w:val="left" w:pos="1276"/>
        </w:tabs>
        <w:spacing w:after="0" w:line="240" w:lineRule="auto"/>
        <w:ind w:firstLine="1134"/>
        <w:jc w:val="thaiDistribute"/>
        <w:rPr>
          <w:rFonts w:ascii="TH SarabunPSK" w:hAnsi="TH SarabunPSK" w:cs="TH SarabunPSK"/>
          <w:sz w:val="32"/>
          <w:szCs w:val="32"/>
          <w:lang w:bidi="th-TH"/>
        </w:rPr>
      </w:pPr>
      <w:r w:rsidRPr="000C0237">
        <w:rPr>
          <w:rFonts w:ascii="TH SarabunPSK" w:hAnsi="TH SarabunPSK" w:cs="TH SarabunPSK"/>
          <w:sz w:val="32"/>
          <w:szCs w:val="32"/>
          <w:lang w:bidi="th-TH"/>
        </w:rPr>
        <w:t>3</w:t>
      </w:r>
      <w:r w:rsidRPr="000C0237">
        <w:rPr>
          <w:rFonts w:ascii="TH SarabunPSK" w:hAnsi="TH SarabunPSK" w:cs="TH SarabunPSK"/>
          <w:sz w:val="32"/>
          <w:szCs w:val="32"/>
          <w:cs/>
          <w:lang w:bidi="th-TH"/>
        </w:rPr>
        <w:t>.</w:t>
      </w:r>
      <w:r w:rsidRPr="000C0237">
        <w:rPr>
          <w:rFonts w:ascii="TH SarabunPSK" w:hAnsi="TH SarabunPSK" w:cs="TH SarabunPSK"/>
          <w:sz w:val="32"/>
          <w:szCs w:val="32"/>
          <w:lang w:bidi="th-TH"/>
        </w:rPr>
        <w:t>2</w:t>
      </w:r>
      <w:r w:rsidRPr="000C0237">
        <w:rPr>
          <w:rFonts w:ascii="TH SarabunPSK" w:hAnsi="TH SarabunPSK" w:cs="TH SarabunPSK"/>
          <w:sz w:val="32"/>
          <w:szCs w:val="32"/>
          <w:cs/>
          <w:lang w:bidi="th-TH"/>
        </w:rPr>
        <w:t>.</w:t>
      </w:r>
      <w:r w:rsidRPr="000C0237">
        <w:rPr>
          <w:rFonts w:ascii="TH SarabunPSK" w:hAnsi="TH SarabunPSK" w:cs="TH SarabunPSK"/>
          <w:sz w:val="32"/>
          <w:szCs w:val="32"/>
          <w:lang w:bidi="th-TH"/>
        </w:rPr>
        <w:t>1</w:t>
      </w:r>
      <w:r w:rsidRPr="000C0237">
        <w:rPr>
          <w:rFonts w:ascii="TH SarabunPSK" w:hAnsi="TH SarabunPSK" w:cs="TH SarabunPSK"/>
          <w:sz w:val="32"/>
          <w:szCs w:val="32"/>
          <w:cs/>
          <w:lang w:bidi="th-TH"/>
        </w:rPr>
        <w:t xml:space="preserve"> ศูนย์จัดการดินปุ๋ยชุมชน (ศดปช.) อำเภอละ 1 ศูนย์ รวม 882 ศูนย์</w:t>
      </w:r>
    </w:p>
    <w:p w14:paraId="7F072DE4" w14:textId="77777777" w:rsidR="000C0237" w:rsidRPr="000C0237" w:rsidRDefault="000C0237" w:rsidP="00E76DA1">
      <w:pPr>
        <w:tabs>
          <w:tab w:val="left" w:pos="1276"/>
        </w:tabs>
        <w:spacing w:after="0" w:line="240" w:lineRule="auto"/>
        <w:ind w:firstLine="1134"/>
        <w:jc w:val="thaiDistribute"/>
        <w:rPr>
          <w:rFonts w:ascii="TH SarabunPSK" w:hAnsi="TH SarabunPSK" w:cs="TH SarabunPSK"/>
          <w:sz w:val="32"/>
          <w:szCs w:val="32"/>
          <w:rtl/>
          <w:cs/>
        </w:rPr>
      </w:pPr>
      <w:r w:rsidRPr="000C0237">
        <w:rPr>
          <w:rFonts w:ascii="TH SarabunPSK" w:hAnsi="TH SarabunPSK" w:cs="TH SarabunPSK"/>
          <w:sz w:val="32"/>
          <w:szCs w:val="32"/>
          <w:cs/>
          <w:lang w:bidi="th-TH"/>
        </w:rPr>
        <w:lastRenderedPageBreak/>
        <w:t>3.2.2 ศูนย์จัดการศัตรูพืชชุมชน (ศจช.) อำเภอละ 2 ศูนย์ รวม 1</w:t>
      </w:r>
      <w:r w:rsidRPr="000C0237">
        <w:rPr>
          <w:rFonts w:ascii="TH SarabunPSK" w:hAnsi="TH SarabunPSK" w:cs="TH SarabunPSK"/>
          <w:sz w:val="32"/>
          <w:szCs w:val="32"/>
        </w:rPr>
        <w:t>,</w:t>
      </w:r>
      <w:r w:rsidRPr="000C0237">
        <w:rPr>
          <w:rFonts w:ascii="TH SarabunPSK" w:hAnsi="TH SarabunPSK" w:cs="TH SarabunPSK"/>
          <w:sz w:val="32"/>
          <w:szCs w:val="32"/>
          <w:cs/>
          <w:lang w:bidi="th-TH"/>
        </w:rPr>
        <w:t>764 ศูนย์</w:t>
      </w:r>
    </w:p>
    <w:p w14:paraId="517872DF" w14:textId="77777777" w:rsidR="000C0237" w:rsidRPr="00862AF4" w:rsidRDefault="000C0237" w:rsidP="00E76DA1">
      <w:pPr>
        <w:spacing w:after="0" w:line="240" w:lineRule="auto"/>
        <w:jc w:val="thaiDistribute"/>
        <w:rPr>
          <w:rFonts w:ascii="TH SarabunPSK" w:hAnsi="TH SarabunPSK" w:cs="TH SarabunPSK"/>
          <w:sz w:val="32"/>
          <w:szCs w:val="32"/>
          <w:cs/>
          <w:lang w:bidi="th-TH"/>
        </w:rPr>
      </w:pPr>
      <w:r w:rsidRPr="000C0237">
        <w:rPr>
          <w:rFonts w:ascii="TH SarabunPSK" w:hAnsi="TH SarabunPSK" w:cs="TH SarabunPSK"/>
          <w:sz w:val="32"/>
          <w:szCs w:val="32"/>
          <w:cs/>
          <w:lang w:bidi="th-TH"/>
        </w:rPr>
        <w:tab/>
        <w:t>3.3 ศูนย์เครือข่ายอื่น</w:t>
      </w:r>
      <w:r w:rsidR="00472F56">
        <w:rPr>
          <w:rFonts w:ascii="TH SarabunPSK" w:hAnsi="TH SarabunPSK" w:cs="TH SarabunPSK" w:hint="cs"/>
          <w:sz w:val="32"/>
          <w:szCs w:val="32"/>
          <w:cs/>
          <w:lang w:bidi="th-TH"/>
        </w:rPr>
        <w:t xml:space="preserve"> </w:t>
      </w:r>
      <w:r w:rsidRPr="000C0237">
        <w:rPr>
          <w:rFonts w:ascii="TH SarabunPSK" w:hAnsi="TH SarabunPSK" w:cs="TH SarabunPSK"/>
          <w:sz w:val="32"/>
          <w:szCs w:val="32"/>
          <w:cs/>
          <w:lang w:bidi="th-TH"/>
        </w:rPr>
        <w:t>ๆ</w:t>
      </w:r>
      <w:r w:rsidR="00626D32">
        <w:rPr>
          <w:rFonts w:ascii="TH SarabunPSK" w:hAnsi="TH SarabunPSK" w:cs="TH SarabunPSK"/>
          <w:sz w:val="32"/>
          <w:szCs w:val="32"/>
          <w:cs/>
          <w:lang w:bidi="th-TH"/>
        </w:rPr>
        <w:t xml:space="preserve"> </w:t>
      </w:r>
      <w:r w:rsidR="00626D32">
        <w:rPr>
          <w:rFonts w:ascii="TH SarabunPSK" w:hAnsi="TH SarabunPSK" w:cs="TH SarabunPSK" w:hint="cs"/>
          <w:sz w:val="32"/>
          <w:szCs w:val="32"/>
          <w:cs/>
          <w:lang w:bidi="th-TH"/>
        </w:rPr>
        <w:t>เช่น ศูนย์เรียนรู้ด้านบัญชี ศูนย์เรียนรู้</w:t>
      </w:r>
      <w:r w:rsidR="00472F56">
        <w:rPr>
          <w:rFonts w:ascii="TH SarabunPSK" w:hAnsi="TH SarabunPSK" w:cs="TH SarabunPSK" w:hint="cs"/>
          <w:sz w:val="32"/>
          <w:szCs w:val="32"/>
          <w:cs/>
          <w:lang w:bidi="th-TH"/>
        </w:rPr>
        <w:t>ด้าน</w:t>
      </w:r>
      <w:r w:rsidR="00472F56" w:rsidRPr="00862AF4">
        <w:rPr>
          <w:rFonts w:ascii="TH SarabunPSK" w:hAnsi="TH SarabunPSK" w:cs="TH SarabunPSK" w:hint="cs"/>
          <w:sz w:val="32"/>
          <w:szCs w:val="32"/>
          <w:cs/>
          <w:lang w:bidi="th-TH"/>
        </w:rPr>
        <w:t xml:space="preserve">ปศุสัตว์ </w:t>
      </w:r>
      <w:r w:rsidR="00626D32" w:rsidRPr="00862AF4">
        <w:rPr>
          <w:rFonts w:ascii="TH SarabunPSK" w:hAnsi="TH SarabunPSK" w:cs="TH SarabunPSK" w:hint="cs"/>
          <w:sz w:val="32"/>
          <w:szCs w:val="32"/>
          <w:cs/>
          <w:lang w:bidi="th-TH"/>
        </w:rPr>
        <w:t xml:space="preserve">ศูนย์เรียนรู้ด้านประมง </w:t>
      </w:r>
      <w:r w:rsidR="00472F56" w:rsidRPr="00862AF4">
        <w:rPr>
          <w:rFonts w:ascii="TH SarabunPSK" w:hAnsi="TH SarabunPSK" w:cs="TH SarabunPSK" w:hint="cs"/>
          <w:sz w:val="32"/>
          <w:szCs w:val="32"/>
          <w:cs/>
          <w:lang w:bidi="th-TH"/>
        </w:rPr>
        <w:t xml:space="preserve">     ศูนย์เรียนรู้เศรษฐกิจพอเพียง </w:t>
      </w:r>
      <w:r w:rsidR="00626D32" w:rsidRPr="00862AF4">
        <w:rPr>
          <w:rFonts w:ascii="TH SarabunPSK" w:hAnsi="TH SarabunPSK" w:cs="TH SarabunPSK" w:hint="cs"/>
          <w:sz w:val="32"/>
          <w:szCs w:val="32"/>
          <w:cs/>
          <w:lang w:bidi="th-TH"/>
        </w:rPr>
        <w:t>ฯลฯ</w:t>
      </w:r>
      <w:r w:rsidR="00245A03" w:rsidRPr="00862AF4">
        <w:rPr>
          <w:rFonts w:ascii="TH SarabunPSK" w:hAnsi="TH SarabunPSK" w:cs="TH SarabunPSK" w:hint="cs"/>
          <w:sz w:val="32"/>
          <w:szCs w:val="32"/>
          <w:cs/>
          <w:lang w:bidi="th-TH"/>
        </w:rPr>
        <w:t xml:space="preserve"> </w:t>
      </w:r>
    </w:p>
    <w:p w14:paraId="14DBB659" w14:textId="77777777" w:rsidR="000C0237" w:rsidRPr="00097BAA" w:rsidRDefault="000C0237" w:rsidP="00E76DA1">
      <w:pPr>
        <w:spacing w:after="0" w:line="240" w:lineRule="auto"/>
        <w:jc w:val="thaiDistribute"/>
        <w:rPr>
          <w:rFonts w:ascii="TH SarabunPSK" w:hAnsi="TH SarabunPSK" w:cs="TH SarabunPSK"/>
          <w:sz w:val="16"/>
          <w:szCs w:val="16"/>
          <w:cs/>
          <w:lang w:bidi="th-TH"/>
        </w:rPr>
      </w:pPr>
    </w:p>
    <w:p w14:paraId="4BEF25EF" w14:textId="77777777" w:rsidR="000C0237" w:rsidRPr="000C0237" w:rsidRDefault="000C0237" w:rsidP="00E76DA1">
      <w:pPr>
        <w:tabs>
          <w:tab w:val="left" w:pos="1197"/>
        </w:tabs>
        <w:spacing w:after="0" w:line="240" w:lineRule="auto"/>
        <w:ind w:right="130"/>
        <w:jc w:val="thaiDistribute"/>
        <w:rPr>
          <w:rFonts w:ascii="TH SarabunPSK" w:hAnsi="TH SarabunPSK" w:cs="TH SarabunPSK"/>
          <w:b/>
          <w:bCs/>
          <w:sz w:val="32"/>
          <w:szCs w:val="32"/>
          <w:lang w:bidi="th-TH"/>
        </w:rPr>
      </w:pPr>
      <w:r w:rsidRPr="000C0237">
        <w:rPr>
          <w:rFonts w:ascii="TH SarabunPSK" w:hAnsi="TH SarabunPSK" w:cs="TH SarabunPSK"/>
          <w:b/>
          <w:bCs/>
          <w:sz w:val="32"/>
          <w:szCs w:val="32"/>
          <w:cs/>
          <w:lang w:bidi="th-TH"/>
        </w:rPr>
        <w:t>4. กิจกรรม และวิธีการดำเนินงาน</w:t>
      </w:r>
    </w:p>
    <w:p w14:paraId="308F251B" w14:textId="77777777" w:rsidR="001F34B2" w:rsidRDefault="00E22038" w:rsidP="00E76DA1">
      <w:pPr>
        <w:spacing w:after="0" w:line="240" w:lineRule="auto"/>
        <w:ind w:right="130"/>
        <w:jc w:val="thaiDistribute"/>
        <w:rPr>
          <w:rFonts w:ascii="TH SarabunPSK" w:hAnsi="TH SarabunPSK" w:cs="TH SarabunPSK"/>
          <w:sz w:val="32"/>
          <w:szCs w:val="32"/>
          <w:lang w:bidi="th-TH"/>
        </w:rPr>
      </w:pPr>
      <w:r>
        <w:rPr>
          <w:rFonts w:ascii="TH SarabunPSK" w:hAnsi="TH SarabunPSK" w:cs="TH SarabunPSK"/>
          <w:sz w:val="32"/>
          <w:szCs w:val="32"/>
          <w:cs/>
          <w:lang w:bidi="th-TH"/>
        </w:rPr>
        <w:tab/>
      </w:r>
      <w:r>
        <w:rPr>
          <w:rFonts w:ascii="TH SarabunPSK" w:hAnsi="TH SarabunPSK" w:cs="TH SarabunPSK" w:hint="cs"/>
          <w:sz w:val="32"/>
          <w:szCs w:val="32"/>
          <w:cs/>
          <w:lang w:bidi="th-TH"/>
        </w:rPr>
        <w:t>การดำเนินงานโครงการศูนย์เรียนรู้การเพิ่มประสิทธิภาพการผลิตสินค้าเกษตร เป็นงาน</w:t>
      </w:r>
      <w:r w:rsidRPr="00E22038">
        <w:rPr>
          <w:rFonts w:ascii="TH SarabunPSK" w:hAnsi="TH SarabunPSK" w:cs="TH SarabunPSK"/>
          <w:sz w:val="32"/>
          <w:szCs w:val="32"/>
          <w:cs/>
          <w:lang w:bidi="th-TH"/>
        </w:rPr>
        <w:t>นโยบายสำคัญของกระทรวงเกษตรและสหกรณ์</w:t>
      </w:r>
      <w:r>
        <w:rPr>
          <w:rFonts w:ascii="TH SarabunPSK" w:hAnsi="TH SarabunPSK" w:cs="TH SarabunPSK" w:hint="cs"/>
          <w:sz w:val="32"/>
          <w:szCs w:val="32"/>
          <w:cs/>
          <w:lang w:bidi="th-TH"/>
        </w:rPr>
        <w:t>ที่ต้องมีการบูรณาการขับเคลื่อนดำเนินงาน จึงขอให้จังหวัด</w:t>
      </w:r>
      <w:r w:rsidR="00FB2286">
        <w:rPr>
          <w:rFonts w:ascii="TH SarabunPSK" w:hAnsi="TH SarabunPSK" w:cs="TH SarabunPSK" w:hint="cs"/>
          <w:sz w:val="32"/>
          <w:szCs w:val="32"/>
          <w:cs/>
          <w:lang w:bidi="th-TH"/>
        </w:rPr>
        <w:t>บูรณาการงานและงบประมาณจากทุกหน่วยงานในพื้นที่ที่สังกัดกระทรวงเกษตรและสหกรณ์ในการจัดทำแผน</w:t>
      </w:r>
      <w:r w:rsidR="001F34B2">
        <w:rPr>
          <w:rFonts w:ascii="TH SarabunPSK" w:hAnsi="TH SarabunPSK" w:cs="TH SarabunPSK" w:hint="cs"/>
          <w:sz w:val="32"/>
          <w:szCs w:val="32"/>
          <w:cs/>
          <w:lang w:bidi="th-TH"/>
        </w:rPr>
        <w:t>ตามแบบฟอร์ม</w:t>
      </w:r>
      <w:r w:rsidR="00486D92">
        <w:rPr>
          <w:rFonts w:ascii="TH SarabunPSK" w:hAnsi="TH SarabunPSK" w:cs="TH SarabunPSK" w:hint="cs"/>
          <w:sz w:val="32"/>
          <w:szCs w:val="32"/>
          <w:cs/>
          <w:lang w:bidi="th-TH"/>
        </w:rPr>
        <w:t xml:space="preserve">แผนและตัวอย่าง </w:t>
      </w:r>
      <w:r w:rsidR="001F34B2">
        <w:rPr>
          <w:rFonts w:ascii="TH SarabunPSK" w:hAnsi="TH SarabunPSK" w:cs="TH SarabunPSK" w:hint="cs"/>
          <w:sz w:val="32"/>
          <w:szCs w:val="32"/>
          <w:cs/>
          <w:lang w:bidi="th-TH"/>
        </w:rPr>
        <w:t>ในภาคผนวก</w:t>
      </w:r>
      <w:r w:rsidR="00BB6417">
        <w:rPr>
          <w:rFonts w:ascii="TH SarabunPSK" w:hAnsi="TH SarabunPSK" w:cs="TH SarabunPSK" w:hint="cs"/>
          <w:sz w:val="32"/>
          <w:szCs w:val="32"/>
          <w:cs/>
          <w:lang w:bidi="th-TH"/>
        </w:rPr>
        <w:t xml:space="preserve"> 3</w:t>
      </w:r>
      <w:r w:rsidR="001F34B2">
        <w:rPr>
          <w:rFonts w:ascii="TH SarabunPSK" w:hAnsi="TH SarabunPSK" w:cs="TH SarabunPSK" w:hint="cs"/>
          <w:sz w:val="32"/>
          <w:szCs w:val="32"/>
          <w:cs/>
          <w:lang w:bidi="th-TH"/>
        </w:rPr>
        <w:t xml:space="preserve"> ประกอบด้วย</w:t>
      </w:r>
    </w:p>
    <w:p w14:paraId="7E8F4A22" w14:textId="77777777" w:rsidR="00E22038" w:rsidRDefault="001F34B2" w:rsidP="00E76DA1">
      <w:pPr>
        <w:pStyle w:val="ListParagraph"/>
        <w:numPr>
          <w:ilvl w:val="0"/>
          <w:numId w:val="7"/>
        </w:numPr>
        <w:tabs>
          <w:tab w:val="left" w:pos="993"/>
        </w:tabs>
        <w:spacing w:after="0" w:line="240" w:lineRule="auto"/>
        <w:ind w:left="0" w:right="130" w:firstLine="720"/>
        <w:jc w:val="thaiDistribute"/>
        <w:rPr>
          <w:rFonts w:ascii="TH SarabunPSK" w:hAnsi="TH SarabunPSK" w:cs="TH SarabunPSK"/>
          <w:sz w:val="32"/>
          <w:szCs w:val="32"/>
        </w:rPr>
      </w:pPr>
      <w:r>
        <w:rPr>
          <w:rFonts w:ascii="TH SarabunPSK" w:hAnsi="TH SarabunPSK" w:cs="TH SarabunPSK" w:hint="cs"/>
          <w:sz w:val="32"/>
          <w:szCs w:val="32"/>
          <w:cs/>
        </w:rPr>
        <w:t xml:space="preserve">แผนปฏิบัติการบูรณาการของคณะกรรมการอำนวยการขับเคลื่อนงานนโยบายสำคัญและการแก้ไขปัญหาภาคเกษตรระดับจังหวัด (แผน </w:t>
      </w:r>
      <w:r>
        <w:rPr>
          <w:rFonts w:ascii="TH SarabunPSK" w:hAnsi="TH SarabunPSK" w:cs="TH SarabunPSK"/>
          <w:sz w:val="32"/>
          <w:szCs w:val="32"/>
        </w:rPr>
        <w:t>CoO</w:t>
      </w:r>
      <w:r>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ประจำปีงบประมาณ พ.ศ.256</w:t>
      </w:r>
      <w:r w:rsidR="00245A03">
        <w:rPr>
          <w:rFonts w:ascii="TH SarabunPSK" w:hAnsi="TH SarabunPSK" w:cs="TH SarabunPSK" w:hint="cs"/>
          <w:sz w:val="32"/>
          <w:szCs w:val="32"/>
          <w:cs/>
        </w:rPr>
        <w:t>3</w:t>
      </w:r>
    </w:p>
    <w:p w14:paraId="5A1BE593" w14:textId="77777777" w:rsidR="001F34B2" w:rsidRDefault="001F34B2" w:rsidP="00E76DA1">
      <w:pPr>
        <w:pStyle w:val="ListParagraph"/>
        <w:numPr>
          <w:ilvl w:val="0"/>
          <w:numId w:val="7"/>
        </w:numPr>
        <w:tabs>
          <w:tab w:val="left" w:pos="993"/>
        </w:tabs>
        <w:spacing w:after="0" w:line="240" w:lineRule="auto"/>
        <w:ind w:left="0" w:right="130" w:firstLine="720"/>
        <w:jc w:val="thaiDistribute"/>
        <w:rPr>
          <w:rFonts w:ascii="TH SarabunPSK" w:hAnsi="TH SarabunPSK" w:cs="TH SarabunPSK"/>
          <w:sz w:val="32"/>
          <w:szCs w:val="32"/>
        </w:rPr>
      </w:pPr>
      <w:r>
        <w:rPr>
          <w:rFonts w:ascii="TH SarabunPSK" w:hAnsi="TH SarabunPSK" w:cs="TH SarabunPSK" w:hint="cs"/>
          <w:sz w:val="32"/>
          <w:szCs w:val="32"/>
          <w:cs/>
        </w:rPr>
        <w:t>แผนปฏิบัติการบูรณาการขับเคลื่อนการดำเนินงานของศูนย์เรียนรู้การเพิ่มประสิทธิภาพการผลิตสินค้าเกษตร</w:t>
      </w:r>
      <w:r w:rsidR="00BB6417">
        <w:rPr>
          <w:rFonts w:ascii="TH SarabunPSK" w:hAnsi="TH SarabunPSK" w:cs="TH SarabunPSK" w:hint="cs"/>
          <w:sz w:val="32"/>
          <w:szCs w:val="32"/>
          <w:cs/>
        </w:rPr>
        <w:t xml:space="preserve"> (แผน ราย ศพก.)</w:t>
      </w:r>
      <w:r>
        <w:rPr>
          <w:rFonts w:ascii="TH SarabunPSK" w:hAnsi="TH SarabunPSK" w:cs="TH SarabunPSK" w:hint="cs"/>
          <w:sz w:val="32"/>
          <w:szCs w:val="32"/>
          <w:cs/>
        </w:rPr>
        <w:t xml:space="preserve"> ประจำปีงบประมาณ พ.ศ.256</w:t>
      </w:r>
      <w:r w:rsidR="001040C4">
        <w:rPr>
          <w:rFonts w:ascii="TH SarabunPSK" w:hAnsi="TH SarabunPSK" w:cs="TH SarabunPSK" w:hint="cs"/>
          <w:sz w:val="32"/>
          <w:szCs w:val="32"/>
          <w:cs/>
        </w:rPr>
        <w:t>3</w:t>
      </w:r>
    </w:p>
    <w:p w14:paraId="7B430F8A" w14:textId="77777777" w:rsidR="001F34B2" w:rsidRDefault="001F34B2" w:rsidP="00E76DA1">
      <w:pPr>
        <w:pStyle w:val="ListParagraph"/>
        <w:numPr>
          <w:ilvl w:val="0"/>
          <w:numId w:val="7"/>
        </w:numPr>
        <w:tabs>
          <w:tab w:val="left" w:pos="993"/>
        </w:tabs>
        <w:spacing w:after="0" w:line="240" w:lineRule="auto"/>
        <w:ind w:left="0" w:right="130" w:firstLine="720"/>
        <w:jc w:val="thaiDistribute"/>
        <w:rPr>
          <w:rFonts w:ascii="TH SarabunPSK" w:hAnsi="TH SarabunPSK" w:cs="TH SarabunPSK"/>
          <w:sz w:val="32"/>
          <w:szCs w:val="32"/>
        </w:rPr>
      </w:pPr>
      <w:r>
        <w:rPr>
          <w:rFonts w:ascii="TH SarabunPSK" w:hAnsi="TH SarabunPSK" w:cs="TH SarabunPSK" w:hint="cs"/>
          <w:sz w:val="32"/>
          <w:szCs w:val="32"/>
          <w:cs/>
        </w:rPr>
        <w:t>แผนการอบรมเกษตรกรของ ศพก./ ศูนย์เครือข่าย ประจำปีงบประมาณ พ.ศ.256</w:t>
      </w:r>
      <w:r w:rsidR="00CF1326" w:rsidRPr="00EC2186">
        <w:rPr>
          <w:rFonts w:ascii="TH SarabunPSK" w:hAnsi="TH SarabunPSK" w:cs="TH SarabunPSK" w:hint="cs"/>
          <w:sz w:val="32"/>
          <w:szCs w:val="32"/>
          <w:cs/>
        </w:rPr>
        <w:t>3</w:t>
      </w:r>
    </w:p>
    <w:p w14:paraId="56B82ADA" w14:textId="77777777" w:rsidR="00FB2286" w:rsidRPr="00862AF4" w:rsidRDefault="001F34B2" w:rsidP="00E76DA1">
      <w:pPr>
        <w:pStyle w:val="ListParagraph"/>
        <w:numPr>
          <w:ilvl w:val="0"/>
          <w:numId w:val="7"/>
        </w:numPr>
        <w:tabs>
          <w:tab w:val="left" w:pos="720"/>
          <w:tab w:val="left" w:pos="993"/>
        </w:tabs>
        <w:spacing w:after="0" w:line="240" w:lineRule="auto"/>
        <w:ind w:left="0" w:right="130" w:firstLine="720"/>
        <w:jc w:val="thaiDistribute"/>
        <w:rPr>
          <w:rFonts w:ascii="TH SarabunPSK" w:hAnsi="TH SarabunPSK" w:cs="TH SarabunPSK"/>
          <w:sz w:val="32"/>
          <w:szCs w:val="32"/>
        </w:rPr>
      </w:pPr>
      <w:r w:rsidRPr="00862AF4">
        <w:rPr>
          <w:rFonts w:ascii="TH SarabunPSK" w:hAnsi="TH SarabunPSK" w:cs="TH SarabunPSK" w:hint="cs"/>
          <w:sz w:val="32"/>
          <w:szCs w:val="32"/>
          <w:cs/>
        </w:rPr>
        <w:t>แผนการจัดงาน</w:t>
      </w:r>
      <w:r w:rsidRPr="00862AF4">
        <w:rPr>
          <w:rFonts w:ascii="TH SarabunPSK" w:hAnsi="TH SarabunPSK" w:cs="TH SarabunPSK"/>
          <w:sz w:val="32"/>
          <w:szCs w:val="32"/>
          <w:cs/>
        </w:rPr>
        <w:t>วันถ่ายทอดเทคโนโลยีเพื่อเริ่มต้นฤดูกาลผลิตใหม่ (</w:t>
      </w:r>
      <w:r w:rsidRPr="00862AF4">
        <w:rPr>
          <w:rFonts w:ascii="TH SarabunPSK" w:hAnsi="TH SarabunPSK" w:cs="TH SarabunPSK"/>
          <w:sz w:val="32"/>
          <w:szCs w:val="32"/>
        </w:rPr>
        <w:t>Field day</w:t>
      </w:r>
      <w:r w:rsidRPr="00862AF4">
        <w:rPr>
          <w:rFonts w:ascii="TH SarabunPSK" w:hAnsi="TH SarabunPSK" w:cs="TH SarabunPSK"/>
          <w:sz w:val="32"/>
          <w:szCs w:val="32"/>
          <w:cs/>
        </w:rPr>
        <w:t>)</w:t>
      </w:r>
      <w:r w:rsidRPr="00862AF4">
        <w:rPr>
          <w:rFonts w:ascii="TH SarabunPSK" w:hAnsi="TH SarabunPSK" w:cs="TH SarabunPSK" w:hint="cs"/>
          <w:sz w:val="32"/>
          <w:szCs w:val="32"/>
          <w:cs/>
        </w:rPr>
        <w:t xml:space="preserve"> ประจำปีงบประมาณ พ.ศ.256</w:t>
      </w:r>
      <w:r w:rsidR="001040C4" w:rsidRPr="00862AF4">
        <w:rPr>
          <w:rFonts w:ascii="TH SarabunPSK" w:hAnsi="TH SarabunPSK" w:cs="TH SarabunPSK" w:hint="cs"/>
          <w:sz w:val="32"/>
          <w:szCs w:val="32"/>
          <w:cs/>
        </w:rPr>
        <w:t>3</w:t>
      </w:r>
      <w:r w:rsidRPr="00862AF4">
        <w:rPr>
          <w:rFonts w:ascii="TH SarabunPSK" w:hAnsi="TH SarabunPSK" w:cs="TH SarabunPSK" w:hint="cs"/>
          <w:sz w:val="32"/>
          <w:szCs w:val="32"/>
          <w:cs/>
        </w:rPr>
        <w:t xml:space="preserve"> </w:t>
      </w:r>
      <w:r w:rsidR="00472F56" w:rsidRPr="00862AF4">
        <w:rPr>
          <w:rFonts w:ascii="TH SarabunPSK" w:hAnsi="TH SarabunPSK" w:cs="TH SarabunPSK" w:hint="cs"/>
          <w:sz w:val="32"/>
          <w:szCs w:val="32"/>
          <w:cs/>
        </w:rPr>
        <w:t>(</w:t>
      </w:r>
      <w:r w:rsidR="00862AF4">
        <w:rPr>
          <w:rFonts w:ascii="TH SarabunPSK" w:hAnsi="TH SarabunPSK" w:cs="TH SarabunPSK" w:hint="cs"/>
          <w:sz w:val="32"/>
          <w:szCs w:val="32"/>
          <w:cs/>
        </w:rPr>
        <w:t xml:space="preserve">โดย </w:t>
      </w:r>
      <w:r w:rsidR="00862AF4" w:rsidRPr="00862AF4">
        <w:rPr>
          <w:rFonts w:ascii="TH SarabunPSK" w:hAnsi="TH SarabunPSK" w:cs="TH SarabunPSK"/>
          <w:sz w:val="32"/>
          <w:szCs w:val="32"/>
        </w:rPr>
        <w:t xml:space="preserve">Log in </w:t>
      </w:r>
      <w:r w:rsidR="00862AF4" w:rsidRPr="00862AF4">
        <w:rPr>
          <w:rFonts w:ascii="TH SarabunPSK" w:hAnsi="TH SarabunPSK" w:cs="TH SarabunPSK" w:hint="cs"/>
          <w:sz w:val="32"/>
          <w:szCs w:val="32"/>
          <w:cs/>
        </w:rPr>
        <w:t>เข้าสู่ระบบรายงาน ศพก.</w:t>
      </w:r>
      <w:r w:rsidR="00472F56" w:rsidRPr="00862AF4">
        <w:rPr>
          <w:rFonts w:ascii="TH SarabunPSK" w:hAnsi="TH SarabunPSK" w:cs="TH SarabunPSK"/>
          <w:sz w:val="32"/>
          <w:szCs w:val="32"/>
          <w:cs/>
        </w:rPr>
        <w:t xml:space="preserve"> </w:t>
      </w:r>
      <w:r w:rsidR="00472F56" w:rsidRPr="00862AF4">
        <w:rPr>
          <w:rFonts w:ascii="TH SarabunPSK" w:hAnsi="TH SarabunPSK" w:cs="TH SarabunPSK"/>
          <w:color w:val="0000FF"/>
          <w:sz w:val="32"/>
          <w:szCs w:val="32"/>
          <w:cs/>
        </w:rPr>
        <w:t>(</w:t>
      </w:r>
      <w:hyperlink r:id="rId8" w:history="1">
        <w:r w:rsidR="00862AF4" w:rsidRPr="00862AF4">
          <w:rPr>
            <w:rStyle w:val="Hyperlink"/>
            <w:rFonts w:ascii="TH SarabunPSK" w:hAnsi="TH SarabunPSK" w:cs="TH SarabunPSK"/>
            <w:sz w:val="32"/>
            <w:szCs w:val="32"/>
          </w:rPr>
          <w:t>https</w:t>
        </w:r>
        <w:r w:rsidR="00862AF4" w:rsidRPr="00862AF4">
          <w:rPr>
            <w:rStyle w:val="Hyperlink"/>
            <w:rFonts w:ascii="TH SarabunPSK" w:hAnsi="TH SarabunPSK" w:cs="TH SarabunPSK"/>
            <w:sz w:val="32"/>
            <w:szCs w:val="32"/>
            <w:cs/>
          </w:rPr>
          <w:t>://</w:t>
        </w:r>
        <w:r w:rsidR="00862AF4" w:rsidRPr="00862AF4">
          <w:rPr>
            <w:rStyle w:val="Hyperlink"/>
            <w:rFonts w:ascii="TH SarabunPSK" w:hAnsi="TH SarabunPSK" w:cs="TH SarabunPSK"/>
            <w:sz w:val="32"/>
            <w:szCs w:val="32"/>
          </w:rPr>
          <w:t>learningpoint</w:t>
        </w:r>
        <w:r w:rsidR="00862AF4" w:rsidRPr="00862AF4">
          <w:rPr>
            <w:rStyle w:val="Hyperlink"/>
            <w:rFonts w:ascii="TH SarabunPSK" w:hAnsi="TH SarabunPSK" w:cs="TH SarabunPSK"/>
            <w:sz w:val="32"/>
            <w:szCs w:val="32"/>
            <w:cs/>
          </w:rPr>
          <w:t>.</w:t>
        </w:r>
        <w:r w:rsidR="00862AF4" w:rsidRPr="00862AF4">
          <w:rPr>
            <w:rStyle w:val="Hyperlink"/>
            <w:rFonts w:ascii="TH SarabunPSK" w:hAnsi="TH SarabunPSK" w:cs="TH SarabunPSK"/>
            <w:sz w:val="32"/>
            <w:szCs w:val="32"/>
          </w:rPr>
          <w:t>doae</w:t>
        </w:r>
        <w:r w:rsidR="00862AF4" w:rsidRPr="00862AF4">
          <w:rPr>
            <w:rStyle w:val="Hyperlink"/>
            <w:rFonts w:ascii="TH SarabunPSK" w:hAnsi="TH SarabunPSK" w:cs="TH SarabunPSK"/>
            <w:sz w:val="32"/>
            <w:szCs w:val="32"/>
            <w:cs/>
          </w:rPr>
          <w:t>.</w:t>
        </w:r>
        <w:r w:rsidR="00862AF4" w:rsidRPr="00862AF4">
          <w:rPr>
            <w:rStyle w:val="Hyperlink"/>
            <w:rFonts w:ascii="TH SarabunPSK" w:hAnsi="TH SarabunPSK" w:cs="TH SarabunPSK"/>
            <w:sz w:val="32"/>
            <w:szCs w:val="32"/>
          </w:rPr>
          <w:t>go</w:t>
        </w:r>
        <w:r w:rsidR="00862AF4" w:rsidRPr="00862AF4">
          <w:rPr>
            <w:rStyle w:val="Hyperlink"/>
            <w:rFonts w:ascii="TH SarabunPSK" w:hAnsi="TH SarabunPSK" w:cs="TH SarabunPSK"/>
            <w:sz w:val="32"/>
            <w:szCs w:val="32"/>
            <w:cs/>
          </w:rPr>
          <w:t>.</w:t>
        </w:r>
        <w:r w:rsidR="00862AF4" w:rsidRPr="00862AF4">
          <w:rPr>
            <w:rStyle w:val="Hyperlink"/>
            <w:rFonts w:ascii="TH SarabunPSK" w:hAnsi="TH SarabunPSK" w:cs="TH SarabunPSK"/>
            <w:sz w:val="32"/>
            <w:szCs w:val="32"/>
          </w:rPr>
          <w:t>th</w:t>
        </w:r>
        <w:r w:rsidR="00862AF4" w:rsidRPr="00862AF4">
          <w:rPr>
            <w:rStyle w:val="Hyperlink"/>
            <w:rFonts w:ascii="TH SarabunPSK" w:hAnsi="TH SarabunPSK" w:cs="TH SarabunPSK"/>
            <w:sz w:val="32"/>
            <w:szCs w:val="32"/>
            <w:cs/>
          </w:rPr>
          <w:t>/</w:t>
        </w:r>
        <w:r w:rsidR="00862AF4" w:rsidRPr="00862AF4">
          <w:rPr>
            <w:rStyle w:val="Hyperlink"/>
            <w:rFonts w:ascii="TH SarabunPSK" w:hAnsi="TH SarabunPSK" w:cs="TH SarabunPSK"/>
            <w:sz w:val="32"/>
            <w:szCs w:val="32"/>
          </w:rPr>
          <w:t>login</w:t>
        </w:r>
        <w:r w:rsidR="00862AF4" w:rsidRPr="00862AF4">
          <w:rPr>
            <w:rStyle w:val="Hyperlink"/>
            <w:rFonts w:ascii="TH SarabunPSK" w:hAnsi="TH SarabunPSK" w:cs="TH SarabunPSK"/>
            <w:sz w:val="32"/>
            <w:szCs w:val="32"/>
            <w:cs/>
          </w:rPr>
          <w:t xml:space="preserve">)  </w:t>
        </w:r>
        <w:r w:rsidR="00862AF4" w:rsidRPr="00862AF4">
          <w:rPr>
            <w:rStyle w:val="Hyperlink"/>
            <w:rFonts w:ascii="TH SarabunPSK" w:hAnsi="TH SarabunPSK" w:cs="TH SarabunPSK" w:hint="cs"/>
            <w:sz w:val="32"/>
            <w:szCs w:val="32"/>
            <w:cs/>
          </w:rPr>
          <w:t>และบันทึก</w:t>
        </w:r>
      </w:hyperlink>
      <w:r w:rsidR="00862AF4" w:rsidRPr="00862AF4">
        <w:rPr>
          <w:rFonts w:ascii="TH SarabunPSK" w:hAnsi="TH SarabunPSK" w:cs="TH SarabunPSK" w:hint="cs"/>
          <w:sz w:val="32"/>
          <w:szCs w:val="32"/>
          <w:cs/>
        </w:rPr>
        <w:t xml:space="preserve">ข้อมูลแผนการจัดงาน </w:t>
      </w:r>
      <w:r w:rsidR="00862AF4" w:rsidRPr="00862AF4">
        <w:rPr>
          <w:rFonts w:ascii="TH SarabunPSK" w:hAnsi="TH SarabunPSK" w:cs="TH SarabunPSK"/>
          <w:sz w:val="32"/>
          <w:szCs w:val="32"/>
        </w:rPr>
        <w:t>Field Day</w:t>
      </w:r>
      <w:r w:rsidR="00862AF4" w:rsidRPr="00862AF4">
        <w:rPr>
          <w:rFonts w:ascii="TH SarabunPSK" w:hAnsi="TH SarabunPSK" w:cs="TH SarabunPSK" w:hint="cs"/>
          <w:sz w:val="32"/>
          <w:szCs w:val="32"/>
          <w:cs/>
        </w:rPr>
        <w:t xml:space="preserve"> </w:t>
      </w:r>
      <w:r w:rsidR="00862AF4" w:rsidRPr="00862AF4">
        <w:rPr>
          <w:rFonts w:ascii="TH SarabunPSK" w:hAnsi="TH SarabunPSK" w:cs="TH SarabunPSK" w:hint="cs"/>
          <w:color w:val="0000FF"/>
          <w:sz w:val="32"/>
          <w:szCs w:val="32"/>
          <w:cs/>
        </w:rPr>
        <w:t>(</w:t>
      </w:r>
      <w:hyperlink r:id="rId9" w:history="1">
        <w:r w:rsidR="00862AF4" w:rsidRPr="00862AF4">
          <w:rPr>
            <w:rStyle w:val="Hyperlink"/>
            <w:rFonts w:ascii="TH SarabunPSK" w:hAnsi="TH SarabunPSK" w:cs="TH SarabunPSK"/>
            <w:sz w:val="32"/>
            <w:szCs w:val="32"/>
          </w:rPr>
          <w:t>https</w:t>
        </w:r>
        <w:r w:rsidR="00862AF4" w:rsidRPr="00862AF4">
          <w:rPr>
            <w:rStyle w:val="Hyperlink"/>
            <w:rFonts w:ascii="TH SarabunPSK" w:hAnsi="TH SarabunPSK" w:cs="TH SarabunPSK"/>
            <w:sz w:val="32"/>
            <w:szCs w:val="32"/>
            <w:cs/>
          </w:rPr>
          <w:t>://</w:t>
        </w:r>
        <w:r w:rsidR="00862AF4" w:rsidRPr="00862AF4">
          <w:rPr>
            <w:rStyle w:val="Hyperlink"/>
            <w:rFonts w:ascii="TH SarabunPSK" w:hAnsi="TH SarabunPSK" w:cs="TH SarabunPSK"/>
            <w:sz w:val="32"/>
            <w:szCs w:val="32"/>
          </w:rPr>
          <w:t>learningpoint</w:t>
        </w:r>
        <w:r w:rsidR="00862AF4" w:rsidRPr="00862AF4">
          <w:rPr>
            <w:rStyle w:val="Hyperlink"/>
            <w:rFonts w:ascii="TH SarabunPSK" w:hAnsi="TH SarabunPSK" w:cs="TH SarabunPSK"/>
            <w:sz w:val="32"/>
            <w:szCs w:val="32"/>
            <w:cs/>
          </w:rPr>
          <w:t>.</w:t>
        </w:r>
        <w:r w:rsidR="00862AF4" w:rsidRPr="00862AF4">
          <w:rPr>
            <w:rStyle w:val="Hyperlink"/>
            <w:rFonts w:ascii="TH SarabunPSK" w:hAnsi="TH SarabunPSK" w:cs="TH SarabunPSK"/>
            <w:sz w:val="32"/>
            <w:szCs w:val="32"/>
          </w:rPr>
          <w:t>doae</w:t>
        </w:r>
        <w:r w:rsidR="00862AF4" w:rsidRPr="00862AF4">
          <w:rPr>
            <w:rStyle w:val="Hyperlink"/>
            <w:rFonts w:ascii="TH SarabunPSK" w:hAnsi="TH SarabunPSK" w:cs="TH SarabunPSK"/>
            <w:sz w:val="32"/>
            <w:szCs w:val="32"/>
            <w:cs/>
          </w:rPr>
          <w:t>.</w:t>
        </w:r>
        <w:r w:rsidR="00862AF4" w:rsidRPr="00862AF4">
          <w:rPr>
            <w:rStyle w:val="Hyperlink"/>
            <w:rFonts w:ascii="TH SarabunPSK" w:hAnsi="TH SarabunPSK" w:cs="TH SarabunPSK"/>
            <w:sz w:val="32"/>
            <w:szCs w:val="32"/>
          </w:rPr>
          <w:t>go</w:t>
        </w:r>
        <w:r w:rsidR="00862AF4" w:rsidRPr="00862AF4">
          <w:rPr>
            <w:rStyle w:val="Hyperlink"/>
            <w:rFonts w:ascii="TH SarabunPSK" w:hAnsi="TH SarabunPSK" w:cs="TH SarabunPSK"/>
            <w:sz w:val="32"/>
            <w:szCs w:val="32"/>
            <w:cs/>
          </w:rPr>
          <w:t>.</w:t>
        </w:r>
        <w:r w:rsidR="00862AF4" w:rsidRPr="00862AF4">
          <w:rPr>
            <w:rStyle w:val="Hyperlink"/>
            <w:rFonts w:ascii="TH SarabunPSK" w:hAnsi="TH SarabunPSK" w:cs="TH SarabunPSK"/>
            <w:sz w:val="32"/>
            <w:szCs w:val="32"/>
          </w:rPr>
          <w:t>th</w:t>
        </w:r>
        <w:r w:rsidR="00862AF4" w:rsidRPr="00862AF4">
          <w:rPr>
            <w:rStyle w:val="Hyperlink"/>
            <w:rFonts w:ascii="TH SarabunPSK" w:hAnsi="TH SarabunPSK" w:cs="TH SarabunPSK"/>
            <w:sz w:val="32"/>
            <w:szCs w:val="32"/>
            <w:cs/>
          </w:rPr>
          <w:t>/</w:t>
        </w:r>
        <w:r w:rsidR="00862AF4" w:rsidRPr="00862AF4">
          <w:rPr>
            <w:rStyle w:val="Hyperlink"/>
            <w:rFonts w:ascii="TH SarabunPSK" w:hAnsi="TH SarabunPSK" w:cs="TH SarabunPSK"/>
            <w:sz w:val="32"/>
            <w:szCs w:val="32"/>
          </w:rPr>
          <w:t>field_day</w:t>
        </w:r>
        <w:r w:rsidR="00862AF4" w:rsidRPr="00862AF4">
          <w:rPr>
            <w:rStyle w:val="Hyperlink"/>
            <w:rFonts w:ascii="TH SarabunPSK" w:hAnsi="TH SarabunPSK" w:cs="TH SarabunPSK"/>
            <w:sz w:val="32"/>
            <w:szCs w:val="32"/>
            <w:cs/>
          </w:rPr>
          <w:t>/</w:t>
        </w:r>
        <w:r w:rsidR="00862AF4" w:rsidRPr="00862AF4">
          <w:rPr>
            <w:rStyle w:val="Hyperlink"/>
            <w:rFonts w:ascii="TH SarabunPSK" w:hAnsi="TH SarabunPSK" w:cs="TH SarabunPSK"/>
            <w:sz w:val="32"/>
            <w:szCs w:val="32"/>
          </w:rPr>
          <w:t>plan</w:t>
        </w:r>
      </w:hyperlink>
      <w:r w:rsidR="00862AF4" w:rsidRPr="00862AF4">
        <w:rPr>
          <w:rFonts w:ascii="TH SarabunPSK" w:hAnsi="TH SarabunPSK" w:cs="TH SarabunPSK" w:hint="cs"/>
          <w:color w:val="0000FF"/>
          <w:sz w:val="32"/>
          <w:szCs w:val="32"/>
          <w:cs/>
        </w:rPr>
        <w:t xml:space="preserve">) </w:t>
      </w:r>
      <w:r w:rsidRPr="00862AF4">
        <w:rPr>
          <w:rFonts w:ascii="TH SarabunPSK" w:hAnsi="TH SarabunPSK" w:cs="TH SarabunPSK" w:hint="cs"/>
          <w:sz w:val="32"/>
          <w:szCs w:val="32"/>
          <w:cs/>
        </w:rPr>
        <w:t xml:space="preserve">ทั้งนี้ </w:t>
      </w:r>
      <w:r w:rsidRPr="00862AF4">
        <w:rPr>
          <w:rFonts w:ascii="TH SarabunPSK" w:hAnsi="TH SarabunPSK" w:cs="TH SarabunPSK" w:hint="cs"/>
          <w:b/>
          <w:bCs/>
          <w:sz w:val="32"/>
          <w:szCs w:val="32"/>
          <w:cs/>
        </w:rPr>
        <w:t>ขอให้จังหวัดดำเนินการจัดส่งแผน</w:t>
      </w:r>
      <w:r w:rsidR="00B60039" w:rsidRPr="00862AF4">
        <w:rPr>
          <w:rFonts w:ascii="TH SarabunPSK" w:hAnsi="TH SarabunPSK" w:cs="TH SarabunPSK" w:hint="cs"/>
          <w:b/>
          <w:bCs/>
          <w:sz w:val="32"/>
          <w:szCs w:val="32"/>
          <w:cs/>
        </w:rPr>
        <w:t xml:space="preserve"> จำนวน</w:t>
      </w:r>
      <w:r w:rsidRPr="00862AF4">
        <w:rPr>
          <w:rFonts w:ascii="TH SarabunPSK" w:hAnsi="TH SarabunPSK" w:cs="TH SarabunPSK" w:hint="cs"/>
          <w:b/>
          <w:bCs/>
          <w:sz w:val="32"/>
          <w:szCs w:val="32"/>
          <w:cs/>
        </w:rPr>
        <w:t xml:space="preserve"> 4 </w:t>
      </w:r>
      <w:r w:rsidR="00B60039" w:rsidRPr="00862AF4">
        <w:rPr>
          <w:rFonts w:ascii="TH SarabunPSK" w:hAnsi="TH SarabunPSK" w:cs="TH SarabunPSK" w:hint="cs"/>
          <w:b/>
          <w:bCs/>
          <w:sz w:val="32"/>
          <w:szCs w:val="32"/>
          <w:cs/>
        </w:rPr>
        <w:t xml:space="preserve">แผน </w:t>
      </w:r>
      <w:r w:rsidR="00B7221B" w:rsidRPr="00862AF4">
        <w:rPr>
          <w:rFonts w:ascii="TH SarabunPSK" w:hAnsi="TH SarabunPSK" w:cs="TH SarabunPSK" w:hint="cs"/>
          <w:b/>
          <w:bCs/>
          <w:sz w:val="32"/>
          <w:szCs w:val="32"/>
          <w:cs/>
        </w:rPr>
        <w:t>ดังกล่าวข้างต้น</w:t>
      </w:r>
      <w:r w:rsidR="00B60039" w:rsidRPr="00862AF4">
        <w:rPr>
          <w:rFonts w:ascii="TH SarabunPSK" w:hAnsi="TH SarabunPSK" w:cs="TH SarabunPSK" w:hint="cs"/>
          <w:b/>
          <w:bCs/>
          <w:sz w:val="32"/>
          <w:szCs w:val="32"/>
          <w:cs/>
        </w:rPr>
        <w:t>ให้</w:t>
      </w:r>
      <w:r w:rsidRPr="00862AF4">
        <w:rPr>
          <w:rFonts w:ascii="TH SarabunPSK" w:hAnsi="TH SarabunPSK" w:cs="TH SarabunPSK" w:hint="cs"/>
          <w:b/>
          <w:bCs/>
          <w:sz w:val="32"/>
          <w:szCs w:val="32"/>
          <w:cs/>
        </w:rPr>
        <w:t xml:space="preserve">กรมส่งเสริมการเกษตร </w:t>
      </w:r>
      <w:r w:rsidR="00862AF4" w:rsidRPr="00862AF4">
        <w:rPr>
          <w:rFonts w:ascii="TH SarabunPSK" w:hAnsi="TH SarabunPSK" w:cs="TH SarabunPSK" w:hint="cs"/>
          <w:sz w:val="32"/>
          <w:szCs w:val="32"/>
          <w:cs/>
        </w:rPr>
        <w:t>(ยกเว้นแผน</w:t>
      </w:r>
      <w:r w:rsidR="00862AF4" w:rsidRPr="002A507F">
        <w:rPr>
          <w:rFonts w:ascii="TH SarabunPSK" w:hAnsi="TH SarabunPSK" w:cs="TH SarabunPSK" w:hint="cs"/>
          <w:spacing w:val="-4"/>
          <w:sz w:val="32"/>
          <w:szCs w:val="32"/>
          <w:cs/>
        </w:rPr>
        <w:t>ข้อ 4 การจัดงานวันถ่ายทอดเทคโนโลยีเพื่อเริ่มต้นฤดูกาลผลิตใหม่ (</w:t>
      </w:r>
      <w:r w:rsidR="00862AF4" w:rsidRPr="002A507F">
        <w:rPr>
          <w:rFonts w:ascii="TH SarabunPSK" w:hAnsi="TH SarabunPSK" w:cs="TH SarabunPSK"/>
          <w:spacing w:val="-4"/>
          <w:sz w:val="32"/>
          <w:szCs w:val="32"/>
        </w:rPr>
        <w:t>Field Day</w:t>
      </w:r>
      <w:r w:rsidR="00862AF4" w:rsidRPr="002A507F">
        <w:rPr>
          <w:rFonts w:ascii="TH SarabunPSK" w:hAnsi="TH SarabunPSK" w:cs="TH SarabunPSK" w:hint="cs"/>
          <w:spacing w:val="-4"/>
          <w:sz w:val="32"/>
          <w:szCs w:val="32"/>
          <w:cs/>
        </w:rPr>
        <w:t>) ที่บันทึกผ่านระบบรายงาน ศพก.</w:t>
      </w:r>
      <w:r w:rsidR="007369FA">
        <w:rPr>
          <w:rFonts w:ascii="TH SarabunPSK" w:hAnsi="TH SarabunPSK" w:cs="TH SarabunPSK" w:hint="cs"/>
          <w:b/>
          <w:bCs/>
          <w:sz w:val="32"/>
          <w:szCs w:val="32"/>
          <w:cs/>
        </w:rPr>
        <w:t xml:space="preserve"> </w:t>
      </w:r>
      <w:r w:rsidR="007369FA" w:rsidRPr="00125D0B">
        <w:rPr>
          <w:rFonts w:ascii="TH SarabunPSK" w:hAnsi="TH SarabunPSK" w:cs="TH SarabunPSK" w:hint="cs"/>
          <w:b/>
          <w:bCs/>
          <w:sz w:val="32"/>
          <w:szCs w:val="32"/>
          <w:cs/>
        </w:rPr>
        <w:t>ให้บันทึกภายในวันที่ 15 ธันวาคม 2562</w:t>
      </w:r>
      <w:r w:rsidR="00862AF4" w:rsidRPr="00125D0B">
        <w:rPr>
          <w:rFonts w:ascii="TH SarabunPSK" w:hAnsi="TH SarabunPSK" w:cs="TH SarabunPSK" w:hint="cs"/>
          <w:sz w:val="32"/>
          <w:szCs w:val="32"/>
          <w:cs/>
        </w:rPr>
        <w:t xml:space="preserve">) </w:t>
      </w:r>
      <w:r w:rsidR="002A507F" w:rsidRPr="00125D0B">
        <w:rPr>
          <w:rFonts w:ascii="TH SarabunPSK" w:hAnsi="TH SarabunPSK" w:cs="TH SarabunPSK" w:hint="cs"/>
          <w:b/>
          <w:bCs/>
          <w:sz w:val="32"/>
          <w:szCs w:val="32"/>
          <w:cs/>
        </w:rPr>
        <w:t xml:space="preserve">และแผน ข้อ </w:t>
      </w:r>
      <w:r w:rsidR="002A507F" w:rsidRPr="00125D0B">
        <w:rPr>
          <w:rFonts w:ascii="TH SarabunPSK" w:hAnsi="TH SarabunPSK" w:cs="TH SarabunPSK" w:hint="cs"/>
          <w:b/>
          <w:bCs/>
          <w:sz w:val="32"/>
          <w:szCs w:val="32"/>
          <w:rtl/>
          <w:cs/>
          <w:lang w:bidi="ar-SA"/>
        </w:rPr>
        <w:t xml:space="preserve">1 </w:t>
      </w:r>
      <w:r w:rsidR="002A507F" w:rsidRPr="00125D0B">
        <w:rPr>
          <w:rFonts w:ascii="TH SarabunPSK" w:hAnsi="TH SarabunPSK" w:cs="TH SarabunPSK" w:hint="cs"/>
          <w:b/>
          <w:bCs/>
          <w:sz w:val="32"/>
          <w:szCs w:val="32"/>
          <w:rtl/>
          <w:cs/>
        </w:rPr>
        <w:t>-</w:t>
      </w:r>
      <w:r w:rsidR="002A507F" w:rsidRPr="00125D0B">
        <w:rPr>
          <w:rFonts w:ascii="TH SarabunPSK" w:hAnsi="TH SarabunPSK" w:cs="TH SarabunPSK" w:hint="cs"/>
          <w:b/>
          <w:bCs/>
          <w:sz w:val="32"/>
          <w:szCs w:val="32"/>
          <w:rtl/>
          <w:cs/>
          <w:lang w:bidi="ar-SA"/>
        </w:rPr>
        <w:t>3</w:t>
      </w:r>
      <w:r w:rsidR="002A507F" w:rsidRPr="00125D0B">
        <w:rPr>
          <w:rFonts w:ascii="TH SarabunPSK" w:hAnsi="TH SarabunPSK" w:cs="TH SarabunPSK" w:hint="cs"/>
          <w:sz w:val="32"/>
          <w:szCs w:val="32"/>
          <w:cs/>
        </w:rPr>
        <w:t xml:space="preserve"> </w:t>
      </w:r>
      <w:r w:rsidR="007369FA" w:rsidRPr="00125D0B">
        <w:rPr>
          <w:rFonts w:ascii="TH SarabunPSK" w:hAnsi="TH SarabunPSK" w:cs="TH SarabunPSK" w:hint="cs"/>
          <w:b/>
          <w:bCs/>
          <w:sz w:val="32"/>
          <w:szCs w:val="32"/>
          <w:cs/>
        </w:rPr>
        <w:t>ส่งกองวิจัยและพัฒนางานส่งเสริมการเกษตร ภายในวันที่ 15 มกราคม 2563</w:t>
      </w:r>
      <w:r w:rsidR="007369FA" w:rsidRPr="007369FA">
        <w:rPr>
          <w:rFonts w:ascii="TH SarabunPSK" w:hAnsi="TH SarabunPSK" w:cs="TH SarabunPSK" w:hint="cs"/>
          <w:b/>
          <w:bCs/>
          <w:color w:val="FF0000"/>
          <w:sz w:val="32"/>
          <w:szCs w:val="32"/>
          <w:cs/>
        </w:rPr>
        <w:t xml:space="preserve"> </w:t>
      </w:r>
      <w:r w:rsidRPr="002A507F">
        <w:rPr>
          <w:rFonts w:ascii="TH SarabunPSK" w:hAnsi="TH SarabunPSK" w:cs="TH SarabunPSK" w:hint="cs"/>
          <w:b/>
          <w:bCs/>
          <w:sz w:val="32"/>
          <w:szCs w:val="32"/>
          <w:cs/>
        </w:rPr>
        <w:t>ทาง</w:t>
      </w:r>
      <w:r w:rsidRPr="002A507F">
        <w:rPr>
          <w:rFonts w:ascii="TH SarabunPSK" w:hAnsi="TH SarabunPSK" w:cs="TH SarabunPSK"/>
          <w:b/>
          <w:bCs/>
          <w:sz w:val="32"/>
          <w:szCs w:val="32"/>
        </w:rPr>
        <w:t xml:space="preserve"> E</w:t>
      </w:r>
      <w:r w:rsidRPr="002A507F">
        <w:rPr>
          <w:rFonts w:ascii="TH SarabunPSK" w:hAnsi="TH SarabunPSK" w:cs="TH SarabunPSK"/>
          <w:b/>
          <w:bCs/>
          <w:sz w:val="32"/>
          <w:szCs w:val="32"/>
          <w:cs/>
        </w:rPr>
        <w:t>-</w:t>
      </w:r>
      <w:r w:rsidRPr="002A507F">
        <w:rPr>
          <w:rFonts w:ascii="TH SarabunPSK" w:hAnsi="TH SarabunPSK" w:cs="TH SarabunPSK"/>
          <w:b/>
          <w:bCs/>
          <w:sz w:val="32"/>
          <w:szCs w:val="32"/>
        </w:rPr>
        <w:t xml:space="preserve">mail </w:t>
      </w:r>
      <w:r w:rsidRPr="002A507F">
        <w:rPr>
          <w:rFonts w:ascii="TH SarabunPSK" w:hAnsi="TH SarabunPSK" w:cs="TH SarabunPSK"/>
          <w:b/>
          <w:bCs/>
          <w:sz w:val="32"/>
          <w:szCs w:val="32"/>
          <w:cs/>
        </w:rPr>
        <w:t xml:space="preserve">: </w:t>
      </w:r>
      <w:r w:rsidRPr="002A507F">
        <w:rPr>
          <w:rFonts w:ascii="TH SarabunPSK" w:hAnsi="TH SarabunPSK" w:cs="TH SarabunPSK"/>
          <w:b/>
          <w:bCs/>
          <w:sz w:val="32"/>
          <w:szCs w:val="32"/>
        </w:rPr>
        <w:t>Doaeresearch20@gmail</w:t>
      </w:r>
      <w:r w:rsidRPr="002A507F">
        <w:rPr>
          <w:rFonts w:ascii="TH SarabunPSK" w:hAnsi="TH SarabunPSK" w:cs="TH SarabunPSK"/>
          <w:b/>
          <w:bCs/>
          <w:sz w:val="32"/>
          <w:szCs w:val="32"/>
          <w:cs/>
        </w:rPr>
        <w:t>.</w:t>
      </w:r>
      <w:r w:rsidRPr="002A507F">
        <w:rPr>
          <w:rFonts w:ascii="TH SarabunPSK" w:hAnsi="TH SarabunPSK" w:cs="TH SarabunPSK"/>
          <w:b/>
          <w:bCs/>
          <w:sz w:val="32"/>
          <w:szCs w:val="32"/>
        </w:rPr>
        <w:t>com</w:t>
      </w:r>
      <w:r w:rsidR="000C0237" w:rsidRPr="00862AF4">
        <w:rPr>
          <w:rFonts w:ascii="TH SarabunPSK" w:hAnsi="TH SarabunPSK" w:cs="TH SarabunPSK"/>
          <w:sz w:val="32"/>
          <w:szCs w:val="32"/>
          <w:cs/>
        </w:rPr>
        <w:tab/>
      </w:r>
    </w:p>
    <w:p w14:paraId="7250C1A3" w14:textId="77777777" w:rsidR="00B60039" w:rsidRDefault="00B60039" w:rsidP="00E76DA1">
      <w:pPr>
        <w:spacing w:after="0" w:line="240" w:lineRule="auto"/>
        <w:ind w:right="130"/>
        <w:jc w:val="thaiDistribute"/>
        <w:rPr>
          <w:rFonts w:ascii="TH SarabunPSK" w:hAnsi="TH SarabunPSK" w:cs="TH SarabunPSK"/>
          <w:sz w:val="32"/>
          <w:szCs w:val="32"/>
          <w:lang w:bidi="th-TH"/>
        </w:rPr>
      </w:pPr>
    </w:p>
    <w:p w14:paraId="1F217F41" w14:textId="77777777" w:rsidR="000C0237" w:rsidRDefault="00B60039" w:rsidP="00E76DA1">
      <w:pPr>
        <w:spacing w:after="0" w:line="240" w:lineRule="auto"/>
        <w:ind w:right="130"/>
        <w:jc w:val="thaiDistribute"/>
        <w:rPr>
          <w:rFonts w:ascii="TH SarabunPSK" w:hAnsi="TH SarabunPSK" w:cs="TH SarabunPSK"/>
          <w:sz w:val="32"/>
          <w:szCs w:val="32"/>
          <w:lang w:bidi="th-TH"/>
        </w:rPr>
      </w:pPr>
      <w:r>
        <w:rPr>
          <w:rFonts w:ascii="TH SarabunPSK" w:hAnsi="TH SarabunPSK" w:cs="TH SarabunPSK"/>
          <w:sz w:val="32"/>
          <w:szCs w:val="32"/>
          <w:cs/>
          <w:lang w:bidi="th-TH"/>
        </w:rPr>
        <w:tab/>
      </w:r>
      <w:r w:rsidR="000C0237" w:rsidRPr="000C0237">
        <w:rPr>
          <w:rFonts w:ascii="TH SarabunPSK" w:hAnsi="TH SarabunPSK" w:cs="TH SarabunPSK"/>
          <w:sz w:val="32"/>
          <w:szCs w:val="32"/>
          <w:cs/>
          <w:lang w:bidi="th-TH"/>
        </w:rPr>
        <w:t xml:space="preserve">กิจกรรมการดำเนินงานของ </w:t>
      </w:r>
      <w:r w:rsidR="001F34B2">
        <w:rPr>
          <w:rFonts w:ascii="TH SarabunPSK" w:hAnsi="TH SarabunPSK" w:cs="TH SarabunPSK" w:hint="cs"/>
          <w:sz w:val="32"/>
          <w:szCs w:val="32"/>
          <w:cs/>
          <w:lang w:bidi="th-TH"/>
        </w:rPr>
        <w:t>โครงการศูนย์เรียนรู้การเพิ่มประสิทธิภาพการผลิตสินค้าเกษตร (</w:t>
      </w:r>
      <w:r w:rsidR="000C0237" w:rsidRPr="000C0237">
        <w:rPr>
          <w:rFonts w:ascii="TH SarabunPSK" w:hAnsi="TH SarabunPSK" w:cs="TH SarabunPSK"/>
          <w:sz w:val="32"/>
          <w:szCs w:val="32"/>
          <w:cs/>
          <w:lang w:bidi="th-TH"/>
        </w:rPr>
        <w:t>ศพก.</w:t>
      </w:r>
      <w:r w:rsidR="001F34B2">
        <w:rPr>
          <w:rFonts w:ascii="TH SarabunPSK" w:hAnsi="TH SarabunPSK" w:cs="TH SarabunPSK" w:hint="cs"/>
          <w:sz w:val="32"/>
          <w:szCs w:val="32"/>
          <w:cs/>
          <w:lang w:bidi="th-TH"/>
        </w:rPr>
        <w:t>) ปีงบประมาณ พ.ศ. 256</w:t>
      </w:r>
      <w:r w:rsidR="001040C4">
        <w:rPr>
          <w:rFonts w:ascii="TH SarabunPSK" w:hAnsi="TH SarabunPSK" w:cs="TH SarabunPSK" w:hint="cs"/>
          <w:sz w:val="32"/>
          <w:szCs w:val="32"/>
          <w:cs/>
          <w:lang w:bidi="th-TH"/>
        </w:rPr>
        <w:t>3</w:t>
      </w:r>
      <w:r w:rsidR="001F34B2">
        <w:rPr>
          <w:rFonts w:ascii="TH SarabunPSK" w:hAnsi="TH SarabunPSK" w:cs="TH SarabunPSK" w:hint="cs"/>
          <w:sz w:val="32"/>
          <w:szCs w:val="32"/>
          <w:cs/>
          <w:lang w:bidi="th-TH"/>
        </w:rPr>
        <w:t xml:space="preserve"> </w:t>
      </w:r>
      <w:r w:rsidR="00B7221B">
        <w:rPr>
          <w:rFonts w:ascii="TH SarabunPSK" w:hAnsi="TH SarabunPSK" w:cs="TH SarabunPSK" w:hint="cs"/>
          <w:sz w:val="32"/>
          <w:szCs w:val="32"/>
          <w:cs/>
          <w:lang w:bidi="th-TH"/>
        </w:rPr>
        <w:t xml:space="preserve">มี 2 ส่วน </w:t>
      </w:r>
      <w:r w:rsidR="000C0237" w:rsidRPr="000C0237">
        <w:rPr>
          <w:rFonts w:ascii="TH SarabunPSK" w:hAnsi="TH SarabunPSK" w:cs="TH SarabunPSK"/>
          <w:sz w:val="32"/>
          <w:szCs w:val="32"/>
          <w:cs/>
          <w:lang w:bidi="th-TH"/>
        </w:rPr>
        <w:t>ประกอบด้วย 6 กิจกรรมหลัก คือ</w:t>
      </w:r>
    </w:p>
    <w:p w14:paraId="631BAFF6" w14:textId="77777777" w:rsidR="003C3A0F" w:rsidRDefault="003C3A0F" w:rsidP="00E76DA1">
      <w:pPr>
        <w:spacing w:after="0" w:line="240" w:lineRule="auto"/>
        <w:ind w:right="130"/>
        <w:jc w:val="thaiDistribute"/>
        <w:rPr>
          <w:rFonts w:ascii="TH SarabunPSK" w:hAnsi="TH SarabunPSK" w:cs="TH SarabunPSK"/>
          <w:sz w:val="32"/>
          <w:szCs w:val="32"/>
          <w:lang w:bidi="th-TH"/>
        </w:rPr>
      </w:pPr>
    </w:p>
    <w:p w14:paraId="314BAD43" w14:textId="5E0BF84F" w:rsidR="00BD7966" w:rsidRDefault="00BD7966" w:rsidP="00E76DA1">
      <w:pPr>
        <w:spacing w:after="0" w:line="240" w:lineRule="auto"/>
        <w:ind w:right="130"/>
        <w:jc w:val="thaiDistribute"/>
        <w:rPr>
          <w:rFonts w:ascii="TH SarabunPSK" w:hAnsi="TH SarabunPSK" w:cs="TH SarabunPSK"/>
          <w:sz w:val="32"/>
          <w:szCs w:val="32"/>
          <w:lang w:bidi="th-TH"/>
        </w:rPr>
      </w:pPr>
    </w:p>
    <w:p w14:paraId="0C41D6A1" w14:textId="4E27596F" w:rsidR="00E76DA1" w:rsidRDefault="00E76DA1" w:rsidP="00E76DA1">
      <w:pPr>
        <w:spacing w:after="0" w:line="240" w:lineRule="auto"/>
        <w:ind w:right="130"/>
        <w:jc w:val="thaiDistribute"/>
        <w:rPr>
          <w:rFonts w:ascii="TH SarabunPSK" w:hAnsi="TH SarabunPSK" w:cs="TH SarabunPSK"/>
          <w:sz w:val="32"/>
          <w:szCs w:val="32"/>
          <w:lang w:bidi="th-TH"/>
        </w:rPr>
      </w:pPr>
    </w:p>
    <w:p w14:paraId="569EE6BE" w14:textId="77777777" w:rsidR="00E76DA1" w:rsidRDefault="00E76DA1" w:rsidP="00E76DA1">
      <w:pPr>
        <w:spacing w:after="0" w:line="240" w:lineRule="auto"/>
        <w:ind w:right="130"/>
        <w:jc w:val="thaiDistribute"/>
        <w:rPr>
          <w:rFonts w:ascii="TH SarabunPSK" w:hAnsi="TH SarabunPSK" w:cs="TH SarabunPSK"/>
          <w:sz w:val="32"/>
          <w:szCs w:val="32"/>
          <w:lang w:bidi="th-TH"/>
        </w:rPr>
      </w:pPr>
    </w:p>
    <w:p w14:paraId="33C11308" w14:textId="1103D64D" w:rsidR="00917BF9" w:rsidRDefault="00917BF9" w:rsidP="00E76DA1">
      <w:pPr>
        <w:spacing w:after="0" w:line="240" w:lineRule="auto"/>
        <w:ind w:right="130"/>
        <w:jc w:val="thaiDistribute"/>
        <w:rPr>
          <w:rFonts w:ascii="TH SarabunPSK" w:hAnsi="TH SarabunPSK" w:cs="TH SarabunPSK"/>
          <w:sz w:val="32"/>
          <w:szCs w:val="32"/>
          <w:lang w:bidi="th-TH"/>
        </w:rPr>
      </w:pPr>
    </w:p>
    <w:p w14:paraId="5B410AE2" w14:textId="694B61CE" w:rsidR="00917BF9" w:rsidRDefault="00917BF9" w:rsidP="00E76DA1">
      <w:pPr>
        <w:spacing w:after="0" w:line="240" w:lineRule="auto"/>
        <w:ind w:right="130"/>
        <w:jc w:val="thaiDistribute"/>
        <w:rPr>
          <w:rFonts w:ascii="TH SarabunPSK" w:hAnsi="TH SarabunPSK" w:cs="TH SarabunPSK"/>
          <w:sz w:val="32"/>
          <w:szCs w:val="32"/>
          <w:lang w:bidi="th-TH"/>
        </w:rPr>
      </w:pPr>
    </w:p>
    <w:p w14:paraId="0BF416A6" w14:textId="2E15869E" w:rsidR="00917BF9" w:rsidRDefault="00917BF9" w:rsidP="00E76DA1">
      <w:pPr>
        <w:spacing w:after="0" w:line="240" w:lineRule="auto"/>
        <w:ind w:right="130"/>
        <w:jc w:val="thaiDistribute"/>
        <w:rPr>
          <w:rFonts w:ascii="TH SarabunPSK" w:hAnsi="TH SarabunPSK" w:cs="TH SarabunPSK"/>
          <w:sz w:val="32"/>
          <w:szCs w:val="32"/>
          <w:lang w:bidi="th-TH"/>
        </w:rPr>
      </w:pPr>
    </w:p>
    <w:p w14:paraId="3F42A37B" w14:textId="77777777" w:rsidR="003C3A0F" w:rsidRPr="003C3A0F" w:rsidRDefault="003C3A0F" w:rsidP="00E76DA1">
      <w:pPr>
        <w:tabs>
          <w:tab w:val="left" w:pos="1197"/>
        </w:tabs>
        <w:spacing w:after="0" w:line="240" w:lineRule="auto"/>
        <w:ind w:left="851" w:right="130" w:hanging="851"/>
        <w:rPr>
          <w:rFonts w:ascii="TH SarabunPSK" w:hAnsi="TH SarabunPSK" w:cs="TH SarabunPSK"/>
          <w:b/>
          <w:bCs/>
          <w:sz w:val="32"/>
          <w:szCs w:val="32"/>
          <w:lang w:bidi="th-TH"/>
        </w:rPr>
      </w:pPr>
      <w:r>
        <w:rPr>
          <w:rFonts w:ascii="TH SarabunPSK" w:hAnsi="TH SarabunPSK" w:cs="TH SarabunPSK" w:hint="cs"/>
          <w:b/>
          <w:bCs/>
          <w:sz w:val="32"/>
          <w:szCs w:val="32"/>
          <w:cs/>
          <w:lang w:bidi="th-TH"/>
        </w:rPr>
        <w:t>ส่วนที่ 1 การดำเนินงาน</w:t>
      </w:r>
      <w:r w:rsidR="000661EC">
        <w:rPr>
          <w:rFonts w:ascii="TH SarabunPSK" w:hAnsi="TH SarabunPSK" w:cs="TH SarabunPSK" w:hint="cs"/>
          <w:b/>
          <w:bCs/>
          <w:sz w:val="32"/>
          <w:szCs w:val="32"/>
          <w:cs/>
          <w:lang w:bidi="th-TH"/>
        </w:rPr>
        <w:t>ในส่วน</w:t>
      </w:r>
      <w:r>
        <w:rPr>
          <w:rFonts w:ascii="TH SarabunPSK" w:hAnsi="TH SarabunPSK" w:cs="TH SarabunPSK" w:hint="cs"/>
          <w:b/>
          <w:bCs/>
          <w:sz w:val="32"/>
          <w:szCs w:val="32"/>
          <w:cs/>
          <w:lang w:bidi="th-TH"/>
        </w:rPr>
        <w:t xml:space="preserve">ศูนย์เรียนรู้การเพิ่มประสิทธิภาพการผลิตสินค้าเกษตร (ศพก.) และ </w:t>
      </w:r>
      <w:r w:rsidR="006726D9">
        <w:rPr>
          <w:rFonts w:ascii="TH SarabunPSK" w:hAnsi="TH SarabunPSK" w:cs="TH SarabunPSK"/>
          <w:b/>
          <w:bCs/>
          <w:sz w:val="32"/>
          <w:szCs w:val="32"/>
          <w:cs/>
          <w:lang w:bidi="th-TH"/>
        </w:rPr>
        <w:br/>
      </w:r>
      <w:r>
        <w:rPr>
          <w:rFonts w:ascii="TH SarabunPSK" w:hAnsi="TH SarabunPSK" w:cs="TH SarabunPSK" w:hint="cs"/>
          <w:b/>
          <w:bCs/>
          <w:sz w:val="32"/>
          <w:szCs w:val="32"/>
          <w:cs/>
          <w:lang w:bidi="th-TH"/>
        </w:rPr>
        <w:t>ศูนย์เครือข่าย</w:t>
      </w:r>
    </w:p>
    <w:p w14:paraId="7A866BBD" w14:textId="77777777" w:rsidR="000C0237" w:rsidRPr="000C0237" w:rsidRDefault="000C0237" w:rsidP="00E76DA1">
      <w:pPr>
        <w:spacing w:after="0" w:line="240" w:lineRule="auto"/>
        <w:ind w:right="130"/>
        <w:rPr>
          <w:rFonts w:ascii="TH SarabunPSK" w:hAnsi="TH SarabunPSK" w:cs="TH SarabunPSK"/>
          <w:sz w:val="32"/>
          <w:szCs w:val="32"/>
          <w:cs/>
          <w:lang w:bidi="th-TH"/>
        </w:rPr>
      </w:pPr>
      <w:r w:rsidRPr="000C0237">
        <w:rPr>
          <w:rFonts w:ascii="TH SarabunPSK" w:hAnsi="TH SarabunPSK" w:cs="TH SarabunPSK"/>
          <w:sz w:val="32"/>
          <w:szCs w:val="32"/>
          <w:cs/>
          <w:lang w:bidi="th-TH"/>
        </w:rPr>
        <w:tab/>
        <w:t>4.1 การพัฒนาศักยภาพ</w:t>
      </w:r>
      <w:r w:rsidR="00B7221B" w:rsidRPr="000C0237">
        <w:rPr>
          <w:rFonts w:ascii="TH SarabunPSK" w:hAnsi="TH SarabunPSK" w:cs="TH SarabunPSK"/>
          <w:sz w:val="32"/>
          <w:szCs w:val="32"/>
          <w:cs/>
          <w:lang w:bidi="th-TH"/>
        </w:rPr>
        <w:t xml:space="preserve"> </w:t>
      </w:r>
      <w:r w:rsidR="00B7221B">
        <w:rPr>
          <w:rFonts w:ascii="TH SarabunPSK" w:hAnsi="TH SarabunPSK" w:cs="TH SarabunPSK"/>
          <w:sz w:val="32"/>
          <w:szCs w:val="32"/>
          <w:cs/>
          <w:lang w:bidi="th-TH"/>
        </w:rPr>
        <w:t>ศพก.</w:t>
      </w:r>
      <w:r w:rsidRPr="000C0237">
        <w:rPr>
          <w:rFonts w:ascii="TH SarabunPSK" w:hAnsi="TH SarabunPSK" w:cs="TH SarabunPSK"/>
          <w:sz w:val="32"/>
          <w:szCs w:val="32"/>
          <w:cs/>
          <w:lang w:bidi="th-TH"/>
        </w:rPr>
        <w:t xml:space="preserve"> และศูนย์เครือข่าย</w:t>
      </w:r>
    </w:p>
    <w:p w14:paraId="11E02B7F" w14:textId="77777777" w:rsidR="000C0237" w:rsidRPr="000C0237" w:rsidRDefault="000C0237" w:rsidP="00E76DA1">
      <w:pPr>
        <w:spacing w:after="0" w:line="240" w:lineRule="auto"/>
        <w:ind w:right="130"/>
        <w:jc w:val="thaiDistribute"/>
        <w:rPr>
          <w:rFonts w:ascii="TH SarabunPSK" w:hAnsi="TH SarabunPSK" w:cs="TH SarabunPSK"/>
          <w:sz w:val="32"/>
          <w:szCs w:val="32"/>
          <w:lang w:bidi="th-TH"/>
        </w:rPr>
      </w:pPr>
      <w:r w:rsidRPr="000C0237">
        <w:rPr>
          <w:rFonts w:ascii="TH SarabunPSK" w:hAnsi="TH SarabunPSK" w:cs="TH SarabunPSK"/>
          <w:sz w:val="32"/>
          <w:szCs w:val="32"/>
          <w:cs/>
          <w:lang w:bidi="th-TH"/>
        </w:rPr>
        <w:tab/>
        <w:t>4.2 การบริหารจัดการเพื่อขับเคลื่อนการดำเนินงาน</w:t>
      </w:r>
    </w:p>
    <w:p w14:paraId="5FF16819" w14:textId="77777777" w:rsidR="000C0237" w:rsidRPr="000C0237" w:rsidRDefault="000C0237" w:rsidP="00E76DA1">
      <w:pPr>
        <w:spacing w:after="0" w:line="240" w:lineRule="auto"/>
        <w:ind w:right="130"/>
        <w:jc w:val="thaiDistribute"/>
        <w:rPr>
          <w:rFonts w:ascii="TH SarabunPSK" w:hAnsi="TH SarabunPSK" w:cs="TH SarabunPSK"/>
          <w:sz w:val="32"/>
          <w:szCs w:val="32"/>
          <w:cs/>
          <w:lang w:bidi="th-TH"/>
        </w:rPr>
      </w:pPr>
      <w:r w:rsidRPr="000C0237">
        <w:rPr>
          <w:rFonts w:ascii="TH SarabunPSK" w:hAnsi="TH SarabunPSK" w:cs="TH SarabunPSK"/>
          <w:sz w:val="32"/>
          <w:szCs w:val="32"/>
          <w:cs/>
          <w:lang w:bidi="th-TH"/>
        </w:rPr>
        <w:lastRenderedPageBreak/>
        <w:tab/>
        <w:t>4.3 การสนับสนุนการให้บริการของ ศพก. และเครือข่าย</w:t>
      </w:r>
    </w:p>
    <w:p w14:paraId="4B33736E" w14:textId="77777777" w:rsidR="000C0237" w:rsidRPr="000C0237" w:rsidRDefault="000C0237" w:rsidP="00E76DA1">
      <w:pPr>
        <w:spacing w:after="0" w:line="240" w:lineRule="auto"/>
        <w:ind w:right="130"/>
        <w:jc w:val="thaiDistribute"/>
        <w:rPr>
          <w:rFonts w:ascii="TH SarabunPSK" w:hAnsi="TH SarabunPSK" w:cs="TH SarabunPSK"/>
          <w:sz w:val="32"/>
          <w:szCs w:val="32"/>
          <w:lang w:bidi="th-TH"/>
        </w:rPr>
      </w:pPr>
      <w:r w:rsidRPr="000C0237">
        <w:rPr>
          <w:rFonts w:ascii="TH SarabunPSK" w:hAnsi="TH SarabunPSK" w:cs="TH SarabunPSK"/>
          <w:sz w:val="32"/>
          <w:szCs w:val="32"/>
          <w:cs/>
          <w:lang w:bidi="th-TH"/>
        </w:rPr>
        <w:tab/>
        <w:t>4.4 การพัฒนาเกษตรกรผู้นำ</w:t>
      </w:r>
    </w:p>
    <w:p w14:paraId="0FE00F77" w14:textId="77777777" w:rsidR="000C0237" w:rsidRDefault="000C0237" w:rsidP="00E76DA1">
      <w:pPr>
        <w:spacing w:after="0" w:line="240" w:lineRule="auto"/>
        <w:ind w:right="130"/>
        <w:jc w:val="thaiDistribute"/>
        <w:rPr>
          <w:rFonts w:ascii="TH SarabunPSK" w:hAnsi="TH SarabunPSK" w:cs="TH SarabunPSK"/>
          <w:sz w:val="32"/>
          <w:szCs w:val="32"/>
          <w:lang w:bidi="th-TH"/>
        </w:rPr>
      </w:pPr>
      <w:r w:rsidRPr="000C0237">
        <w:rPr>
          <w:rFonts w:ascii="TH SarabunPSK" w:hAnsi="TH SarabunPSK" w:cs="TH SarabunPSK"/>
          <w:sz w:val="32"/>
          <w:szCs w:val="32"/>
          <w:cs/>
          <w:lang w:bidi="th-TH"/>
        </w:rPr>
        <w:tab/>
        <w:t xml:space="preserve">4.5 </w:t>
      </w:r>
      <w:r w:rsidR="003C3A0F" w:rsidRPr="000C0237">
        <w:rPr>
          <w:rFonts w:ascii="TH SarabunPSK" w:hAnsi="TH SarabunPSK" w:cs="TH SarabunPSK"/>
          <w:sz w:val="32"/>
          <w:szCs w:val="32"/>
          <w:cs/>
          <w:lang w:bidi="th-TH"/>
        </w:rPr>
        <w:t>การติดตาม และรายงานผลการดำเนินงาน</w:t>
      </w:r>
    </w:p>
    <w:p w14:paraId="130BE24C" w14:textId="77777777" w:rsidR="003C3A0F" w:rsidRPr="003C3A0F" w:rsidRDefault="003C3A0F" w:rsidP="00E76DA1">
      <w:pPr>
        <w:spacing w:before="240" w:after="0" w:line="240" w:lineRule="auto"/>
        <w:ind w:right="130"/>
        <w:jc w:val="thaiDistribute"/>
        <w:rPr>
          <w:rFonts w:ascii="TH SarabunPSK" w:hAnsi="TH SarabunPSK" w:cs="TH SarabunPSK"/>
          <w:b/>
          <w:bCs/>
          <w:sz w:val="32"/>
          <w:szCs w:val="32"/>
          <w:cs/>
          <w:lang w:bidi="th-TH"/>
        </w:rPr>
      </w:pPr>
      <w:r w:rsidRPr="003C3A0F">
        <w:rPr>
          <w:rFonts w:ascii="TH SarabunPSK" w:hAnsi="TH SarabunPSK" w:cs="TH SarabunPSK" w:hint="cs"/>
          <w:b/>
          <w:bCs/>
          <w:sz w:val="32"/>
          <w:szCs w:val="32"/>
          <w:cs/>
          <w:lang w:bidi="th-TH"/>
        </w:rPr>
        <w:t>ส่วนที่ 2 การดำเนินงานของ ศจช., ศดปช. และการอารักขาพืช</w:t>
      </w:r>
    </w:p>
    <w:p w14:paraId="49F52F83" w14:textId="77777777" w:rsidR="000C0237" w:rsidRPr="000C0237" w:rsidRDefault="000C0237" w:rsidP="00E76DA1">
      <w:pPr>
        <w:spacing w:after="0" w:line="240" w:lineRule="auto"/>
        <w:ind w:right="130"/>
        <w:jc w:val="thaiDistribute"/>
        <w:rPr>
          <w:rFonts w:ascii="TH SarabunPSK" w:hAnsi="TH SarabunPSK" w:cs="TH SarabunPSK"/>
          <w:sz w:val="32"/>
          <w:szCs w:val="32"/>
          <w:lang w:bidi="th-TH"/>
        </w:rPr>
      </w:pPr>
      <w:r w:rsidRPr="000C0237">
        <w:rPr>
          <w:rFonts w:ascii="TH SarabunPSK" w:hAnsi="TH SarabunPSK" w:cs="TH SarabunPSK"/>
          <w:sz w:val="32"/>
          <w:szCs w:val="32"/>
          <w:cs/>
          <w:lang w:bidi="th-TH"/>
        </w:rPr>
        <w:tab/>
        <w:t xml:space="preserve">4.6 </w:t>
      </w:r>
      <w:r w:rsidR="003C3A0F" w:rsidRPr="000C0237">
        <w:rPr>
          <w:rFonts w:ascii="TH SarabunPSK" w:hAnsi="TH SarabunPSK" w:cs="TH SarabunPSK"/>
          <w:sz w:val="32"/>
          <w:szCs w:val="32"/>
          <w:cs/>
          <w:lang w:bidi="th-TH"/>
        </w:rPr>
        <w:t>การพัฒนาศูนย์เครือข่าย (ศจช.</w:t>
      </w:r>
      <w:r w:rsidR="003C3A0F">
        <w:rPr>
          <w:rFonts w:ascii="TH SarabunPSK" w:hAnsi="TH SarabunPSK" w:cs="TH SarabunPSK" w:hint="cs"/>
          <w:sz w:val="32"/>
          <w:szCs w:val="32"/>
          <w:cs/>
          <w:lang w:bidi="th-TH"/>
        </w:rPr>
        <w:t xml:space="preserve">, </w:t>
      </w:r>
      <w:r w:rsidR="003C3A0F" w:rsidRPr="000C0237">
        <w:rPr>
          <w:rFonts w:ascii="TH SarabunPSK" w:hAnsi="TH SarabunPSK" w:cs="TH SarabunPSK"/>
          <w:sz w:val="32"/>
          <w:szCs w:val="32"/>
          <w:cs/>
          <w:lang w:bidi="th-TH"/>
        </w:rPr>
        <w:t>ศดปช.)</w:t>
      </w:r>
    </w:p>
    <w:p w14:paraId="5E2C8D61" w14:textId="77777777" w:rsidR="000C0237" w:rsidRDefault="000C0237" w:rsidP="00E76DA1">
      <w:pPr>
        <w:spacing w:after="0" w:line="240" w:lineRule="auto"/>
        <w:ind w:right="130"/>
        <w:jc w:val="thaiDistribute"/>
        <w:rPr>
          <w:rFonts w:ascii="TH SarabunPSK" w:hAnsi="TH SarabunPSK" w:cs="TH SarabunPSK"/>
          <w:sz w:val="32"/>
          <w:szCs w:val="32"/>
          <w:lang w:bidi="th-TH"/>
        </w:rPr>
      </w:pPr>
      <w:r w:rsidRPr="000C0237">
        <w:rPr>
          <w:rFonts w:ascii="TH SarabunPSK" w:hAnsi="TH SarabunPSK" w:cs="TH SarabunPSK"/>
          <w:sz w:val="32"/>
          <w:szCs w:val="32"/>
          <w:cs/>
          <w:lang w:bidi="th-TH"/>
        </w:rPr>
        <w:tab/>
        <w:t>ซึ่งมีวิธีการดำเนินงาน ดังนี้</w:t>
      </w:r>
    </w:p>
    <w:p w14:paraId="0E2FCCC6" w14:textId="77777777" w:rsidR="00097BAA" w:rsidRPr="00097BAA" w:rsidRDefault="00097BAA" w:rsidP="00E76DA1">
      <w:pPr>
        <w:spacing w:after="0" w:line="240" w:lineRule="auto"/>
        <w:jc w:val="thaiDistribute"/>
        <w:rPr>
          <w:rFonts w:ascii="TH SarabunPSK" w:hAnsi="TH SarabunPSK" w:cs="TH SarabunPSK"/>
          <w:sz w:val="16"/>
          <w:szCs w:val="16"/>
          <w:cs/>
          <w:lang w:bidi="th-TH"/>
        </w:rPr>
      </w:pPr>
    </w:p>
    <w:p w14:paraId="5ACF90FC" w14:textId="77777777" w:rsidR="003C3A0F" w:rsidRDefault="003C3A0F" w:rsidP="00E76DA1">
      <w:pPr>
        <w:tabs>
          <w:tab w:val="left" w:pos="1197"/>
        </w:tabs>
        <w:spacing w:after="0" w:line="240" w:lineRule="auto"/>
        <w:ind w:left="851" w:right="130" w:hanging="851"/>
        <w:rPr>
          <w:rFonts w:ascii="TH SarabunPSK" w:hAnsi="TH SarabunPSK" w:cs="TH SarabunPSK"/>
          <w:b/>
          <w:bCs/>
          <w:sz w:val="32"/>
          <w:szCs w:val="32"/>
          <w:lang w:bidi="th-TH"/>
        </w:rPr>
      </w:pPr>
      <w:r w:rsidRPr="000661EC">
        <w:rPr>
          <w:rFonts w:ascii="TH SarabunPSK" w:hAnsi="TH SarabunPSK" w:cs="TH SarabunPSK" w:hint="cs"/>
          <w:b/>
          <w:bCs/>
          <w:sz w:val="32"/>
          <w:szCs w:val="32"/>
          <w:u w:val="single"/>
          <w:cs/>
          <w:lang w:bidi="th-TH"/>
        </w:rPr>
        <w:t>ส่วนที่ 1</w:t>
      </w:r>
      <w:r>
        <w:rPr>
          <w:rFonts w:ascii="TH SarabunPSK" w:hAnsi="TH SarabunPSK" w:cs="TH SarabunPSK" w:hint="cs"/>
          <w:b/>
          <w:bCs/>
          <w:sz w:val="32"/>
          <w:szCs w:val="32"/>
          <w:cs/>
          <w:lang w:bidi="th-TH"/>
        </w:rPr>
        <w:t xml:space="preserve"> การดำเนินงาน</w:t>
      </w:r>
      <w:r w:rsidR="006726D9">
        <w:rPr>
          <w:rFonts w:ascii="TH SarabunPSK" w:hAnsi="TH SarabunPSK" w:cs="TH SarabunPSK" w:hint="cs"/>
          <w:b/>
          <w:bCs/>
          <w:sz w:val="32"/>
          <w:szCs w:val="32"/>
          <w:cs/>
          <w:lang w:bidi="th-TH"/>
        </w:rPr>
        <w:t>ในส่วน</w:t>
      </w:r>
      <w:r>
        <w:rPr>
          <w:rFonts w:ascii="TH SarabunPSK" w:hAnsi="TH SarabunPSK" w:cs="TH SarabunPSK" w:hint="cs"/>
          <w:b/>
          <w:bCs/>
          <w:sz w:val="32"/>
          <w:szCs w:val="32"/>
          <w:cs/>
          <w:lang w:bidi="th-TH"/>
        </w:rPr>
        <w:t xml:space="preserve">ศูนย์เรียนรู้การเพิ่มประสิทธิภาพการผลิตสินค้าเกษตร (ศพก.) และ </w:t>
      </w:r>
      <w:r w:rsidR="006726D9">
        <w:rPr>
          <w:rFonts w:ascii="TH SarabunPSK" w:hAnsi="TH SarabunPSK" w:cs="TH SarabunPSK"/>
          <w:b/>
          <w:bCs/>
          <w:sz w:val="32"/>
          <w:szCs w:val="32"/>
          <w:cs/>
          <w:lang w:bidi="th-TH"/>
        </w:rPr>
        <w:br/>
      </w:r>
      <w:r>
        <w:rPr>
          <w:rFonts w:ascii="TH SarabunPSK" w:hAnsi="TH SarabunPSK" w:cs="TH SarabunPSK" w:hint="cs"/>
          <w:b/>
          <w:bCs/>
          <w:sz w:val="32"/>
          <w:szCs w:val="32"/>
          <w:cs/>
          <w:lang w:bidi="th-TH"/>
        </w:rPr>
        <w:t>ศูนย์เครือข่าย</w:t>
      </w:r>
    </w:p>
    <w:p w14:paraId="7AA75A0A" w14:textId="77777777" w:rsidR="000C0237" w:rsidRDefault="000C0237" w:rsidP="00E76DA1">
      <w:pPr>
        <w:tabs>
          <w:tab w:val="left" w:pos="1197"/>
        </w:tabs>
        <w:spacing w:before="120" w:after="0" w:line="240" w:lineRule="auto"/>
        <w:ind w:right="130" w:firstLine="720"/>
        <w:jc w:val="thaiDistribute"/>
        <w:rPr>
          <w:rFonts w:ascii="TH SarabunPSK" w:hAnsi="TH SarabunPSK" w:cs="TH SarabunPSK"/>
          <w:b/>
          <w:bCs/>
          <w:spacing w:val="-6"/>
          <w:sz w:val="32"/>
          <w:szCs w:val="32"/>
          <w:lang w:bidi="th-TH"/>
        </w:rPr>
      </w:pPr>
      <w:r w:rsidRPr="000C0237">
        <w:rPr>
          <w:rFonts w:ascii="TH SarabunPSK" w:hAnsi="TH SarabunPSK" w:cs="TH SarabunPSK"/>
          <w:b/>
          <w:bCs/>
          <w:sz w:val="32"/>
          <w:szCs w:val="32"/>
        </w:rPr>
        <w:t>4</w:t>
      </w:r>
      <w:r w:rsidRPr="000C0237">
        <w:rPr>
          <w:rFonts w:ascii="TH SarabunPSK" w:hAnsi="TH SarabunPSK" w:cs="TH SarabunPSK"/>
          <w:b/>
          <w:bCs/>
          <w:sz w:val="32"/>
          <w:szCs w:val="32"/>
          <w:cs/>
          <w:lang w:bidi="th-TH"/>
        </w:rPr>
        <w:t>.</w:t>
      </w:r>
      <w:r w:rsidRPr="000C0237">
        <w:rPr>
          <w:rFonts w:ascii="TH SarabunPSK" w:hAnsi="TH SarabunPSK" w:cs="TH SarabunPSK"/>
          <w:b/>
          <w:bCs/>
          <w:sz w:val="32"/>
          <w:szCs w:val="32"/>
        </w:rPr>
        <w:t>1</w:t>
      </w:r>
      <w:r w:rsidRPr="000C0237">
        <w:rPr>
          <w:rFonts w:ascii="TH SarabunPSK" w:hAnsi="TH SarabunPSK" w:cs="TH SarabunPSK"/>
          <w:b/>
          <w:bCs/>
          <w:sz w:val="32"/>
          <w:szCs w:val="32"/>
        </w:rPr>
        <w:tab/>
      </w:r>
      <w:r w:rsidRPr="000C0237">
        <w:rPr>
          <w:rFonts w:ascii="TH SarabunPSK" w:hAnsi="TH SarabunPSK" w:cs="TH SarabunPSK"/>
          <w:b/>
          <w:bCs/>
          <w:sz w:val="32"/>
          <w:szCs w:val="32"/>
          <w:cs/>
          <w:lang w:bidi="th-TH"/>
        </w:rPr>
        <w:t>การพัฒนาศักยภาพของ</w:t>
      </w:r>
      <w:r w:rsidR="00D45022" w:rsidRPr="000C0237">
        <w:rPr>
          <w:rFonts w:ascii="TH SarabunPSK" w:hAnsi="TH SarabunPSK" w:cs="TH SarabunPSK"/>
          <w:b/>
          <w:bCs/>
          <w:sz w:val="32"/>
          <w:szCs w:val="32"/>
          <w:cs/>
          <w:lang w:bidi="th-TH"/>
        </w:rPr>
        <w:t xml:space="preserve"> </w:t>
      </w:r>
      <w:r w:rsidR="00D45022">
        <w:rPr>
          <w:rFonts w:ascii="TH SarabunPSK" w:hAnsi="TH SarabunPSK" w:cs="TH SarabunPSK"/>
          <w:b/>
          <w:bCs/>
          <w:sz w:val="32"/>
          <w:szCs w:val="32"/>
          <w:cs/>
          <w:lang w:bidi="th-TH"/>
        </w:rPr>
        <w:t>ศพก.</w:t>
      </w:r>
      <w:r w:rsidR="00626D32">
        <w:rPr>
          <w:rFonts w:ascii="TH SarabunPSK" w:hAnsi="TH SarabunPSK" w:cs="TH SarabunPSK"/>
          <w:b/>
          <w:bCs/>
          <w:spacing w:val="-6"/>
          <w:sz w:val="32"/>
          <w:szCs w:val="32"/>
          <w:cs/>
          <w:lang w:bidi="th-TH"/>
        </w:rPr>
        <w:t xml:space="preserve"> </w:t>
      </w:r>
      <w:r w:rsidR="00626D32">
        <w:rPr>
          <w:rFonts w:ascii="TH SarabunPSK" w:hAnsi="TH SarabunPSK" w:cs="TH SarabunPSK" w:hint="cs"/>
          <w:b/>
          <w:bCs/>
          <w:spacing w:val="-6"/>
          <w:sz w:val="32"/>
          <w:szCs w:val="32"/>
          <w:cs/>
          <w:lang w:bidi="th-TH"/>
        </w:rPr>
        <w:t>และศูนย์เครือข่าย</w:t>
      </w:r>
    </w:p>
    <w:p w14:paraId="01361F08" w14:textId="77777777" w:rsidR="006E2218" w:rsidRDefault="00F16D8E" w:rsidP="00E76DA1">
      <w:pPr>
        <w:tabs>
          <w:tab w:val="left" w:pos="1197"/>
        </w:tabs>
        <w:spacing w:after="0" w:line="240" w:lineRule="auto"/>
        <w:ind w:right="130" w:firstLine="1276"/>
        <w:jc w:val="thaiDistribute"/>
        <w:rPr>
          <w:rFonts w:ascii="TH SarabunPSK" w:hAnsi="TH SarabunPSK" w:cs="TH SarabunPSK"/>
          <w:spacing w:val="-6"/>
          <w:sz w:val="32"/>
          <w:szCs w:val="32"/>
          <w:lang w:bidi="th-TH"/>
        </w:rPr>
      </w:pPr>
      <w:r w:rsidRPr="000C0237">
        <w:rPr>
          <w:rFonts w:ascii="TH SarabunPSK" w:hAnsi="TH SarabunPSK" w:cs="TH SarabunPSK"/>
          <w:sz w:val="32"/>
          <w:szCs w:val="32"/>
          <w:u w:val="single"/>
          <w:cs/>
          <w:lang w:bidi="th-TH"/>
        </w:rPr>
        <w:t>เป้าหมาย</w:t>
      </w:r>
      <w:r w:rsidRPr="00F16D8E">
        <w:rPr>
          <w:rFonts w:ascii="TH SarabunPSK" w:hAnsi="TH SarabunPSK" w:cs="TH SarabunPSK" w:hint="cs"/>
          <w:sz w:val="32"/>
          <w:szCs w:val="32"/>
          <w:cs/>
          <w:lang w:bidi="th-TH"/>
        </w:rPr>
        <w:t xml:space="preserve"> </w:t>
      </w:r>
      <w:r>
        <w:rPr>
          <w:rFonts w:ascii="TH SarabunPSK" w:hAnsi="TH SarabunPSK" w:cs="TH SarabunPSK" w:hint="cs"/>
          <w:spacing w:val="-6"/>
          <w:sz w:val="32"/>
          <w:szCs w:val="32"/>
          <w:cs/>
          <w:lang w:bidi="th-TH"/>
        </w:rPr>
        <w:t>เป็นการพัฒนา</w:t>
      </w:r>
      <w:r w:rsidR="006E2218">
        <w:rPr>
          <w:rFonts w:ascii="TH SarabunPSK" w:hAnsi="TH SarabunPSK" w:cs="TH SarabunPSK" w:hint="cs"/>
          <w:spacing w:val="-6"/>
          <w:sz w:val="32"/>
          <w:szCs w:val="32"/>
          <w:cs/>
          <w:lang w:bidi="th-TH"/>
        </w:rPr>
        <w:t>ศักยภาพ ศพก. และศูนย์เครือข่ายให้มีความพร้อมในการเป็นแหล่งเรียนรู้ด้านการเกษตร</w:t>
      </w:r>
      <w:r>
        <w:rPr>
          <w:rFonts w:ascii="TH SarabunPSK" w:hAnsi="TH SarabunPSK" w:cs="TH SarabunPSK" w:hint="cs"/>
          <w:spacing w:val="-6"/>
          <w:sz w:val="32"/>
          <w:szCs w:val="32"/>
          <w:cs/>
          <w:lang w:bidi="th-TH"/>
        </w:rPr>
        <w:t>ของ</w:t>
      </w:r>
      <w:r w:rsidR="006E2218">
        <w:rPr>
          <w:rFonts w:ascii="TH SarabunPSK" w:hAnsi="TH SarabunPSK" w:cs="TH SarabunPSK" w:hint="cs"/>
          <w:spacing w:val="-6"/>
          <w:sz w:val="32"/>
          <w:szCs w:val="32"/>
          <w:cs/>
          <w:lang w:bidi="th-TH"/>
        </w:rPr>
        <w:t>ชุมชน และเป็นสถานที่ให้บริการ</w:t>
      </w:r>
      <w:r w:rsidR="006E2218" w:rsidRPr="000C0237">
        <w:rPr>
          <w:rFonts w:ascii="TH SarabunPSK" w:hAnsi="TH SarabunPSK" w:cs="TH SarabunPSK"/>
          <w:sz w:val="32"/>
          <w:szCs w:val="32"/>
          <w:cs/>
          <w:lang w:bidi="th-TH"/>
        </w:rPr>
        <w:t xml:space="preserve">ข่าวสารและบริการด้านการเกษตร </w:t>
      </w:r>
      <w:r w:rsidR="006E2218" w:rsidRPr="00F16D8E">
        <w:rPr>
          <w:rFonts w:ascii="TH SarabunPSK" w:hAnsi="TH SarabunPSK" w:cs="TH SarabunPSK"/>
          <w:sz w:val="32"/>
          <w:szCs w:val="32"/>
          <w:cs/>
          <w:lang w:bidi="th-TH"/>
        </w:rPr>
        <w:t>ประกอบด้วย</w:t>
      </w:r>
    </w:p>
    <w:p w14:paraId="09CCD958" w14:textId="77777777" w:rsidR="000C0237" w:rsidRPr="000C0237" w:rsidRDefault="000C0237" w:rsidP="00E76DA1">
      <w:pPr>
        <w:spacing w:after="0" w:line="240" w:lineRule="auto"/>
        <w:ind w:firstLine="1276"/>
        <w:jc w:val="thaiDistribute"/>
        <w:rPr>
          <w:rFonts w:ascii="TH SarabunPSK" w:hAnsi="TH SarabunPSK" w:cs="TH SarabunPSK"/>
          <w:b/>
          <w:bCs/>
          <w:sz w:val="32"/>
          <w:szCs w:val="32"/>
          <w:lang w:bidi="th-TH"/>
        </w:rPr>
      </w:pPr>
      <w:r w:rsidRPr="000C0237">
        <w:rPr>
          <w:rFonts w:ascii="TH SarabunPSK" w:hAnsi="TH SarabunPSK" w:cs="TH SarabunPSK"/>
          <w:b/>
          <w:bCs/>
          <w:sz w:val="32"/>
          <w:szCs w:val="32"/>
          <w:lang w:bidi="th-TH"/>
        </w:rPr>
        <w:t>4</w:t>
      </w:r>
      <w:r w:rsidRPr="000C0237">
        <w:rPr>
          <w:rFonts w:ascii="TH SarabunPSK" w:hAnsi="TH SarabunPSK" w:cs="TH SarabunPSK"/>
          <w:b/>
          <w:bCs/>
          <w:sz w:val="32"/>
          <w:szCs w:val="32"/>
          <w:cs/>
          <w:lang w:bidi="th-TH"/>
        </w:rPr>
        <w:t>.</w:t>
      </w:r>
      <w:r w:rsidRPr="000C0237">
        <w:rPr>
          <w:rFonts w:ascii="TH SarabunPSK" w:hAnsi="TH SarabunPSK" w:cs="TH SarabunPSK"/>
          <w:b/>
          <w:bCs/>
          <w:sz w:val="32"/>
          <w:szCs w:val="32"/>
          <w:lang w:bidi="th-TH"/>
        </w:rPr>
        <w:t>1</w:t>
      </w:r>
      <w:r w:rsidRPr="000C0237">
        <w:rPr>
          <w:rFonts w:ascii="TH SarabunPSK" w:hAnsi="TH SarabunPSK" w:cs="TH SarabunPSK"/>
          <w:b/>
          <w:bCs/>
          <w:sz w:val="32"/>
          <w:szCs w:val="32"/>
          <w:cs/>
          <w:lang w:bidi="th-TH"/>
        </w:rPr>
        <w:t>.</w:t>
      </w:r>
      <w:r w:rsidRPr="000C0237">
        <w:rPr>
          <w:rFonts w:ascii="TH SarabunPSK" w:hAnsi="TH SarabunPSK" w:cs="TH SarabunPSK"/>
          <w:b/>
          <w:bCs/>
          <w:sz w:val="32"/>
          <w:szCs w:val="32"/>
          <w:lang w:bidi="th-TH"/>
        </w:rPr>
        <w:t xml:space="preserve">1 </w:t>
      </w:r>
      <w:r w:rsidRPr="000C0237">
        <w:rPr>
          <w:rFonts w:ascii="TH SarabunPSK" w:hAnsi="TH SarabunPSK" w:cs="TH SarabunPSK"/>
          <w:b/>
          <w:bCs/>
          <w:sz w:val="32"/>
          <w:szCs w:val="32"/>
          <w:cs/>
          <w:lang w:bidi="th-TH"/>
        </w:rPr>
        <w:t>การพัฒนาศูนย์เรียนรู้การเพิ่มประสิทธิภาพการผลิตสินค้าเกษตร (ศพก.)</w:t>
      </w:r>
    </w:p>
    <w:p w14:paraId="12BACD64" w14:textId="77777777" w:rsidR="00F16D8E" w:rsidRPr="00862AF4" w:rsidRDefault="00F16D8E" w:rsidP="00E76DA1">
      <w:pPr>
        <w:spacing w:after="0" w:line="240" w:lineRule="auto"/>
        <w:ind w:firstLine="1843"/>
        <w:jc w:val="thaiDistribute"/>
        <w:rPr>
          <w:rFonts w:ascii="TH SarabunPSK" w:hAnsi="TH SarabunPSK" w:cs="TH SarabunPSK"/>
          <w:sz w:val="32"/>
          <w:szCs w:val="32"/>
          <w:lang w:bidi="th-TH"/>
        </w:rPr>
      </w:pPr>
      <w:r w:rsidRPr="00862AF4">
        <w:rPr>
          <w:rFonts w:ascii="TH SarabunPSK" w:hAnsi="TH SarabunPSK" w:cs="TH SarabunPSK" w:hint="cs"/>
          <w:b/>
          <w:bCs/>
          <w:sz w:val="32"/>
          <w:szCs w:val="32"/>
          <w:cs/>
          <w:lang w:bidi="th-TH"/>
        </w:rPr>
        <w:t>เป้าหมายหลัก</w:t>
      </w:r>
      <w:r w:rsidRPr="00862AF4">
        <w:rPr>
          <w:rFonts w:ascii="TH SarabunPSK" w:hAnsi="TH SarabunPSK" w:cs="TH SarabunPSK" w:hint="cs"/>
          <w:sz w:val="32"/>
          <w:szCs w:val="32"/>
          <w:cs/>
          <w:lang w:bidi="th-TH"/>
        </w:rPr>
        <w:t xml:space="preserve"> ปี 2563 มุ่งเน้นพัฒนา ศพก. ทุกแห่ง (882 ศูนย์) สามารถผลิตสินค้าเกษตรปลอดภัยและได้รับการรับรองคุณภาพ</w:t>
      </w:r>
      <w:r w:rsidR="000536AF" w:rsidRPr="00862AF4">
        <w:rPr>
          <w:rFonts w:ascii="TH SarabunPSK" w:hAnsi="TH SarabunPSK" w:cs="TH SarabunPSK" w:hint="cs"/>
          <w:sz w:val="32"/>
          <w:szCs w:val="32"/>
          <w:cs/>
          <w:lang w:bidi="th-TH"/>
        </w:rPr>
        <w:t>มาตรฐานสินค้าเกษตรปลอดภัย</w:t>
      </w:r>
    </w:p>
    <w:p w14:paraId="23662AF1" w14:textId="77777777" w:rsidR="00F16D8E" w:rsidRPr="00862AF4" w:rsidRDefault="00F16D8E" w:rsidP="00E76DA1">
      <w:pPr>
        <w:spacing w:after="0" w:line="240" w:lineRule="auto"/>
        <w:ind w:firstLine="1843"/>
        <w:jc w:val="thaiDistribute"/>
        <w:rPr>
          <w:rFonts w:ascii="TH SarabunPSK" w:hAnsi="TH SarabunPSK" w:cs="TH SarabunPSK"/>
          <w:sz w:val="32"/>
          <w:szCs w:val="32"/>
          <w:lang w:bidi="th-TH"/>
        </w:rPr>
      </w:pPr>
      <w:r w:rsidRPr="00862AF4">
        <w:rPr>
          <w:rFonts w:ascii="TH SarabunPSK" w:hAnsi="TH SarabunPSK" w:cs="TH SarabunPSK" w:hint="cs"/>
          <w:b/>
          <w:bCs/>
          <w:sz w:val="32"/>
          <w:szCs w:val="32"/>
          <w:cs/>
          <w:lang w:bidi="th-TH"/>
        </w:rPr>
        <w:t>เป้าหมายรอง</w:t>
      </w:r>
      <w:r w:rsidRPr="00862AF4">
        <w:rPr>
          <w:rFonts w:ascii="TH SarabunPSK" w:hAnsi="TH SarabunPSK" w:cs="TH SarabunPSK" w:hint="cs"/>
          <w:sz w:val="32"/>
          <w:szCs w:val="32"/>
          <w:cs/>
          <w:lang w:bidi="th-TH"/>
        </w:rPr>
        <w:t xml:space="preserve"> สนับสนุน และพัฒนา ศพก. ที่มีศักยภาพและความพร้อม ดังนี้</w:t>
      </w:r>
    </w:p>
    <w:p w14:paraId="218A24D3" w14:textId="77777777" w:rsidR="00F16D8E" w:rsidRPr="00862AF4" w:rsidRDefault="00F16D8E" w:rsidP="00E76DA1">
      <w:pPr>
        <w:spacing w:after="0" w:line="240" w:lineRule="auto"/>
        <w:ind w:firstLine="1843"/>
        <w:jc w:val="thaiDistribute"/>
        <w:rPr>
          <w:rFonts w:ascii="TH SarabunPSK" w:hAnsi="TH SarabunPSK" w:cs="TH SarabunPSK"/>
          <w:sz w:val="32"/>
          <w:szCs w:val="32"/>
          <w:lang w:bidi="th-TH"/>
        </w:rPr>
      </w:pPr>
      <w:r w:rsidRPr="00862AF4">
        <w:rPr>
          <w:rFonts w:ascii="TH SarabunPSK" w:hAnsi="TH SarabunPSK" w:cs="TH SarabunPSK" w:hint="cs"/>
          <w:sz w:val="32"/>
          <w:szCs w:val="32"/>
          <w:cs/>
          <w:lang w:bidi="th-TH"/>
        </w:rPr>
        <w:t>1) การนำนวัตกรรม และเทคโนโลยีการเกษตรที่เหมาะสมไปใช้ในการ</w:t>
      </w:r>
      <w:r w:rsidR="00317FE7" w:rsidRPr="00862AF4">
        <w:rPr>
          <w:rFonts w:ascii="TH SarabunPSK" w:hAnsi="TH SarabunPSK" w:cs="TH SarabunPSK" w:hint="cs"/>
          <w:sz w:val="32"/>
          <w:szCs w:val="32"/>
          <w:cs/>
          <w:lang w:bidi="th-TH"/>
        </w:rPr>
        <w:t>ดำเนินงาน</w:t>
      </w:r>
      <w:r w:rsidRPr="00862AF4">
        <w:rPr>
          <w:rFonts w:ascii="TH SarabunPSK" w:hAnsi="TH SarabunPSK" w:cs="TH SarabunPSK" w:hint="cs"/>
          <w:sz w:val="32"/>
          <w:szCs w:val="32"/>
          <w:cs/>
          <w:lang w:bidi="th-TH"/>
        </w:rPr>
        <w:t xml:space="preserve"> </w:t>
      </w:r>
    </w:p>
    <w:p w14:paraId="4BB37680" w14:textId="77777777" w:rsidR="00F16D8E" w:rsidRPr="00862AF4" w:rsidRDefault="00F16D8E" w:rsidP="00E76DA1">
      <w:pPr>
        <w:spacing w:after="0" w:line="240" w:lineRule="auto"/>
        <w:ind w:firstLine="1843"/>
        <w:jc w:val="thaiDistribute"/>
        <w:rPr>
          <w:rFonts w:ascii="TH SarabunPSK" w:hAnsi="TH SarabunPSK" w:cs="TH SarabunPSK"/>
          <w:sz w:val="32"/>
          <w:szCs w:val="32"/>
          <w:cs/>
          <w:lang w:bidi="th-TH"/>
        </w:rPr>
      </w:pPr>
      <w:r w:rsidRPr="00862AF4">
        <w:rPr>
          <w:rFonts w:ascii="TH SarabunPSK" w:hAnsi="TH SarabunPSK" w:cs="TH SarabunPSK" w:hint="cs"/>
          <w:sz w:val="32"/>
          <w:szCs w:val="32"/>
          <w:cs/>
          <w:lang w:bidi="th-TH"/>
        </w:rPr>
        <w:t>2) การต่อยอดเป็นแหล่งท่องเที่ยวเชิงเกษตร</w:t>
      </w:r>
    </w:p>
    <w:p w14:paraId="3ED5E567" w14:textId="77777777" w:rsidR="000C0237" w:rsidRDefault="000C0237" w:rsidP="00E76DA1">
      <w:pPr>
        <w:tabs>
          <w:tab w:val="left" w:pos="1843"/>
        </w:tabs>
        <w:spacing w:after="0" w:line="240" w:lineRule="auto"/>
        <w:ind w:firstLine="1843"/>
        <w:jc w:val="thaiDistribute"/>
        <w:rPr>
          <w:rFonts w:ascii="TH SarabunPSK" w:hAnsi="TH SarabunPSK" w:cs="TH SarabunPSK"/>
          <w:sz w:val="32"/>
          <w:szCs w:val="32"/>
          <w:lang w:bidi="th-TH"/>
        </w:rPr>
      </w:pPr>
      <w:r w:rsidRPr="000C0237">
        <w:rPr>
          <w:rFonts w:ascii="TH SarabunPSK" w:hAnsi="TH SarabunPSK" w:cs="TH SarabunPSK"/>
          <w:sz w:val="32"/>
          <w:szCs w:val="32"/>
          <w:cs/>
          <w:lang w:bidi="th-TH"/>
        </w:rPr>
        <w:t>การพัฒนา ศพก. ดำเนินการโดยเกษตรกรต้นแบบ คณะกรรมการ ศพก. และสำนักงานเกษตรอำเภอ ร่วมกันวิเคราะห์ศักยภาพของ ศพก. จัดทำแผนและแนวทางการพัฒนา ศพก. ประกอบด้วย</w:t>
      </w:r>
    </w:p>
    <w:p w14:paraId="3EFE3EE7" w14:textId="77777777" w:rsidR="00317FE7" w:rsidRDefault="00317FE7" w:rsidP="00E76DA1">
      <w:pPr>
        <w:spacing w:after="0" w:line="240" w:lineRule="auto"/>
        <w:ind w:firstLine="1843"/>
        <w:jc w:val="thaiDistribute"/>
        <w:rPr>
          <w:rFonts w:ascii="TH SarabunPSK" w:hAnsi="TH SarabunPSK" w:cs="TH SarabunPSK"/>
          <w:sz w:val="32"/>
          <w:szCs w:val="32"/>
          <w:lang w:bidi="th-TH"/>
        </w:rPr>
      </w:pPr>
      <w:r w:rsidRPr="00862AF4">
        <w:rPr>
          <w:rFonts w:ascii="TH SarabunPSK" w:hAnsi="TH SarabunPSK" w:cs="TH SarabunPSK" w:hint="cs"/>
          <w:b/>
          <w:bCs/>
          <w:sz w:val="32"/>
          <w:szCs w:val="32"/>
          <w:cs/>
          <w:lang w:bidi="th-TH"/>
        </w:rPr>
        <w:t>1</w:t>
      </w:r>
      <w:r w:rsidRPr="00862AF4">
        <w:rPr>
          <w:rFonts w:ascii="TH SarabunPSK" w:hAnsi="TH SarabunPSK" w:cs="TH SarabunPSK"/>
          <w:b/>
          <w:bCs/>
          <w:sz w:val="32"/>
          <w:szCs w:val="32"/>
          <w:cs/>
          <w:lang w:bidi="th-TH"/>
        </w:rPr>
        <w:t>)</w:t>
      </w:r>
      <w:r w:rsidRPr="00862AF4">
        <w:rPr>
          <w:rFonts w:ascii="TH SarabunPSK" w:hAnsi="TH SarabunPSK" w:cs="TH SarabunPSK"/>
          <w:sz w:val="32"/>
          <w:szCs w:val="32"/>
          <w:cs/>
          <w:lang w:bidi="th-TH"/>
        </w:rPr>
        <w:t xml:space="preserve"> </w:t>
      </w:r>
      <w:r w:rsidRPr="00862AF4">
        <w:rPr>
          <w:rFonts w:ascii="TH SarabunPSK" w:hAnsi="TH SarabunPSK" w:cs="TH SarabunPSK"/>
          <w:b/>
          <w:bCs/>
          <w:sz w:val="32"/>
          <w:szCs w:val="32"/>
          <w:cs/>
          <w:lang w:bidi="th-TH"/>
        </w:rPr>
        <w:t>กำหนดหลักสูตรการเรียนรู้</w:t>
      </w:r>
      <w:r w:rsidRPr="00862AF4">
        <w:rPr>
          <w:rFonts w:ascii="TH SarabunPSK" w:hAnsi="TH SarabunPSK" w:cs="TH SarabunPSK"/>
          <w:sz w:val="32"/>
          <w:szCs w:val="32"/>
          <w:cs/>
          <w:lang w:bidi="th-TH"/>
        </w:rPr>
        <w:t xml:space="preserve"> การกำหนดหลักสูตรการเรียนรู้ตามกระบวนการโรงเรียนเกษตรกร และจัดทำแผนการเรียนรู้ของเกษตรกรที่จะเข้ามาเรียนรู้ที่ศูนย์เรียนรู้การเพิ่มประสิทธิภาพการผลิตสินค้าเกษตรหรือศูนย์เครือข่ายให้สอดคล้องกับประเด็นการพัฒนาและความต้องการของชุมชน โดยเน้นประเด็นหลักในการเพิ่มประสิทธิภาพการผลิตสินค้าเกษตร (เพิ่มผลผลิต ลดต้นทุนการผลิต และพัฒนาคุณภาพผลผลิต) ประกอบไปด้วย หลักสูตรหลัก หลักสูตรบังคับ และหลักสูตรเสริม ดังนี้</w:t>
      </w:r>
    </w:p>
    <w:p w14:paraId="3ABFF644" w14:textId="77777777" w:rsidR="00317FE7" w:rsidRPr="00862AF4" w:rsidRDefault="00317FE7" w:rsidP="00E76DA1">
      <w:pPr>
        <w:spacing w:after="0" w:line="240" w:lineRule="auto"/>
        <w:ind w:right="130" w:firstLine="2268"/>
        <w:jc w:val="thaiDistribute"/>
        <w:rPr>
          <w:rFonts w:ascii="TH SarabunPSK" w:hAnsi="TH SarabunPSK" w:cs="TH SarabunPSK"/>
          <w:sz w:val="32"/>
          <w:szCs w:val="32"/>
          <w:cs/>
          <w:lang w:bidi="th-TH"/>
        </w:rPr>
      </w:pPr>
      <w:r w:rsidRPr="00862AF4">
        <w:rPr>
          <w:rFonts w:ascii="TH SarabunPSK" w:hAnsi="TH SarabunPSK" w:cs="TH SarabunPSK" w:hint="cs"/>
          <w:sz w:val="32"/>
          <w:szCs w:val="32"/>
          <w:cs/>
          <w:lang w:bidi="th-TH"/>
        </w:rPr>
        <w:t>1</w:t>
      </w:r>
      <w:r w:rsidRPr="00862AF4">
        <w:rPr>
          <w:rFonts w:ascii="TH SarabunPSK" w:hAnsi="TH SarabunPSK" w:cs="TH SarabunPSK"/>
          <w:sz w:val="32"/>
          <w:szCs w:val="32"/>
          <w:cs/>
          <w:lang w:bidi="th-TH"/>
        </w:rPr>
        <w:t>.</w:t>
      </w:r>
      <w:r w:rsidRPr="00862AF4">
        <w:rPr>
          <w:rFonts w:ascii="TH SarabunPSK" w:hAnsi="TH SarabunPSK" w:cs="TH SarabunPSK"/>
          <w:sz w:val="32"/>
          <w:szCs w:val="32"/>
          <w:lang w:bidi="th-TH"/>
        </w:rPr>
        <w:t>1</w:t>
      </w:r>
      <w:r w:rsidRPr="00862AF4">
        <w:rPr>
          <w:rFonts w:ascii="TH SarabunPSK" w:hAnsi="TH SarabunPSK" w:cs="TH SarabunPSK"/>
          <w:sz w:val="32"/>
          <w:szCs w:val="32"/>
          <w:cs/>
          <w:lang w:bidi="th-TH"/>
        </w:rPr>
        <w:t xml:space="preserve">) หลักสูตรหลัก ได้แก่ การลดต้นทุน มาตรฐานการผลิตสินค้าเกษตร </w:t>
      </w:r>
      <w:r w:rsidRPr="00862AF4">
        <w:rPr>
          <w:rFonts w:ascii="TH SarabunPSK" w:hAnsi="TH SarabunPSK" w:cs="TH SarabunPSK"/>
          <w:sz w:val="32"/>
          <w:szCs w:val="32"/>
          <w:lang w:bidi="th-TH"/>
        </w:rPr>
        <w:t xml:space="preserve">Zoning </w:t>
      </w:r>
      <w:r w:rsidRPr="00862AF4">
        <w:rPr>
          <w:rFonts w:ascii="TH SarabunPSK" w:hAnsi="TH SarabunPSK" w:cs="TH SarabunPSK"/>
          <w:sz w:val="32"/>
          <w:szCs w:val="32"/>
          <w:cs/>
          <w:lang w:bidi="th-TH"/>
        </w:rPr>
        <w:t>บัญชีครัวเรือน การเพิ่มประสิทธิภาพการผลิตสินค้าเกษตรหลักของ ศพก. ทางเลือกในการผลิตตามความต้องการของชุมชน และการผลิตตามกิจกรรมแปลงใหญ่</w:t>
      </w:r>
      <w:r w:rsidRPr="00862AF4">
        <w:rPr>
          <w:rFonts w:ascii="TH SarabunPSK" w:hAnsi="TH SarabunPSK" w:cs="TH SarabunPSK" w:hint="cs"/>
          <w:sz w:val="32"/>
          <w:szCs w:val="32"/>
          <w:cs/>
          <w:lang w:bidi="th-TH"/>
        </w:rPr>
        <w:t xml:space="preserve"> การผลิตสินค้าเกษตรปลอดภัย และการรับรองคุณภาพมาตรฐานสินค้าเกษตร</w:t>
      </w:r>
    </w:p>
    <w:p w14:paraId="71575A14" w14:textId="77777777" w:rsidR="00317FE7" w:rsidRPr="00862AF4" w:rsidRDefault="00317FE7" w:rsidP="00E76DA1">
      <w:pPr>
        <w:spacing w:after="0" w:line="240" w:lineRule="auto"/>
        <w:ind w:right="130" w:firstLine="2268"/>
        <w:jc w:val="thaiDistribute"/>
        <w:rPr>
          <w:rFonts w:ascii="TH SarabunPSK" w:hAnsi="TH SarabunPSK" w:cs="TH SarabunPSK"/>
          <w:sz w:val="32"/>
          <w:szCs w:val="32"/>
          <w:cs/>
          <w:lang w:bidi="th-TH"/>
        </w:rPr>
      </w:pPr>
      <w:r w:rsidRPr="00862AF4">
        <w:rPr>
          <w:rFonts w:ascii="TH SarabunPSK" w:hAnsi="TH SarabunPSK" w:cs="TH SarabunPSK" w:hint="cs"/>
          <w:sz w:val="32"/>
          <w:szCs w:val="32"/>
          <w:cs/>
          <w:lang w:bidi="th-TH"/>
        </w:rPr>
        <w:t>1</w:t>
      </w:r>
      <w:r w:rsidRPr="00862AF4">
        <w:rPr>
          <w:rFonts w:ascii="TH SarabunPSK" w:hAnsi="TH SarabunPSK" w:cs="TH SarabunPSK"/>
          <w:sz w:val="32"/>
          <w:szCs w:val="32"/>
          <w:cs/>
          <w:lang w:bidi="th-TH"/>
        </w:rPr>
        <w:t xml:space="preserve">.2) หลักสูตรบังคับ ได้แก่ เศรษฐกิจพอเพียง เกษตรทฤษฎีใหม่ และเกษตรผสมผสาน </w:t>
      </w:r>
    </w:p>
    <w:p w14:paraId="3F27A721" w14:textId="77777777" w:rsidR="00317FE7" w:rsidRDefault="00317FE7" w:rsidP="00E76DA1">
      <w:pPr>
        <w:spacing w:after="0" w:line="240" w:lineRule="auto"/>
        <w:ind w:firstLine="2268"/>
        <w:jc w:val="thaiDistribute"/>
        <w:rPr>
          <w:rFonts w:ascii="TH SarabunPSK" w:hAnsi="TH SarabunPSK" w:cs="TH SarabunPSK"/>
          <w:sz w:val="32"/>
          <w:szCs w:val="32"/>
          <w:lang w:bidi="th-TH"/>
        </w:rPr>
      </w:pPr>
      <w:r w:rsidRPr="00862AF4">
        <w:rPr>
          <w:rFonts w:ascii="TH SarabunPSK" w:hAnsi="TH SarabunPSK" w:cs="TH SarabunPSK" w:hint="cs"/>
          <w:sz w:val="32"/>
          <w:szCs w:val="32"/>
          <w:cs/>
          <w:lang w:bidi="th-TH"/>
        </w:rPr>
        <w:t>1</w:t>
      </w:r>
      <w:r w:rsidRPr="00862AF4">
        <w:rPr>
          <w:rFonts w:ascii="TH SarabunPSK" w:hAnsi="TH SarabunPSK" w:cs="TH SarabunPSK"/>
          <w:sz w:val="32"/>
          <w:szCs w:val="32"/>
          <w:cs/>
          <w:lang w:bidi="th-TH"/>
        </w:rPr>
        <w:t>.3) หลักสูตรเสริม เช่น การใช้น้ำอย่างรู้</w:t>
      </w:r>
      <w:r w:rsidRPr="000C0237">
        <w:rPr>
          <w:rFonts w:ascii="TH SarabunPSK" w:hAnsi="TH SarabunPSK" w:cs="TH SarabunPSK"/>
          <w:sz w:val="32"/>
          <w:szCs w:val="32"/>
          <w:cs/>
          <w:lang w:bidi="th-TH"/>
        </w:rPr>
        <w:t xml:space="preserve">คุณค่า องค์กรเกษตรกร วิสาหกิจชุมชน </w:t>
      </w:r>
      <w:r>
        <w:rPr>
          <w:rFonts w:ascii="TH SarabunPSK" w:hAnsi="TH SarabunPSK" w:cs="TH SarabunPSK"/>
          <w:sz w:val="32"/>
          <w:szCs w:val="32"/>
          <w:cs/>
          <w:lang w:bidi="th-TH"/>
        </w:rPr>
        <w:br/>
      </w:r>
      <w:r w:rsidRPr="000C0237">
        <w:rPr>
          <w:rFonts w:ascii="TH SarabunPSK" w:hAnsi="TH SarabunPSK" w:cs="TH SarabunPSK"/>
          <w:sz w:val="32"/>
          <w:szCs w:val="32"/>
          <w:cs/>
          <w:lang w:bidi="th-TH"/>
        </w:rPr>
        <w:t>แผนธุรกิจ หรือหลักสูตรอื่น</w:t>
      </w:r>
      <w:r>
        <w:rPr>
          <w:rFonts w:ascii="TH SarabunPSK" w:hAnsi="TH SarabunPSK" w:cs="TH SarabunPSK" w:hint="cs"/>
          <w:sz w:val="32"/>
          <w:szCs w:val="32"/>
          <w:cs/>
          <w:lang w:bidi="th-TH"/>
        </w:rPr>
        <w:t xml:space="preserve"> </w:t>
      </w:r>
      <w:r w:rsidRPr="000C0237">
        <w:rPr>
          <w:rFonts w:ascii="TH SarabunPSK" w:hAnsi="TH SarabunPSK" w:cs="TH SarabunPSK"/>
          <w:sz w:val="32"/>
          <w:szCs w:val="32"/>
          <w:cs/>
          <w:lang w:bidi="th-TH"/>
        </w:rPr>
        <w:t>ๆ ที่สอดคล้องกับความต้องการและบริบทของชุมชน</w:t>
      </w:r>
    </w:p>
    <w:p w14:paraId="6F436C2F" w14:textId="77777777" w:rsidR="000C0237" w:rsidRPr="00862AF4" w:rsidRDefault="00317FE7" w:rsidP="00E76DA1">
      <w:pPr>
        <w:spacing w:after="0" w:line="240" w:lineRule="auto"/>
        <w:ind w:firstLine="1843"/>
        <w:jc w:val="thaiDistribute"/>
        <w:rPr>
          <w:rFonts w:ascii="TH SarabunPSK" w:hAnsi="TH SarabunPSK" w:cs="TH SarabunPSK"/>
          <w:sz w:val="32"/>
          <w:szCs w:val="32"/>
          <w:lang w:bidi="th-TH"/>
        </w:rPr>
      </w:pPr>
      <w:r w:rsidRPr="00862AF4">
        <w:rPr>
          <w:rFonts w:ascii="TH SarabunPSK" w:hAnsi="TH SarabunPSK" w:cs="TH SarabunPSK" w:hint="cs"/>
          <w:b/>
          <w:bCs/>
          <w:sz w:val="32"/>
          <w:szCs w:val="32"/>
          <w:cs/>
          <w:lang w:bidi="th-TH"/>
        </w:rPr>
        <w:t>2</w:t>
      </w:r>
      <w:r w:rsidR="000C0237" w:rsidRPr="00862AF4">
        <w:rPr>
          <w:rFonts w:ascii="TH SarabunPSK" w:hAnsi="TH SarabunPSK" w:cs="TH SarabunPSK"/>
          <w:b/>
          <w:bCs/>
          <w:sz w:val="32"/>
          <w:szCs w:val="32"/>
          <w:cs/>
          <w:lang w:bidi="th-TH"/>
        </w:rPr>
        <w:t>) การพัฒนาฐานเรียนรู้</w:t>
      </w:r>
      <w:r w:rsidR="000C0237" w:rsidRPr="00862AF4">
        <w:rPr>
          <w:rFonts w:ascii="TH SarabunPSK" w:hAnsi="TH SarabunPSK" w:cs="TH SarabunPSK"/>
          <w:sz w:val="32"/>
          <w:szCs w:val="32"/>
          <w:cs/>
          <w:lang w:bidi="th-TH"/>
        </w:rPr>
        <w:t xml:space="preserve"> พัฒนาฐานเรียนรู้เพื่อที่จะเป็นจุดถ่ายทอดเทคโนโลยี </w:t>
      </w:r>
      <w:r w:rsidR="000C0237" w:rsidRPr="00862AF4">
        <w:rPr>
          <w:rFonts w:ascii="TH SarabunPSK" w:hAnsi="TH SarabunPSK" w:cs="TH SarabunPSK"/>
          <w:spacing w:val="-4"/>
          <w:sz w:val="32"/>
          <w:szCs w:val="32"/>
          <w:cs/>
          <w:lang w:bidi="th-TH"/>
        </w:rPr>
        <w:t>จุดสาธิตของศูนย์เรียนรู้ฯ ที่สอดคล้องและสนับสนุนหลักสูตรการเรียนรู้ โดยให้มีองค์ความรู้ของฐานการเรียนรู้นั้น ๆ</w:t>
      </w:r>
      <w:r w:rsidR="000C0237" w:rsidRPr="00862AF4">
        <w:rPr>
          <w:rFonts w:ascii="TH SarabunPSK" w:hAnsi="TH SarabunPSK" w:cs="TH SarabunPSK"/>
          <w:sz w:val="32"/>
          <w:szCs w:val="32"/>
          <w:cs/>
          <w:lang w:bidi="th-TH"/>
        </w:rPr>
        <w:t xml:space="preserve"> ประจำไว้ที่</w:t>
      </w:r>
      <w:r w:rsidR="000C0237" w:rsidRPr="00862AF4">
        <w:rPr>
          <w:rFonts w:ascii="TH SarabunPSK" w:hAnsi="TH SarabunPSK" w:cs="TH SarabunPSK"/>
          <w:sz w:val="32"/>
          <w:szCs w:val="32"/>
          <w:cs/>
          <w:lang w:bidi="th-TH"/>
        </w:rPr>
        <w:lastRenderedPageBreak/>
        <w:t xml:space="preserve">ฐานการเรียนรู้ด้วย </w:t>
      </w:r>
      <w:r w:rsidR="000C0237" w:rsidRPr="00862AF4">
        <w:rPr>
          <w:rFonts w:ascii="TH SarabunPSK" w:hAnsi="TH SarabunPSK" w:cs="TH SarabunPSK"/>
          <w:sz w:val="32"/>
          <w:szCs w:val="32"/>
          <w:rtl/>
          <w:cs/>
          <w:lang w:bidi="th-TH"/>
        </w:rPr>
        <w:t>(เพื่อให้ผู้สนใจเข้ามาศึกษาเรียนรู้ด้วยตนเองได้)</w:t>
      </w:r>
      <w:r w:rsidR="000C0237" w:rsidRPr="00862AF4">
        <w:rPr>
          <w:rFonts w:ascii="TH SarabunPSK" w:hAnsi="TH SarabunPSK" w:cs="TH SarabunPSK"/>
          <w:sz w:val="32"/>
          <w:szCs w:val="32"/>
          <w:cs/>
          <w:lang w:bidi="th-TH"/>
        </w:rPr>
        <w:t xml:space="preserve"> ทั้งนี้ สามารถประสานงานและบูรณาการกับหน่วยงานต่าง ๆ ในการสนับสนุนการพัฒนาฐานเรียนรู้ตามบทบาทของแต่ละหน่วยงาน</w:t>
      </w:r>
    </w:p>
    <w:p w14:paraId="089A470E" w14:textId="77777777" w:rsidR="000C0237" w:rsidRPr="000C0237" w:rsidRDefault="00317FE7" w:rsidP="00E76DA1">
      <w:pPr>
        <w:spacing w:after="0" w:line="240" w:lineRule="auto"/>
        <w:ind w:firstLine="1843"/>
        <w:jc w:val="thaiDistribute"/>
        <w:rPr>
          <w:rFonts w:ascii="TH SarabunPSK" w:hAnsi="TH SarabunPSK" w:cs="TH SarabunPSK"/>
          <w:sz w:val="32"/>
          <w:szCs w:val="32"/>
          <w:lang w:bidi="th-TH"/>
        </w:rPr>
      </w:pPr>
      <w:r w:rsidRPr="00862AF4">
        <w:rPr>
          <w:rFonts w:ascii="TH SarabunPSK" w:hAnsi="TH SarabunPSK" w:cs="TH SarabunPSK" w:hint="cs"/>
          <w:b/>
          <w:bCs/>
          <w:sz w:val="32"/>
          <w:szCs w:val="32"/>
          <w:cs/>
          <w:lang w:bidi="th-TH"/>
        </w:rPr>
        <w:t>3</w:t>
      </w:r>
      <w:r w:rsidR="000C0237" w:rsidRPr="00862AF4">
        <w:rPr>
          <w:rFonts w:ascii="TH SarabunPSK" w:hAnsi="TH SarabunPSK" w:cs="TH SarabunPSK"/>
          <w:b/>
          <w:bCs/>
          <w:sz w:val="32"/>
          <w:szCs w:val="32"/>
          <w:cs/>
          <w:lang w:bidi="th-TH"/>
        </w:rPr>
        <w:t>)</w:t>
      </w:r>
      <w:r w:rsidR="000C0237" w:rsidRPr="000C0237">
        <w:rPr>
          <w:rFonts w:ascii="TH SarabunPSK" w:hAnsi="TH SarabunPSK" w:cs="TH SarabunPSK"/>
          <w:b/>
          <w:bCs/>
          <w:sz w:val="32"/>
          <w:szCs w:val="32"/>
          <w:cs/>
          <w:lang w:bidi="th-TH"/>
        </w:rPr>
        <w:t xml:space="preserve"> การพัฒนาแปลงเรียนรู้</w:t>
      </w:r>
      <w:r w:rsidR="000C0237" w:rsidRPr="000C0237">
        <w:rPr>
          <w:rFonts w:ascii="TH SarabunPSK" w:hAnsi="TH SarabunPSK" w:cs="TH SarabunPSK"/>
          <w:sz w:val="32"/>
          <w:szCs w:val="32"/>
          <w:rtl/>
          <w:cs/>
          <w:lang w:bidi="th-TH"/>
        </w:rPr>
        <w:t xml:space="preserve"> </w:t>
      </w:r>
      <w:r w:rsidR="000C0237" w:rsidRPr="00EC410F">
        <w:rPr>
          <w:rFonts w:ascii="TH SarabunPSK" w:hAnsi="TH SarabunPSK" w:cs="TH SarabunPSK"/>
          <w:spacing w:val="-6"/>
          <w:sz w:val="32"/>
          <w:szCs w:val="32"/>
          <w:cs/>
          <w:lang w:bidi="th-TH"/>
        </w:rPr>
        <w:t>การปรับปรุงและพัฒนาแปลงเรียนรู้ของเกษตรกรให้มีความพร้อม</w:t>
      </w:r>
      <w:r w:rsidR="000C0237" w:rsidRPr="000C0237">
        <w:rPr>
          <w:rFonts w:ascii="TH SarabunPSK" w:hAnsi="TH SarabunPSK" w:cs="TH SarabunPSK"/>
          <w:spacing w:val="-4"/>
          <w:sz w:val="32"/>
          <w:szCs w:val="32"/>
          <w:cs/>
          <w:lang w:bidi="th-TH"/>
        </w:rPr>
        <w:t>ในการถ่ายทอดความรู้ในเรื่องของการลดต้นทุนและเพิ่มประสิทธิภาพ</w:t>
      </w:r>
      <w:r w:rsidR="000C0237" w:rsidRPr="000C0237">
        <w:rPr>
          <w:rFonts w:ascii="TH SarabunPSK" w:hAnsi="TH SarabunPSK" w:cs="TH SarabunPSK"/>
          <w:sz w:val="32"/>
          <w:szCs w:val="32"/>
          <w:cs/>
          <w:lang w:bidi="th-TH"/>
        </w:rPr>
        <w:t>การผลิตสินค้าเกษตร ที่ยึดหลักปรัชญาของเศรษฐกิจพอเพียง รวมทั้งจัดทำป้ายแปลงเรียนรู้ให้เห็นได้ชัดเจน</w:t>
      </w:r>
    </w:p>
    <w:p w14:paraId="21A4A0DB" w14:textId="77777777" w:rsidR="000C0237" w:rsidRPr="000C0237" w:rsidRDefault="000C0237" w:rsidP="00E76DA1">
      <w:pPr>
        <w:spacing w:after="0" w:line="240" w:lineRule="auto"/>
        <w:ind w:firstLine="1843"/>
        <w:jc w:val="thaiDistribute"/>
        <w:rPr>
          <w:rFonts w:ascii="TH SarabunPSK" w:hAnsi="TH SarabunPSK" w:cs="TH SarabunPSK"/>
          <w:sz w:val="32"/>
          <w:szCs w:val="32"/>
          <w:cs/>
          <w:lang w:bidi="th-TH"/>
        </w:rPr>
      </w:pPr>
      <w:r w:rsidRPr="000C0237">
        <w:rPr>
          <w:rFonts w:ascii="TH SarabunPSK" w:hAnsi="TH SarabunPSK" w:cs="TH SarabunPSK"/>
          <w:b/>
          <w:bCs/>
          <w:sz w:val="32"/>
          <w:szCs w:val="32"/>
          <w:cs/>
          <w:lang w:bidi="th-TH"/>
        </w:rPr>
        <w:t xml:space="preserve">4) </w:t>
      </w:r>
      <w:r w:rsidRPr="000C0237">
        <w:rPr>
          <w:rFonts w:ascii="TH SarabunPSK" w:hAnsi="TH SarabunPSK" w:cs="TH SarabunPSK"/>
          <w:b/>
          <w:bCs/>
          <w:spacing w:val="-4"/>
          <w:sz w:val="32"/>
          <w:szCs w:val="32"/>
          <w:cs/>
          <w:lang w:bidi="th-TH"/>
        </w:rPr>
        <w:t>การพัฒนาพื้นที่บริเวณศูนย์</w:t>
      </w:r>
      <w:r w:rsidRPr="000C0237">
        <w:rPr>
          <w:rFonts w:ascii="TH SarabunPSK" w:hAnsi="TH SarabunPSK" w:cs="TH SarabunPSK"/>
          <w:spacing w:val="-4"/>
          <w:sz w:val="32"/>
          <w:szCs w:val="32"/>
          <w:cs/>
          <w:lang w:bidi="th-TH"/>
        </w:rPr>
        <w:t>ฯ สิ่งอำนวยความสะดวก รวมทั้ง</w:t>
      </w:r>
      <w:r w:rsidRPr="000C0237">
        <w:rPr>
          <w:rFonts w:ascii="TH SarabunPSK" w:hAnsi="TH SarabunPSK" w:cs="TH SarabunPSK"/>
          <w:sz w:val="32"/>
          <w:szCs w:val="32"/>
          <w:cs/>
          <w:lang w:bidi="th-TH"/>
        </w:rPr>
        <w:t>จัดทำ</w:t>
      </w:r>
      <w:r w:rsidRPr="000C0237">
        <w:rPr>
          <w:rFonts w:ascii="TH SarabunPSK" w:hAnsi="TH SarabunPSK" w:cs="TH SarabunPSK"/>
          <w:spacing w:val="-4"/>
          <w:sz w:val="32"/>
          <w:szCs w:val="32"/>
          <w:cs/>
          <w:lang w:bidi="th-TH"/>
        </w:rPr>
        <w:t>/ปรับปรุง</w:t>
      </w:r>
      <w:r w:rsidRPr="000C0237">
        <w:rPr>
          <w:rFonts w:ascii="TH SarabunPSK" w:hAnsi="TH SarabunPSK" w:cs="TH SarabunPSK"/>
          <w:spacing w:val="-6"/>
          <w:sz w:val="32"/>
          <w:szCs w:val="32"/>
          <w:cs/>
          <w:lang w:bidi="th-TH"/>
        </w:rPr>
        <w:t>ข้อมูลประจำศูนย์ ให้มีความพร้อมในการให้บริการ โดยสำนักงานเกษตรอำเภอ เกษตรกรต้นแบบ และเจ้าของศูนย์เครือข่าย ประสานงาน</w:t>
      </w:r>
      <w:r w:rsidRPr="000C0237">
        <w:rPr>
          <w:rFonts w:ascii="TH SarabunPSK" w:hAnsi="TH SarabunPSK" w:cs="TH SarabunPSK"/>
          <w:sz w:val="32"/>
          <w:szCs w:val="32"/>
          <w:cs/>
          <w:lang w:bidi="th-TH"/>
        </w:rPr>
        <w:t>และบูรณาการกับหน่วยงานต่าง ๆ ในการสนับสนุนการพัฒนา</w:t>
      </w:r>
    </w:p>
    <w:p w14:paraId="43BBB0F3" w14:textId="77777777" w:rsidR="000C0237" w:rsidRDefault="000C0237" w:rsidP="00E76DA1">
      <w:pPr>
        <w:spacing w:after="0" w:line="240" w:lineRule="auto"/>
        <w:ind w:firstLine="1843"/>
        <w:rPr>
          <w:rFonts w:ascii="TH SarabunPSK" w:hAnsi="TH SarabunPSK" w:cs="TH SarabunPSK"/>
          <w:sz w:val="32"/>
          <w:szCs w:val="32"/>
          <w:lang w:bidi="th-TH"/>
        </w:rPr>
      </w:pPr>
      <w:r w:rsidRPr="000C0237">
        <w:rPr>
          <w:rFonts w:ascii="TH SarabunPSK" w:hAnsi="TH SarabunPSK" w:cs="TH SarabunPSK"/>
          <w:b/>
          <w:bCs/>
          <w:sz w:val="32"/>
          <w:szCs w:val="32"/>
          <w:cs/>
          <w:lang w:bidi="th-TH"/>
        </w:rPr>
        <w:t xml:space="preserve">5) </w:t>
      </w:r>
      <w:r w:rsidR="00626D32" w:rsidRPr="00C5044E">
        <w:rPr>
          <w:rFonts w:ascii="TH SarabunPSK" w:hAnsi="TH SarabunPSK" w:cs="TH SarabunPSK" w:hint="cs"/>
          <w:b/>
          <w:bCs/>
          <w:spacing w:val="-6"/>
          <w:sz w:val="32"/>
          <w:szCs w:val="32"/>
          <w:cs/>
          <w:lang w:bidi="th-TH"/>
        </w:rPr>
        <w:t xml:space="preserve">แผนที่แสดงที่ตั้ง ศพก. และศูนย์เครือข่าย </w:t>
      </w:r>
      <w:r w:rsidRPr="00C5044E">
        <w:rPr>
          <w:rFonts w:ascii="TH SarabunPSK" w:hAnsi="TH SarabunPSK" w:cs="TH SarabunPSK"/>
          <w:spacing w:val="-6"/>
          <w:sz w:val="32"/>
          <w:szCs w:val="32"/>
          <w:cs/>
          <w:lang w:bidi="th-TH"/>
        </w:rPr>
        <w:t>เพื่อให้มีการเสริมหนุน ศพก. กับศูนย์เครือข่าย</w:t>
      </w:r>
      <w:r w:rsidRPr="000C0237">
        <w:rPr>
          <w:rFonts w:ascii="TH SarabunPSK" w:hAnsi="TH SarabunPSK" w:cs="TH SarabunPSK"/>
          <w:sz w:val="32"/>
          <w:szCs w:val="32"/>
          <w:cs/>
          <w:lang w:bidi="th-TH"/>
        </w:rPr>
        <w:t xml:space="preserve"> ซึ่งกันและกันในการถ่ายทอดความรู้และการให้บริการด้านการเกษตรของชุมชน ทั้งนี้ ต้องมี</w:t>
      </w:r>
      <w:r w:rsidRPr="000C0237">
        <w:rPr>
          <w:rFonts w:ascii="TH SarabunPSK" w:hAnsi="TH SarabunPSK" w:cs="TH SarabunPSK"/>
          <w:b/>
          <w:bCs/>
          <w:sz w:val="32"/>
          <w:szCs w:val="32"/>
          <w:cs/>
          <w:lang w:bidi="th-TH"/>
        </w:rPr>
        <w:t xml:space="preserve"> “แผนที่แสดงที่ตั้ง ศพก. และศูนย์เครือข่าย พร้อมเทคโนโลยีเด่นแต่ละศูนย์”</w:t>
      </w:r>
      <w:r w:rsidRPr="000C0237">
        <w:rPr>
          <w:rFonts w:ascii="TH SarabunPSK" w:hAnsi="TH SarabunPSK" w:cs="TH SarabunPSK"/>
          <w:sz w:val="32"/>
          <w:szCs w:val="32"/>
          <w:cs/>
          <w:lang w:bidi="th-TH"/>
        </w:rPr>
        <w:t xml:space="preserve"> </w:t>
      </w:r>
      <w:r w:rsidRPr="00EC410F">
        <w:rPr>
          <w:rFonts w:ascii="TH SarabunPSK" w:hAnsi="TH SarabunPSK" w:cs="TH SarabunPSK"/>
          <w:sz w:val="32"/>
          <w:szCs w:val="32"/>
          <w:u w:val="single"/>
          <w:cs/>
          <w:lang w:bidi="th-TH"/>
        </w:rPr>
        <w:t>ติดตั้งใน ศพก.หลัก</w:t>
      </w:r>
      <w:r w:rsidR="00C5044E">
        <w:rPr>
          <w:rFonts w:ascii="TH SarabunPSK" w:hAnsi="TH SarabunPSK" w:cs="TH SarabunPSK" w:hint="cs"/>
          <w:sz w:val="32"/>
          <w:szCs w:val="32"/>
          <w:cs/>
          <w:lang w:bidi="th-TH"/>
        </w:rPr>
        <w:t xml:space="preserve"> </w:t>
      </w:r>
      <w:r w:rsidR="00C5044E" w:rsidRPr="00486D92">
        <w:rPr>
          <w:rFonts w:ascii="TH SarabunPSK" w:hAnsi="TH SarabunPSK" w:cs="TH SarabunPSK" w:hint="cs"/>
          <w:sz w:val="32"/>
          <w:szCs w:val="32"/>
          <w:cs/>
          <w:lang w:bidi="th-TH"/>
        </w:rPr>
        <w:t xml:space="preserve">ตัวอย่างตามภาคผนวก </w:t>
      </w:r>
      <w:r w:rsidR="00486D92" w:rsidRPr="00486D92">
        <w:rPr>
          <w:rFonts w:ascii="TH SarabunPSK" w:hAnsi="TH SarabunPSK" w:cs="TH SarabunPSK" w:hint="cs"/>
          <w:sz w:val="32"/>
          <w:szCs w:val="32"/>
          <w:cs/>
          <w:lang w:bidi="th-TH"/>
        </w:rPr>
        <w:t>4</w:t>
      </w:r>
      <w:r w:rsidR="00C5044E">
        <w:rPr>
          <w:rFonts w:ascii="TH SarabunPSK" w:hAnsi="TH SarabunPSK" w:cs="TH SarabunPSK"/>
          <w:sz w:val="32"/>
          <w:szCs w:val="32"/>
          <w:cs/>
          <w:lang w:bidi="th-TH"/>
        </w:rPr>
        <w:br/>
      </w:r>
      <w:r w:rsidR="00C5044E">
        <w:rPr>
          <w:rFonts w:ascii="TH SarabunPSK" w:hAnsi="TH SarabunPSK" w:cs="TH SarabunPSK" w:hint="cs"/>
          <w:sz w:val="32"/>
          <w:szCs w:val="32"/>
          <w:cs/>
          <w:lang w:bidi="th-TH"/>
        </w:rPr>
        <w:t xml:space="preserve">ทั้งนี้ สามารถปรับได้ตามความเหมาะสมของพื้นที่ </w:t>
      </w:r>
    </w:p>
    <w:p w14:paraId="12802762" w14:textId="77777777" w:rsidR="00097BAA" w:rsidRPr="00097BAA" w:rsidRDefault="00097BAA" w:rsidP="00E76DA1">
      <w:pPr>
        <w:spacing w:after="0" w:line="240" w:lineRule="auto"/>
        <w:jc w:val="thaiDistribute"/>
        <w:rPr>
          <w:rFonts w:ascii="TH SarabunPSK" w:hAnsi="TH SarabunPSK" w:cs="TH SarabunPSK"/>
          <w:sz w:val="16"/>
          <w:szCs w:val="16"/>
          <w:cs/>
          <w:lang w:bidi="th-TH"/>
        </w:rPr>
      </w:pPr>
    </w:p>
    <w:p w14:paraId="1ACDCEB0" w14:textId="77777777" w:rsidR="000C0237" w:rsidRPr="000C0237" w:rsidRDefault="000C0237" w:rsidP="00E76DA1">
      <w:pPr>
        <w:spacing w:after="0" w:line="240" w:lineRule="auto"/>
        <w:ind w:firstLine="1276"/>
        <w:jc w:val="thaiDistribute"/>
        <w:rPr>
          <w:rFonts w:ascii="TH SarabunPSK" w:hAnsi="TH SarabunPSK" w:cs="TH SarabunPSK"/>
          <w:b/>
          <w:bCs/>
          <w:sz w:val="32"/>
          <w:szCs w:val="32"/>
          <w:cs/>
          <w:lang w:bidi="th-TH"/>
        </w:rPr>
      </w:pPr>
      <w:r w:rsidRPr="000C0237">
        <w:rPr>
          <w:rFonts w:ascii="TH SarabunPSK" w:hAnsi="TH SarabunPSK" w:cs="TH SarabunPSK"/>
          <w:b/>
          <w:bCs/>
          <w:sz w:val="32"/>
          <w:szCs w:val="32"/>
          <w:lang w:bidi="th-TH"/>
        </w:rPr>
        <w:t>4</w:t>
      </w:r>
      <w:r w:rsidRPr="000C0237">
        <w:rPr>
          <w:rFonts w:ascii="TH SarabunPSK" w:hAnsi="TH SarabunPSK" w:cs="TH SarabunPSK"/>
          <w:b/>
          <w:bCs/>
          <w:sz w:val="32"/>
          <w:szCs w:val="32"/>
          <w:cs/>
          <w:lang w:bidi="th-TH"/>
        </w:rPr>
        <w:t>.</w:t>
      </w:r>
      <w:r w:rsidRPr="000C0237">
        <w:rPr>
          <w:rFonts w:ascii="TH SarabunPSK" w:hAnsi="TH SarabunPSK" w:cs="TH SarabunPSK"/>
          <w:b/>
          <w:bCs/>
          <w:sz w:val="32"/>
          <w:szCs w:val="32"/>
          <w:lang w:bidi="th-TH"/>
        </w:rPr>
        <w:t>1</w:t>
      </w:r>
      <w:r w:rsidRPr="000C0237">
        <w:rPr>
          <w:rFonts w:ascii="TH SarabunPSK" w:hAnsi="TH SarabunPSK" w:cs="TH SarabunPSK"/>
          <w:b/>
          <w:bCs/>
          <w:sz w:val="32"/>
          <w:szCs w:val="32"/>
          <w:cs/>
          <w:lang w:bidi="th-TH"/>
        </w:rPr>
        <w:t>.</w:t>
      </w:r>
      <w:r w:rsidRPr="000C0237">
        <w:rPr>
          <w:rFonts w:ascii="TH SarabunPSK" w:hAnsi="TH SarabunPSK" w:cs="TH SarabunPSK"/>
          <w:b/>
          <w:bCs/>
          <w:sz w:val="32"/>
          <w:szCs w:val="32"/>
          <w:lang w:bidi="th-TH"/>
        </w:rPr>
        <w:t xml:space="preserve">2 </w:t>
      </w:r>
      <w:r w:rsidRPr="000C0237">
        <w:rPr>
          <w:rFonts w:ascii="TH SarabunPSK" w:hAnsi="TH SarabunPSK" w:cs="TH SarabunPSK"/>
          <w:b/>
          <w:bCs/>
          <w:sz w:val="32"/>
          <w:szCs w:val="32"/>
          <w:cs/>
          <w:lang w:bidi="th-TH"/>
        </w:rPr>
        <w:t>การพัฒนาศูนย์เครือข่าย ศพก.</w:t>
      </w:r>
      <w:r w:rsidR="003C3A0F">
        <w:rPr>
          <w:rFonts w:ascii="TH SarabunPSK" w:hAnsi="TH SarabunPSK" w:cs="TH SarabunPSK"/>
          <w:b/>
          <w:bCs/>
          <w:sz w:val="32"/>
          <w:szCs w:val="32"/>
          <w:cs/>
          <w:lang w:bidi="th-TH"/>
        </w:rPr>
        <w:t xml:space="preserve"> </w:t>
      </w:r>
      <w:r w:rsidR="003C3A0F">
        <w:rPr>
          <w:rFonts w:ascii="TH SarabunPSK" w:hAnsi="TH SarabunPSK" w:cs="TH SarabunPSK" w:hint="cs"/>
          <w:b/>
          <w:bCs/>
          <w:sz w:val="32"/>
          <w:szCs w:val="32"/>
          <w:cs/>
          <w:lang w:bidi="th-TH"/>
        </w:rPr>
        <w:t>(ยกเว้น ศจช.และ ศดปช.)</w:t>
      </w:r>
    </w:p>
    <w:p w14:paraId="647EE4EA" w14:textId="77777777" w:rsidR="003638B2" w:rsidRPr="000C0237" w:rsidRDefault="000C0237" w:rsidP="00E76DA1">
      <w:pPr>
        <w:tabs>
          <w:tab w:val="left" w:pos="1843"/>
        </w:tabs>
        <w:spacing w:after="0" w:line="240" w:lineRule="auto"/>
        <w:ind w:firstLine="1276"/>
        <w:jc w:val="thaiDistribute"/>
        <w:rPr>
          <w:rFonts w:ascii="TH SarabunPSK" w:hAnsi="TH SarabunPSK" w:cs="TH SarabunPSK"/>
          <w:sz w:val="32"/>
          <w:szCs w:val="32"/>
          <w:lang w:bidi="th-TH"/>
        </w:rPr>
      </w:pPr>
      <w:r w:rsidRPr="000C0237">
        <w:rPr>
          <w:rFonts w:ascii="TH SarabunPSK" w:hAnsi="TH SarabunPSK" w:cs="TH SarabunPSK"/>
          <w:sz w:val="32"/>
          <w:szCs w:val="32"/>
          <w:cs/>
          <w:lang w:bidi="th-TH"/>
        </w:rPr>
        <w:tab/>
        <w:t>เกษตรกรต้นแบบ คณะกรรมการ ศพก. และสำนักงานเกษตรอำเภอ ร่วมกันวิเคราะห์ศักยภาพของศูนย์เครือข่าย</w:t>
      </w:r>
      <w:r w:rsidR="003C3A0F">
        <w:rPr>
          <w:rFonts w:ascii="TH SarabunPSK" w:hAnsi="TH SarabunPSK" w:cs="TH SarabunPSK" w:hint="cs"/>
          <w:sz w:val="32"/>
          <w:szCs w:val="32"/>
          <w:cs/>
          <w:lang w:bidi="th-TH"/>
        </w:rPr>
        <w:t xml:space="preserve"> </w:t>
      </w:r>
      <w:r w:rsidR="003C3A0F" w:rsidRPr="003C3A0F">
        <w:rPr>
          <w:rFonts w:ascii="TH SarabunPSK" w:hAnsi="TH SarabunPSK" w:cs="TH SarabunPSK" w:hint="cs"/>
          <w:sz w:val="32"/>
          <w:szCs w:val="32"/>
          <w:cs/>
          <w:lang w:bidi="th-TH"/>
        </w:rPr>
        <w:t>(ยกเว้น ศจช.และ ศดปช.)</w:t>
      </w:r>
      <w:r w:rsidR="003C3A0F">
        <w:rPr>
          <w:rFonts w:ascii="TH SarabunPSK" w:hAnsi="TH SarabunPSK" w:cs="TH SarabunPSK" w:hint="cs"/>
          <w:sz w:val="32"/>
          <w:szCs w:val="32"/>
          <w:cs/>
          <w:lang w:bidi="th-TH"/>
        </w:rPr>
        <w:t xml:space="preserve"> เพื่อพัฒนา</w:t>
      </w:r>
      <w:r w:rsidRPr="000C0237">
        <w:rPr>
          <w:rFonts w:ascii="TH SarabunPSK" w:hAnsi="TH SarabunPSK" w:cs="TH SarabunPSK"/>
          <w:sz w:val="32"/>
          <w:szCs w:val="32"/>
          <w:cs/>
          <w:lang w:bidi="th-TH"/>
        </w:rPr>
        <w:t>ให้มีความพร้อมในการเป็นจุดเรียนรู้/แหล่งเรียนรู้ทางการเกษตรด้านต่าง</w:t>
      </w:r>
      <w:r w:rsidR="00317FE7">
        <w:rPr>
          <w:rFonts w:ascii="TH SarabunPSK" w:hAnsi="TH SarabunPSK" w:cs="TH SarabunPSK" w:hint="cs"/>
          <w:sz w:val="32"/>
          <w:szCs w:val="32"/>
          <w:cs/>
          <w:lang w:bidi="th-TH"/>
        </w:rPr>
        <w:t xml:space="preserve"> </w:t>
      </w:r>
      <w:r w:rsidRPr="000C0237">
        <w:rPr>
          <w:rFonts w:ascii="TH SarabunPSK" w:hAnsi="TH SarabunPSK" w:cs="TH SarabunPSK"/>
          <w:sz w:val="32"/>
          <w:szCs w:val="32"/>
          <w:cs/>
          <w:lang w:bidi="th-TH"/>
        </w:rPr>
        <w:t>ๆ โดยการจัด</w:t>
      </w:r>
      <w:r w:rsidR="00317FE7" w:rsidRPr="00862AF4">
        <w:rPr>
          <w:rFonts w:ascii="TH SarabunPSK" w:hAnsi="TH SarabunPSK" w:cs="TH SarabunPSK" w:hint="cs"/>
          <w:sz w:val="32"/>
          <w:szCs w:val="32"/>
          <w:cs/>
          <w:lang w:bidi="th-TH"/>
        </w:rPr>
        <w:t>ทำ</w:t>
      </w:r>
      <w:r w:rsidRPr="000C0237">
        <w:rPr>
          <w:rFonts w:ascii="TH SarabunPSK" w:hAnsi="TH SarabunPSK" w:cs="TH SarabunPSK"/>
          <w:sz w:val="32"/>
          <w:szCs w:val="32"/>
          <w:cs/>
          <w:lang w:bidi="th-TH"/>
        </w:rPr>
        <w:t xml:space="preserve">แผนและแนวทางการพัฒนาศูนย์เครือข่ายพร้อมทั้งเสนอให้ </w:t>
      </w:r>
      <w:r w:rsidRPr="000C0237">
        <w:rPr>
          <w:rFonts w:ascii="TH SarabunPSK" w:hAnsi="TH SarabunPSK" w:cs="TH SarabunPSK"/>
          <w:sz w:val="32"/>
          <w:szCs w:val="32"/>
          <w:lang w:bidi="th-TH"/>
        </w:rPr>
        <w:t xml:space="preserve">CoO </w:t>
      </w:r>
      <w:r w:rsidRPr="000C0237">
        <w:rPr>
          <w:rFonts w:ascii="TH SarabunPSK" w:hAnsi="TH SarabunPSK" w:cs="TH SarabunPSK"/>
          <w:sz w:val="32"/>
          <w:szCs w:val="32"/>
          <w:cs/>
          <w:lang w:bidi="th-TH"/>
        </w:rPr>
        <w:t xml:space="preserve">ทราบด้วย และดำเนินการพัฒนาศูนย์เครือข่ายตามแผนอย่างน้อย 3 ศูนย์ </w:t>
      </w:r>
      <w:r w:rsidR="00626D32">
        <w:rPr>
          <w:rFonts w:ascii="TH SarabunPSK" w:hAnsi="TH SarabunPSK" w:cs="TH SarabunPSK" w:hint="cs"/>
          <w:sz w:val="32"/>
          <w:szCs w:val="32"/>
          <w:cs/>
          <w:lang w:bidi="th-TH"/>
        </w:rPr>
        <w:t>โดย</w:t>
      </w:r>
      <w:r w:rsidRPr="000C0237">
        <w:rPr>
          <w:rFonts w:ascii="TH SarabunPSK" w:hAnsi="TH SarabunPSK" w:cs="TH SarabunPSK"/>
          <w:sz w:val="32"/>
          <w:szCs w:val="32"/>
          <w:cs/>
          <w:lang w:bidi="th-TH"/>
        </w:rPr>
        <w:t>มีกรอบการพิจารณาคัดเลือก ดังนี้</w:t>
      </w:r>
    </w:p>
    <w:p w14:paraId="7320E0F0" w14:textId="77777777" w:rsidR="000C0237" w:rsidRPr="00626D32" w:rsidRDefault="000C0237" w:rsidP="00E76DA1">
      <w:pPr>
        <w:pStyle w:val="ListParagraph"/>
        <w:numPr>
          <w:ilvl w:val="0"/>
          <w:numId w:val="1"/>
        </w:numPr>
        <w:tabs>
          <w:tab w:val="left" w:pos="1843"/>
        </w:tabs>
        <w:spacing w:after="0" w:line="240" w:lineRule="auto"/>
        <w:ind w:left="0" w:firstLine="1848"/>
        <w:jc w:val="thaiDistribute"/>
        <w:rPr>
          <w:rFonts w:ascii="TH SarabunPSK" w:hAnsi="TH SarabunPSK" w:cs="TH SarabunPSK"/>
          <w:sz w:val="32"/>
          <w:szCs w:val="32"/>
        </w:rPr>
      </w:pPr>
      <w:r w:rsidRPr="000C0237">
        <w:rPr>
          <w:rFonts w:ascii="TH SarabunPSK" w:hAnsi="TH SarabunPSK" w:cs="TH SarabunPSK"/>
          <w:sz w:val="32"/>
          <w:szCs w:val="32"/>
          <w:cs/>
        </w:rPr>
        <w:t>เป็นศูนย์เครือข่ายที่มีการทำงานเชื่อมโยงกับ ศพก. มาอย่างต่อเนื่อง และมีการบันทึก</w:t>
      </w:r>
      <w:r w:rsidRPr="00626D32">
        <w:rPr>
          <w:rFonts w:ascii="TH SarabunPSK" w:hAnsi="TH SarabunPSK" w:cs="TH SarabunPSK"/>
          <w:sz w:val="32"/>
          <w:szCs w:val="32"/>
          <w:cs/>
        </w:rPr>
        <w:t>ข้อมูลในระบบรายงาน ศพก. (</w:t>
      </w:r>
      <w:hyperlink r:id="rId10" w:history="1">
        <w:r w:rsidR="00626D32" w:rsidRPr="00626D32">
          <w:rPr>
            <w:rStyle w:val="Hyperlink"/>
            <w:rFonts w:ascii="TH SarabunPSK" w:hAnsi="TH SarabunPSK" w:cs="TH SarabunPSK"/>
            <w:sz w:val="32"/>
            <w:szCs w:val="32"/>
          </w:rPr>
          <w:t>https</w:t>
        </w:r>
        <w:r w:rsidR="00626D32" w:rsidRPr="00626D32">
          <w:rPr>
            <w:rStyle w:val="Hyperlink"/>
            <w:rFonts w:ascii="TH SarabunPSK" w:hAnsi="TH SarabunPSK" w:cs="TH SarabunPSK"/>
            <w:sz w:val="32"/>
            <w:szCs w:val="32"/>
            <w:cs/>
          </w:rPr>
          <w:t>://</w:t>
        </w:r>
        <w:r w:rsidR="00626D32" w:rsidRPr="00626D32">
          <w:rPr>
            <w:rStyle w:val="Hyperlink"/>
            <w:rFonts w:ascii="TH SarabunPSK" w:hAnsi="TH SarabunPSK" w:cs="TH SarabunPSK"/>
            <w:sz w:val="32"/>
            <w:szCs w:val="32"/>
          </w:rPr>
          <w:t>learningpoint</w:t>
        </w:r>
        <w:r w:rsidR="00626D32" w:rsidRPr="00626D32">
          <w:rPr>
            <w:rStyle w:val="Hyperlink"/>
            <w:rFonts w:ascii="TH SarabunPSK" w:hAnsi="TH SarabunPSK" w:cs="TH SarabunPSK"/>
            <w:sz w:val="32"/>
            <w:szCs w:val="32"/>
            <w:cs/>
          </w:rPr>
          <w:t>.</w:t>
        </w:r>
        <w:r w:rsidR="00626D32" w:rsidRPr="00626D32">
          <w:rPr>
            <w:rStyle w:val="Hyperlink"/>
            <w:rFonts w:ascii="TH SarabunPSK" w:hAnsi="TH SarabunPSK" w:cs="TH SarabunPSK"/>
            <w:sz w:val="32"/>
            <w:szCs w:val="32"/>
          </w:rPr>
          <w:t>doae</w:t>
        </w:r>
        <w:r w:rsidR="00626D32" w:rsidRPr="00626D32">
          <w:rPr>
            <w:rStyle w:val="Hyperlink"/>
            <w:rFonts w:ascii="TH SarabunPSK" w:hAnsi="TH SarabunPSK" w:cs="TH SarabunPSK"/>
            <w:sz w:val="32"/>
            <w:szCs w:val="32"/>
            <w:cs/>
          </w:rPr>
          <w:t>.</w:t>
        </w:r>
        <w:r w:rsidR="00626D32" w:rsidRPr="00626D32">
          <w:rPr>
            <w:rStyle w:val="Hyperlink"/>
            <w:rFonts w:ascii="TH SarabunPSK" w:hAnsi="TH SarabunPSK" w:cs="TH SarabunPSK"/>
            <w:sz w:val="32"/>
            <w:szCs w:val="32"/>
          </w:rPr>
          <w:t>go</w:t>
        </w:r>
        <w:r w:rsidR="00626D32" w:rsidRPr="00626D32">
          <w:rPr>
            <w:rStyle w:val="Hyperlink"/>
            <w:rFonts w:ascii="TH SarabunPSK" w:hAnsi="TH SarabunPSK" w:cs="TH SarabunPSK"/>
            <w:sz w:val="32"/>
            <w:szCs w:val="32"/>
            <w:cs/>
          </w:rPr>
          <w:t>.</w:t>
        </w:r>
        <w:r w:rsidR="00626D32" w:rsidRPr="00626D32">
          <w:rPr>
            <w:rStyle w:val="Hyperlink"/>
            <w:rFonts w:ascii="TH SarabunPSK" w:hAnsi="TH SarabunPSK" w:cs="TH SarabunPSK"/>
            <w:sz w:val="32"/>
            <w:szCs w:val="32"/>
          </w:rPr>
          <w:t>th</w:t>
        </w:r>
        <w:r w:rsidR="00626D32" w:rsidRPr="00626D32">
          <w:rPr>
            <w:rStyle w:val="Hyperlink"/>
            <w:rFonts w:ascii="TH SarabunPSK" w:hAnsi="TH SarabunPSK" w:cs="TH SarabunPSK"/>
            <w:sz w:val="32"/>
            <w:szCs w:val="32"/>
            <w:cs/>
          </w:rPr>
          <w:t>/</w:t>
        </w:r>
        <w:r w:rsidR="00626D32" w:rsidRPr="00626D32">
          <w:rPr>
            <w:rStyle w:val="Hyperlink"/>
            <w:rFonts w:ascii="TH SarabunPSK" w:hAnsi="TH SarabunPSK" w:cs="TH SarabunPSK"/>
            <w:sz w:val="32"/>
            <w:szCs w:val="32"/>
          </w:rPr>
          <w:t>login</w:t>
        </w:r>
        <w:r w:rsidR="00626D32" w:rsidRPr="00626D32">
          <w:rPr>
            <w:rStyle w:val="Hyperlink"/>
            <w:rFonts w:ascii="TH SarabunPSK" w:hAnsi="TH SarabunPSK" w:cs="TH SarabunPSK"/>
            <w:sz w:val="32"/>
            <w:szCs w:val="32"/>
            <w:cs/>
          </w:rPr>
          <w:t>)</w:t>
        </w:r>
        <w:r w:rsidR="00626D32" w:rsidRPr="00626D32">
          <w:rPr>
            <w:rStyle w:val="Hyperlink"/>
            <w:rFonts w:ascii="TH SarabunPSK" w:hAnsi="TH SarabunPSK" w:cs="TH SarabunPSK"/>
            <w:color w:val="auto"/>
            <w:sz w:val="32"/>
            <w:szCs w:val="32"/>
            <w:u w:val="none"/>
            <w:cs/>
          </w:rPr>
          <w:t xml:space="preserve"> หัวข้อ</w:t>
        </w:r>
      </w:hyperlink>
      <w:r w:rsidR="00626D32" w:rsidRPr="00626D32">
        <w:rPr>
          <w:rFonts w:ascii="TH SarabunPSK" w:hAnsi="TH SarabunPSK" w:cs="TH SarabunPSK"/>
          <w:sz w:val="32"/>
          <w:szCs w:val="32"/>
          <w:cs/>
        </w:rPr>
        <w:t xml:space="preserve"> </w:t>
      </w:r>
      <w:r w:rsidR="00712F26">
        <w:rPr>
          <w:rFonts w:ascii="TH SarabunPSK" w:hAnsi="TH SarabunPSK" w:cs="TH SarabunPSK" w:hint="cs"/>
          <w:sz w:val="32"/>
          <w:szCs w:val="32"/>
          <w:cs/>
        </w:rPr>
        <w:t>“</w:t>
      </w:r>
      <w:r w:rsidR="00626D32" w:rsidRPr="00626D32">
        <w:rPr>
          <w:rFonts w:ascii="TH SarabunPSK" w:hAnsi="TH SarabunPSK" w:cs="TH SarabunPSK"/>
          <w:sz w:val="32"/>
          <w:szCs w:val="32"/>
          <w:shd w:val="clear" w:color="auto" w:fill="FFFFFF"/>
          <w:cs/>
        </w:rPr>
        <w:t>รายงานการดำเนินงาน</w:t>
      </w:r>
      <w:r w:rsidR="006726D9">
        <w:rPr>
          <w:rFonts w:ascii="TH SarabunPSK" w:hAnsi="TH SarabunPSK" w:cs="TH SarabunPSK"/>
          <w:sz w:val="32"/>
          <w:szCs w:val="32"/>
          <w:shd w:val="clear" w:color="auto" w:fill="FFFFFF"/>
          <w:cs/>
        </w:rPr>
        <w:br/>
      </w:r>
      <w:r w:rsidR="00626D32" w:rsidRPr="00626D32">
        <w:rPr>
          <w:rFonts w:ascii="TH SarabunPSK" w:hAnsi="TH SarabunPSK" w:cs="TH SarabunPSK"/>
          <w:sz w:val="32"/>
          <w:szCs w:val="32"/>
          <w:shd w:val="clear" w:color="auto" w:fill="FFFFFF"/>
          <w:cs/>
        </w:rPr>
        <w:t>ศูนย์เครือข่ายของ ศพก.</w:t>
      </w:r>
      <w:r w:rsidR="00712F26">
        <w:rPr>
          <w:rFonts w:ascii="TH SarabunPSK" w:hAnsi="TH SarabunPSK" w:cs="TH SarabunPSK" w:hint="cs"/>
          <w:sz w:val="32"/>
          <w:szCs w:val="32"/>
          <w:cs/>
        </w:rPr>
        <w:t>”</w:t>
      </w:r>
    </w:p>
    <w:p w14:paraId="4F6241A9" w14:textId="77777777" w:rsidR="000C0237" w:rsidRDefault="000C0237" w:rsidP="00E76DA1">
      <w:pPr>
        <w:pStyle w:val="ListParagraph"/>
        <w:numPr>
          <w:ilvl w:val="0"/>
          <w:numId w:val="1"/>
        </w:numPr>
        <w:tabs>
          <w:tab w:val="left" w:pos="1843"/>
        </w:tabs>
        <w:spacing w:after="0" w:line="240" w:lineRule="auto"/>
        <w:ind w:left="0" w:firstLine="1848"/>
        <w:jc w:val="thaiDistribute"/>
        <w:rPr>
          <w:rFonts w:ascii="TH SarabunPSK" w:hAnsi="TH SarabunPSK" w:cs="TH SarabunPSK"/>
          <w:sz w:val="32"/>
          <w:szCs w:val="32"/>
        </w:rPr>
      </w:pPr>
      <w:r w:rsidRPr="000C0237">
        <w:rPr>
          <w:rFonts w:ascii="TH SarabunPSK" w:hAnsi="TH SarabunPSK" w:cs="TH SarabunPSK"/>
          <w:sz w:val="32"/>
          <w:szCs w:val="32"/>
          <w:cs/>
        </w:rPr>
        <w:t xml:space="preserve">เป็นศูนย์เครือข่ายที่มีศักยภาพในการสนับสนุนการดำเนินงานของ ศพก. แต่ยังไม่ได้รับการสนับสนุนงบประมาณจากภาครัฐ </w:t>
      </w:r>
    </w:p>
    <w:p w14:paraId="077DCE95" w14:textId="77777777" w:rsidR="001040C4" w:rsidRPr="000C0237" w:rsidRDefault="001040C4" w:rsidP="00E76DA1">
      <w:pPr>
        <w:pStyle w:val="ListParagraph"/>
        <w:numPr>
          <w:ilvl w:val="0"/>
          <w:numId w:val="1"/>
        </w:numPr>
        <w:tabs>
          <w:tab w:val="left" w:pos="1843"/>
        </w:tabs>
        <w:spacing w:after="0" w:line="240" w:lineRule="auto"/>
        <w:ind w:left="0" w:firstLine="1848"/>
        <w:jc w:val="thaiDistribute"/>
        <w:rPr>
          <w:rFonts w:ascii="TH SarabunPSK" w:hAnsi="TH SarabunPSK" w:cs="TH SarabunPSK"/>
          <w:sz w:val="32"/>
          <w:szCs w:val="32"/>
        </w:rPr>
      </w:pPr>
      <w:r>
        <w:rPr>
          <w:rFonts w:ascii="TH SarabunPSK" w:hAnsi="TH SarabunPSK" w:cs="TH SarabunPSK" w:hint="cs"/>
          <w:sz w:val="32"/>
          <w:szCs w:val="32"/>
          <w:cs/>
        </w:rPr>
        <w:t>เป็นศูนย์เครือข่ายที่ยังไม่ได้รับการสนับสนุนงบประมาณการพัฒนาศูนย์เครือข่าย ศพก. จากกรมส่งเสริมการเกษตรในปี 2562</w:t>
      </w:r>
      <w:r>
        <w:rPr>
          <w:rFonts w:ascii="TH SarabunPSK" w:hAnsi="TH SarabunPSK" w:cs="TH SarabunPSK"/>
          <w:sz w:val="32"/>
          <w:szCs w:val="32"/>
          <w:cs/>
        </w:rPr>
        <w:t xml:space="preserve"> </w:t>
      </w:r>
    </w:p>
    <w:p w14:paraId="006AE9F9" w14:textId="77777777" w:rsidR="000C0237" w:rsidRDefault="000C0237" w:rsidP="00E76DA1">
      <w:pPr>
        <w:pStyle w:val="ListParagraph"/>
        <w:numPr>
          <w:ilvl w:val="0"/>
          <w:numId w:val="1"/>
        </w:numPr>
        <w:tabs>
          <w:tab w:val="left" w:pos="1843"/>
        </w:tabs>
        <w:spacing w:after="0" w:line="240" w:lineRule="auto"/>
        <w:ind w:left="0" w:firstLine="1848"/>
        <w:jc w:val="thaiDistribute"/>
        <w:rPr>
          <w:rFonts w:ascii="TH SarabunPSK" w:hAnsi="TH SarabunPSK" w:cs="TH SarabunPSK"/>
          <w:sz w:val="32"/>
          <w:szCs w:val="32"/>
        </w:rPr>
      </w:pPr>
      <w:r w:rsidRPr="000C0237">
        <w:rPr>
          <w:rFonts w:ascii="TH SarabunPSK" w:hAnsi="TH SarabunPSK" w:cs="TH SarabunPSK"/>
          <w:sz w:val="32"/>
          <w:szCs w:val="32"/>
          <w:cs/>
        </w:rPr>
        <w:t>ในการพิจารณาคัดเลือกศูนย์เครือข่าย ขอให้เป็น</w:t>
      </w:r>
      <w:r w:rsidRPr="000C0237">
        <w:rPr>
          <w:rFonts w:ascii="TH SarabunPSK" w:hAnsi="TH SarabunPSK" w:cs="TH SarabunPSK"/>
          <w:b/>
          <w:bCs/>
          <w:sz w:val="32"/>
          <w:szCs w:val="32"/>
          <w:cs/>
        </w:rPr>
        <w:t>มติคณะกรรมการ ศพก.</w:t>
      </w:r>
      <w:r w:rsidRPr="000C0237">
        <w:rPr>
          <w:rFonts w:ascii="TH SarabunPSK" w:hAnsi="TH SarabunPSK" w:cs="TH SarabunPSK"/>
          <w:sz w:val="32"/>
          <w:szCs w:val="32"/>
          <w:cs/>
        </w:rPr>
        <w:t xml:space="preserve"> และปรากฏในรายงานการประชุมคณะกรรมการ ศพก. ด้วย</w:t>
      </w:r>
    </w:p>
    <w:p w14:paraId="209E9FA5" w14:textId="77777777" w:rsidR="006815EF" w:rsidRDefault="006815EF" w:rsidP="00E76DA1">
      <w:pPr>
        <w:pStyle w:val="ListParagraph"/>
        <w:numPr>
          <w:ilvl w:val="0"/>
          <w:numId w:val="1"/>
        </w:numPr>
        <w:tabs>
          <w:tab w:val="left" w:pos="1843"/>
        </w:tabs>
        <w:spacing w:after="0" w:line="240" w:lineRule="auto"/>
        <w:ind w:left="0" w:firstLine="1848"/>
        <w:jc w:val="thaiDistribute"/>
        <w:rPr>
          <w:rFonts w:ascii="TH SarabunPSK" w:hAnsi="TH SarabunPSK" w:cs="TH SarabunPSK"/>
          <w:sz w:val="32"/>
          <w:szCs w:val="32"/>
        </w:rPr>
      </w:pPr>
      <w:r w:rsidRPr="006815EF">
        <w:rPr>
          <w:rFonts w:ascii="TH SarabunPSK" w:hAnsi="TH SarabunPSK" w:cs="TH SarabunPSK" w:hint="cs"/>
          <w:sz w:val="32"/>
          <w:szCs w:val="32"/>
          <w:cs/>
        </w:rPr>
        <w:t>กรณีนอกเหนือจากเกณฑ์การพิจารณา 4 ข้อดังกล่าว ขอให้ใช้</w:t>
      </w:r>
      <w:r>
        <w:rPr>
          <w:rFonts w:ascii="TH SarabunPSK" w:hAnsi="TH SarabunPSK" w:cs="TH SarabunPSK" w:hint="cs"/>
          <w:b/>
          <w:bCs/>
          <w:color w:val="0000FF"/>
          <w:sz w:val="32"/>
          <w:szCs w:val="32"/>
          <w:u w:val="single"/>
          <w:cs/>
        </w:rPr>
        <w:t xml:space="preserve"> </w:t>
      </w:r>
      <w:r w:rsidRPr="006815EF">
        <w:rPr>
          <w:rFonts w:ascii="TH SarabunPSK" w:hAnsi="TH SarabunPSK" w:cs="TH SarabunPSK"/>
          <w:b/>
          <w:bCs/>
          <w:color w:val="0000FF"/>
          <w:sz w:val="32"/>
          <w:szCs w:val="32"/>
          <w:u w:val="single"/>
          <w:cs/>
        </w:rPr>
        <w:t>มติคณะกรรมการ ศพก.</w:t>
      </w:r>
      <w:r w:rsidRPr="006815EF">
        <w:rPr>
          <w:rFonts w:ascii="TH SarabunPSK" w:hAnsi="TH SarabunPSK" w:cs="TH SarabunPSK"/>
          <w:color w:val="0000FF"/>
          <w:sz w:val="32"/>
          <w:szCs w:val="32"/>
          <w:u w:val="single"/>
          <w:cs/>
        </w:rPr>
        <w:t xml:space="preserve"> </w:t>
      </w:r>
      <w:r w:rsidRPr="006815EF">
        <w:rPr>
          <w:rFonts w:ascii="TH SarabunPSK" w:hAnsi="TH SarabunPSK" w:cs="TH SarabunPSK"/>
          <w:sz w:val="32"/>
          <w:szCs w:val="32"/>
          <w:cs/>
        </w:rPr>
        <w:t>และปรากฏในรายงานการประชุมคณะกรรมการ ศพก. ด้วย</w:t>
      </w:r>
    </w:p>
    <w:p w14:paraId="005F3A8A" w14:textId="77777777" w:rsidR="006815EF" w:rsidRPr="006815EF" w:rsidRDefault="006815EF" w:rsidP="00E76DA1">
      <w:pPr>
        <w:tabs>
          <w:tab w:val="left" w:pos="1843"/>
        </w:tabs>
        <w:spacing w:after="0" w:line="240" w:lineRule="auto"/>
        <w:ind w:left="1848"/>
        <w:jc w:val="thaiDistribute"/>
        <w:rPr>
          <w:rFonts w:ascii="TH SarabunPSK" w:hAnsi="TH SarabunPSK" w:cs="TH SarabunPSK"/>
          <w:sz w:val="32"/>
          <w:szCs w:val="32"/>
          <w:cs/>
          <w:lang w:bidi="th-TH"/>
        </w:rPr>
      </w:pPr>
    </w:p>
    <w:p w14:paraId="60556495" w14:textId="77777777" w:rsidR="00712F26" w:rsidRPr="00486D92" w:rsidRDefault="00712F26" w:rsidP="00E76DA1">
      <w:pPr>
        <w:tabs>
          <w:tab w:val="left" w:pos="1843"/>
        </w:tabs>
        <w:spacing w:after="0" w:line="240" w:lineRule="auto"/>
        <w:jc w:val="thaiDistribute"/>
        <w:rPr>
          <w:rFonts w:ascii="TH SarabunPSK" w:hAnsi="TH SarabunPSK" w:cs="TH SarabunPSK"/>
          <w:sz w:val="32"/>
          <w:szCs w:val="32"/>
          <w:cs/>
          <w:lang w:bidi="th-TH"/>
        </w:rPr>
      </w:pPr>
      <w:r w:rsidRPr="008B33E2">
        <w:rPr>
          <w:rFonts w:ascii="TH SarabunPSK" w:hAnsi="TH SarabunPSK" w:cs="TH SarabunPSK" w:hint="cs"/>
          <w:sz w:val="32"/>
          <w:szCs w:val="32"/>
          <w:cs/>
          <w:lang w:bidi="th-TH"/>
        </w:rPr>
        <w:t>ทั้งนี้</w:t>
      </w:r>
      <w:r w:rsidRPr="00F65799">
        <w:rPr>
          <w:rFonts w:ascii="TH SarabunPSK" w:hAnsi="TH SarabunPSK" w:cs="TH SarabunPSK" w:hint="cs"/>
          <w:color w:val="FF0000"/>
          <w:sz w:val="32"/>
          <w:szCs w:val="32"/>
          <w:cs/>
          <w:lang w:bidi="th-TH"/>
        </w:rPr>
        <w:t xml:space="preserve"> </w:t>
      </w:r>
      <w:r w:rsidR="000C0237" w:rsidRPr="00B60039">
        <w:rPr>
          <w:rFonts w:ascii="TH SarabunPSK" w:hAnsi="TH SarabunPSK" w:cs="TH SarabunPSK"/>
          <w:sz w:val="32"/>
          <w:szCs w:val="32"/>
          <w:cs/>
          <w:lang w:bidi="th-TH"/>
        </w:rPr>
        <w:t>ขอให้จังหวัดจัดทำ</w:t>
      </w:r>
      <w:r w:rsidRPr="00B60039">
        <w:rPr>
          <w:rFonts w:ascii="TH SarabunPSK" w:hAnsi="TH SarabunPSK" w:cs="TH SarabunPSK" w:hint="cs"/>
          <w:b/>
          <w:bCs/>
          <w:sz w:val="32"/>
          <w:szCs w:val="32"/>
          <w:cs/>
          <w:lang w:bidi="th-TH"/>
        </w:rPr>
        <w:t>บัญชีและทำเนียบศูนย์เครือข่าย</w:t>
      </w:r>
      <w:r>
        <w:rPr>
          <w:rFonts w:ascii="TH SarabunPSK" w:hAnsi="TH SarabunPSK" w:cs="TH SarabunPSK" w:hint="cs"/>
          <w:sz w:val="32"/>
          <w:szCs w:val="32"/>
          <w:cs/>
          <w:lang w:bidi="th-TH"/>
        </w:rPr>
        <w:t>ตามแบบฟอร์ม</w:t>
      </w:r>
      <w:r w:rsidR="00486D92">
        <w:rPr>
          <w:rFonts w:ascii="TH SarabunPSK" w:hAnsi="TH SarabunPSK" w:cs="TH SarabunPSK" w:hint="cs"/>
          <w:sz w:val="32"/>
          <w:szCs w:val="32"/>
          <w:cs/>
          <w:lang w:bidi="th-TH"/>
        </w:rPr>
        <w:t xml:space="preserve">ภาคผนวก 5 และ 6 </w:t>
      </w:r>
      <w:r>
        <w:rPr>
          <w:rFonts w:ascii="TH SarabunPSK" w:hAnsi="TH SarabunPSK" w:cs="TH SarabunPSK" w:hint="cs"/>
          <w:sz w:val="32"/>
          <w:szCs w:val="32"/>
          <w:cs/>
          <w:lang w:bidi="th-TH"/>
        </w:rPr>
        <w:t xml:space="preserve">ส่งกองวิจัยและพัฒนางานส่งเสริมการเกษตร </w:t>
      </w:r>
      <w:r w:rsidRPr="00712F26">
        <w:rPr>
          <w:rFonts w:ascii="TH SarabunPSK" w:hAnsi="TH SarabunPSK" w:cs="TH SarabunPSK" w:hint="cs"/>
          <w:sz w:val="32"/>
          <w:szCs w:val="32"/>
          <w:cs/>
          <w:lang w:bidi="th-TH"/>
        </w:rPr>
        <w:t>กรมส่งเสริมการเกษตร</w:t>
      </w:r>
      <w:r w:rsidR="00EC410F">
        <w:rPr>
          <w:rFonts w:ascii="TH SarabunPSK" w:hAnsi="TH SarabunPSK" w:cs="TH SarabunPSK" w:hint="cs"/>
          <w:sz w:val="32"/>
          <w:szCs w:val="32"/>
          <w:cs/>
          <w:lang w:bidi="th-TH"/>
        </w:rPr>
        <w:t xml:space="preserve"> ทาง </w:t>
      </w:r>
      <w:r w:rsidR="00EC410F" w:rsidRPr="00EC410F">
        <w:rPr>
          <w:rFonts w:ascii="TH SarabunPSK" w:hAnsi="TH SarabunPSK" w:cs="TH SarabunPSK"/>
          <w:sz w:val="32"/>
          <w:szCs w:val="32"/>
          <w:lang w:bidi="th-TH"/>
        </w:rPr>
        <w:t>E</w:t>
      </w:r>
      <w:r w:rsidR="00EC410F" w:rsidRPr="00EC410F">
        <w:rPr>
          <w:rFonts w:ascii="TH SarabunPSK" w:hAnsi="TH SarabunPSK" w:cs="TH SarabunPSK"/>
          <w:sz w:val="32"/>
          <w:szCs w:val="32"/>
          <w:cs/>
          <w:lang w:bidi="th-TH"/>
        </w:rPr>
        <w:t>-</w:t>
      </w:r>
      <w:r w:rsidR="00EC410F" w:rsidRPr="00EC410F">
        <w:rPr>
          <w:rFonts w:ascii="TH SarabunPSK" w:hAnsi="TH SarabunPSK" w:cs="TH SarabunPSK"/>
          <w:sz w:val="32"/>
          <w:szCs w:val="32"/>
          <w:lang w:bidi="th-TH"/>
        </w:rPr>
        <w:t xml:space="preserve">mail </w:t>
      </w:r>
      <w:r w:rsidR="00EC410F" w:rsidRPr="00EC410F">
        <w:rPr>
          <w:rFonts w:ascii="TH SarabunPSK" w:hAnsi="TH SarabunPSK" w:cs="TH SarabunPSK"/>
          <w:sz w:val="32"/>
          <w:szCs w:val="32"/>
          <w:cs/>
          <w:lang w:bidi="th-TH"/>
        </w:rPr>
        <w:t xml:space="preserve">: </w:t>
      </w:r>
      <w:r w:rsidR="00EC410F" w:rsidRPr="00EC410F">
        <w:rPr>
          <w:rFonts w:ascii="TH SarabunPSK" w:hAnsi="TH SarabunPSK" w:cs="TH SarabunPSK"/>
          <w:sz w:val="32"/>
          <w:szCs w:val="32"/>
          <w:lang w:bidi="th-TH"/>
        </w:rPr>
        <w:t>Doaeresearch20@gmail</w:t>
      </w:r>
      <w:r w:rsidR="00EC410F" w:rsidRPr="00EC410F">
        <w:rPr>
          <w:rFonts w:ascii="TH SarabunPSK" w:hAnsi="TH SarabunPSK" w:cs="TH SarabunPSK"/>
          <w:sz w:val="32"/>
          <w:szCs w:val="32"/>
          <w:cs/>
          <w:lang w:bidi="th-TH"/>
        </w:rPr>
        <w:t>.</w:t>
      </w:r>
      <w:r w:rsidR="00EC410F" w:rsidRPr="00EC410F">
        <w:rPr>
          <w:rFonts w:ascii="TH SarabunPSK" w:hAnsi="TH SarabunPSK" w:cs="TH SarabunPSK"/>
          <w:sz w:val="32"/>
          <w:szCs w:val="32"/>
          <w:lang w:bidi="th-TH"/>
        </w:rPr>
        <w:t>com</w:t>
      </w:r>
      <w:r>
        <w:rPr>
          <w:rFonts w:ascii="TH SarabunPSK" w:hAnsi="TH SarabunPSK" w:cs="TH SarabunPSK" w:hint="cs"/>
          <w:b/>
          <w:bCs/>
          <w:sz w:val="32"/>
          <w:szCs w:val="32"/>
          <w:cs/>
          <w:lang w:bidi="th-TH"/>
        </w:rPr>
        <w:t xml:space="preserve"> </w:t>
      </w:r>
      <w:r w:rsidRPr="00712F26">
        <w:rPr>
          <w:rFonts w:ascii="TH SarabunPSK" w:hAnsi="TH SarabunPSK" w:cs="TH SarabunPSK" w:hint="cs"/>
          <w:sz w:val="32"/>
          <w:szCs w:val="32"/>
          <w:cs/>
          <w:lang w:bidi="th-TH"/>
        </w:rPr>
        <w:t>ดังนี้</w:t>
      </w:r>
    </w:p>
    <w:p w14:paraId="4700A346" w14:textId="77777777" w:rsidR="00712F26" w:rsidRPr="00712F26" w:rsidRDefault="000C0237" w:rsidP="00E76DA1">
      <w:pPr>
        <w:pStyle w:val="ListParagraph"/>
        <w:numPr>
          <w:ilvl w:val="0"/>
          <w:numId w:val="5"/>
        </w:numPr>
        <w:tabs>
          <w:tab w:val="left" w:pos="1843"/>
          <w:tab w:val="left" w:pos="2127"/>
        </w:tabs>
        <w:spacing w:after="0" w:line="240" w:lineRule="auto"/>
        <w:ind w:left="0" w:firstLine="1848"/>
        <w:jc w:val="thaiDistribute"/>
        <w:rPr>
          <w:rFonts w:ascii="TH SarabunPSK" w:hAnsi="TH SarabunPSK" w:cs="TH SarabunPSK"/>
          <w:sz w:val="32"/>
          <w:szCs w:val="32"/>
        </w:rPr>
      </w:pPr>
      <w:r w:rsidRPr="00712F26">
        <w:rPr>
          <w:rFonts w:ascii="TH SarabunPSK" w:hAnsi="TH SarabunPSK" w:cs="TH SarabunPSK"/>
          <w:sz w:val="32"/>
          <w:szCs w:val="32"/>
          <w:cs/>
        </w:rPr>
        <w:t xml:space="preserve">บัญชีศูนย์เครือข่าย </w:t>
      </w:r>
      <w:r w:rsidR="00D45022">
        <w:rPr>
          <w:rFonts w:ascii="TH SarabunPSK" w:hAnsi="TH SarabunPSK" w:cs="TH SarabunPSK" w:hint="cs"/>
          <w:b/>
          <w:bCs/>
          <w:sz w:val="32"/>
          <w:szCs w:val="32"/>
          <w:cs/>
        </w:rPr>
        <w:t xml:space="preserve">ภายในวันที่ </w:t>
      </w:r>
      <w:r w:rsidR="00107E7B">
        <w:rPr>
          <w:rFonts w:ascii="TH SarabunPSK" w:hAnsi="TH SarabunPSK" w:cs="TH SarabunPSK" w:hint="cs"/>
          <w:b/>
          <w:bCs/>
          <w:sz w:val="32"/>
          <w:szCs w:val="32"/>
          <w:cs/>
        </w:rPr>
        <w:t>15 ธันวาคม</w:t>
      </w:r>
      <w:r w:rsidR="00712F26" w:rsidRPr="00712F26">
        <w:rPr>
          <w:rFonts w:ascii="TH SarabunPSK" w:hAnsi="TH SarabunPSK" w:cs="TH SarabunPSK" w:hint="cs"/>
          <w:b/>
          <w:bCs/>
          <w:sz w:val="32"/>
          <w:szCs w:val="32"/>
          <w:cs/>
        </w:rPr>
        <w:t xml:space="preserve"> 256</w:t>
      </w:r>
      <w:r w:rsidR="00141D33">
        <w:rPr>
          <w:rFonts w:ascii="TH SarabunPSK" w:hAnsi="TH SarabunPSK" w:cs="TH SarabunPSK" w:hint="cs"/>
          <w:b/>
          <w:bCs/>
          <w:sz w:val="32"/>
          <w:szCs w:val="32"/>
          <w:cs/>
        </w:rPr>
        <w:t>2</w:t>
      </w:r>
    </w:p>
    <w:p w14:paraId="7E849DA0" w14:textId="77777777" w:rsidR="000C0237" w:rsidRPr="00712F26" w:rsidRDefault="000C0237" w:rsidP="00E76DA1">
      <w:pPr>
        <w:pStyle w:val="ListParagraph"/>
        <w:numPr>
          <w:ilvl w:val="0"/>
          <w:numId w:val="5"/>
        </w:numPr>
        <w:tabs>
          <w:tab w:val="left" w:pos="1843"/>
          <w:tab w:val="left" w:pos="2127"/>
        </w:tabs>
        <w:spacing w:after="0" w:line="240" w:lineRule="auto"/>
        <w:ind w:left="0" w:firstLine="1848"/>
        <w:jc w:val="thaiDistribute"/>
        <w:rPr>
          <w:rFonts w:ascii="TH SarabunPSK" w:hAnsi="TH SarabunPSK" w:cs="TH SarabunPSK"/>
          <w:b/>
          <w:bCs/>
          <w:sz w:val="32"/>
          <w:szCs w:val="32"/>
          <w:cs/>
        </w:rPr>
      </w:pPr>
      <w:r w:rsidRPr="00712F26">
        <w:rPr>
          <w:rFonts w:ascii="TH SarabunPSK" w:hAnsi="TH SarabunPSK" w:cs="TH SarabunPSK"/>
          <w:sz w:val="32"/>
          <w:szCs w:val="32"/>
          <w:cs/>
        </w:rPr>
        <w:t>ทำเนียบศูนย์เครือข่ายทุกศูนย์ที่ได้รับการพัฒนา</w:t>
      </w:r>
      <w:r w:rsidR="008B33E2" w:rsidRPr="00862AF4">
        <w:rPr>
          <w:rFonts w:ascii="TH SarabunPSK" w:hAnsi="TH SarabunPSK" w:cs="TH SarabunPSK" w:hint="cs"/>
          <w:sz w:val="32"/>
          <w:szCs w:val="32"/>
          <w:cs/>
        </w:rPr>
        <w:t xml:space="preserve">ในปี 2563 </w:t>
      </w:r>
      <w:r w:rsidRPr="00712F26">
        <w:rPr>
          <w:rFonts w:ascii="TH SarabunPSK" w:hAnsi="TH SarabunPSK" w:cs="TH SarabunPSK"/>
          <w:sz w:val="32"/>
          <w:szCs w:val="32"/>
          <w:cs/>
        </w:rPr>
        <w:t>ส่งก</w:t>
      </w:r>
      <w:r w:rsidR="00712F26" w:rsidRPr="00712F26">
        <w:rPr>
          <w:rFonts w:ascii="TH SarabunPSK" w:hAnsi="TH SarabunPSK" w:cs="TH SarabunPSK"/>
          <w:sz w:val="32"/>
          <w:szCs w:val="32"/>
          <w:cs/>
        </w:rPr>
        <w:t>รมส่งเสริมการเกษตร ภายใน</w:t>
      </w:r>
      <w:r w:rsidR="00712F26" w:rsidRPr="00712F26">
        <w:rPr>
          <w:rFonts w:ascii="TH SarabunPSK" w:hAnsi="TH SarabunPSK" w:cs="TH SarabunPSK"/>
          <w:b/>
          <w:bCs/>
          <w:sz w:val="32"/>
          <w:szCs w:val="32"/>
          <w:cs/>
        </w:rPr>
        <w:t>วั</w:t>
      </w:r>
      <w:r w:rsidR="00D45022">
        <w:rPr>
          <w:rFonts w:ascii="TH SarabunPSK" w:hAnsi="TH SarabunPSK" w:cs="TH SarabunPSK"/>
          <w:b/>
          <w:bCs/>
          <w:sz w:val="32"/>
          <w:szCs w:val="32"/>
          <w:cs/>
        </w:rPr>
        <w:t xml:space="preserve">นที่ </w:t>
      </w:r>
      <w:r w:rsidR="00107E7B">
        <w:rPr>
          <w:rFonts w:ascii="TH SarabunPSK" w:hAnsi="TH SarabunPSK" w:cs="TH SarabunPSK" w:hint="cs"/>
          <w:b/>
          <w:bCs/>
          <w:sz w:val="32"/>
          <w:szCs w:val="32"/>
          <w:cs/>
        </w:rPr>
        <w:t xml:space="preserve">15 ธันวาคม </w:t>
      </w:r>
      <w:r w:rsidR="00E03CC0" w:rsidRPr="00F706D6">
        <w:rPr>
          <w:rFonts w:ascii="TH SarabunPSK" w:hAnsi="TH SarabunPSK" w:cs="TH SarabunPSK"/>
          <w:b/>
          <w:bCs/>
          <w:sz w:val="32"/>
          <w:szCs w:val="32"/>
          <w:cs/>
        </w:rPr>
        <w:t>256</w:t>
      </w:r>
      <w:r w:rsidR="00141D33">
        <w:rPr>
          <w:rFonts w:ascii="TH SarabunPSK" w:hAnsi="TH SarabunPSK" w:cs="TH SarabunPSK" w:hint="cs"/>
          <w:b/>
          <w:bCs/>
          <w:sz w:val="32"/>
          <w:szCs w:val="32"/>
          <w:cs/>
        </w:rPr>
        <w:t>2</w:t>
      </w:r>
    </w:p>
    <w:p w14:paraId="40A0043A" w14:textId="77777777" w:rsidR="00097BAA" w:rsidRPr="00520ADF" w:rsidRDefault="00097BAA" w:rsidP="00E76DA1">
      <w:pPr>
        <w:spacing w:after="0" w:line="240" w:lineRule="auto"/>
        <w:jc w:val="thaiDistribute"/>
        <w:rPr>
          <w:rFonts w:ascii="TH SarabunPSK" w:hAnsi="TH SarabunPSK" w:cs="TH SarabunPSK"/>
          <w:sz w:val="32"/>
          <w:szCs w:val="32"/>
          <w:cs/>
          <w:lang w:bidi="th-TH"/>
        </w:rPr>
      </w:pPr>
    </w:p>
    <w:p w14:paraId="55CEFDB6" w14:textId="77777777" w:rsidR="000C0237" w:rsidRPr="000C0237" w:rsidRDefault="000C0237" w:rsidP="00E76DA1">
      <w:pPr>
        <w:tabs>
          <w:tab w:val="left" w:pos="1197"/>
        </w:tabs>
        <w:spacing w:after="0" w:line="240" w:lineRule="auto"/>
        <w:ind w:right="130" w:firstLine="720"/>
        <w:jc w:val="thaiDistribute"/>
        <w:rPr>
          <w:rFonts w:ascii="TH SarabunPSK" w:hAnsi="TH SarabunPSK" w:cs="TH SarabunPSK"/>
          <w:b/>
          <w:bCs/>
          <w:sz w:val="32"/>
          <w:szCs w:val="32"/>
          <w:lang w:bidi="th-TH"/>
        </w:rPr>
      </w:pPr>
      <w:r w:rsidRPr="000C0237">
        <w:rPr>
          <w:rFonts w:ascii="TH SarabunPSK" w:hAnsi="TH SarabunPSK" w:cs="TH SarabunPSK"/>
          <w:b/>
          <w:bCs/>
          <w:sz w:val="32"/>
          <w:szCs w:val="32"/>
          <w:cs/>
          <w:lang w:bidi="th-TH"/>
        </w:rPr>
        <w:t>4.2</w:t>
      </w:r>
      <w:r w:rsidRPr="000C0237">
        <w:rPr>
          <w:rFonts w:ascii="TH SarabunPSK" w:hAnsi="TH SarabunPSK" w:cs="TH SarabunPSK"/>
          <w:b/>
          <w:bCs/>
          <w:sz w:val="32"/>
          <w:szCs w:val="32"/>
          <w:cs/>
          <w:lang w:bidi="th-TH"/>
        </w:rPr>
        <w:tab/>
        <w:t>การบริหารจัดการเพื่อขับเคลื่อนการดำเนินงาน</w:t>
      </w:r>
    </w:p>
    <w:p w14:paraId="00E80464" w14:textId="77777777" w:rsidR="000C0237" w:rsidRPr="000C0237" w:rsidRDefault="000C0237" w:rsidP="00E76DA1">
      <w:pPr>
        <w:spacing w:after="0" w:line="240" w:lineRule="auto"/>
        <w:ind w:firstLine="1281"/>
        <w:jc w:val="thaiDistribute"/>
        <w:rPr>
          <w:rFonts w:ascii="TH SarabunPSK" w:hAnsi="TH SarabunPSK" w:cs="TH SarabunPSK"/>
          <w:b/>
          <w:bCs/>
          <w:sz w:val="32"/>
          <w:szCs w:val="32"/>
          <w:lang w:bidi="th-TH"/>
        </w:rPr>
      </w:pPr>
      <w:r w:rsidRPr="000C0237">
        <w:rPr>
          <w:rFonts w:ascii="TH SarabunPSK" w:hAnsi="TH SarabunPSK" w:cs="TH SarabunPSK"/>
          <w:b/>
          <w:bCs/>
          <w:sz w:val="32"/>
          <w:szCs w:val="32"/>
          <w:cs/>
          <w:lang w:bidi="th-TH"/>
        </w:rPr>
        <w:t>4.2.1 การสัมมนาเชิงปฏิบัติการชี้แจงแนวทางการดำเนินงาน ศพก. ปี 256</w:t>
      </w:r>
      <w:r w:rsidR="00862AF4">
        <w:rPr>
          <w:rFonts w:ascii="TH SarabunPSK" w:hAnsi="TH SarabunPSK" w:cs="TH SarabunPSK" w:hint="cs"/>
          <w:b/>
          <w:bCs/>
          <w:sz w:val="32"/>
          <w:szCs w:val="32"/>
          <w:cs/>
          <w:lang w:bidi="th-TH"/>
        </w:rPr>
        <w:t>3</w:t>
      </w:r>
    </w:p>
    <w:p w14:paraId="5FFD1890" w14:textId="77777777" w:rsidR="000C0237" w:rsidRDefault="000C0237" w:rsidP="00E76DA1">
      <w:pPr>
        <w:tabs>
          <w:tab w:val="left" w:pos="1843"/>
        </w:tabs>
        <w:spacing w:after="0" w:line="240" w:lineRule="auto"/>
        <w:ind w:firstLine="1276"/>
        <w:jc w:val="thaiDistribute"/>
        <w:rPr>
          <w:rFonts w:ascii="TH SarabunPSK" w:hAnsi="TH SarabunPSK" w:cs="TH SarabunPSK"/>
          <w:sz w:val="32"/>
          <w:szCs w:val="32"/>
          <w:lang w:bidi="th-TH"/>
        </w:rPr>
      </w:pPr>
      <w:r w:rsidRPr="000C0237">
        <w:rPr>
          <w:rFonts w:ascii="TH SarabunPSK" w:hAnsi="TH SarabunPSK" w:cs="TH SarabunPSK"/>
          <w:sz w:val="32"/>
          <w:szCs w:val="32"/>
          <w:cs/>
          <w:lang w:bidi="th-TH"/>
        </w:rPr>
        <w:tab/>
        <w:t>กองวิจัยและพัฒนางานส่งเสริมการเกษตรจัดสัมมนาเชิงปฏิบัติการ เพื่อชี้แจง และสร้างความเข้าใจแนวทางการดำเนินงาน ศพก. ปี 256</w:t>
      </w:r>
      <w:r w:rsidR="00862AF4">
        <w:rPr>
          <w:rFonts w:ascii="TH SarabunPSK" w:hAnsi="TH SarabunPSK" w:cs="TH SarabunPSK" w:hint="cs"/>
          <w:sz w:val="32"/>
          <w:szCs w:val="32"/>
          <w:cs/>
          <w:lang w:bidi="th-TH"/>
        </w:rPr>
        <w:t>3</w:t>
      </w:r>
      <w:r w:rsidRPr="000C0237">
        <w:rPr>
          <w:rFonts w:ascii="TH SarabunPSK" w:hAnsi="TH SarabunPSK" w:cs="TH SarabunPSK"/>
          <w:sz w:val="32"/>
          <w:szCs w:val="32"/>
          <w:cs/>
          <w:lang w:bidi="th-TH"/>
        </w:rPr>
        <w:t xml:space="preserve"> </w:t>
      </w:r>
      <w:r w:rsidR="00141D33">
        <w:rPr>
          <w:rFonts w:ascii="TH SarabunPSK" w:hAnsi="TH SarabunPSK" w:cs="TH SarabunPSK" w:hint="cs"/>
          <w:sz w:val="32"/>
          <w:szCs w:val="32"/>
          <w:cs/>
          <w:lang w:bidi="th-TH"/>
        </w:rPr>
        <w:t xml:space="preserve">ในทุกกิจกรรม </w:t>
      </w:r>
      <w:r w:rsidRPr="000C0237">
        <w:rPr>
          <w:rFonts w:ascii="TH SarabunPSK" w:hAnsi="TH SarabunPSK" w:cs="TH SarabunPSK"/>
          <w:sz w:val="32"/>
          <w:szCs w:val="32"/>
          <w:cs/>
          <w:lang w:bidi="th-TH"/>
        </w:rPr>
        <w:t>แก่เจ้าหน้าที่ผู้รับผิดชอบงาน ศพก.</w:t>
      </w:r>
      <w:r w:rsidR="00C1273F">
        <w:rPr>
          <w:rFonts w:ascii="TH SarabunPSK" w:hAnsi="TH SarabunPSK" w:cs="TH SarabunPSK" w:hint="cs"/>
          <w:sz w:val="32"/>
          <w:szCs w:val="32"/>
          <w:cs/>
          <w:lang w:bidi="th-TH"/>
        </w:rPr>
        <w:t xml:space="preserve"> </w:t>
      </w:r>
      <w:r w:rsidRPr="000C0237">
        <w:rPr>
          <w:rFonts w:ascii="TH SarabunPSK" w:hAnsi="TH SarabunPSK" w:cs="TH SarabunPSK"/>
          <w:sz w:val="32"/>
          <w:szCs w:val="32"/>
          <w:cs/>
          <w:lang w:bidi="th-TH"/>
        </w:rPr>
        <w:t>ส่วนกลาง ระดับเขต และจังหวัด</w:t>
      </w:r>
    </w:p>
    <w:p w14:paraId="0DFD83CE" w14:textId="7821F9E0" w:rsidR="00436111" w:rsidRPr="00E76DA1" w:rsidRDefault="00436111" w:rsidP="00E76DA1">
      <w:pPr>
        <w:tabs>
          <w:tab w:val="left" w:pos="1843"/>
        </w:tabs>
        <w:spacing w:before="120" w:after="0" w:line="240" w:lineRule="auto"/>
        <w:ind w:firstLine="1282"/>
        <w:jc w:val="thaiDistribute"/>
        <w:rPr>
          <w:rFonts w:ascii="TH SarabunPSK" w:hAnsi="TH SarabunPSK" w:cs="TH SarabunPSK"/>
          <w:b/>
          <w:bCs/>
          <w:color w:val="FF0000"/>
          <w:sz w:val="32"/>
          <w:szCs w:val="32"/>
          <w:lang w:bidi="th-TH"/>
        </w:rPr>
      </w:pPr>
      <w:r w:rsidRPr="00E76DA1">
        <w:rPr>
          <w:rFonts w:ascii="TH SarabunPSK" w:hAnsi="TH SarabunPSK" w:cs="TH SarabunPSK" w:hint="cs"/>
          <w:b/>
          <w:bCs/>
          <w:color w:val="FF0000"/>
          <w:sz w:val="32"/>
          <w:szCs w:val="32"/>
          <w:cs/>
          <w:lang w:bidi="th-TH"/>
        </w:rPr>
        <w:t>4.2.2 การ</w:t>
      </w:r>
      <w:r w:rsidRPr="00E76DA1">
        <w:rPr>
          <w:rFonts w:ascii="TH SarabunPSK" w:hAnsi="TH SarabunPSK" w:cs="TH SarabunPSK"/>
          <w:b/>
          <w:bCs/>
          <w:color w:val="FF0000"/>
          <w:sz w:val="32"/>
          <w:szCs w:val="32"/>
          <w:cs/>
          <w:lang w:bidi="th-TH"/>
        </w:rPr>
        <w:t>สัมมนาเชิงปฏิบัติการเพื่อสรุปบทเรียนการขับเคลื่อนการดำเนินงาน ศพก. ตามระบบส่งเสริมการเกษตร</w:t>
      </w:r>
      <w:r w:rsidR="00917BF9" w:rsidRPr="00E76DA1">
        <w:rPr>
          <w:rFonts w:ascii="TH SarabunPSK" w:hAnsi="TH SarabunPSK" w:cs="TH SarabunPSK" w:hint="cs"/>
          <w:b/>
          <w:bCs/>
          <w:color w:val="FF0000"/>
          <w:sz w:val="32"/>
          <w:szCs w:val="32"/>
          <w:cs/>
          <w:lang w:bidi="th-TH"/>
        </w:rPr>
        <w:t xml:space="preserve"> (ยกเลิกกิจกรรม และตัดงบประมาณคืนกรมส่งเสริมการเกษตร)</w:t>
      </w:r>
    </w:p>
    <w:p w14:paraId="51B61DC6" w14:textId="77777777" w:rsidR="00436111" w:rsidRPr="00787597" w:rsidRDefault="00436111" w:rsidP="00E76DA1">
      <w:pPr>
        <w:tabs>
          <w:tab w:val="left" w:pos="1843"/>
        </w:tabs>
        <w:spacing w:after="0" w:line="240" w:lineRule="auto"/>
        <w:ind w:firstLine="1843"/>
        <w:jc w:val="thaiDistribute"/>
        <w:rPr>
          <w:rFonts w:ascii="TH SarabunPSK" w:hAnsi="TH SarabunPSK" w:cs="TH SarabunPSK"/>
          <w:strike/>
          <w:color w:val="FF0000"/>
          <w:sz w:val="32"/>
          <w:szCs w:val="32"/>
          <w:cs/>
          <w:lang w:bidi="th-TH"/>
        </w:rPr>
      </w:pPr>
      <w:r w:rsidRPr="00787597">
        <w:rPr>
          <w:rFonts w:ascii="TH SarabunPSK" w:hAnsi="TH SarabunPSK" w:cs="TH SarabunPSK" w:hint="cs"/>
          <w:strike/>
          <w:color w:val="FF0000"/>
          <w:sz w:val="32"/>
          <w:szCs w:val="32"/>
          <w:cs/>
          <w:lang w:bidi="th-TH"/>
        </w:rPr>
        <w:t>กองวิจัยและพัฒนางานส่งเสริมการเกษตรจัดสัมมนาเชิงปฏิบัติการเพื่อสรุปบทเรียนการขับเคลื่อนการดำเนินงาน ศพก. ตามระบบส่งเสริมการเกษตร เพื่อวางแผนการดำเนินงาน ศพก. โดยใช้ระบบส่งเสริมการเกษตรเป็นเครื่องมือในการขับเคลื่อนแก่เจ้าหน้าที่ที่เกี่ยวข้องระดับส่วนกลาง เขต และจังหวัด ต่อไป</w:t>
      </w:r>
    </w:p>
    <w:p w14:paraId="06AF5987" w14:textId="77777777" w:rsidR="000C0237" w:rsidRPr="000C0237" w:rsidRDefault="000C0237" w:rsidP="00E76DA1">
      <w:pPr>
        <w:spacing w:before="120" w:after="0" w:line="240" w:lineRule="auto"/>
        <w:ind w:firstLine="1282"/>
        <w:jc w:val="thaiDistribute"/>
        <w:rPr>
          <w:rFonts w:ascii="TH SarabunPSK" w:hAnsi="TH SarabunPSK" w:cs="TH SarabunPSK"/>
          <w:b/>
          <w:bCs/>
          <w:sz w:val="32"/>
          <w:szCs w:val="32"/>
          <w:lang w:bidi="th-TH"/>
        </w:rPr>
      </w:pPr>
      <w:r w:rsidRPr="000C0237">
        <w:rPr>
          <w:rFonts w:ascii="TH SarabunPSK" w:hAnsi="TH SarabunPSK" w:cs="TH SarabunPSK"/>
          <w:b/>
          <w:bCs/>
          <w:sz w:val="32"/>
          <w:szCs w:val="32"/>
          <w:cs/>
          <w:lang w:bidi="th-TH"/>
        </w:rPr>
        <w:t>4.2.</w:t>
      </w:r>
      <w:r w:rsidR="00B059C4">
        <w:rPr>
          <w:rFonts w:ascii="TH SarabunPSK" w:hAnsi="TH SarabunPSK" w:cs="TH SarabunPSK" w:hint="cs"/>
          <w:b/>
          <w:bCs/>
          <w:sz w:val="32"/>
          <w:szCs w:val="32"/>
          <w:cs/>
          <w:lang w:bidi="th-TH"/>
        </w:rPr>
        <w:t>3</w:t>
      </w:r>
      <w:r w:rsidRPr="000C0237">
        <w:rPr>
          <w:rFonts w:ascii="TH SarabunPSK" w:hAnsi="TH SarabunPSK" w:cs="TH SarabunPSK"/>
          <w:b/>
          <w:bCs/>
          <w:sz w:val="32"/>
          <w:szCs w:val="32"/>
          <w:cs/>
          <w:lang w:bidi="th-TH"/>
        </w:rPr>
        <w:t xml:space="preserve"> การประชุมคณะทำงาน</w:t>
      </w:r>
      <w:r w:rsidR="005644BC">
        <w:rPr>
          <w:rFonts w:ascii="TH SarabunPSK" w:hAnsi="TH SarabunPSK" w:cs="TH SarabunPSK" w:hint="cs"/>
          <w:b/>
          <w:bCs/>
          <w:sz w:val="32"/>
          <w:szCs w:val="32"/>
          <w:cs/>
          <w:lang w:bidi="th-TH"/>
        </w:rPr>
        <w:t>ขับเคลื่อนการดำเนินงานศูนย์เรียนรู้การเพิ่มประสิทธิภาพ</w:t>
      </w:r>
      <w:r w:rsidR="006726D9">
        <w:rPr>
          <w:rFonts w:ascii="TH SarabunPSK" w:hAnsi="TH SarabunPSK" w:cs="TH SarabunPSK"/>
          <w:b/>
          <w:bCs/>
          <w:sz w:val="32"/>
          <w:szCs w:val="32"/>
          <w:cs/>
          <w:lang w:bidi="th-TH"/>
        </w:rPr>
        <w:br/>
      </w:r>
      <w:r w:rsidR="005644BC">
        <w:rPr>
          <w:rFonts w:ascii="TH SarabunPSK" w:hAnsi="TH SarabunPSK" w:cs="TH SarabunPSK" w:hint="cs"/>
          <w:b/>
          <w:bCs/>
          <w:sz w:val="32"/>
          <w:szCs w:val="32"/>
          <w:cs/>
          <w:lang w:bidi="th-TH"/>
        </w:rPr>
        <w:t>การผลิตสินค้าเกษตร</w:t>
      </w:r>
    </w:p>
    <w:p w14:paraId="100A4AF1" w14:textId="77777777" w:rsidR="000C0237" w:rsidRDefault="000C0237" w:rsidP="00E76DA1">
      <w:pPr>
        <w:tabs>
          <w:tab w:val="left" w:pos="1197"/>
        </w:tabs>
        <w:spacing w:after="0" w:line="240" w:lineRule="auto"/>
        <w:ind w:right="130" w:firstLine="1985"/>
        <w:jc w:val="thaiDistribute"/>
        <w:rPr>
          <w:rFonts w:ascii="TH SarabunPSK" w:hAnsi="TH SarabunPSK" w:cs="TH SarabunPSK"/>
          <w:sz w:val="32"/>
          <w:szCs w:val="32"/>
          <w:lang w:bidi="th-TH"/>
        </w:rPr>
      </w:pPr>
      <w:r w:rsidRPr="000C0237">
        <w:rPr>
          <w:rFonts w:ascii="TH SarabunPSK" w:hAnsi="TH SarabunPSK" w:cs="TH SarabunPSK"/>
          <w:spacing w:val="-4"/>
          <w:sz w:val="32"/>
          <w:szCs w:val="32"/>
          <w:cs/>
          <w:lang w:bidi="th-TH"/>
        </w:rPr>
        <w:t>กองวิจัยและพัฒนางานส่งเสริมการเกษตร</w:t>
      </w:r>
      <w:r w:rsidRPr="000C0237">
        <w:rPr>
          <w:rFonts w:ascii="TH SarabunPSK" w:hAnsi="TH SarabunPSK" w:cs="TH SarabunPSK"/>
          <w:sz w:val="32"/>
          <w:szCs w:val="32"/>
          <w:cs/>
          <w:lang w:bidi="th-TH"/>
        </w:rPr>
        <w:t xml:space="preserve"> จัดประชุมคณะทำงาน</w:t>
      </w:r>
      <w:r w:rsidR="005644BC" w:rsidRPr="005644BC">
        <w:rPr>
          <w:rFonts w:ascii="TH SarabunPSK" w:hAnsi="TH SarabunPSK" w:cs="TH SarabunPSK" w:hint="cs"/>
          <w:sz w:val="32"/>
          <w:szCs w:val="32"/>
          <w:cs/>
          <w:lang w:bidi="th-TH"/>
        </w:rPr>
        <w:t>ขับเคลื่อนการดำเนินงานศูนย์เรียนรู้การเพิ่มประสิทธิภาพการผลิตสินค้าเกษตร</w:t>
      </w:r>
      <w:r w:rsidRPr="000C0237">
        <w:rPr>
          <w:rFonts w:ascii="TH SarabunPSK" w:hAnsi="TH SarabunPSK" w:cs="TH SarabunPSK"/>
          <w:sz w:val="32"/>
          <w:szCs w:val="32"/>
          <w:cs/>
          <w:lang w:bidi="th-TH"/>
        </w:rPr>
        <w:t xml:space="preserve"> เพื่อการบริหารโครงการ</w:t>
      </w:r>
    </w:p>
    <w:p w14:paraId="2032B47A" w14:textId="77777777" w:rsidR="000C0237" w:rsidRPr="00917BF9" w:rsidRDefault="000C0237" w:rsidP="00E76DA1">
      <w:pPr>
        <w:spacing w:before="120" w:after="0" w:line="240" w:lineRule="auto"/>
        <w:ind w:firstLine="1282"/>
        <w:jc w:val="thaiDistribute"/>
        <w:rPr>
          <w:rFonts w:ascii="TH SarabunPSK" w:hAnsi="TH SarabunPSK" w:cs="TH SarabunPSK"/>
          <w:b/>
          <w:bCs/>
          <w:color w:val="FF0000"/>
          <w:sz w:val="32"/>
          <w:szCs w:val="32"/>
          <w:lang w:bidi="th-TH"/>
        </w:rPr>
      </w:pPr>
      <w:r w:rsidRPr="00917BF9">
        <w:rPr>
          <w:rFonts w:ascii="TH SarabunPSK" w:hAnsi="TH SarabunPSK" w:cs="TH SarabunPSK"/>
          <w:b/>
          <w:bCs/>
          <w:color w:val="FF0000"/>
          <w:sz w:val="32"/>
          <w:szCs w:val="32"/>
          <w:cs/>
          <w:lang w:bidi="th-TH"/>
        </w:rPr>
        <w:t>4.2.</w:t>
      </w:r>
      <w:r w:rsidR="00B059C4" w:rsidRPr="00917BF9">
        <w:rPr>
          <w:rFonts w:ascii="TH SarabunPSK" w:hAnsi="TH SarabunPSK" w:cs="TH SarabunPSK" w:hint="cs"/>
          <w:b/>
          <w:bCs/>
          <w:color w:val="FF0000"/>
          <w:sz w:val="32"/>
          <w:szCs w:val="32"/>
          <w:cs/>
          <w:lang w:bidi="th-TH"/>
        </w:rPr>
        <w:t>4</w:t>
      </w:r>
      <w:r w:rsidRPr="00917BF9">
        <w:rPr>
          <w:rFonts w:ascii="TH SarabunPSK" w:hAnsi="TH SarabunPSK" w:cs="TH SarabunPSK"/>
          <w:b/>
          <w:bCs/>
          <w:color w:val="FF0000"/>
          <w:sz w:val="32"/>
          <w:szCs w:val="32"/>
          <w:cs/>
          <w:lang w:bidi="th-TH"/>
        </w:rPr>
        <w:t xml:space="preserve"> เวทีเชื่อมโยง</w:t>
      </w:r>
      <w:r w:rsidR="008B33E2" w:rsidRPr="00917BF9">
        <w:rPr>
          <w:rFonts w:ascii="TH SarabunPSK" w:hAnsi="TH SarabunPSK" w:cs="TH SarabunPSK" w:hint="cs"/>
          <w:b/>
          <w:bCs/>
          <w:color w:val="FF0000"/>
          <w:sz w:val="32"/>
          <w:szCs w:val="32"/>
          <w:cs/>
          <w:lang w:bidi="th-TH"/>
        </w:rPr>
        <w:t xml:space="preserve"> </w:t>
      </w:r>
      <w:r w:rsidRPr="00917BF9">
        <w:rPr>
          <w:rFonts w:ascii="TH SarabunPSK" w:hAnsi="TH SarabunPSK" w:cs="TH SarabunPSK"/>
          <w:b/>
          <w:bCs/>
          <w:color w:val="FF0000"/>
          <w:sz w:val="32"/>
          <w:szCs w:val="32"/>
          <w:cs/>
          <w:lang w:bidi="th-TH"/>
        </w:rPr>
        <w:t>ศูนย์เรียนรู้การเพิ่มประสิทธิภาพการผลิตสินค้าเกษตร</w:t>
      </w:r>
      <w:r w:rsidR="005644BC" w:rsidRPr="00917BF9">
        <w:rPr>
          <w:rFonts w:ascii="TH SarabunPSK" w:hAnsi="TH SarabunPSK" w:cs="TH SarabunPSK"/>
          <w:b/>
          <w:bCs/>
          <w:color w:val="FF0000"/>
          <w:sz w:val="32"/>
          <w:szCs w:val="32"/>
          <w:cs/>
          <w:lang w:bidi="th-TH"/>
        </w:rPr>
        <w:t xml:space="preserve"> </w:t>
      </w:r>
      <w:r w:rsidR="004B7471" w:rsidRPr="00917BF9">
        <w:rPr>
          <w:rFonts w:ascii="TH SarabunPSK" w:hAnsi="TH SarabunPSK" w:cs="TH SarabunPSK" w:hint="cs"/>
          <w:b/>
          <w:bCs/>
          <w:color w:val="FF0000"/>
          <w:sz w:val="32"/>
          <w:szCs w:val="32"/>
          <w:cs/>
          <w:lang w:bidi="th-TH"/>
        </w:rPr>
        <w:t xml:space="preserve">และ </w:t>
      </w:r>
      <w:r w:rsidR="008B33E2" w:rsidRPr="00917BF9">
        <w:rPr>
          <w:rFonts w:ascii="TH SarabunPSK" w:hAnsi="TH SarabunPSK" w:cs="TH SarabunPSK" w:hint="cs"/>
          <w:b/>
          <w:bCs/>
          <w:color w:val="FF0000"/>
          <w:sz w:val="32"/>
          <w:szCs w:val="32"/>
          <w:cs/>
          <w:lang w:bidi="th-TH"/>
        </w:rPr>
        <w:t xml:space="preserve">แปลงใหญ่ </w:t>
      </w:r>
    </w:p>
    <w:p w14:paraId="54427945" w14:textId="77777777" w:rsidR="003638B2" w:rsidRDefault="000C0237" w:rsidP="00E76DA1">
      <w:pPr>
        <w:spacing w:after="0" w:line="240" w:lineRule="auto"/>
        <w:ind w:firstLine="1843"/>
        <w:jc w:val="thaiDistribute"/>
        <w:rPr>
          <w:rFonts w:ascii="TH SarabunPSK" w:hAnsi="TH SarabunPSK" w:cs="TH SarabunPSK"/>
          <w:sz w:val="32"/>
          <w:szCs w:val="32"/>
          <w:lang w:bidi="th-TH"/>
        </w:rPr>
      </w:pPr>
      <w:r w:rsidRPr="00566332">
        <w:rPr>
          <w:rFonts w:ascii="TH SarabunPSK" w:hAnsi="TH SarabunPSK" w:cs="TH SarabunPSK"/>
          <w:sz w:val="32"/>
          <w:szCs w:val="32"/>
          <w:cs/>
          <w:lang w:bidi="th-TH"/>
        </w:rPr>
        <w:t>เพื่อขับเคลื่อนการดำเนินงานเครือข่าย</w:t>
      </w:r>
      <w:r w:rsidR="008B33E2" w:rsidRPr="00566332">
        <w:rPr>
          <w:rFonts w:ascii="TH SarabunPSK" w:hAnsi="TH SarabunPSK" w:cs="TH SarabunPSK" w:hint="cs"/>
          <w:sz w:val="32"/>
          <w:szCs w:val="32"/>
          <w:cs/>
          <w:lang w:bidi="th-TH"/>
        </w:rPr>
        <w:t>ระหว่าง</w:t>
      </w:r>
      <w:r w:rsidRPr="00566332">
        <w:rPr>
          <w:rFonts w:ascii="TH SarabunPSK" w:hAnsi="TH SarabunPSK" w:cs="TH SarabunPSK"/>
          <w:sz w:val="32"/>
          <w:szCs w:val="32"/>
          <w:cs/>
          <w:lang w:bidi="th-TH"/>
        </w:rPr>
        <w:t xml:space="preserve"> ศพก. </w:t>
      </w:r>
      <w:r w:rsidR="004B7471" w:rsidRPr="00566332">
        <w:rPr>
          <w:rFonts w:ascii="TH SarabunPSK" w:hAnsi="TH SarabunPSK" w:cs="TH SarabunPSK" w:hint="cs"/>
          <w:sz w:val="32"/>
          <w:szCs w:val="32"/>
          <w:cs/>
          <w:lang w:bidi="th-TH"/>
        </w:rPr>
        <w:t>และ</w:t>
      </w:r>
      <w:r w:rsidR="008B33E2" w:rsidRPr="00566332">
        <w:rPr>
          <w:rFonts w:ascii="TH SarabunPSK" w:hAnsi="TH SarabunPSK" w:cs="TH SarabunPSK" w:hint="cs"/>
          <w:sz w:val="32"/>
          <w:szCs w:val="32"/>
          <w:cs/>
          <w:lang w:bidi="th-TH"/>
        </w:rPr>
        <w:t xml:space="preserve">แปลงใหญ่ </w:t>
      </w:r>
      <w:r w:rsidRPr="00566332">
        <w:rPr>
          <w:rFonts w:ascii="TH SarabunPSK" w:hAnsi="TH SarabunPSK" w:cs="TH SarabunPSK"/>
          <w:sz w:val="32"/>
          <w:szCs w:val="32"/>
          <w:cs/>
          <w:lang w:bidi="th-TH"/>
        </w:rPr>
        <w:t>ให้เกิดผลเป็นรูปธรรม จึงจัดให้มีเวที</w:t>
      </w:r>
      <w:r w:rsidR="005154AF" w:rsidRPr="00566332">
        <w:rPr>
          <w:rFonts w:ascii="TH SarabunPSK" w:hAnsi="TH SarabunPSK" w:cs="TH SarabunPSK" w:hint="cs"/>
          <w:sz w:val="32"/>
          <w:szCs w:val="32"/>
          <w:cs/>
          <w:lang w:bidi="th-TH"/>
        </w:rPr>
        <w:t xml:space="preserve">เชื่อมโยง </w:t>
      </w:r>
      <w:r w:rsidR="004B7471" w:rsidRPr="00566332">
        <w:rPr>
          <w:rFonts w:ascii="TH SarabunPSK" w:hAnsi="TH SarabunPSK" w:cs="TH SarabunPSK"/>
          <w:sz w:val="32"/>
          <w:szCs w:val="32"/>
          <w:cs/>
          <w:lang w:bidi="th-TH"/>
        </w:rPr>
        <w:t xml:space="preserve">ศพก. </w:t>
      </w:r>
      <w:r w:rsidR="004B7471" w:rsidRPr="00566332">
        <w:rPr>
          <w:rFonts w:ascii="TH SarabunPSK" w:hAnsi="TH SarabunPSK" w:cs="TH SarabunPSK" w:hint="cs"/>
          <w:sz w:val="32"/>
          <w:szCs w:val="32"/>
          <w:cs/>
          <w:lang w:bidi="th-TH"/>
        </w:rPr>
        <w:t>และแปลงใหญ่</w:t>
      </w:r>
      <w:r w:rsidR="005154AF" w:rsidRPr="00566332">
        <w:rPr>
          <w:rFonts w:ascii="TH SarabunPSK" w:hAnsi="TH SarabunPSK" w:cs="TH SarabunPSK" w:hint="cs"/>
          <w:sz w:val="32"/>
          <w:szCs w:val="32"/>
          <w:cs/>
          <w:lang w:bidi="th-TH"/>
        </w:rPr>
        <w:t>ในทุกระดับ</w:t>
      </w:r>
      <w:r w:rsidR="003638B2">
        <w:rPr>
          <w:rFonts w:ascii="TH SarabunPSK" w:hAnsi="TH SarabunPSK" w:cs="TH SarabunPSK" w:hint="cs"/>
          <w:sz w:val="32"/>
          <w:szCs w:val="32"/>
          <w:cs/>
          <w:lang w:bidi="th-TH"/>
        </w:rPr>
        <w:t xml:space="preserve"> โดย</w:t>
      </w:r>
      <w:r w:rsidR="002E3BE0" w:rsidRPr="00E23BF7">
        <w:rPr>
          <w:rFonts w:ascii="TH SarabunPSK" w:hAnsi="TH SarabunPSK" w:cs="TH SarabunPSK"/>
          <w:sz w:val="32"/>
          <w:szCs w:val="32"/>
          <w:cs/>
          <w:lang w:bidi="th-TH"/>
        </w:rPr>
        <w:t>จัดประชุม</w:t>
      </w:r>
      <w:r w:rsidR="003638B2">
        <w:rPr>
          <w:rFonts w:ascii="TH SarabunPSK" w:hAnsi="TH SarabunPSK" w:cs="TH SarabunPSK" w:hint="cs"/>
          <w:sz w:val="32"/>
          <w:szCs w:val="32"/>
          <w:cs/>
          <w:lang w:bidi="th-TH"/>
        </w:rPr>
        <w:t>คณะกรรมการ</w:t>
      </w:r>
      <w:r w:rsidR="002E3BE0" w:rsidRPr="00E23BF7">
        <w:rPr>
          <w:rFonts w:ascii="TH SarabunPSK" w:hAnsi="TH SarabunPSK" w:cs="TH SarabunPSK"/>
          <w:sz w:val="32"/>
          <w:szCs w:val="32"/>
          <w:cs/>
          <w:lang w:bidi="th-TH"/>
        </w:rPr>
        <w:t>ร่วม</w:t>
      </w:r>
      <w:r w:rsidR="003638B2">
        <w:rPr>
          <w:rFonts w:ascii="TH SarabunPSK" w:hAnsi="TH SarabunPSK" w:cs="TH SarabunPSK" w:hint="cs"/>
          <w:sz w:val="32"/>
          <w:szCs w:val="32"/>
          <w:cs/>
          <w:lang w:bidi="th-TH"/>
        </w:rPr>
        <w:t>กันระหว่าง</w:t>
      </w:r>
      <w:r w:rsidR="003638B2">
        <w:rPr>
          <w:rFonts w:ascii="TH SarabunPSK" w:hAnsi="TH SarabunPSK" w:cs="TH SarabunPSK"/>
          <w:sz w:val="32"/>
          <w:szCs w:val="32"/>
          <w:lang w:bidi="th-TH"/>
        </w:rPr>
        <w:t xml:space="preserve"> 2  </w:t>
      </w:r>
      <w:r w:rsidR="003638B2">
        <w:rPr>
          <w:rFonts w:ascii="TH SarabunPSK" w:hAnsi="TH SarabunPSK" w:cs="TH SarabunPSK" w:hint="cs"/>
          <w:sz w:val="32"/>
          <w:szCs w:val="32"/>
          <w:cs/>
          <w:lang w:bidi="th-TH"/>
        </w:rPr>
        <w:t xml:space="preserve">เครือข่าย คือ </w:t>
      </w:r>
      <w:r w:rsidR="003638B2" w:rsidRPr="00E23BF7">
        <w:rPr>
          <w:rFonts w:ascii="TH SarabunPSK" w:hAnsi="TH SarabunPSK" w:cs="TH SarabunPSK"/>
          <w:sz w:val="32"/>
          <w:szCs w:val="32"/>
          <w:rtl/>
          <w:cs/>
          <w:lang w:bidi="th-TH"/>
        </w:rPr>
        <w:t>คณะกรรมการเครือข่ายแปลงใหญ่ และคณะกรรมการเครือข่าย</w:t>
      </w:r>
      <w:r w:rsidR="003638B2">
        <w:rPr>
          <w:rFonts w:ascii="TH SarabunPSK" w:hAnsi="TH SarabunPSK" w:cs="TH SarabunPSK" w:hint="cs"/>
          <w:sz w:val="32"/>
          <w:szCs w:val="32"/>
          <w:cs/>
          <w:lang w:bidi="th-TH"/>
        </w:rPr>
        <w:t xml:space="preserve"> ศพก. ระดับอำเภอ จำนวน 882 อำเภอ ระดับจังหวัด จำนวน 77 จังหวัด (รวมสำนักงานเกษตรพื้นที่กรุงเทพมหานคร) ระดับเขต จำนวน 6 เขต และระดับประเทศ รายละเอียด ดังนี้</w:t>
      </w:r>
    </w:p>
    <w:p w14:paraId="15333AD0" w14:textId="77777777" w:rsidR="003638B2" w:rsidRDefault="002E3BE0" w:rsidP="00E76DA1">
      <w:pPr>
        <w:spacing w:after="0" w:line="240" w:lineRule="auto"/>
        <w:ind w:firstLine="1843"/>
        <w:jc w:val="thaiDistribute"/>
        <w:rPr>
          <w:rFonts w:ascii="TH SarabunPSK" w:hAnsi="TH SarabunPSK" w:cs="TH SarabunPSK"/>
          <w:sz w:val="32"/>
          <w:szCs w:val="32"/>
          <w:cs/>
          <w:lang w:bidi="th-TH"/>
        </w:rPr>
      </w:pPr>
      <w:r w:rsidRPr="00E23BF7">
        <w:rPr>
          <w:rFonts w:ascii="TH SarabunPSK" w:hAnsi="TH SarabunPSK" w:cs="TH SarabunPSK"/>
          <w:sz w:val="32"/>
          <w:szCs w:val="32"/>
          <w:cs/>
          <w:lang w:bidi="th-TH"/>
        </w:rPr>
        <w:t xml:space="preserve"> </w:t>
      </w:r>
      <w:r w:rsidRPr="00E23BF7">
        <w:rPr>
          <w:rFonts w:ascii="TH SarabunPSK" w:hAnsi="TH SarabunPSK" w:cs="TH SarabunPSK"/>
          <w:spacing w:val="-4"/>
          <w:sz w:val="32"/>
          <w:szCs w:val="32"/>
        </w:rPr>
        <w:t>1</w:t>
      </w:r>
      <w:r w:rsidRPr="00E23BF7">
        <w:rPr>
          <w:rFonts w:ascii="TH SarabunPSK" w:hAnsi="TH SarabunPSK" w:cs="TH SarabunPSK"/>
          <w:spacing w:val="-4"/>
          <w:sz w:val="32"/>
          <w:szCs w:val="32"/>
          <w:cs/>
          <w:lang w:bidi="th-TH"/>
        </w:rPr>
        <w:t>)</w:t>
      </w:r>
      <w:r w:rsidRPr="00E23BF7">
        <w:rPr>
          <w:rFonts w:ascii="TH SarabunPSK" w:hAnsi="TH SarabunPSK" w:cs="TH SarabunPSK"/>
          <w:sz w:val="32"/>
          <w:szCs w:val="32"/>
          <w:cs/>
          <w:lang w:bidi="th-TH"/>
        </w:rPr>
        <w:t xml:space="preserve"> </w:t>
      </w:r>
      <w:r w:rsidR="003638B2">
        <w:rPr>
          <w:rFonts w:ascii="TH SarabunPSK" w:hAnsi="TH SarabunPSK" w:cs="TH SarabunPSK" w:hint="cs"/>
          <w:sz w:val="32"/>
          <w:szCs w:val="32"/>
          <w:cs/>
          <w:lang w:bidi="th-TH"/>
        </w:rPr>
        <w:t>ระดับอำเภอ จำนวน 882 อำเภอ ผู้เข้าร่วมประชุมแต่ละอำเภอประกอบด้วย ผ</w:t>
      </w:r>
      <w:r w:rsidR="003638B2">
        <w:rPr>
          <w:rFonts w:ascii="TH SarabunPSK" w:hAnsi="TH SarabunPSK" w:cs="TH SarabunPSK"/>
          <w:sz w:val="32"/>
          <w:szCs w:val="32"/>
          <w:cs/>
          <w:lang w:bidi="th-TH"/>
        </w:rPr>
        <w:t xml:space="preserve">ู้แทนแปลงใหญ่ระดับอำเภอ ผู้แทน ศพก. </w:t>
      </w:r>
      <w:r w:rsidR="003638B2">
        <w:rPr>
          <w:rFonts w:ascii="TH SarabunPSK" w:hAnsi="TH SarabunPSK" w:cs="TH SarabunPSK" w:hint="cs"/>
          <w:sz w:val="32"/>
          <w:szCs w:val="32"/>
          <w:cs/>
          <w:lang w:bidi="th-TH"/>
        </w:rPr>
        <w:t>เจ้าหน้าที่สำนักงานเกษตรอำเภอ (ผู้ดำเนินการจัดประชุม)</w:t>
      </w:r>
    </w:p>
    <w:p w14:paraId="696402DE" w14:textId="77777777" w:rsidR="003638B2" w:rsidRDefault="002E3BE0" w:rsidP="00E76DA1">
      <w:pPr>
        <w:spacing w:after="0" w:line="240" w:lineRule="auto"/>
        <w:ind w:firstLine="1985"/>
        <w:jc w:val="thaiDistribute"/>
        <w:rPr>
          <w:rFonts w:ascii="TH SarabunPSK" w:hAnsi="TH SarabunPSK" w:cs="TH SarabunPSK"/>
          <w:sz w:val="32"/>
          <w:szCs w:val="32"/>
          <w:lang w:bidi="th-TH"/>
        </w:rPr>
      </w:pPr>
      <w:r w:rsidRPr="00E23BF7">
        <w:rPr>
          <w:rFonts w:ascii="TH SarabunPSK" w:hAnsi="TH SarabunPSK" w:cs="TH SarabunPSK"/>
          <w:sz w:val="32"/>
          <w:szCs w:val="32"/>
          <w:cs/>
          <w:lang w:bidi="th-TH"/>
        </w:rPr>
        <w:t xml:space="preserve">2) ระดับจังหวัด </w:t>
      </w:r>
      <w:r w:rsidR="003638B2">
        <w:rPr>
          <w:rFonts w:ascii="TH SarabunPSK" w:hAnsi="TH SarabunPSK" w:cs="TH SarabunPSK" w:hint="cs"/>
          <w:sz w:val="32"/>
          <w:szCs w:val="32"/>
          <w:cs/>
          <w:lang w:bidi="th-TH"/>
        </w:rPr>
        <w:t xml:space="preserve">77 จังหวัด </w:t>
      </w:r>
      <w:r w:rsidR="003638B2" w:rsidRPr="00E23BF7">
        <w:rPr>
          <w:rFonts w:ascii="TH SarabunPSK" w:hAnsi="TH SarabunPSK" w:cs="TH SarabunPSK"/>
          <w:sz w:val="32"/>
          <w:szCs w:val="32"/>
          <w:rtl/>
          <w:cs/>
          <w:lang w:bidi="th-TH"/>
        </w:rPr>
        <w:t>ผู้เข้าร่วมประชุมแต่ละจังหวัดประกอบด้วย ประธานคณะกรรมการ</w:t>
      </w:r>
      <w:r w:rsidR="003638B2">
        <w:rPr>
          <w:rFonts w:ascii="TH SarabunPSK" w:hAnsi="TH SarabunPSK" w:cs="TH SarabunPSK" w:hint="cs"/>
          <w:sz w:val="32"/>
          <w:szCs w:val="32"/>
          <w:cs/>
          <w:lang w:bidi="th-TH"/>
        </w:rPr>
        <w:t>เครือข่ายแปลงใหญ่ระดับอำเภอ ประธานคณะกรรมการเครือข่าย ศพก. ระดับอำเภอ ตามจำนวนอำเภอในแต่ละจังหวัด เจ้าหน้าที่สำนักงานเกษตรพื้นที่กรุงเทพมหานคร และเจ้าหน้าที่สำนักงานเกษตรจังหวัด (ผู้ดำเนินการจัดประชุม)</w:t>
      </w:r>
    </w:p>
    <w:p w14:paraId="3CCEFF87" w14:textId="77777777" w:rsidR="003638B2" w:rsidRDefault="002E3BE0" w:rsidP="00E76DA1">
      <w:pPr>
        <w:spacing w:after="0" w:line="240" w:lineRule="auto"/>
        <w:ind w:firstLine="1985"/>
        <w:jc w:val="thaiDistribute"/>
        <w:rPr>
          <w:rFonts w:ascii="TH SarabunPSK" w:hAnsi="TH SarabunPSK" w:cs="TH SarabunPSK"/>
          <w:sz w:val="32"/>
          <w:szCs w:val="32"/>
          <w:cs/>
          <w:lang w:bidi="th-TH"/>
        </w:rPr>
      </w:pPr>
      <w:r w:rsidRPr="00E23BF7">
        <w:rPr>
          <w:rFonts w:ascii="TH SarabunPSK" w:hAnsi="TH SarabunPSK" w:cs="TH SarabunPSK"/>
          <w:sz w:val="32"/>
          <w:szCs w:val="32"/>
          <w:cs/>
          <w:lang w:bidi="th-TH"/>
        </w:rPr>
        <w:t xml:space="preserve">3) ระดับเขต </w:t>
      </w:r>
      <w:r w:rsidR="003638B2">
        <w:rPr>
          <w:rFonts w:ascii="TH SarabunPSK" w:hAnsi="TH SarabunPSK" w:cs="TH SarabunPSK" w:hint="cs"/>
          <w:sz w:val="32"/>
          <w:szCs w:val="32"/>
          <w:cs/>
          <w:lang w:bidi="th-TH"/>
        </w:rPr>
        <w:t>จำนวน 6 เขต ผู้เข้าร่วมประชุมประกอบด้วย ประธานคณะกรรมการเครือข่ายแปลงใหญ่ระดับจังหวัด ประธานคณะกรรมการเครือข่าย ศพก. ระดับจังหวัด ตามจำนวนจังหวัดในแต่ละเขต เจ้าหน้าที่สำนักงานส่งเสริมและพัฒนาการเกษตร (ผู้ดำเนินการจัดประชุม)</w:t>
      </w:r>
    </w:p>
    <w:p w14:paraId="6C2DA1B3" w14:textId="77777777" w:rsidR="002E3BE0" w:rsidRPr="00E23BF7" w:rsidRDefault="002E3BE0" w:rsidP="00E76DA1">
      <w:pPr>
        <w:spacing w:after="0" w:line="240" w:lineRule="auto"/>
        <w:ind w:firstLine="1985"/>
        <w:jc w:val="thaiDistribute"/>
        <w:rPr>
          <w:rFonts w:ascii="TH SarabunPSK" w:hAnsi="TH SarabunPSK" w:cs="TH SarabunPSK"/>
          <w:sz w:val="32"/>
          <w:szCs w:val="32"/>
        </w:rPr>
      </w:pPr>
      <w:r w:rsidRPr="00E23BF7">
        <w:rPr>
          <w:rFonts w:ascii="TH SarabunPSK" w:hAnsi="TH SarabunPSK" w:cs="TH SarabunPSK"/>
          <w:sz w:val="32"/>
          <w:szCs w:val="32"/>
          <w:cs/>
          <w:lang w:bidi="th-TH"/>
        </w:rPr>
        <w:t>4) ระดับประเทศ ผู้เข้าร่วมประชุมประกอบด้วย ประธานคณะกรรมการเครือข่ายแปลงใหญ่ ระดับเขต ประธานคณะกรรมการเครือข่าย ศพก. ระดับเขต ที่ปรึกษาคณะกรรมการเครือข่าย ศพก.และแปลงใหญ่ ระดับประเทศ เจ้าหน้าที่สำนักงานส่งเสริมและพัฒนาการเกษตร ผู้รับผิดชอบงาน เจ้าหน้าที่ส่วนกลางกรมส่งเสริม</w:t>
      </w:r>
      <w:r w:rsidRPr="00E23BF7">
        <w:rPr>
          <w:rFonts w:ascii="TH SarabunPSK" w:hAnsi="TH SarabunPSK" w:cs="TH SarabunPSK"/>
          <w:sz w:val="32"/>
          <w:szCs w:val="32"/>
          <w:cs/>
          <w:lang w:bidi="th-TH"/>
        </w:rPr>
        <w:lastRenderedPageBreak/>
        <w:t xml:space="preserve">การเกษตร </w:t>
      </w:r>
      <w:r w:rsidR="00E23BF7" w:rsidRPr="00E23BF7">
        <w:rPr>
          <w:rFonts w:ascii="TH SarabunPSK" w:hAnsi="TH SarabunPSK" w:cs="TH SarabunPSK"/>
          <w:sz w:val="32"/>
          <w:szCs w:val="32"/>
          <w:cs/>
          <w:lang w:bidi="th-TH"/>
        </w:rPr>
        <w:t xml:space="preserve">ผู้บริหารกรมส่งเสริมการเกษตร </w:t>
      </w:r>
      <w:r w:rsidRPr="00E23BF7">
        <w:rPr>
          <w:rFonts w:ascii="TH SarabunPSK" w:hAnsi="TH SarabunPSK" w:cs="TH SarabunPSK"/>
          <w:sz w:val="32"/>
          <w:szCs w:val="32"/>
          <w:cs/>
          <w:lang w:bidi="th-TH"/>
        </w:rPr>
        <w:t>เจ้าหน้าที่หน่วยงานภาคีส่วนกลาง โดยผู้ดำเนินการจัดประชุม คือ สำนักส่งเสริมและจัดการสินค้าเกษตร และกองวิจัยและพัฒนางานส่งเสริมการเกษตร</w:t>
      </w:r>
    </w:p>
    <w:p w14:paraId="20AF57D6" w14:textId="267E3CFD" w:rsidR="008B33E2" w:rsidRPr="0077020D" w:rsidRDefault="008B33E2" w:rsidP="0077020D">
      <w:pPr>
        <w:tabs>
          <w:tab w:val="left" w:pos="1197"/>
        </w:tabs>
        <w:spacing w:after="0" w:line="240" w:lineRule="auto"/>
        <w:ind w:right="130"/>
        <w:jc w:val="thaiDistribute"/>
        <w:rPr>
          <w:rFonts w:ascii="TH SarabunPSK" w:hAnsi="TH SarabunPSK" w:cs="TH SarabunPSK"/>
          <w:sz w:val="32"/>
          <w:szCs w:val="32"/>
          <w:lang w:bidi="th-TH"/>
        </w:rPr>
      </w:pPr>
      <w:r w:rsidRPr="00566332">
        <w:rPr>
          <w:rFonts w:ascii="TH SarabunPSK" w:hAnsi="TH SarabunPSK" w:cs="TH SarabunPSK" w:hint="cs"/>
          <w:b/>
          <w:bCs/>
          <w:spacing w:val="-2"/>
          <w:sz w:val="32"/>
          <w:szCs w:val="32"/>
          <w:cs/>
          <w:lang w:bidi="th-TH"/>
        </w:rPr>
        <w:t xml:space="preserve">หมายเหตุ </w:t>
      </w:r>
      <w:r w:rsidRPr="00566332">
        <w:rPr>
          <w:rFonts w:ascii="TH SarabunPSK" w:hAnsi="TH SarabunPSK" w:cs="TH SarabunPSK"/>
          <w:spacing w:val="-2"/>
          <w:sz w:val="32"/>
          <w:szCs w:val="32"/>
          <w:cs/>
          <w:lang w:bidi="th-TH"/>
        </w:rPr>
        <w:t xml:space="preserve">: </w:t>
      </w:r>
      <w:r w:rsidR="0077020D" w:rsidRPr="0077020D">
        <w:rPr>
          <w:rFonts w:ascii="TH SarabunPSK" w:hAnsi="TH SarabunPSK" w:cs="TH SarabunPSK"/>
          <w:spacing w:val="-2"/>
          <w:sz w:val="32"/>
          <w:szCs w:val="32"/>
          <w:lang w:bidi="th-TH"/>
        </w:rPr>
        <w:t>1.</w:t>
      </w:r>
      <w:r w:rsidR="0077020D">
        <w:rPr>
          <w:rFonts w:ascii="TH SarabunPSK" w:hAnsi="TH SarabunPSK" w:cs="TH SarabunPSK"/>
          <w:color w:val="FF0000"/>
          <w:spacing w:val="-2"/>
          <w:sz w:val="32"/>
          <w:szCs w:val="32"/>
          <w:lang w:bidi="th-TH"/>
        </w:rPr>
        <w:t xml:space="preserve"> </w:t>
      </w:r>
      <w:r w:rsidR="0077020D" w:rsidRPr="0077020D">
        <w:rPr>
          <w:rFonts w:ascii="TH SarabunPSK" w:hAnsi="TH SarabunPSK" w:cs="TH SarabunPSK" w:hint="cs"/>
          <w:color w:val="FF0000"/>
          <w:spacing w:val="-2"/>
          <w:sz w:val="32"/>
          <w:szCs w:val="32"/>
          <w:cs/>
          <w:lang w:bidi="th-TH"/>
        </w:rPr>
        <w:t xml:space="preserve">ให้ปรับแผนการจัดประชุม </w:t>
      </w:r>
      <w:r w:rsidR="0077020D" w:rsidRPr="0077020D">
        <w:rPr>
          <w:rFonts w:ascii="TH SarabunPSK" w:hAnsi="TH SarabunPSK" w:cs="TH SarabunPSK" w:hint="cs"/>
          <w:spacing w:val="-2"/>
          <w:sz w:val="32"/>
          <w:szCs w:val="32"/>
          <w:cs/>
          <w:lang w:bidi="th-TH"/>
        </w:rPr>
        <w:t>2 เครือข่าย (</w:t>
      </w:r>
      <w:r w:rsidR="0077020D" w:rsidRPr="0077020D">
        <w:rPr>
          <w:rFonts w:ascii="TH SarabunPSK" w:hAnsi="TH SarabunPSK" w:cs="TH SarabunPSK"/>
          <w:spacing w:val="-2"/>
          <w:sz w:val="32"/>
          <w:szCs w:val="32"/>
          <w:cs/>
          <w:lang w:bidi="th-TH"/>
        </w:rPr>
        <w:t>ศพก. และแปลงใหญ่</w:t>
      </w:r>
      <w:r w:rsidR="0077020D" w:rsidRPr="0077020D">
        <w:rPr>
          <w:rFonts w:ascii="TH SarabunPSK" w:hAnsi="TH SarabunPSK" w:cs="TH SarabunPSK" w:hint="cs"/>
          <w:spacing w:val="-2"/>
          <w:sz w:val="32"/>
          <w:szCs w:val="32"/>
          <w:cs/>
          <w:lang w:bidi="th-TH"/>
        </w:rPr>
        <w:t>) ร่วมกัน</w:t>
      </w:r>
      <w:r w:rsidR="0077020D" w:rsidRPr="0077020D">
        <w:rPr>
          <w:rFonts w:ascii="TH SarabunPSK" w:hAnsi="TH SarabunPSK" w:cs="TH SarabunPSK" w:hint="cs"/>
          <w:sz w:val="32"/>
          <w:szCs w:val="32"/>
          <w:cs/>
          <w:lang w:bidi="th-TH"/>
        </w:rPr>
        <w:t>ทุกระดับ (ประเทศ เขต จังหวัด และอำเภอ)</w:t>
      </w:r>
      <w:r w:rsidR="0077020D" w:rsidRPr="0077020D">
        <w:rPr>
          <w:rFonts w:ascii="TH SarabunPSK" w:hAnsi="TH SarabunPSK" w:cs="TH SarabunPSK" w:hint="cs"/>
          <w:spacing w:val="-2"/>
          <w:sz w:val="32"/>
          <w:szCs w:val="32"/>
          <w:cs/>
          <w:lang w:bidi="th-TH"/>
        </w:rPr>
        <w:t xml:space="preserve"> </w:t>
      </w:r>
      <w:r w:rsidR="0077020D" w:rsidRPr="0077020D">
        <w:rPr>
          <w:rFonts w:ascii="TH SarabunPSK" w:hAnsi="TH SarabunPSK" w:cs="TH SarabunPSK" w:hint="cs"/>
          <w:color w:val="FF0000"/>
          <w:spacing w:val="-2"/>
          <w:sz w:val="32"/>
          <w:szCs w:val="32"/>
          <w:cs/>
          <w:lang w:bidi="th-TH"/>
        </w:rPr>
        <w:t>จากเดิม จำนวน 4 ครั้ง/ปี</w:t>
      </w:r>
      <w:r w:rsidR="0077020D" w:rsidRPr="0077020D">
        <w:rPr>
          <w:rFonts w:ascii="TH SarabunPSK" w:hAnsi="TH SarabunPSK" w:cs="TH SarabunPSK"/>
          <w:color w:val="FF0000"/>
          <w:sz w:val="32"/>
          <w:szCs w:val="32"/>
          <w:cs/>
          <w:lang w:bidi="th-TH"/>
        </w:rPr>
        <w:t xml:space="preserve"> </w:t>
      </w:r>
      <w:r w:rsidR="0077020D" w:rsidRPr="0077020D">
        <w:rPr>
          <w:rFonts w:ascii="TH SarabunPSK" w:hAnsi="TH SarabunPSK" w:cs="TH SarabunPSK" w:hint="cs"/>
          <w:color w:val="FF0000"/>
          <w:sz w:val="32"/>
          <w:szCs w:val="32"/>
          <w:u w:val="single"/>
          <w:cs/>
          <w:lang w:bidi="th-TH"/>
        </w:rPr>
        <w:t>ลดเหลือ ระดับประเทศ 2 ครั้ง/ปี</w:t>
      </w:r>
      <w:r w:rsidR="0077020D" w:rsidRPr="0077020D">
        <w:rPr>
          <w:rFonts w:ascii="TH SarabunPSK" w:hAnsi="TH SarabunPSK" w:cs="TH SarabunPSK" w:hint="cs"/>
          <w:color w:val="FF0000"/>
          <w:sz w:val="32"/>
          <w:szCs w:val="32"/>
          <w:cs/>
          <w:lang w:bidi="th-TH"/>
        </w:rPr>
        <w:t xml:space="preserve"> </w:t>
      </w:r>
      <w:r w:rsidR="0077020D" w:rsidRPr="0077020D">
        <w:rPr>
          <w:rFonts w:ascii="TH SarabunPSK" w:hAnsi="TH SarabunPSK" w:cs="TH SarabunPSK" w:hint="cs"/>
          <w:color w:val="FF0000"/>
          <w:sz w:val="32"/>
          <w:szCs w:val="32"/>
          <w:u w:val="single"/>
          <w:cs/>
          <w:lang w:bidi="th-TH"/>
        </w:rPr>
        <w:t>ระดับเขต จังหวัด และอำเภอ ลดเหลือ 3 ครั้ง/ปี</w:t>
      </w:r>
      <w:r w:rsidR="0077020D" w:rsidRPr="0077020D">
        <w:rPr>
          <w:rFonts w:ascii="TH SarabunPSK" w:hAnsi="TH SarabunPSK" w:cs="TH SarabunPSK"/>
          <w:color w:val="FF0000"/>
          <w:sz w:val="32"/>
          <w:szCs w:val="32"/>
          <w:cs/>
          <w:lang w:bidi="th-TH"/>
        </w:rPr>
        <w:t xml:space="preserve"> </w:t>
      </w:r>
      <w:r w:rsidR="0077020D" w:rsidRPr="0077020D">
        <w:rPr>
          <w:rFonts w:ascii="TH SarabunPSK" w:hAnsi="TH SarabunPSK" w:cs="TH SarabunPSK" w:hint="cs"/>
          <w:color w:val="FF0000"/>
          <w:sz w:val="32"/>
          <w:szCs w:val="32"/>
          <w:cs/>
          <w:lang w:bidi="th-TH"/>
        </w:rPr>
        <w:t>ตามงบประมาณที่ได้รับจัดสรรจาก ศพก.</w:t>
      </w:r>
    </w:p>
    <w:p w14:paraId="01C966BE" w14:textId="6899B3E9" w:rsidR="003638B2" w:rsidRDefault="0077020D" w:rsidP="00E76DA1">
      <w:pPr>
        <w:tabs>
          <w:tab w:val="left" w:pos="1197"/>
        </w:tabs>
        <w:spacing w:after="0" w:line="240" w:lineRule="auto"/>
        <w:ind w:right="130" w:firstLine="851"/>
        <w:jc w:val="thaiDistribute"/>
        <w:rPr>
          <w:rFonts w:ascii="TH SarabunPSK" w:hAnsi="TH SarabunPSK" w:cs="TH SarabunPSK"/>
          <w:sz w:val="32"/>
          <w:szCs w:val="32"/>
        </w:rPr>
      </w:pPr>
      <w:r>
        <w:rPr>
          <w:rFonts w:ascii="TH SarabunPSK" w:hAnsi="TH SarabunPSK" w:cs="TH SarabunPSK" w:hint="cs"/>
          <w:sz w:val="32"/>
          <w:szCs w:val="32"/>
          <w:cs/>
          <w:lang w:bidi="th-TH"/>
        </w:rPr>
        <w:t xml:space="preserve">   </w:t>
      </w:r>
      <w:r w:rsidR="003638B2">
        <w:rPr>
          <w:rFonts w:ascii="TH SarabunPSK" w:hAnsi="TH SarabunPSK" w:cs="TH SarabunPSK" w:hint="cs"/>
          <w:sz w:val="32"/>
          <w:szCs w:val="32"/>
          <w:cs/>
          <w:lang w:bidi="th-TH"/>
        </w:rPr>
        <w:t xml:space="preserve">2. </w:t>
      </w:r>
      <w:r w:rsidRPr="00AF2BF8">
        <w:rPr>
          <w:rFonts w:ascii="TH SarabunPSK" w:hAnsi="TH SarabunPSK" w:cs="TH SarabunPSK" w:hint="cs"/>
          <w:color w:val="FF0000"/>
          <w:sz w:val="32"/>
          <w:szCs w:val="32"/>
          <w:cs/>
        </w:rPr>
        <w:t>การจัดประชุมร่วมระหว่าง 2 เครือข่าย สามารถจัด 4 ครั้ง/ปี ตามเดิมได้ ขอให้เขต จังหวัด อำเภอ บูรณาการงบประมาณร่วมกับโครงการ</w:t>
      </w:r>
      <w:r>
        <w:rPr>
          <w:rFonts w:ascii="TH SarabunPSK" w:hAnsi="TH SarabunPSK" w:cs="TH SarabunPSK" w:hint="cs"/>
          <w:color w:val="FF0000"/>
          <w:sz w:val="32"/>
          <w:szCs w:val="32"/>
          <w:cs/>
        </w:rPr>
        <w:t>ส่งเสริมการเกษตรในรูปแบบ</w:t>
      </w:r>
      <w:r w:rsidRPr="00AF2BF8">
        <w:rPr>
          <w:rFonts w:ascii="TH SarabunPSK" w:hAnsi="TH SarabunPSK" w:cs="TH SarabunPSK" w:hint="cs"/>
          <w:color w:val="FF0000"/>
          <w:sz w:val="32"/>
          <w:szCs w:val="32"/>
          <w:cs/>
        </w:rPr>
        <w:t>แปลงใหญ่ ทั้งนี้ ขึ้นอยู่กับการบริหารจัดการของแต่ละ</w:t>
      </w:r>
      <w:r>
        <w:rPr>
          <w:rFonts w:ascii="TH SarabunPSK" w:hAnsi="TH SarabunPSK" w:cs="TH SarabunPSK" w:hint="cs"/>
          <w:color w:val="FF0000"/>
          <w:sz w:val="32"/>
          <w:szCs w:val="32"/>
          <w:cs/>
        </w:rPr>
        <w:t>หน่วยงาน</w:t>
      </w:r>
      <w:bookmarkStart w:id="0" w:name="_GoBack"/>
      <w:bookmarkEnd w:id="0"/>
    </w:p>
    <w:p w14:paraId="44B06D55" w14:textId="77777777" w:rsidR="000C0237" w:rsidRPr="00566332" w:rsidRDefault="000C0237" w:rsidP="00E76DA1">
      <w:pPr>
        <w:spacing w:before="120" w:after="0" w:line="240" w:lineRule="auto"/>
        <w:ind w:firstLine="1282"/>
        <w:jc w:val="thaiDistribute"/>
        <w:rPr>
          <w:rFonts w:ascii="TH SarabunPSK" w:hAnsi="TH SarabunPSK" w:cs="TH SarabunPSK"/>
          <w:sz w:val="32"/>
          <w:szCs w:val="32"/>
          <w:lang w:bidi="th-TH"/>
        </w:rPr>
      </w:pPr>
      <w:r w:rsidRPr="00566332">
        <w:rPr>
          <w:rFonts w:ascii="TH SarabunPSK" w:hAnsi="TH SarabunPSK" w:cs="TH SarabunPSK"/>
          <w:b/>
          <w:bCs/>
          <w:sz w:val="32"/>
          <w:szCs w:val="32"/>
          <w:cs/>
          <w:lang w:bidi="th-TH"/>
        </w:rPr>
        <w:t>4.2.</w:t>
      </w:r>
      <w:r w:rsidR="00B059C4">
        <w:rPr>
          <w:rFonts w:ascii="TH SarabunPSK" w:hAnsi="TH SarabunPSK" w:cs="TH SarabunPSK" w:hint="cs"/>
          <w:b/>
          <w:bCs/>
          <w:sz w:val="32"/>
          <w:szCs w:val="32"/>
          <w:cs/>
          <w:lang w:bidi="th-TH"/>
        </w:rPr>
        <w:t>5</w:t>
      </w:r>
      <w:r w:rsidRPr="00566332">
        <w:rPr>
          <w:rFonts w:ascii="TH SarabunPSK" w:hAnsi="TH SarabunPSK" w:cs="TH SarabunPSK"/>
          <w:b/>
          <w:bCs/>
          <w:sz w:val="32"/>
          <w:szCs w:val="32"/>
          <w:cs/>
          <w:lang w:bidi="th-TH"/>
        </w:rPr>
        <w:t xml:space="preserve"> การถอดบทเรียน ศพก.</w:t>
      </w:r>
      <w:r w:rsidRPr="00566332">
        <w:rPr>
          <w:rFonts w:ascii="TH SarabunPSK" w:hAnsi="TH SarabunPSK" w:cs="TH SarabunPSK"/>
          <w:sz w:val="32"/>
          <w:szCs w:val="32"/>
          <w:cs/>
          <w:lang w:bidi="th-TH"/>
        </w:rPr>
        <w:t xml:space="preserve"> </w:t>
      </w:r>
    </w:p>
    <w:p w14:paraId="3F5F3557" w14:textId="77777777" w:rsidR="0055355B" w:rsidRPr="00566332" w:rsidRDefault="006E5BD0" w:rsidP="00E76DA1">
      <w:pPr>
        <w:spacing w:after="0" w:line="240" w:lineRule="auto"/>
        <w:ind w:firstLine="1843"/>
        <w:jc w:val="thaiDistribute"/>
        <w:rPr>
          <w:rFonts w:ascii="TH SarabunPSK" w:hAnsi="TH SarabunPSK" w:cs="TH SarabunPSK"/>
          <w:sz w:val="32"/>
          <w:szCs w:val="32"/>
        </w:rPr>
      </w:pPr>
      <w:r w:rsidRPr="00D42A10">
        <w:rPr>
          <w:rFonts w:ascii="TH SarabunPSK" w:hAnsi="TH SarabunPSK" w:cs="TH SarabunPSK"/>
          <w:sz w:val="32"/>
          <w:szCs w:val="32"/>
          <w:cs/>
          <w:lang w:bidi="th-TH"/>
        </w:rPr>
        <w:t>ในปีงบประมาณ 2563 การถอดบทเรียน ศพก. จะเป็น</w:t>
      </w:r>
      <w:r w:rsidRPr="00D42A10">
        <w:rPr>
          <w:rFonts w:ascii="TH SarabunPSK" w:hAnsi="TH SarabunPSK" w:cs="TH SarabunPSK"/>
          <w:sz w:val="32"/>
          <w:szCs w:val="32"/>
          <w:u w:val="single"/>
          <w:cs/>
          <w:lang w:bidi="th-TH"/>
        </w:rPr>
        <w:t>การพัฒนาทีมถอดบทเรียนระดับเขตและจังหวัด</w:t>
      </w:r>
      <w:r w:rsidR="003076B5" w:rsidRPr="003076B5">
        <w:rPr>
          <w:rFonts w:ascii="TH SarabunPSK" w:hAnsi="TH SarabunPSK" w:cs="TH SarabunPSK" w:hint="cs"/>
          <w:sz w:val="32"/>
          <w:szCs w:val="32"/>
          <w:cs/>
          <w:lang w:bidi="th-TH"/>
        </w:rPr>
        <w:t xml:space="preserve"> </w:t>
      </w:r>
      <w:r w:rsidRPr="00D42A10">
        <w:rPr>
          <w:rFonts w:ascii="TH SarabunPSK" w:hAnsi="TH SarabunPSK" w:cs="TH SarabunPSK"/>
          <w:sz w:val="32"/>
          <w:szCs w:val="32"/>
          <w:cs/>
          <w:lang w:bidi="th-TH"/>
        </w:rPr>
        <w:t>และ</w:t>
      </w:r>
      <w:r w:rsidRPr="00D42A10">
        <w:rPr>
          <w:rFonts w:ascii="TH SarabunPSK" w:hAnsi="TH SarabunPSK" w:cs="TH SarabunPSK"/>
          <w:sz w:val="32"/>
          <w:szCs w:val="32"/>
          <w:u w:val="single"/>
          <w:cs/>
          <w:lang w:bidi="th-TH"/>
        </w:rPr>
        <w:t>การถอดองค์ความรู้จากเกษตรกรต้นแบบของ ศพก.</w:t>
      </w:r>
      <w:r w:rsidRPr="00D42A10">
        <w:rPr>
          <w:rFonts w:ascii="TH SarabunPSK" w:hAnsi="TH SarabunPSK" w:cs="TH SarabunPSK"/>
          <w:sz w:val="32"/>
          <w:szCs w:val="32"/>
          <w:cs/>
          <w:lang w:bidi="th-TH"/>
        </w:rPr>
        <w:t xml:space="preserve"> โดยดำเนินการดังนี้</w:t>
      </w:r>
    </w:p>
    <w:p w14:paraId="428E0DD1" w14:textId="77777777" w:rsidR="006E5BD0" w:rsidRPr="00D42A10" w:rsidRDefault="006E5BD0" w:rsidP="00E76DA1">
      <w:pPr>
        <w:spacing w:after="0" w:line="240" w:lineRule="auto"/>
        <w:ind w:firstLine="1843"/>
        <w:jc w:val="thaiDistribute"/>
        <w:rPr>
          <w:rFonts w:ascii="TH SarabunPSK" w:hAnsi="TH SarabunPSK" w:cs="TH SarabunPSK"/>
          <w:sz w:val="32"/>
          <w:szCs w:val="32"/>
        </w:rPr>
      </w:pPr>
      <w:r w:rsidRPr="00D42A10">
        <w:rPr>
          <w:rFonts w:ascii="TH SarabunPSK" w:hAnsi="TH SarabunPSK" w:cs="TH SarabunPSK"/>
          <w:sz w:val="32"/>
          <w:szCs w:val="32"/>
          <w:cs/>
          <w:lang w:bidi="th-TH"/>
        </w:rPr>
        <w:t>1) การพัฒนาทีมถอดบทเรียนระดับเขตและการถอดองค์ความรู้จากเกษตรกรต้นแบบของ ศพก. 6 เขต (6 จุด)</w:t>
      </w:r>
    </w:p>
    <w:p w14:paraId="5EB4E224" w14:textId="7C959F45" w:rsidR="006E5BD0" w:rsidRPr="00E40C82" w:rsidRDefault="006E5BD0" w:rsidP="00E76DA1">
      <w:pPr>
        <w:spacing w:after="0" w:line="240" w:lineRule="auto"/>
        <w:ind w:firstLine="2070"/>
        <w:jc w:val="thaiDistribute"/>
        <w:rPr>
          <w:rFonts w:ascii="TH SarabunPSK" w:hAnsi="TH SarabunPSK" w:cs="TH SarabunPSK"/>
          <w:sz w:val="32"/>
          <w:szCs w:val="32"/>
          <w:lang w:bidi="th-TH"/>
        </w:rPr>
      </w:pPr>
      <w:r w:rsidRPr="00E40C82">
        <w:rPr>
          <w:rFonts w:ascii="TH SarabunPSK" w:hAnsi="TH SarabunPSK" w:cs="TH SarabunPSK"/>
          <w:sz w:val="32"/>
          <w:szCs w:val="32"/>
          <w:cs/>
          <w:lang w:bidi="th-TH"/>
        </w:rPr>
        <w:t>•</w:t>
      </w:r>
      <w:r w:rsidRPr="00E40C82">
        <w:rPr>
          <w:rFonts w:ascii="TH SarabunPSK" w:hAnsi="TH SarabunPSK" w:cs="TH SarabunPSK"/>
          <w:sz w:val="32"/>
          <w:szCs w:val="32"/>
        </w:rPr>
        <w:tab/>
      </w:r>
      <w:r w:rsidRPr="00E40C82">
        <w:rPr>
          <w:rFonts w:ascii="TH SarabunPSK" w:hAnsi="TH SarabunPSK" w:cs="TH SarabunPSK"/>
          <w:sz w:val="32"/>
          <w:szCs w:val="32"/>
          <w:cs/>
          <w:lang w:bidi="th-TH"/>
        </w:rPr>
        <w:t xml:space="preserve"> </w:t>
      </w:r>
      <w:r w:rsidRPr="00E40C82">
        <w:rPr>
          <w:rFonts w:ascii="TH SarabunPSK" w:hAnsi="TH SarabunPSK" w:cs="TH SarabunPSK"/>
          <w:sz w:val="32"/>
          <w:szCs w:val="32"/>
          <w:u w:val="single"/>
          <w:cs/>
          <w:lang w:bidi="th-TH"/>
        </w:rPr>
        <w:t xml:space="preserve">การพัฒนาทีมถอดบทเรียนระดับเขต </w:t>
      </w:r>
      <w:r w:rsidR="00EC11BC">
        <w:rPr>
          <w:rFonts w:ascii="TH SarabunPSK" w:hAnsi="TH SarabunPSK" w:cs="TH SarabunPSK" w:hint="cs"/>
          <w:sz w:val="32"/>
          <w:szCs w:val="32"/>
          <w:u w:val="single"/>
          <w:cs/>
          <w:lang w:bidi="th-TH"/>
        </w:rPr>
        <w:t>(</w:t>
      </w:r>
      <w:r w:rsidRPr="00E40C82">
        <w:rPr>
          <w:rFonts w:ascii="TH SarabunPSK" w:hAnsi="TH SarabunPSK" w:cs="TH SarabunPSK"/>
          <w:sz w:val="32"/>
          <w:szCs w:val="32"/>
          <w:u w:val="single"/>
        </w:rPr>
        <w:t xml:space="preserve">Core Team </w:t>
      </w:r>
      <w:r w:rsidRPr="00E40C82">
        <w:rPr>
          <w:rFonts w:ascii="TH SarabunPSK" w:hAnsi="TH SarabunPSK" w:cs="TH SarabunPSK"/>
          <w:sz w:val="32"/>
          <w:szCs w:val="32"/>
          <w:u w:val="single"/>
          <w:cs/>
          <w:lang w:bidi="th-TH"/>
        </w:rPr>
        <w:t>เขต</w:t>
      </w:r>
      <w:r w:rsidR="00EC11BC">
        <w:rPr>
          <w:rFonts w:ascii="TH SarabunPSK" w:hAnsi="TH SarabunPSK" w:cs="TH SarabunPSK" w:hint="cs"/>
          <w:sz w:val="32"/>
          <w:szCs w:val="32"/>
          <w:cs/>
          <w:lang w:bidi="th-TH"/>
        </w:rPr>
        <w:t>)</w:t>
      </w:r>
      <w:r w:rsidRPr="00E40C82">
        <w:rPr>
          <w:rFonts w:ascii="TH SarabunPSK" w:hAnsi="TH SarabunPSK" w:cs="TH SarabunPSK" w:hint="cs"/>
          <w:sz w:val="32"/>
          <w:szCs w:val="32"/>
          <w:cs/>
          <w:lang w:bidi="th-TH"/>
        </w:rPr>
        <w:t xml:space="preserve"> </w:t>
      </w:r>
      <w:r w:rsidRPr="00E40C82">
        <w:rPr>
          <w:rFonts w:ascii="TH SarabunPSK" w:hAnsi="TH SarabunPSK" w:cs="TH SarabunPSK"/>
          <w:sz w:val="32"/>
          <w:szCs w:val="32"/>
          <w:cs/>
          <w:lang w:bidi="th-TH"/>
        </w:rPr>
        <w:t xml:space="preserve">สำนักงานส่งเสริมและพัฒนาการเกษตรที่ </w:t>
      </w:r>
      <w:r w:rsidRPr="00E40C82">
        <w:rPr>
          <w:rFonts w:ascii="TH SarabunPSK" w:hAnsi="TH SarabunPSK" w:cs="TH SarabunPSK"/>
          <w:sz w:val="32"/>
          <w:szCs w:val="32"/>
          <w:rtl/>
          <w:cs/>
        </w:rPr>
        <w:t>1</w:t>
      </w:r>
      <w:r w:rsidR="00917BF9">
        <w:rPr>
          <w:rFonts w:ascii="TH SarabunPSK" w:hAnsi="TH SarabunPSK" w:cs="TH SarabunPSK" w:hint="cs"/>
          <w:sz w:val="32"/>
          <w:szCs w:val="32"/>
          <w:cs/>
          <w:lang w:bidi="th-TH"/>
        </w:rPr>
        <w:t xml:space="preserve"> </w:t>
      </w:r>
      <w:r>
        <w:rPr>
          <w:rFonts w:ascii="TH SarabunPSK" w:hAnsi="TH SarabunPSK" w:cs="TH SarabunPSK" w:hint="cs"/>
          <w:sz w:val="32"/>
          <w:szCs w:val="32"/>
          <w:cs/>
          <w:lang w:bidi="th-TH"/>
        </w:rPr>
        <w:t>-</w:t>
      </w:r>
      <w:r w:rsidRPr="00E40C82">
        <w:rPr>
          <w:rFonts w:ascii="TH SarabunPSK" w:hAnsi="TH SarabunPSK" w:cs="TH SarabunPSK"/>
          <w:sz w:val="32"/>
          <w:szCs w:val="32"/>
          <w:rtl/>
          <w:cs/>
        </w:rPr>
        <w:t xml:space="preserve">6  </w:t>
      </w:r>
      <w:r>
        <w:rPr>
          <w:rFonts w:ascii="TH SarabunPSK" w:hAnsi="TH SarabunPSK" w:cs="TH SarabunPSK" w:hint="cs"/>
          <w:sz w:val="32"/>
          <w:szCs w:val="32"/>
          <w:cs/>
          <w:lang w:bidi="th-TH"/>
        </w:rPr>
        <w:t xml:space="preserve"> </w:t>
      </w:r>
      <w:r w:rsidRPr="00E40C82">
        <w:rPr>
          <w:rFonts w:ascii="TH SarabunPSK" w:hAnsi="TH SarabunPSK" w:cs="TH SarabunPSK"/>
          <w:sz w:val="32"/>
          <w:szCs w:val="32"/>
          <w:rtl/>
          <w:cs/>
          <w:lang w:bidi="th-TH"/>
        </w:rPr>
        <w:t>พัฒนาทีมถอดบทเรียนระดับเขตและระดับจังหวัด</w:t>
      </w:r>
      <w:r w:rsidRPr="00E40C82">
        <w:rPr>
          <w:rFonts w:ascii="TH SarabunPSK" w:hAnsi="TH SarabunPSK" w:cs="TH SarabunPSK"/>
          <w:sz w:val="32"/>
          <w:szCs w:val="32"/>
          <w:cs/>
          <w:lang w:bidi="th-TH"/>
        </w:rPr>
        <w:t xml:space="preserve"> โดยใช้เวทีตามระบบส่งเสริมการเกษตร เช่น เวที </w:t>
      </w:r>
      <w:r w:rsidRPr="00E40C82">
        <w:rPr>
          <w:rFonts w:ascii="TH SarabunPSK" w:hAnsi="TH SarabunPSK" w:cs="TH SarabunPSK"/>
          <w:sz w:val="32"/>
          <w:szCs w:val="32"/>
        </w:rPr>
        <w:t>PW</w:t>
      </w:r>
      <w:r w:rsidRPr="00E40C82">
        <w:rPr>
          <w:rFonts w:ascii="TH SarabunPSK" w:hAnsi="TH SarabunPSK" w:cs="TH SarabunPSK"/>
          <w:sz w:val="32"/>
          <w:szCs w:val="32"/>
          <w:cs/>
          <w:lang w:bidi="th-TH"/>
        </w:rPr>
        <w:t>/</w:t>
      </w:r>
      <w:r w:rsidRPr="00E40C82">
        <w:rPr>
          <w:rFonts w:ascii="TH SarabunPSK" w:hAnsi="TH SarabunPSK" w:cs="TH SarabunPSK"/>
          <w:sz w:val="32"/>
          <w:szCs w:val="32"/>
        </w:rPr>
        <w:t xml:space="preserve">DW </w:t>
      </w:r>
      <w:r w:rsidRPr="00E40C82">
        <w:rPr>
          <w:rFonts w:ascii="TH SarabunPSK" w:hAnsi="TH SarabunPSK" w:cs="TH SarabunPSK"/>
          <w:sz w:val="32"/>
          <w:szCs w:val="32"/>
          <w:cs/>
          <w:lang w:bidi="th-TH"/>
        </w:rPr>
        <w:t xml:space="preserve">เวทีเฉพาะกิจ การประชุมต่าง ๆ </w:t>
      </w:r>
    </w:p>
    <w:p w14:paraId="5C546966" w14:textId="77777777" w:rsidR="006E5BD0" w:rsidRPr="00E40C82" w:rsidRDefault="006E5BD0" w:rsidP="00E76DA1">
      <w:pPr>
        <w:spacing w:after="0" w:line="240" w:lineRule="auto"/>
        <w:ind w:firstLine="2070"/>
        <w:rPr>
          <w:rFonts w:ascii="TH SarabunPSK" w:hAnsi="TH SarabunPSK" w:cs="TH SarabunPSK"/>
          <w:sz w:val="32"/>
          <w:szCs w:val="32"/>
        </w:rPr>
      </w:pPr>
      <w:r w:rsidRPr="00E40C82">
        <w:rPr>
          <w:rFonts w:ascii="TH SarabunPSK" w:hAnsi="TH SarabunPSK" w:cs="TH SarabunPSK"/>
          <w:sz w:val="32"/>
          <w:szCs w:val="32"/>
          <w:cs/>
          <w:lang w:bidi="th-TH"/>
        </w:rPr>
        <w:t>•</w:t>
      </w:r>
      <w:r w:rsidRPr="00E40C82">
        <w:rPr>
          <w:rFonts w:ascii="TH SarabunPSK" w:hAnsi="TH SarabunPSK" w:cs="TH SarabunPSK"/>
          <w:sz w:val="32"/>
          <w:szCs w:val="32"/>
        </w:rPr>
        <w:tab/>
      </w:r>
      <w:r w:rsidRPr="00E40C82">
        <w:rPr>
          <w:rFonts w:ascii="TH SarabunPSK" w:hAnsi="TH SarabunPSK" w:cs="TH SarabunPSK"/>
          <w:sz w:val="32"/>
          <w:szCs w:val="32"/>
          <w:cs/>
          <w:lang w:bidi="th-TH"/>
        </w:rPr>
        <w:t xml:space="preserve"> </w:t>
      </w:r>
      <w:r w:rsidRPr="00E40C82">
        <w:rPr>
          <w:rFonts w:ascii="TH SarabunPSK" w:hAnsi="TH SarabunPSK" w:cs="TH SarabunPSK"/>
          <w:sz w:val="32"/>
          <w:szCs w:val="32"/>
          <w:u w:val="single"/>
          <w:cs/>
          <w:lang w:bidi="th-TH"/>
        </w:rPr>
        <w:t>การดำเนินการถอดบทเรียน</w:t>
      </w:r>
      <w:r w:rsidRPr="00E40C82">
        <w:rPr>
          <w:rFonts w:ascii="TH SarabunPSK" w:hAnsi="TH SarabunPSK" w:cs="TH SarabunPSK" w:hint="cs"/>
          <w:sz w:val="32"/>
          <w:szCs w:val="32"/>
          <w:cs/>
          <w:lang w:bidi="th-TH"/>
        </w:rPr>
        <w:t xml:space="preserve"> </w:t>
      </w:r>
      <w:r w:rsidRPr="00E40C82">
        <w:rPr>
          <w:rFonts w:ascii="TH SarabunPSK" w:hAnsi="TH SarabunPSK" w:cs="TH SarabunPSK"/>
          <w:sz w:val="32"/>
          <w:szCs w:val="32"/>
          <w:cs/>
          <w:lang w:bidi="th-TH"/>
        </w:rPr>
        <w:t>เจ้าหน้าที่ในระดับเขตเป็นผู้ดำเนินการหลัก โดยมีเจ้าหน้าที่จังหวัด และอำเภอ ร่วมดำเนินการคัดเลือก ศพก. ที่มีจุดเด่นในเรื่องเกษตรปลอดภัย เพื่อดำเนินการถอดบทเรียนได้เล่มองค์ความรู้ 6 เรื่อง (เขตละ 1 เรื่อง)</w:t>
      </w:r>
    </w:p>
    <w:p w14:paraId="2D5C6498" w14:textId="77777777" w:rsidR="006E5BD0" w:rsidRPr="00E40C82" w:rsidRDefault="006E5BD0" w:rsidP="00E76DA1">
      <w:pPr>
        <w:spacing w:after="0" w:line="240" w:lineRule="auto"/>
        <w:ind w:firstLine="1843"/>
        <w:jc w:val="thaiDistribute"/>
        <w:rPr>
          <w:rFonts w:ascii="TH SarabunPSK" w:hAnsi="TH SarabunPSK" w:cs="TH SarabunPSK"/>
          <w:sz w:val="32"/>
          <w:szCs w:val="32"/>
        </w:rPr>
      </w:pPr>
      <w:r w:rsidRPr="00E40C82">
        <w:rPr>
          <w:rFonts w:ascii="TH SarabunPSK" w:hAnsi="TH SarabunPSK" w:cs="TH SarabunPSK"/>
          <w:sz w:val="32"/>
          <w:szCs w:val="32"/>
          <w:cs/>
          <w:lang w:bidi="th-TH"/>
        </w:rPr>
        <w:t>2) การพัฒนาทีมถอดบทเรียนระดับจังหวัดและการถอดองค์ความรู้จากเกษตรกรต้นแบบของ ศพก. 77 จังหวัด (77 จุด)</w:t>
      </w:r>
    </w:p>
    <w:p w14:paraId="4C8BDC55" w14:textId="77777777" w:rsidR="006E5BD0" w:rsidRPr="00E40C82" w:rsidRDefault="006E5BD0" w:rsidP="00E76DA1">
      <w:pPr>
        <w:tabs>
          <w:tab w:val="left" w:pos="2268"/>
        </w:tabs>
        <w:spacing w:after="0" w:line="240" w:lineRule="auto"/>
        <w:ind w:firstLine="2127"/>
        <w:jc w:val="thaiDistribute"/>
        <w:rPr>
          <w:rFonts w:ascii="TH SarabunPSK" w:hAnsi="TH SarabunPSK" w:cs="TH SarabunPSK"/>
          <w:sz w:val="32"/>
          <w:szCs w:val="32"/>
          <w:lang w:bidi="th-TH"/>
        </w:rPr>
      </w:pPr>
      <w:r w:rsidRPr="00E40C82">
        <w:rPr>
          <w:rFonts w:ascii="TH SarabunPSK" w:hAnsi="TH SarabunPSK" w:cs="TH SarabunPSK"/>
          <w:sz w:val="32"/>
          <w:szCs w:val="32"/>
          <w:cs/>
          <w:lang w:bidi="th-TH"/>
        </w:rPr>
        <w:t>•</w:t>
      </w:r>
      <w:r w:rsidRPr="00E40C82">
        <w:rPr>
          <w:rFonts w:ascii="TH SarabunPSK" w:hAnsi="TH SarabunPSK" w:cs="TH SarabunPSK"/>
          <w:sz w:val="32"/>
          <w:szCs w:val="32"/>
        </w:rPr>
        <w:tab/>
      </w:r>
      <w:r w:rsidRPr="00E40C82">
        <w:rPr>
          <w:rFonts w:ascii="TH SarabunPSK" w:hAnsi="TH SarabunPSK" w:cs="TH SarabunPSK"/>
          <w:sz w:val="32"/>
          <w:szCs w:val="32"/>
          <w:cs/>
          <w:lang w:bidi="th-TH"/>
        </w:rPr>
        <w:t xml:space="preserve"> </w:t>
      </w:r>
      <w:r w:rsidRPr="00E40C82">
        <w:rPr>
          <w:rFonts w:ascii="TH SarabunPSK" w:hAnsi="TH SarabunPSK" w:cs="TH SarabunPSK"/>
          <w:sz w:val="32"/>
          <w:szCs w:val="32"/>
          <w:u w:val="single"/>
          <w:cs/>
          <w:lang w:bidi="th-TH"/>
        </w:rPr>
        <w:t>การพัฒนาทีมถอดบทเรียนระดับจังหวัด</w:t>
      </w:r>
      <w:r w:rsidRPr="00E40C82">
        <w:rPr>
          <w:rFonts w:ascii="TH SarabunPSK" w:hAnsi="TH SarabunPSK" w:cs="TH SarabunPSK" w:hint="cs"/>
          <w:sz w:val="32"/>
          <w:szCs w:val="32"/>
          <w:u w:val="single"/>
          <w:cs/>
          <w:lang w:bidi="th-TH"/>
        </w:rPr>
        <w:t xml:space="preserve"> </w:t>
      </w:r>
      <w:r w:rsidR="00EA161A">
        <w:rPr>
          <w:rFonts w:ascii="TH SarabunPSK" w:hAnsi="TH SarabunPSK" w:cs="TH SarabunPSK" w:hint="cs"/>
          <w:sz w:val="32"/>
          <w:szCs w:val="32"/>
          <w:u w:val="single"/>
          <w:cs/>
          <w:lang w:bidi="th-TH"/>
        </w:rPr>
        <w:t>(</w:t>
      </w:r>
      <w:r w:rsidRPr="00E40C82">
        <w:rPr>
          <w:rFonts w:ascii="TH SarabunPSK" w:hAnsi="TH SarabunPSK" w:cs="TH SarabunPSK"/>
          <w:sz w:val="32"/>
          <w:szCs w:val="32"/>
          <w:u w:val="single"/>
        </w:rPr>
        <w:t xml:space="preserve">Core Team </w:t>
      </w:r>
      <w:r w:rsidRPr="00E40C82">
        <w:rPr>
          <w:rFonts w:ascii="TH SarabunPSK" w:hAnsi="TH SarabunPSK" w:cs="TH SarabunPSK" w:hint="cs"/>
          <w:sz w:val="32"/>
          <w:szCs w:val="32"/>
          <w:u w:val="single"/>
          <w:cs/>
          <w:lang w:bidi="th-TH"/>
        </w:rPr>
        <w:t>จังหวัด</w:t>
      </w:r>
      <w:r w:rsidR="00EA161A">
        <w:rPr>
          <w:rFonts w:ascii="TH SarabunPSK" w:hAnsi="TH SarabunPSK" w:cs="TH SarabunPSK" w:hint="cs"/>
          <w:sz w:val="32"/>
          <w:szCs w:val="32"/>
          <w:cs/>
          <w:lang w:bidi="th-TH"/>
        </w:rPr>
        <w:t>)</w:t>
      </w:r>
      <w:r w:rsidRPr="00E40C82">
        <w:rPr>
          <w:rFonts w:ascii="TH SarabunPSK" w:hAnsi="TH SarabunPSK" w:cs="TH SarabunPSK" w:hint="cs"/>
          <w:sz w:val="32"/>
          <w:szCs w:val="32"/>
          <w:cs/>
          <w:lang w:bidi="th-TH"/>
        </w:rPr>
        <w:t xml:space="preserve"> สำนักงานเกษตรจังหวัด</w:t>
      </w:r>
      <w:r w:rsidRPr="00E40C82">
        <w:rPr>
          <w:rFonts w:ascii="TH SarabunPSK" w:hAnsi="TH SarabunPSK" w:cs="TH SarabunPSK"/>
          <w:sz w:val="32"/>
          <w:szCs w:val="32"/>
          <w:cs/>
          <w:lang w:bidi="th-TH"/>
        </w:rPr>
        <w:t>พัฒนาทีมถอดบทเรียนระดับจังหวัด</w:t>
      </w:r>
      <w:r w:rsidRPr="00E40C82">
        <w:rPr>
          <w:rFonts w:ascii="TH SarabunPSK" w:hAnsi="TH SarabunPSK" w:cs="TH SarabunPSK" w:hint="cs"/>
          <w:sz w:val="32"/>
          <w:szCs w:val="32"/>
          <w:cs/>
          <w:lang w:bidi="th-TH"/>
        </w:rPr>
        <w:t>และระดับอำเภอ</w:t>
      </w:r>
      <w:r w:rsidRPr="00E40C82">
        <w:rPr>
          <w:rFonts w:ascii="TH SarabunPSK" w:hAnsi="TH SarabunPSK" w:cs="TH SarabunPSK"/>
          <w:sz w:val="32"/>
          <w:szCs w:val="32"/>
          <w:cs/>
          <w:lang w:bidi="th-TH"/>
        </w:rPr>
        <w:t xml:space="preserve"> โดยใช้เวทีตามระบบส่งเสริมการเกษตร เช่น เวที </w:t>
      </w:r>
      <w:r w:rsidRPr="00E40C82">
        <w:rPr>
          <w:rFonts w:ascii="TH SarabunPSK" w:hAnsi="TH SarabunPSK" w:cs="TH SarabunPSK"/>
          <w:sz w:val="32"/>
          <w:szCs w:val="32"/>
        </w:rPr>
        <w:t>PW</w:t>
      </w:r>
      <w:r w:rsidRPr="00E40C82">
        <w:rPr>
          <w:rFonts w:ascii="TH SarabunPSK" w:hAnsi="TH SarabunPSK" w:cs="TH SarabunPSK"/>
          <w:sz w:val="32"/>
          <w:szCs w:val="32"/>
          <w:cs/>
          <w:lang w:bidi="th-TH"/>
        </w:rPr>
        <w:t>/</w:t>
      </w:r>
      <w:r w:rsidRPr="00E40C82">
        <w:rPr>
          <w:rFonts w:ascii="TH SarabunPSK" w:hAnsi="TH SarabunPSK" w:cs="TH SarabunPSK"/>
          <w:sz w:val="32"/>
          <w:szCs w:val="32"/>
        </w:rPr>
        <w:t xml:space="preserve">DW </w:t>
      </w:r>
      <w:r w:rsidRPr="00E40C82">
        <w:rPr>
          <w:rFonts w:ascii="TH SarabunPSK" w:hAnsi="TH SarabunPSK" w:cs="TH SarabunPSK"/>
          <w:sz w:val="32"/>
          <w:szCs w:val="32"/>
          <w:cs/>
          <w:lang w:bidi="th-TH"/>
        </w:rPr>
        <w:t>เวทีเฉพาะกิจ การประชุมต่าง ๆ</w:t>
      </w:r>
    </w:p>
    <w:p w14:paraId="2C907CCD" w14:textId="77777777" w:rsidR="0055355B" w:rsidRDefault="006E5BD0" w:rsidP="00E76DA1">
      <w:pPr>
        <w:tabs>
          <w:tab w:val="left" w:pos="2268"/>
        </w:tabs>
        <w:spacing w:after="0" w:line="240" w:lineRule="auto"/>
        <w:ind w:firstLine="2127"/>
        <w:jc w:val="thaiDistribute"/>
        <w:rPr>
          <w:rFonts w:ascii="TH SarabunPSK" w:hAnsi="TH SarabunPSK" w:cs="TH SarabunPSK"/>
          <w:sz w:val="32"/>
          <w:szCs w:val="32"/>
        </w:rPr>
      </w:pPr>
      <w:r w:rsidRPr="00E40C82">
        <w:rPr>
          <w:rFonts w:ascii="TH SarabunPSK" w:hAnsi="TH SarabunPSK" w:cs="TH SarabunPSK"/>
          <w:sz w:val="32"/>
          <w:szCs w:val="32"/>
          <w:cs/>
          <w:lang w:bidi="th-TH"/>
        </w:rPr>
        <w:t>•</w:t>
      </w:r>
      <w:r w:rsidRPr="00E40C82">
        <w:rPr>
          <w:rFonts w:ascii="TH SarabunPSK" w:hAnsi="TH SarabunPSK" w:cs="TH SarabunPSK"/>
          <w:sz w:val="32"/>
          <w:szCs w:val="32"/>
        </w:rPr>
        <w:tab/>
      </w:r>
      <w:r w:rsidRPr="00E40C82">
        <w:rPr>
          <w:rFonts w:ascii="TH SarabunPSK" w:hAnsi="TH SarabunPSK" w:cs="TH SarabunPSK"/>
          <w:sz w:val="32"/>
          <w:szCs w:val="32"/>
          <w:cs/>
          <w:lang w:bidi="th-TH"/>
        </w:rPr>
        <w:t xml:space="preserve"> </w:t>
      </w:r>
      <w:r w:rsidRPr="00E40C82">
        <w:rPr>
          <w:rFonts w:ascii="TH SarabunPSK" w:hAnsi="TH SarabunPSK" w:cs="TH SarabunPSK"/>
          <w:sz w:val="32"/>
          <w:szCs w:val="32"/>
          <w:u w:val="single"/>
          <w:cs/>
          <w:lang w:bidi="th-TH"/>
        </w:rPr>
        <w:t>การดำเนินการถอดบทเรียน</w:t>
      </w:r>
      <w:r w:rsidRPr="00E40C82">
        <w:rPr>
          <w:rFonts w:ascii="TH SarabunPSK" w:hAnsi="TH SarabunPSK" w:cs="TH SarabunPSK" w:hint="cs"/>
          <w:sz w:val="32"/>
          <w:szCs w:val="32"/>
          <w:cs/>
          <w:lang w:bidi="th-TH"/>
        </w:rPr>
        <w:t xml:space="preserve"> </w:t>
      </w:r>
      <w:r w:rsidRPr="00E40C82">
        <w:rPr>
          <w:rFonts w:ascii="TH SarabunPSK" w:hAnsi="TH SarabunPSK" w:cs="TH SarabunPSK"/>
          <w:sz w:val="32"/>
          <w:szCs w:val="32"/>
          <w:cs/>
          <w:lang w:bidi="th-TH"/>
        </w:rPr>
        <w:t>เจ้าหน้าที่ในระดับจังหวัด และอำเภอร่วมกันดำเนินการคัดเลือก ศพก. ที่มีจุดเด่นในเรื่องเกษตรปลอดภัย เพื่อ</w:t>
      </w:r>
      <w:r w:rsidRPr="00D42A10">
        <w:rPr>
          <w:rFonts w:ascii="TH SarabunPSK" w:hAnsi="TH SarabunPSK" w:cs="TH SarabunPSK"/>
          <w:sz w:val="32"/>
          <w:szCs w:val="32"/>
          <w:cs/>
          <w:lang w:bidi="th-TH"/>
        </w:rPr>
        <w:t>ดำเนินการถอดบทเรียน ได้เล่มองค์ความรู้ 77 เรื่อง (จังหวัดละ 1 เรื่อง )</w:t>
      </w:r>
      <w:r w:rsidR="0055355B" w:rsidRPr="00566332">
        <w:rPr>
          <w:rFonts w:ascii="TH SarabunPSK" w:hAnsi="TH SarabunPSK" w:cs="TH SarabunPSK"/>
          <w:sz w:val="32"/>
          <w:szCs w:val="32"/>
          <w:cs/>
          <w:lang w:bidi="th-TH"/>
        </w:rPr>
        <w:t xml:space="preserve"> </w:t>
      </w:r>
    </w:p>
    <w:p w14:paraId="3E1088BC" w14:textId="77777777" w:rsidR="000C0237" w:rsidRPr="00566332" w:rsidRDefault="000C0237" w:rsidP="00E76DA1">
      <w:pPr>
        <w:spacing w:before="120" w:after="0" w:line="240" w:lineRule="auto"/>
        <w:ind w:firstLine="1282"/>
        <w:jc w:val="thaiDistribute"/>
        <w:rPr>
          <w:rFonts w:ascii="TH SarabunPSK" w:hAnsi="TH SarabunPSK" w:cs="TH SarabunPSK"/>
          <w:sz w:val="32"/>
          <w:szCs w:val="32"/>
          <w:lang w:bidi="th-TH"/>
        </w:rPr>
      </w:pPr>
      <w:r w:rsidRPr="00566332">
        <w:rPr>
          <w:rFonts w:ascii="TH SarabunPSK" w:hAnsi="TH SarabunPSK" w:cs="TH SarabunPSK"/>
          <w:b/>
          <w:bCs/>
          <w:sz w:val="32"/>
          <w:szCs w:val="32"/>
          <w:cs/>
          <w:lang w:bidi="th-TH"/>
        </w:rPr>
        <w:t>4.2.</w:t>
      </w:r>
      <w:r w:rsidR="00B059C4">
        <w:rPr>
          <w:rFonts w:ascii="TH SarabunPSK" w:hAnsi="TH SarabunPSK" w:cs="TH SarabunPSK" w:hint="cs"/>
          <w:b/>
          <w:bCs/>
          <w:sz w:val="32"/>
          <w:szCs w:val="32"/>
          <w:cs/>
          <w:lang w:bidi="th-TH"/>
        </w:rPr>
        <w:t>6</w:t>
      </w:r>
      <w:r w:rsidRPr="00566332">
        <w:rPr>
          <w:rFonts w:ascii="TH SarabunPSK" w:hAnsi="TH SarabunPSK" w:cs="TH SarabunPSK"/>
          <w:b/>
          <w:bCs/>
          <w:sz w:val="32"/>
          <w:szCs w:val="32"/>
          <w:cs/>
          <w:lang w:bidi="th-TH"/>
        </w:rPr>
        <w:t xml:space="preserve"> เวทีแลกเปลี่ยนเรียนรู้เพื่อขับเคลื่อน ศพก.</w:t>
      </w:r>
      <w:r w:rsidR="00C1273F" w:rsidRPr="00566332">
        <w:rPr>
          <w:rFonts w:ascii="TH SarabunPSK" w:hAnsi="TH SarabunPSK" w:cs="TH SarabunPSK" w:hint="cs"/>
          <w:b/>
          <w:bCs/>
          <w:sz w:val="32"/>
          <w:szCs w:val="32"/>
          <w:cs/>
          <w:lang w:bidi="th-TH"/>
        </w:rPr>
        <w:t xml:space="preserve"> </w:t>
      </w:r>
      <w:r w:rsidR="000247F1" w:rsidRPr="00566332">
        <w:rPr>
          <w:rFonts w:ascii="TH SarabunPSK" w:hAnsi="TH SarabunPSK" w:cs="TH SarabunPSK" w:hint="cs"/>
          <w:b/>
          <w:bCs/>
          <w:sz w:val="32"/>
          <w:szCs w:val="32"/>
          <w:cs/>
          <w:lang w:bidi="th-TH"/>
        </w:rPr>
        <w:t>ของจังหวัด</w:t>
      </w:r>
      <w:r w:rsidRPr="00566332">
        <w:rPr>
          <w:rFonts w:ascii="TH SarabunPSK" w:hAnsi="TH SarabunPSK" w:cs="TH SarabunPSK"/>
          <w:b/>
          <w:bCs/>
          <w:sz w:val="32"/>
          <w:szCs w:val="32"/>
          <w:cs/>
          <w:lang w:bidi="th-TH"/>
        </w:rPr>
        <w:t xml:space="preserve"> </w:t>
      </w:r>
      <w:r w:rsidR="007E17AD" w:rsidRPr="00566332">
        <w:rPr>
          <w:rFonts w:ascii="TH SarabunPSK" w:hAnsi="TH SarabunPSK" w:cs="TH SarabunPSK" w:hint="cs"/>
          <w:sz w:val="32"/>
          <w:szCs w:val="32"/>
          <w:cs/>
          <w:lang w:bidi="th-TH"/>
        </w:rPr>
        <w:t>(</w:t>
      </w:r>
      <w:r w:rsidR="007E17AD" w:rsidRPr="00566332">
        <w:rPr>
          <w:rFonts w:ascii="TH SarabunPSK" w:hAnsi="TH SarabunPSK" w:cs="TH SarabunPSK"/>
          <w:sz w:val="32"/>
          <w:szCs w:val="32"/>
          <w:lang w:bidi="th-TH"/>
        </w:rPr>
        <w:t xml:space="preserve">District Workshop </w:t>
      </w:r>
      <w:r w:rsidR="007E17AD" w:rsidRPr="00566332">
        <w:rPr>
          <w:rFonts w:ascii="TH SarabunPSK" w:hAnsi="TH SarabunPSK" w:cs="TH SarabunPSK"/>
          <w:sz w:val="32"/>
          <w:szCs w:val="32"/>
          <w:cs/>
          <w:lang w:bidi="th-TH"/>
        </w:rPr>
        <w:t xml:space="preserve">: </w:t>
      </w:r>
      <w:r w:rsidR="007E17AD" w:rsidRPr="00566332">
        <w:rPr>
          <w:rFonts w:ascii="TH SarabunPSK" w:hAnsi="TH SarabunPSK" w:cs="TH SarabunPSK"/>
          <w:sz w:val="32"/>
          <w:szCs w:val="32"/>
          <w:lang w:bidi="th-TH"/>
        </w:rPr>
        <w:t>DW</w:t>
      </w:r>
      <w:r w:rsidR="007E17AD" w:rsidRPr="00566332">
        <w:rPr>
          <w:rFonts w:ascii="TH SarabunPSK" w:hAnsi="TH SarabunPSK" w:cs="TH SarabunPSK"/>
          <w:sz w:val="32"/>
          <w:szCs w:val="32"/>
          <w:cs/>
          <w:lang w:bidi="th-TH"/>
        </w:rPr>
        <w:t>)</w:t>
      </w:r>
    </w:p>
    <w:p w14:paraId="1B5A59FC" w14:textId="77777777" w:rsidR="000C0237" w:rsidRPr="00566332" w:rsidRDefault="000C0237" w:rsidP="00E76DA1">
      <w:pPr>
        <w:tabs>
          <w:tab w:val="left" w:pos="1197"/>
        </w:tabs>
        <w:spacing w:after="0" w:line="240" w:lineRule="auto"/>
        <w:ind w:right="130" w:firstLine="1843"/>
        <w:jc w:val="thaiDistribute"/>
        <w:rPr>
          <w:rFonts w:ascii="TH SarabunPSK" w:hAnsi="TH SarabunPSK" w:cs="TH SarabunPSK"/>
          <w:sz w:val="32"/>
          <w:szCs w:val="32"/>
        </w:rPr>
      </w:pPr>
      <w:r w:rsidRPr="00566332">
        <w:rPr>
          <w:rFonts w:ascii="TH SarabunPSK" w:hAnsi="TH SarabunPSK" w:cs="TH SarabunPSK"/>
          <w:sz w:val="32"/>
          <w:szCs w:val="32"/>
          <w:cs/>
          <w:lang w:bidi="th-TH"/>
        </w:rPr>
        <w:t>สำนักงานเกษตรจังหวัด จัดเวทีแลกเปลี่ยนเรียนรู้ตามระบบส่งเสริมการเกษตร</w:t>
      </w:r>
      <w:r w:rsidR="006726D9" w:rsidRPr="00566332">
        <w:rPr>
          <w:rFonts w:ascii="TH SarabunPSK" w:hAnsi="TH SarabunPSK" w:cs="TH SarabunPSK"/>
          <w:sz w:val="32"/>
          <w:szCs w:val="32"/>
          <w:cs/>
          <w:lang w:bidi="th-TH"/>
        </w:rPr>
        <w:br/>
      </w:r>
      <w:r w:rsidRPr="00566332">
        <w:rPr>
          <w:rFonts w:ascii="TH SarabunPSK" w:hAnsi="TH SarabunPSK" w:cs="TH SarabunPSK"/>
          <w:sz w:val="32"/>
          <w:szCs w:val="32"/>
          <w:cs/>
          <w:lang w:bidi="th-TH"/>
        </w:rPr>
        <w:t>รายไตรมาส โดยอาจแบ่งสายรวมอำเภอได้ตามความเหมาะสม ทั้งนี้ ให้อำเภอหมุนเวียนในการเป็นเจ้าภาพ จังหวัดเป็นผู้อำนวยความสะดวกและเข้าร่วมทุกครั้ง โดยสำนักงานเกษตรจังหวัดและอำเภอ ร่วมกันกำหนดประเด็นและแนวทางการจัดเวที โดยเน้นการเป็นเวทีเพื่อแลกเปลี่ยนเรียนรู้การดำเนินการส่งเสริมการเกษตร</w:t>
      </w:r>
      <w:r w:rsidR="006726D9" w:rsidRPr="00566332">
        <w:rPr>
          <w:rFonts w:ascii="TH SarabunPSK" w:hAnsi="TH SarabunPSK" w:cs="TH SarabunPSK"/>
          <w:sz w:val="32"/>
          <w:szCs w:val="32"/>
          <w:cs/>
          <w:lang w:bidi="th-TH"/>
        </w:rPr>
        <w:br/>
      </w:r>
      <w:r w:rsidRPr="00566332">
        <w:rPr>
          <w:rFonts w:ascii="TH SarabunPSK" w:hAnsi="TH SarabunPSK" w:cs="TH SarabunPSK"/>
          <w:sz w:val="32"/>
          <w:szCs w:val="32"/>
          <w:cs/>
          <w:lang w:bidi="th-TH"/>
        </w:rPr>
        <w:t>ในพื้นที่ การขับเคลื่อนการดำเนินการ ศพก. และเครือข่าย รวมทั้งการสรุปผลการดำเนินงานและการถอด</w:t>
      </w:r>
      <w:r w:rsidR="006726D9" w:rsidRPr="00566332">
        <w:rPr>
          <w:rFonts w:ascii="TH SarabunPSK" w:hAnsi="TH SarabunPSK" w:cs="TH SarabunPSK"/>
          <w:sz w:val="32"/>
          <w:szCs w:val="32"/>
          <w:cs/>
          <w:lang w:bidi="th-TH"/>
        </w:rPr>
        <w:br/>
      </w:r>
      <w:r w:rsidRPr="00566332">
        <w:rPr>
          <w:rFonts w:ascii="TH SarabunPSK" w:hAnsi="TH SarabunPSK" w:cs="TH SarabunPSK"/>
          <w:sz w:val="32"/>
          <w:szCs w:val="32"/>
          <w:cs/>
          <w:lang w:bidi="th-TH"/>
        </w:rPr>
        <w:t>องค์ความรู้ที่ได้จากการดำเนินงานเป็นเวทีเพื่อการเรียนรู้ การพัฒนาคน และพัฒนางาน การถ่ายทอดเทคโนโลยี</w:t>
      </w:r>
      <w:r w:rsidRPr="00566332">
        <w:rPr>
          <w:rFonts w:ascii="TH SarabunPSK" w:hAnsi="TH SarabunPSK" w:cs="TH SarabunPSK"/>
          <w:sz w:val="32"/>
          <w:szCs w:val="32"/>
          <w:cs/>
          <w:lang w:bidi="th-TH"/>
        </w:rPr>
        <w:lastRenderedPageBreak/>
        <w:t>เพื่อแก้ไขปัญหาในพื้นที่ การถ่ายทอดความรู้ทางวิชาการตามสถานการณ์หรือตามความจำเป็นและเหมาะสมกับพื้นที่ หรือประเด็นปัญหาเร่งด่วนในพื้นที่ (</w:t>
      </w:r>
      <w:r w:rsidRPr="00566332">
        <w:rPr>
          <w:rFonts w:ascii="TH SarabunPSK" w:hAnsi="TH SarabunPSK" w:cs="TH SarabunPSK"/>
          <w:sz w:val="32"/>
          <w:szCs w:val="32"/>
        </w:rPr>
        <w:t>Hot Issue</w:t>
      </w:r>
      <w:r w:rsidRPr="00566332">
        <w:rPr>
          <w:rFonts w:ascii="TH SarabunPSK" w:hAnsi="TH SarabunPSK" w:cs="TH SarabunPSK"/>
          <w:sz w:val="32"/>
          <w:szCs w:val="32"/>
          <w:cs/>
          <w:lang w:bidi="th-TH"/>
        </w:rPr>
        <w:t>) หรือประเด็นอื่น ๆ โดยอาจขอความร่วมมือ จากหน่วยงานวิชาการหรือผู้รู้ในพื้นที่ รวมทั้งการ แลกเปลี่ยนเรียนรู้ในเรื่องที่เกี่ยวข้องกับการปฏิบัติงานส่งเสริมการเกษตร และเป็นกลไกในการขับเคลื่อนการนำองค์ความรู้ไปใช้ในการปฏิบัติงาน</w:t>
      </w:r>
    </w:p>
    <w:p w14:paraId="743AC92C" w14:textId="77777777" w:rsidR="00331968" w:rsidRDefault="00331968" w:rsidP="00E76DA1">
      <w:pPr>
        <w:spacing w:after="0" w:line="240" w:lineRule="auto"/>
        <w:ind w:right="130" w:firstLine="1843"/>
        <w:jc w:val="thaiDistribute"/>
        <w:rPr>
          <w:rFonts w:ascii="TH SarabunPSK" w:hAnsi="TH SarabunPSK" w:cs="TH SarabunPSK"/>
          <w:sz w:val="32"/>
          <w:szCs w:val="32"/>
          <w:lang w:bidi="th-TH"/>
        </w:rPr>
      </w:pPr>
      <w:r w:rsidRPr="00566332">
        <w:rPr>
          <w:rFonts w:ascii="TH SarabunPSK" w:hAnsi="TH SarabunPSK" w:cs="TH SarabunPSK" w:hint="cs"/>
          <w:b/>
          <w:bCs/>
          <w:sz w:val="32"/>
          <w:szCs w:val="32"/>
          <w:cs/>
          <w:lang w:bidi="th-TH"/>
        </w:rPr>
        <w:t xml:space="preserve">หมายเหตุ </w:t>
      </w:r>
      <w:r w:rsidRPr="00566332">
        <w:rPr>
          <w:rFonts w:ascii="TH SarabunPSK" w:hAnsi="TH SarabunPSK" w:cs="TH SarabunPSK"/>
          <w:b/>
          <w:bCs/>
          <w:sz w:val="32"/>
          <w:szCs w:val="32"/>
          <w:cs/>
          <w:lang w:bidi="th-TH"/>
        </w:rPr>
        <w:t>:</w:t>
      </w:r>
      <w:r w:rsidRPr="00566332">
        <w:rPr>
          <w:rFonts w:ascii="TH SarabunPSK" w:hAnsi="TH SarabunPSK" w:cs="TH SarabunPSK"/>
          <w:sz w:val="32"/>
          <w:szCs w:val="32"/>
          <w:cs/>
          <w:lang w:bidi="th-TH"/>
        </w:rPr>
        <w:t xml:space="preserve"> </w:t>
      </w:r>
      <w:r w:rsidRPr="00566332">
        <w:rPr>
          <w:rFonts w:ascii="TH SarabunPSK" w:hAnsi="TH SarabunPSK" w:cs="TH SarabunPSK" w:hint="cs"/>
          <w:sz w:val="32"/>
          <w:szCs w:val="32"/>
          <w:cs/>
          <w:lang w:bidi="th-TH"/>
        </w:rPr>
        <w:t>เวทีแลกเปลี่ยนเรียนรู้ตามระบบส่งเสริมการเกษตร รายละเอียดดำเนินการตามคู่มือโครงการพัฒนาเครือข่ายงานส่งเสริมการเกษตร (ขับเคลื่อนการ</w:t>
      </w:r>
      <w:r w:rsidR="00606ADC" w:rsidRPr="00566332">
        <w:rPr>
          <w:rFonts w:ascii="TH SarabunPSK" w:hAnsi="TH SarabunPSK" w:cs="TH SarabunPSK" w:hint="cs"/>
          <w:sz w:val="32"/>
          <w:szCs w:val="32"/>
          <w:cs/>
          <w:lang w:bidi="th-TH"/>
        </w:rPr>
        <w:t>ทำงานส่งเสริมการเกษตรในพื้นที่)</w:t>
      </w:r>
      <w:r w:rsidR="00F44AD5" w:rsidRPr="00566332">
        <w:rPr>
          <w:rFonts w:ascii="TH SarabunPSK" w:hAnsi="TH SarabunPSK" w:cs="TH SarabunPSK" w:hint="cs"/>
          <w:sz w:val="32"/>
          <w:szCs w:val="32"/>
          <w:cs/>
          <w:lang w:bidi="th-TH"/>
        </w:rPr>
        <w:t>ประจำปีงบประมาณ พ.ศ. 2563</w:t>
      </w:r>
      <w:r w:rsidRPr="00566332">
        <w:rPr>
          <w:rFonts w:ascii="TH SarabunPSK" w:hAnsi="TH SarabunPSK" w:cs="TH SarabunPSK" w:hint="cs"/>
          <w:sz w:val="32"/>
          <w:szCs w:val="32"/>
          <w:cs/>
          <w:lang w:bidi="th-TH"/>
        </w:rPr>
        <w:t xml:space="preserve"> หน้าที่ 2 หัวข้อ 4.1 การจัดเวทีตามระบบส่งเสริมการเกษตร (2) เวทีแลกเปลี่ยนเรียนรู้ระดับอำเภอ (</w:t>
      </w:r>
      <w:r w:rsidRPr="00566332">
        <w:rPr>
          <w:rFonts w:ascii="TH SarabunPSK" w:hAnsi="TH SarabunPSK" w:cs="TH SarabunPSK"/>
          <w:sz w:val="32"/>
          <w:szCs w:val="32"/>
          <w:lang w:bidi="th-TH"/>
        </w:rPr>
        <w:t xml:space="preserve">District Workshop </w:t>
      </w:r>
      <w:r w:rsidRPr="00566332">
        <w:rPr>
          <w:rFonts w:ascii="TH SarabunPSK" w:hAnsi="TH SarabunPSK" w:cs="TH SarabunPSK"/>
          <w:sz w:val="32"/>
          <w:szCs w:val="32"/>
          <w:cs/>
          <w:lang w:bidi="th-TH"/>
        </w:rPr>
        <w:t xml:space="preserve">: </w:t>
      </w:r>
      <w:r w:rsidRPr="00566332">
        <w:rPr>
          <w:rFonts w:ascii="TH SarabunPSK" w:hAnsi="TH SarabunPSK" w:cs="TH SarabunPSK"/>
          <w:sz w:val="32"/>
          <w:szCs w:val="32"/>
          <w:lang w:bidi="th-TH"/>
        </w:rPr>
        <w:t>DW</w:t>
      </w:r>
      <w:r w:rsidRPr="00566332">
        <w:rPr>
          <w:rFonts w:ascii="TH SarabunPSK" w:hAnsi="TH SarabunPSK" w:cs="TH SarabunPSK"/>
          <w:sz w:val="32"/>
          <w:szCs w:val="32"/>
          <w:cs/>
          <w:lang w:bidi="th-TH"/>
        </w:rPr>
        <w:t>)</w:t>
      </w:r>
    </w:p>
    <w:p w14:paraId="0E4498C5" w14:textId="77777777" w:rsidR="00E04E4F" w:rsidRPr="00917BF9" w:rsidRDefault="00E04E4F" w:rsidP="00E76DA1">
      <w:pPr>
        <w:spacing w:before="120" w:after="0" w:line="240" w:lineRule="auto"/>
        <w:ind w:right="130" w:firstLine="1282"/>
        <w:jc w:val="thaiDistribute"/>
        <w:rPr>
          <w:rFonts w:ascii="TH SarabunPSK" w:hAnsi="TH SarabunPSK" w:cs="TH SarabunPSK"/>
          <w:color w:val="FF0000"/>
          <w:sz w:val="32"/>
          <w:szCs w:val="32"/>
          <w:lang w:bidi="th-TH"/>
        </w:rPr>
      </w:pPr>
      <w:r w:rsidRPr="00917BF9">
        <w:rPr>
          <w:rFonts w:ascii="TH SarabunPSK" w:hAnsi="TH SarabunPSK" w:cs="TH SarabunPSK" w:hint="cs"/>
          <w:b/>
          <w:bCs/>
          <w:color w:val="FF0000"/>
          <w:sz w:val="32"/>
          <w:szCs w:val="32"/>
          <w:cs/>
          <w:lang w:bidi="th-TH"/>
        </w:rPr>
        <w:t>4.2.</w:t>
      </w:r>
      <w:r w:rsidR="00B059C4" w:rsidRPr="00917BF9">
        <w:rPr>
          <w:rFonts w:ascii="TH SarabunPSK" w:hAnsi="TH SarabunPSK" w:cs="TH SarabunPSK" w:hint="cs"/>
          <w:b/>
          <w:bCs/>
          <w:color w:val="FF0000"/>
          <w:sz w:val="32"/>
          <w:szCs w:val="32"/>
          <w:cs/>
          <w:lang w:bidi="th-TH"/>
        </w:rPr>
        <w:t>7</w:t>
      </w:r>
      <w:r w:rsidRPr="00917BF9">
        <w:rPr>
          <w:rFonts w:ascii="TH SarabunPSK" w:hAnsi="TH SarabunPSK" w:cs="TH SarabunPSK" w:hint="cs"/>
          <w:b/>
          <w:bCs/>
          <w:color w:val="FF0000"/>
          <w:sz w:val="32"/>
          <w:szCs w:val="32"/>
          <w:cs/>
          <w:lang w:bidi="th-TH"/>
        </w:rPr>
        <w:t xml:space="preserve"> </w:t>
      </w:r>
      <w:r w:rsidRPr="00917BF9">
        <w:rPr>
          <w:rFonts w:ascii="TH SarabunPSK" w:hAnsi="TH SarabunPSK" w:cs="TH SarabunPSK"/>
          <w:b/>
          <w:bCs/>
          <w:color w:val="FF0000"/>
          <w:spacing w:val="-4"/>
          <w:sz w:val="32"/>
          <w:szCs w:val="32"/>
          <w:cs/>
          <w:lang w:bidi="th-TH"/>
        </w:rPr>
        <w:t>จัดทำงานวิจัยเพื่อพัฒนางานส่งเสริมการเกษตร</w:t>
      </w:r>
    </w:p>
    <w:p w14:paraId="78A573BD" w14:textId="2AC6AF96" w:rsidR="00E61A7A" w:rsidRPr="00407ED9" w:rsidRDefault="00E61A7A" w:rsidP="00E76DA1">
      <w:pPr>
        <w:spacing w:after="0" w:line="240" w:lineRule="auto"/>
        <w:ind w:right="130" w:firstLine="1843"/>
        <w:jc w:val="thaiDistribute"/>
        <w:rPr>
          <w:rFonts w:ascii="TH SarabunPSK" w:hAnsi="TH SarabunPSK" w:cs="TH SarabunPSK"/>
          <w:color w:val="FF0000"/>
          <w:sz w:val="32"/>
          <w:szCs w:val="32"/>
          <w:lang w:bidi="th-TH"/>
        </w:rPr>
      </w:pPr>
      <w:r w:rsidRPr="00407ED9">
        <w:rPr>
          <w:rFonts w:ascii="TH SarabunPSK" w:hAnsi="TH SarabunPSK" w:cs="TH SarabunPSK"/>
          <w:color w:val="FF0000"/>
          <w:sz w:val="32"/>
          <w:szCs w:val="32"/>
          <w:lang w:bidi="th-TH"/>
        </w:rPr>
        <w:t>1</w:t>
      </w:r>
      <w:r w:rsidRPr="00407ED9">
        <w:rPr>
          <w:rFonts w:ascii="TH SarabunPSK" w:hAnsi="TH SarabunPSK" w:cs="TH SarabunPSK" w:hint="cs"/>
          <w:color w:val="FF0000"/>
          <w:sz w:val="32"/>
          <w:szCs w:val="32"/>
          <w:cs/>
          <w:lang w:bidi="th-TH"/>
        </w:rPr>
        <w:t xml:space="preserve">) </w:t>
      </w:r>
      <w:r w:rsidRPr="00407ED9">
        <w:rPr>
          <w:rFonts w:ascii="TH SarabunPSK" w:hAnsi="TH SarabunPSK" w:cs="TH SarabunPSK"/>
          <w:color w:val="FF0000"/>
          <w:sz w:val="32"/>
          <w:szCs w:val="32"/>
          <w:cs/>
          <w:lang w:bidi="th-TH"/>
        </w:rPr>
        <w:t>การขยายผลงานวิจัยต้นแบบสู่ ศพก. เครือข่าย แปลงใหญ่ และส่วนอื่นๆ</w:t>
      </w:r>
      <w:r w:rsidRPr="00407ED9">
        <w:rPr>
          <w:rFonts w:ascii="TH SarabunPSK" w:hAnsi="TH SarabunPSK" w:cs="TH SarabunPSK" w:hint="cs"/>
          <w:color w:val="FF0000"/>
          <w:sz w:val="32"/>
          <w:szCs w:val="32"/>
          <w:cs/>
          <w:lang w:bidi="th-TH"/>
        </w:rPr>
        <w:t xml:space="preserve"> </w:t>
      </w:r>
    </w:p>
    <w:p w14:paraId="234AD952" w14:textId="1DD5B931" w:rsidR="00787597" w:rsidRPr="00407ED9" w:rsidRDefault="00787597" w:rsidP="00E76DA1">
      <w:pPr>
        <w:spacing w:after="0" w:line="240" w:lineRule="auto"/>
        <w:ind w:right="130" w:firstLine="2070"/>
        <w:jc w:val="thaiDistribute"/>
        <w:rPr>
          <w:rFonts w:ascii="TH SarabunPSK" w:hAnsi="TH SarabunPSK" w:cs="TH SarabunPSK"/>
          <w:color w:val="FF0000"/>
          <w:sz w:val="32"/>
          <w:szCs w:val="32"/>
          <w:lang w:bidi="th-TH"/>
        </w:rPr>
      </w:pPr>
      <w:r w:rsidRPr="00407ED9">
        <w:rPr>
          <w:rFonts w:ascii="TH SarabunPSK" w:hAnsi="TH SarabunPSK" w:cs="TH SarabunPSK" w:hint="cs"/>
          <w:color w:val="FF0000"/>
          <w:sz w:val="32"/>
          <w:szCs w:val="32"/>
          <w:cs/>
          <w:lang w:bidi="th-TH"/>
        </w:rPr>
        <w:t>ยกเลิกกิจกรรมในเขตที่ยังไม่ได้ดำเนินการ ได้แก่ เขต</w:t>
      </w:r>
      <w:r w:rsidR="00407ED9" w:rsidRPr="00407ED9">
        <w:rPr>
          <w:rFonts w:ascii="TH SarabunPSK" w:hAnsi="TH SarabunPSK" w:cs="TH SarabunPSK" w:hint="cs"/>
          <w:color w:val="FF0000"/>
          <w:sz w:val="32"/>
          <w:szCs w:val="32"/>
          <w:cs/>
          <w:lang w:bidi="th-TH"/>
        </w:rPr>
        <w:t xml:space="preserve"> 4, 5 และ 6 และตัดงบประมาณคืนกรมส่งเสริมการเกษตร</w:t>
      </w:r>
    </w:p>
    <w:p w14:paraId="7E560002" w14:textId="77777777" w:rsidR="00E61A7A" w:rsidRPr="00407ED9" w:rsidRDefault="00C223FA" w:rsidP="00E76DA1">
      <w:pPr>
        <w:spacing w:after="0" w:line="240" w:lineRule="auto"/>
        <w:ind w:right="130" w:firstLine="2127"/>
        <w:jc w:val="thaiDistribute"/>
        <w:rPr>
          <w:rFonts w:ascii="TH SarabunPSK" w:hAnsi="TH SarabunPSK" w:cs="TH SarabunPSK"/>
          <w:sz w:val="32"/>
          <w:szCs w:val="32"/>
          <w:lang w:bidi="th-TH"/>
        </w:rPr>
      </w:pPr>
      <w:r w:rsidRPr="00407ED9">
        <w:rPr>
          <w:rFonts w:ascii="TH SarabunPSK" w:hAnsi="TH SarabunPSK" w:cs="TH SarabunPSK" w:hint="cs"/>
          <w:sz w:val="32"/>
          <w:szCs w:val="32"/>
          <w:cs/>
          <w:lang w:bidi="th-TH"/>
        </w:rPr>
        <w:t>ส่วนกลาง (กองวิจัยและพัฒนางานส่งเสริมการเกษตร) ร่วมกับ</w:t>
      </w:r>
      <w:r w:rsidR="00E61A7A" w:rsidRPr="00407ED9">
        <w:rPr>
          <w:rFonts w:ascii="TH SarabunPSK" w:hAnsi="TH SarabunPSK" w:cs="TH SarabunPSK"/>
          <w:sz w:val="32"/>
          <w:szCs w:val="32"/>
          <w:cs/>
          <w:lang w:bidi="th-TH"/>
        </w:rPr>
        <w:t>สำนักงานส่งเสริมและพัฒนาการเกษตรที่</w:t>
      </w:r>
      <w:r w:rsidR="00E61A7A" w:rsidRPr="00407ED9">
        <w:rPr>
          <w:rFonts w:ascii="TH SarabunPSK" w:hAnsi="TH SarabunPSK" w:cs="TH SarabunPSK"/>
          <w:sz w:val="32"/>
          <w:szCs w:val="32"/>
          <w:lang w:bidi="th-TH"/>
        </w:rPr>
        <w:t xml:space="preserve"> 1 </w:t>
      </w:r>
      <w:r w:rsidR="00E61A7A" w:rsidRPr="00407ED9">
        <w:rPr>
          <w:rFonts w:ascii="TH SarabunPSK" w:hAnsi="TH SarabunPSK" w:cs="TH SarabunPSK"/>
          <w:sz w:val="32"/>
          <w:szCs w:val="32"/>
          <w:cs/>
          <w:lang w:bidi="th-TH"/>
        </w:rPr>
        <w:t xml:space="preserve">– </w:t>
      </w:r>
      <w:r w:rsidR="00E61A7A" w:rsidRPr="00407ED9">
        <w:rPr>
          <w:rFonts w:ascii="TH SarabunPSK" w:hAnsi="TH SarabunPSK" w:cs="TH SarabunPSK"/>
          <w:sz w:val="32"/>
          <w:szCs w:val="32"/>
          <w:lang w:bidi="th-TH"/>
        </w:rPr>
        <w:t xml:space="preserve">6 </w:t>
      </w:r>
      <w:r w:rsidR="00E61A7A" w:rsidRPr="00407ED9">
        <w:rPr>
          <w:rFonts w:ascii="TH SarabunPSK" w:hAnsi="TH SarabunPSK" w:cs="TH SarabunPSK"/>
          <w:sz w:val="32"/>
          <w:szCs w:val="32"/>
          <w:cs/>
          <w:lang w:bidi="th-TH"/>
        </w:rPr>
        <w:t xml:space="preserve">นำผลงานวิจัยจากหน่วยงานที่เกี่ยวข้อง เช่น กรมวิชาการเกษตร </w:t>
      </w:r>
      <w:r w:rsidR="00E61A7A" w:rsidRPr="00407ED9">
        <w:rPr>
          <w:rFonts w:ascii="TH SarabunPSK" w:hAnsi="TH SarabunPSK" w:cs="TH SarabunPSK" w:hint="cs"/>
          <w:sz w:val="32"/>
          <w:szCs w:val="32"/>
          <w:cs/>
          <w:lang w:bidi="th-TH"/>
        </w:rPr>
        <w:t xml:space="preserve">สำนักงานพัฒนาการวิจัยการเกษตร (องค์การมหาชน) สำนักงานคณะกรรมการวิจัยแห่งชาติ </w:t>
      </w:r>
      <w:r w:rsidR="00E61A7A" w:rsidRPr="00407ED9">
        <w:rPr>
          <w:rFonts w:ascii="TH SarabunPSK" w:hAnsi="TH SarabunPSK" w:cs="TH SarabunPSK"/>
          <w:sz w:val="32"/>
          <w:szCs w:val="32"/>
          <w:cs/>
          <w:lang w:bidi="th-TH"/>
        </w:rPr>
        <w:t>ฯลฯ มาขยายผลสู่ ศพก. เครือข่าย แปลงใหญ่ และส่วนอื่นๆ ที่สนใจ โดยดำเนินการจากการวิเคราะห์พื้นที่ การวิเคราะห์สภาพปัญหา</w:t>
      </w:r>
      <w:r w:rsidR="00E61A7A" w:rsidRPr="00407ED9">
        <w:rPr>
          <w:rFonts w:ascii="TH SarabunPSK" w:hAnsi="TH SarabunPSK" w:cs="TH SarabunPSK"/>
          <w:spacing w:val="-4"/>
          <w:sz w:val="32"/>
          <w:szCs w:val="32"/>
          <w:cs/>
          <w:lang w:bidi="th-TH"/>
        </w:rPr>
        <w:t xml:space="preserve">ตามบริบทของแต่ละจุด เพื่อจัดทำแผนและถ่ายทอดเทคโนโลยีงานวิจัยสู่เกษตรกร </w:t>
      </w:r>
      <w:r w:rsidR="00F14292" w:rsidRPr="00407ED9">
        <w:rPr>
          <w:rFonts w:ascii="TH SarabunPSK" w:hAnsi="TH SarabunPSK" w:cs="TH SarabunPSK" w:hint="cs"/>
          <w:spacing w:val="-4"/>
          <w:sz w:val="32"/>
          <w:szCs w:val="32"/>
          <w:cs/>
          <w:lang w:bidi="th-TH"/>
        </w:rPr>
        <w:t>สรุปผลและคืนข้อมูลให้แก่พื้นที่เป้าหมาย ร่วมกันวางแผนการดำเนินการต่อไป</w:t>
      </w:r>
    </w:p>
    <w:p w14:paraId="444B51B9" w14:textId="77777777" w:rsidR="00E61A7A" w:rsidRPr="00407ED9" w:rsidRDefault="00E61A7A" w:rsidP="00E76DA1">
      <w:pPr>
        <w:spacing w:after="0" w:line="240" w:lineRule="auto"/>
        <w:ind w:right="130" w:firstLine="1843"/>
        <w:jc w:val="thaiDistribute"/>
        <w:rPr>
          <w:rFonts w:ascii="TH SarabunPSK" w:hAnsi="TH SarabunPSK" w:cs="TH SarabunPSK"/>
          <w:color w:val="FF0000"/>
          <w:sz w:val="32"/>
          <w:szCs w:val="32"/>
          <w:lang w:bidi="th-TH"/>
        </w:rPr>
      </w:pPr>
      <w:r w:rsidRPr="00407ED9">
        <w:rPr>
          <w:rFonts w:ascii="TH SarabunPSK" w:hAnsi="TH SarabunPSK" w:cs="TH SarabunPSK" w:hint="cs"/>
          <w:color w:val="FF0000"/>
          <w:sz w:val="32"/>
          <w:szCs w:val="32"/>
          <w:cs/>
          <w:lang w:bidi="th-TH"/>
        </w:rPr>
        <w:t>2) การประชุมกับหน่วยงานวิชาการที่เกี่ยวข้อง</w:t>
      </w:r>
    </w:p>
    <w:p w14:paraId="044168AF" w14:textId="022E8F99" w:rsidR="00407ED9" w:rsidRDefault="00407ED9" w:rsidP="00E76DA1">
      <w:pPr>
        <w:spacing w:after="0" w:line="240" w:lineRule="auto"/>
        <w:ind w:right="130" w:firstLine="2127"/>
        <w:jc w:val="thaiDistribute"/>
        <w:rPr>
          <w:rFonts w:ascii="TH SarabunPSK" w:hAnsi="TH SarabunPSK" w:cs="TH SarabunPSK"/>
          <w:spacing w:val="-4"/>
          <w:sz w:val="32"/>
          <w:szCs w:val="32"/>
          <w:lang w:bidi="th-TH"/>
        </w:rPr>
      </w:pPr>
      <w:r w:rsidRPr="00407ED9">
        <w:rPr>
          <w:rFonts w:ascii="TH SarabunPSK" w:hAnsi="TH SarabunPSK" w:cs="TH SarabunPSK" w:hint="cs"/>
          <w:color w:val="FF0000"/>
          <w:sz w:val="32"/>
          <w:szCs w:val="32"/>
          <w:cs/>
          <w:lang w:bidi="th-TH"/>
        </w:rPr>
        <w:t>ยกเลิกกิจกรรม</w:t>
      </w:r>
      <w:r>
        <w:rPr>
          <w:rFonts w:ascii="TH SarabunPSK" w:hAnsi="TH SarabunPSK" w:cs="TH SarabunPSK" w:hint="cs"/>
          <w:color w:val="FF0000"/>
          <w:sz w:val="32"/>
          <w:szCs w:val="32"/>
          <w:cs/>
          <w:lang w:bidi="th-TH"/>
        </w:rPr>
        <w:t>บางส่วนที่ยังไม่ได้ดำเนินการ และตัดงบประมาณคืนกรมส่งเสริมการเกษตร</w:t>
      </w:r>
    </w:p>
    <w:p w14:paraId="188B0FEF" w14:textId="583F0220" w:rsidR="00C223FA" w:rsidRDefault="00C223FA" w:rsidP="00E76DA1">
      <w:pPr>
        <w:spacing w:after="0" w:line="240" w:lineRule="auto"/>
        <w:ind w:right="130" w:firstLine="2127"/>
        <w:jc w:val="thaiDistribute"/>
        <w:rPr>
          <w:rFonts w:ascii="TH SarabunPSK" w:hAnsi="TH SarabunPSK" w:cs="TH SarabunPSK"/>
          <w:sz w:val="32"/>
          <w:szCs w:val="32"/>
          <w:lang w:bidi="th-TH"/>
        </w:rPr>
      </w:pPr>
      <w:r>
        <w:rPr>
          <w:rFonts w:ascii="TH SarabunPSK" w:hAnsi="TH SarabunPSK" w:cs="TH SarabunPSK"/>
          <w:spacing w:val="-4"/>
          <w:sz w:val="32"/>
          <w:szCs w:val="32"/>
          <w:cs/>
          <w:lang w:bidi="th-TH"/>
        </w:rPr>
        <w:t>ส่วนกลาง (กองวิจัยและพัฒนางานส่งเสริมการเกษตร) จัด</w:t>
      </w:r>
      <w:r>
        <w:rPr>
          <w:rFonts w:ascii="TH SarabunPSK" w:hAnsi="TH SarabunPSK" w:cs="TH SarabunPSK" w:hint="cs"/>
          <w:spacing w:val="-4"/>
          <w:sz w:val="32"/>
          <w:szCs w:val="32"/>
          <w:cs/>
          <w:lang w:bidi="th-TH"/>
        </w:rPr>
        <w:t>ประชุมกับหน่วยงาน</w:t>
      </w:r>
      <w:r w:rsidRPr="00C223FA">
        <w:rPr>
          <w:rFonts w:ascii="TH SarabunPSK" w:hAnsi="TH SarabunPSK" w:cs="TH SarabunPSK" w:hint="cs"/>
          <w:sz w:val="32"/>
          <w:szCs w:val="32"/>
          <w:cs/>
          <w:lang w:bidi="th-TH"/>
        </w:rPr>
        <w:t>วิชาการที่เกี่ยวข้อง</w:t>
      </w:r>
      <w:r w:rsidRPr="00C223FA">
        <w:rPr>
          <w:rFonts w:ascii="TH SarabunPSK" w:hAnsi="TH SarabunPSK" w:cs="TH SarabunPSK"/>
          <w:sz w:val="32"/>
          <w:szCs w:val="32"/>
          <w:cs/>
          <w:lang w:bidi="th-TH"/>
        </w:rPr>
        <w:t xml:space="preserve"> เพื่อสรุปผลการส่งเสริมงานวิจัย งานภูมิปัญญาท้องถิ่น นวัตกรรม และเทคโนโลยี </w:t>
      </w:r>
    </w:p>
    <w:p w14:paraId="29EF029E" w14:textId="77777777" w:rsidR="00D906AC" w:rsidRPr="00787597" w:rsidRDefault="00D906AC" w:rsidP="00E76DA1">
      <w:pPr>
        <w:spacing w:before="120" w:after="0" w:line="240" w:lineRule="auto"/>
        <w:ind w:right="130" w:firstLine="1282"/>
        <w:jc w:val="thaiDistribute"/>
        <w:rPr>
          <w:rFonts w:ascii="TH SarabunPSK" w:hAnsi="TH SarabunPSK" w:cs="TH SarabunPSK"/>
          <w:b/>
          <w:bCs/>
          <w:sz w:val="32"/>
          <w:szCs w:val="32"/>
          <w:lang w:bidi="th-TH"/>
        </w:rPr>
      </w:pPr>
      <w:r w:rsidRPr="00787597">
        <w:rPr>
          <w:rFonts w:ascii="TH SarabunPSK" w:hAnsi="TH SarabunPSK" w:cs="TH SarabunPSK" w:hint="cs"/>
          <w:b/>
          <w:bCs/>
          <w:sz w:val="32"/>
          <w:szCs w:val="32"/>
          <w:cs/>
          <w:lang w:bidi="th-TH"/>
        </w:rPr>
        <w:t>4.2.</w:t>
      </w:r>
      <w:r w:rsidR="00B059C4" w:rsidRPr="00787597">
        <w:rPr>
          <w:rFonts w:ascii="TH SarabunPSK" w:hAnsi="TH SarabunPSK" w:cs="TH SarabunPSK" w:hint="cs"/>
          <w:b/>
          <w:bCs/>
          <w:sz w:val="32"/>
          <w:szCs w:val="32"/>
          <w:cs/>
          <w:lang w:bidi="th-TH"/>
        </w:rPr>
        <w:t>8</w:t>
      </w:r>
      <w:r w:rsidRPr="00787597">
        <w:rPr>
          <w:rFonts w:ascii="TH SarabunPSK" w:hAnsi="TH SarabunPSK" w:cs="TH SarabunPSK" w:hint="cs"/>
          <w:b/>
          <w:bCs/>
          <w:sz w:val="32"/>
          <w:szCs w:val="32"/>
          <w:cs/>
          <w:lang w:bidi="th-TH"/>
        </w:rPr>
        <w:t xml:space="preserve"> ส่งเสริมภูมิปัญญาท้องถิ่น นวัตกรรม และเทคโนโลยีใหม่ ยกระดับศักยภาพ ศพก.</w:t>
      </w:r>
    </w:p>
    <w:p w14:paraId="5144231E" w14:textId="77777777" w:rsidR="00D906AC" w:rsidRPr="00787597" w:rsidRDefault="00D906AC" w:rsidP="00E76DA1">
      <w:pPr>
        <w:spacing w:after="0" w:line="240" w:lineRule="auto"/>
        <w:ind w:right="130" w:firstLine="1843"/>
        <w:jc w:val="thaiDistribute"/>
        <w:rPr>
          <w:rFonts w:ascii="TH SarabunPSK" w:hAnsi="TH SarabunPSK" w:cs="TH SarabunPSK"/>
          <w:sz w:val="32"/>
          <w:szCs w:val="32"/>
          <w:lang w:bidi="th-TH"/>
        </w:rPr>
      </w:pPr>
      <w:r w:rsidRPr="00787597">
        <w:rPr>
          <w:rFonts w:ascii="TH SarabunPSK" w:hAnsi="TH SarabunPSK" w:cs="TH SarabunPSK"/>
          <w:sz w:val="32"/>
          <w:szCs w:val="32"/>
          <w:cs/>
          <w:lang w:bidi="th-TH"/>
        </w:rPr>
        <w:t>ส่วนกลาง (กองวิจัยและพัฒนางานส่งเสริมการเกษตร) จัดการประชุมเพื่อร่วมกั</w:t>
      </w:r>
      <w:r w:rsidRPr="00787597">
        <w:rPr>
          <w:rFonts w:ascii="TH SarabunPSK" w:hAnsi="TH SarabunPSK" w:cs="TH SarabunPSK" w:hint="cs"/>
          <w:sz w:val="32"/>
          <w:szCs w:val="32"/>
          <w:cs/>
          <w:lang w:bidi="th-TH"/>
        </w:rPr>
        <w:t>บหน่วยงานที่เกี่ยวข้อง เพื่อ</w:t>
      </w:r>
      <w:r w:rsidRPr="00787597">
        <w:rPr>
          <w:rFonts w:ascii="TH SarabunPSK" w:hAnsi="TH SarabunPSK" w:cs="TH SarabunPSK"/>
          <w:sz w:val="32"/>
          <w:szCs w:val="32"/>
          <w:cs/>
          <w:lang w:bidi="th-TH"/>
        </w:rPr>
        <w:t>วางแผนคัดเลือกพื้นที่เป้าหมาย สำรวจความต้องการ ส่งเสริมนวัตกรรมและเทคโนโลยีใหม่ สนับสนุนการพัฒนาต่อยอดภูมิปัญญาท้องถิ่นเพื่อสร้างนวัตกรรมและเทคโนโลยีใหม่ที่เหมาะสมกับกับการเกษตรแต่ละพื้นที่และพืชเป้าหมาย</w:t>
      </w:r>
    </w:p>
    <w:p w14:paraId="3E0406D2" w14:textId="77777777" w:rsidR="00F267C1" w:rsidRPr="00F267C1" w:rsidRDefault="00F267C1" w:rsidP="00E76DA1">
      <w:pPr>
        <w:spacing w:before="120" w:after="0" w:line="240" w:lineRule="auto"/>
        <w:ind w:right="130" w:firstLine="1282"/>
        <w:jc w:val="thaiDistribute"/>
        <w:rPr>
          <w:rFonts w:ascii="TH SarabunPSK" w:hAnsi="TH SarabunPSK" w:cs="TH SarabunPSK"/>
          <w:b/>
          <w:bCs/>
          <w:sz w:val="32"/>
          <w:szCs w:val="32"/>
          <w:lang w:bidi="th-TH"/>
        </w:rPr>
      </w:pPr>
      <w:r w:rsidRPr="00F267C1">
        <w:rPr>
          <w:rFonts w:ascii="TH SarabunPSK" w:hAnsi="TH SarabunPSK" w:cs="TH SarabunPSK" w:hint="cs"/>
          <w:b/>
          <w:bCs/>
          <w:sz w:val="32"/>
          <w:szCs w:val="32"/>
          <w:cs/>
          <w:lang w:bidi="th-TH"/>
        </w:rPr>
        <w:t>4.2.</w:t>
      </w:r>
      <w:r w:rsidR="006E5BD0">
        <w:rPr>
          <w:rFonts w:ascii="TH SarabunPSK" w:hAnsi="TH SarabunPSK" w:cs="TH SarabunPSK" w:hint="cs"/>
          <w:b/>
          <w:bCs/>
          <w:sz w:val="32"/>
          <w:szCs w:val="32"/>
          <w:cs/>
          <w:lang w:bidi="th-TH"/>
        </w:rPr>
        <w:t>8</w:t>
      </w:r>
      <w:r w:rsidRPr="00F267C1">
        <w:rPr>
          <w:rFonts w:ascii="TH SarabunPSK" w:hAnsi="TH SarabunPSK" w:cs="TH SarabunPSK" w:hint="cs"/>
          <w:b/>
          <w:bCs/>
          <w:sz w:val="32"/>
          <w:szCs w:val="32"/>
          <w:cs/>
          <w:lang w:bidi="th-TH"/>
        </w:rPr>
        <w:t xml:space="preserve"> สนับสนุนวัสดุอุปกรณ์สำนักงานเพื่อดำเนินงานโครงการ ศพก.</w:t>
      </w:r>
    </w:p>
    <w:p w14:paraId="3B8686B9" w14:textId="77777777" w:rsidR="00F267C1" w:rsidRDefault="00F267C1" w:rsidP="00E76DA1">
      <w:pPr>
        <w:spacing w:after="0" w:line="240" w:lineRule="auto"/>
        <w:ind w:right="130" w:firstLine="1276"/>
        <w:jc w:val="thaiDistribute"/>
        <w:rPr>
          <w:rFonts w:ascii="TH SarabunPSK" w:hAnsi="TH SarabunPSK" w:cs="TH SarabunPSK"/>
          <w:sz w:val="32"/>
          <w:szCs w:val="32"/>
          <w:lang w:bidi="th-TH"/>
        </w:rPr>
      </w:pPr>
      <w:r>
        <w:rPr>
          <w:rFonts w:ascii="TH SarabunPSK" w:hAnsi="TH SarabunPSK" w:cs="TH SarabunPSK" w:hint="cs"/>
          <w:sz w:val="32"/>
          <w:szCs w:val="32"/>
          <w:cs/>
          <w:lang w:bidi="th-TH"/>
        </w:rPr>
        <w:t xml:space="preserve">ส่วนกลาง (กองวิจัยและพัฒนางานส่งเสริมการเกษตร) ดำเนินการจัดหาและสนับสนุนวัสดุ และอุปกรณ์สำนักงานเพื่อการดำเนินกิจกรรมโครงการ ศพก. </w:t>
      </w:r>
    </w:p>
    <w:p w14:paraId="5D561616" w14:textId="7DFB2A0D" w:rsidR="00125D0B" w:rsidRDefault="00125D0B" w:rsidP="00E76DA1">
      <w:pPr>
        <w:spacing w:after="0" w:line="240" w:lineRule="auto"/>
        <w:jc w:val="thaiDistribute"/>
        <w:rPr>
          <w:rFonts w:ascii="TH SarabunPSK" w:hAnsi="TH SarabunPSK" w:cs="TH SarabunPSK"/>
          <w:sz w:val="32"/>
          <w:szCs w:val="32"/>
          <w:lang w:bidi="th-TH"/>
        </w:rPr>
      </w:pPr>
    </w:p>
    <w:p w14:paraId="278930CE" w14:textId="552220E2" w:rsidR="00917BF9" w:rsidRDefault="00917BF9" w:rsidP="00E76DA1">
      <w:pPr>
        <w:spacing w:after="0" w:line="240" w:lineRule="auto"/>
        <w:jc w:val="thaiDistribute"/>
        <w:rPr>
          <w:rFonts w:ascii="TH SarabunPSK" w:hAnsi="TH SarabunPSK" w:cs="TH SarabunPSK"/>
          <w:sz w:val="32"/>
          <w:szCs w:val="32"/>
          <w:lang w:bidi="th-TH"/>
        </w:rPr>
      </w:pPr>
    </w:p>
    <w:p w14:paraId="195453F9" w14:textId="53263113" w:rsidR="00917BF9" w:rsidRDefault="00917BF9" w:rsidP="00E76DA1">
      <w:pPr>
        <w:spacing w:after="0" w:line="240" w:lineRule="auto"/>
        <w:jc w:val="thaiDistribute"/>
        <w:rPr>
          <w:rFonts w:ascii="TH SarabunPSK" w:hAnsi="TH SarabunPSK" w:cs="TH SarabunPSK"/>
          <w:sz w:val="32"/>
          <w:szCs w:val="32"/>
          <w:lang w:bidi="th-TH"/>
        </w:rPr>
      </w:pPr>
    </w:p>
    <w:p w14:paraId="7B3599E3" w14:textId="525DA08F" w:rsidR="00917BF9" w:rsidRDefault="00917BF9" w:rsidP="00E76DA1">
      <w:pPr>
        <w:spacing w:after="0" w:line="240" w:lineRule="auto"/>
        <w:jc w:val="thaiDistribute"/>
        <w:rPr>
          <w:rFonts w:ascii="TH SarabunPSK" w:hAnsi="TH SarabunPSK" w:cs="TH SarabunPSK"/>
          <w:sz w:val="32"/>
          <w:szCs w:val="32"/>
          <w:lang w:bidi="th-TH"/>
        </w:rPr>
      </w:pPr>
    </w:p>
    <w:p w14:paraId="6CE57AF8" w14:textId="3AAB60F3" w:rsidR="00917BF9" w:rsidRDefault="00917BF9" w:rsidP="00E76DA1">
      <w:pPr>
        <w:spacing w:after="0" w:line="240" w:lineRule="auto"/>
        <w:jc w:val="thaiDistribute"/>
        <w:rPr>
          <w:rFonts w:ascii="TH SarabunPSK" w:hAnsi="TH SarabunPSK" w:cs="TH SarabunPSK"/>
          <w:sz w:val="32"/>
          <w:szCs w:val="32"/>
          <w:lang w:bidi="th-TH"/>
        </w:rPr>
      </w:pPr>
    </w:p>
    <w:p w14:paraId="5BB310A2" w14:textId="77777777" w:rsidR="00917BF9" w:rsidRPr="00520ADF" w:rsidRDefault="00917BF9" w:rsidP="00E76DA1">
      <w:pPr>
        <w:spacing w:after="0" w:line="240" w:lineRule="auto"/>
        <w:jc w:val="thaiDistribute"/>
        <w:rPr>
          <w:rFonts w:ascii="TH SarabunPSK" w:hAnsi="TH SarabunPSK" w:cs="TH SarabunPSK"/>
          <w:sz w:val="32"/>
          <w:szCs w:val="32"/>
          <w:cs/>
          <w:lang w:bidi="th-TH"/>
        </w:rPr>
      </w:pPr>
    </w:p>
    <w:p w14:paraId="4A9A391C" w14:textId="77777777" w:rsidR="000C0237" w:rsidRPr="00566332" w:rsidRDefault="000C0237" w:rsidP="00E76DA1">
      <w:pPr>
        <w:tabs>
          <w:tab w:val="left" w:pos="1197"/>
        </w:tabs>
        <w:spacing w:after="0" w:line="240" w:lineRule="auto"/>
        <w:ind w:right="130" w:firstLine="720"/>
        <w:jc w:val="thaiDistribute"/>
        <w:rPr>
          <w:rFonts w:ascii="TH SarabunPSK" w:hAnsi="TH SarabunPSK" w:cs="TH SarabunPSK"/>
          <w:b/>
          <w:bCs/>
          <w:sz w:val="32"/>
          <w:szCs w:val="32"/>
          <w:lang w:bidi="th-TH"/>
        </w:rPr>
      </w:pPr>
      <w:r w:rsidRPr="00566332">
        <w:rPr>
          <w:rFonts w:ascii="TH SarabunPSK" w:hAnsi="TH SarabunPSK" w:cs="TH SarabunPSK"/>
          <w:b/>
          <w:bCs/>
          <w:sz w:val="32"/>
          <w:szCs w:val="32"/>
          <w:cs/>
          <w:lang w:bidi="th-TH"/>
        </w:rPr>
        <w:t>4.3</w:t>
      </w:r>
      <w:r w:rsidRPr="00566332">
        <w:rPr>
          <w:rFonts w:ascii="TH SarabunPSK" w:hAnsi="TH SarabunPSK" w:cs="TH SarabunPSK"/>
          <w:b/>
          <w:bCs/>
          <w:sz w:val="32"/>
          <w:szCs w:val="32"/>
          <w:cs/>
          <w:lang w:bidi="th-TH"/>
        </w:rPr>
        <w:tab/>
        <w:t>การสนับสนุนการให้บริการของ ศพก.</w:t>
      </w:r>
    </w:p>
    <w:p w14:paraId="06BD4400" w14:textId="77777777" w:rsidR="00407ED9" w:rsidRPr="00407ED9" w:rsidRDefault="000C0237" w:rsidP="00E76DA1">
      <w:pPr>
        <w:tabs>
          <w:tab w:val="left" w:pos="1843"/>
        </w:tabs>
        <w:spacing w:before="120" w:after="0" w:line="240" w:lineRule="auto"/>
        <w:ind w:firstLine="1282"/>
        <w:jc w:val="thaiDistribute"/>
        <w:rPr>
          <w:rFonts w:ascii="TH SarabunPSK" w:hAnsi="TH SarabunPSK" w:cs="TH SarabunPSK"/>
          <w:b/>
          <w:bCs/>
          <w:color w:val="FF0000"/>
          <w:sz w:val="32"/>
          <w:szCs w:val="32"/>
          <w:lang w:bidi="th-TH"/>
        </w:rPr>
      </w:pPr>
      <w:r w:rsidRPr="00407ED9">
        <w:rPr>
          <w:rFonts w:ascii="TH SarabunPSK" w:hAnsi="TH SarabunPSK" w:cs="TH SarabunPSK"/>
          <w:b/>
          <w:bCs/>
          <w:color w:val="FF0000"/>
          <w:sz w:val="32"/>
          <w:szCs w:val="32"/>
          <w:cs/>
          <w:lang w:bidi="th-TH"/>
        </w:rPr>
        <w:t>4.3.1 การจัดงานวันถ่ายทอดเทคโนโลยีเพื่อเริ่มต้นฤดูกาลผลิตใหม่ (</w:t>
      </w:r>
      <w:r w:rsidRPr="00407ED9">
        <w:rPr>
          <w:rFonts w:ascii="TH SarabunPSK" w:hAnsi="TH SarabunPSK" w:cs="TH SarabunPSK"/>
          <w:b/>
          <w:bCs/>
          <w:color w:val="FF0000"/>
          <w:sz w:val="32"/>
          <w:szCs w:val="32"/>
        </w:rPr>
        <w:t>Field day</w:t>
      </w:r>
      <w:r w:rsidRPr="00407ED9">
        <w:rPr>
          <w:rFonts w:ascii="TH SarabunPSK" w:hAnsi="TH SarabunPSK" w:cs="TH SarabunPSK"/>
          <w:b/>
          <w:bCs/>
          <w:color w:val="FF0000"/>
          <w:sz w:val="32"/>
          <w:szCs w:val="32"/>
          <w:cs/>
          <w:lang w:bidi="th-TH"/>
        </w:rPr>
        <w:t xml:space="preserve">) </w:t>
      </w:r>
    </w:p>
    <w:p w14:paraId="5D2CF394" w14:textId="1FAF9A62" w:rsidR="00407ED9" w:rsidRDefault="00407ED9" w:rsidP="00E76DA1">
      <w:pPr>
        <w:tabs>
          <w:tab w:val="left" w:pos="1843"/>
        </w:tabs>
        <w:spacing w:after="0" w:line="240" w:lineRule="auto"/>
        <w:ind w:firstLine="1800"/>
        <w:jc w:val="thaiDistribute"/>
        <w:rPr>
          <w:rFonts w:ascii="TH SarabunPSK" w:hAnsi="TH SarabunPSK" w:cs="TH SarabunPSK"/>
          <w:sz w:val="32"/>
          <w:szCs w:val="32"/>
          <w:lang w:bidi="th-TH"/>
        </w:rPr>
      </w:pPr>
      <w:r w:rsidRPr="00407ED9">
        <w:rPr>
          <w:rFonts w:ascii="TH SarabunPSK" w:hAnsi="TH SarabunPSK" w:cs="TH SarabunPSK" w:hint="cs"/>
          <w:color w:val="FF0000"/>
          <w:sz w:val="32"/>
          <w:szCs w:val="32"/>
          <w:cs/>
          <w:lang w:bidi="th-TH"/>
        </w:rPr>
        <w:t>ยกเลิกกิจกรรมในจุดที่ยังไม่ได้ดำเนินการ และตัดงบประมาณ</w:t>
      </w:r>
      <w:r>
        <w:rPr>
          <w:rFonts w:ascii="TH SarabunPSK" w:hAnsi="TH SarabunPSK" w:cs="TH SarabunPSK" w:hint="cs"/>
          <w:color w:val="FF0000"/>
          <w:sz w:val="32"/>
          <w:szCs w:val="32"/>
          <w:cs/>
          <w:lang w:bidi="th-TH"/>
        </w:rPr>
        <w:t>คืน</w:t>
      </w:r>
      <w:r w:rsidRPr="00407ED9">
        <w:rPr>
          <w:rFonts w:ascii="TH SarabunPSK" w:hAnsi="TH SarabunPSK" w:cs="TH SarabunPSK" w:hint="cs"/>
          <w:color w:val="FF0000"/>
          <w:sz w:val="32"/>
          <w:szCs w:val="32"/>
          <w:cs/>
          <w:lang w:bidi="th-TH"/>
        </w:rPr>
        <w:t>กรมส่งเสริมการเกษตร</w:t>
      </w:r>
      <w:r>
        <w:rPr>
          <w:rFonts w:ascii="TH SarabunPSK" w:hAnsi="TH SarabunPSK" w:cs="TH SarabunPSK" w:hint="cs"/>
          <w:color w:val="FF0000"/>
          <w:sz w:val="32"/>
          <w:szCs w:val="32"/>
          <w:cs/>
          <w:lang w:bidi="th-TH"/>
        </w:rPr>
        <w:t xml:space="preserve"> รายละเอียดตามเอกสารแนบ 1</w:t>
      </w:r>
    </w:p>
    <w:p w14:paraId="198DCF53" w14:textId="60B6BAE6" w:rsidR="000C0237" w:rsidRPr="00566332" w:rsidRDefault="000C0237" w:rsidP="00E76DA1">
      <w:pPr>
        <w:tabs>
          <w:tab w:val="left" w:pos="1843"/>
        </w:tabs>
        <w:spacing w:after="0" w:line="240" w:lineRule="auto"/>
        <w:ind w:firstLine="1800"/>
        <w:jc w:val="thaiDistribute"/>
        <w:rPr>
          <w:rFonts w:ascii="TH SarabunPSK" w:hAnsi="TH SarabunPSK" w:cs="TH SarabunPSK"/>
          <w:sz w:val="32"/>
          <w:szCs w:val="32"/>
          <w:lang w:bidi="th-TH"/>
        </w:rPr>
      </w:pPr>
      <w:r w:rsidRPr="00566332">
        <w:rPr>
          <w:rFonts w:ascii="TH SarabunPSK" w:hAnsi="TH SarabunPSK" w:cs="TH SarabunPSK"/>
          <w:sz w:val="32"/>
          <w:szCs w:val="32"/>
          <w:cs/>
          <w:lang w:bidi="th-TH"/>
        </w:rPr>
        <w:t>การจัดงานวันถ่ายทอดเทคโนโลยีเพื่อเริ่มต้นฤดูกาลผลิตใหม่ (</w:t>
      </w:r>
      <w:r w:rsidRPr="00566332">
        <w:rPr>
          <w:rFonts w:ascii="TH SarabunPSK" w:hAnsi="TH SarabunPSK" w:cs="TH SarabunPSK"/>
          <w:sz w:val="32"/>
          <w:szCs w:val="32"/>
          <w:lang w:bidi="th-TH"/>
        </w:rPr>
        <w:t>Field Day</w:t>
      </w:r>
      <w:r w:rsidRPr="00566332">
        <w:rPr>
          <w:rFonts w:ascii="TH SarabunPSK" w:hAnsi="TH SarabunPSK" w:cs="TH SarabunPSK"/>
          <w:sz w:val="32"/>
          <w:szCs w:val="32"/>
          <w:cs/>
          <w:lang w:bidi="th-TH"/>
        </w:rPr>
        <w:t>) โดยบูรณาการร่วมกับหน่วยงานภาคีเครือข่าย และคณะกรรมการ ศพก.</w:t>
      </w:r>
      <w:r w:rsidR="00606ADC" w:rsidRPr="00566332">
        <w:rPr>
          <w:rFonts w:ascii="TH SarabunPSK" w:hAnsi="TH SarabunPSK" w:cs="TH SarabunPSK" w:hint="cs"/>
          <w:sz w:val="32"/>
          <w:szCs w:val="32"/>
          <w:cs/>
          <w:lang w:bidi="th-TH"/>
        </w:rPr>
        <w:t xml:space="preserve"> </w:t>
      </w:r>
      <w:r w:rsidRPr="00566332">
        <w:rPr>
          <w:rFonts w:ascii="TH SarabunPSK" w:hAnsi="TH SarabunPSK" w:cs="TH SarabunPSK"/>
          <w:sz w:val="32"/>
          <w:szCs w:val="32"/>
          <w:cs/>
          <w:lang w:bidi="th-TH"/>
        </w:rPr>
        <w:t>ร่วมกำหนดแผนการจัดงานวันถ่ายทอดเทคโนโลยีเพื่อเริ่มต้นฤดูกาลผลิตใหม่ (</w:t>
      </w:r>
      <w:r w:rsidRPr="00566332">
        <w:rPr>
          <w:rFonts w:ascii="TH SarabunPSK" w:hAnsi="TH SarabunPSK" w:cs="TH SarabunPSK"/>
          <w:sz w:val="32"/>
          <w:szCs w:val="32"/>
        </w:rPr>
        <w:t>Field Day</w:t>
      </w:r>
      <w:r w:rsidRPr="00566332">
        <w:rPr>
          <w:rFonts w:ascii="TH SarabunPSK" w:hAnsi="TH SarabunPSK" w:cs="TH SarabunPSK"/>
          <w:sz w:val="32"/>
          <w:szCs w:val="32"/>
          <w:cs/>
          <w:lang w:bidi="th-TH"/>
        </w:rPr>
        <w:t xml:space="preserve">) ให้สอดคล้องกับชนิดสินค้า </w:t>
      </w:r>
      <w:r w:rsidRPr="00566332">
        <w:rPr>
          <w:rFonts w:ascii="TH SarabunPSK" w:hAnsi="TH SarabunPSK" w:cs="TH SarabunPSK"/>
          <w:b/>
          <w:bCs/>
          <w:sz w:val="32"/>
          <w:szCs w:val="32"/>
          <w:cs/>
          <w:lang w:bidi="th-TH"/>
        </w:rPr>
        <w:t>โดยจัดที่ ศพก. หรือ ศูนย์เครือข่ายตามความเหมาะสม</w:t>
      </w:r>
      <w:r w:rsidRPr="00566332">
        <w:rPr>
          <w:rFonts w:ascii="TH SarabunPSK" w:hAnsi="TH SarabunPSK" w:cs="TH SarabunPSK"/>
          <w:sz w:val="32"/>
          <w:szCs w:val="32"/>
          <w:cs/>
          <w:lang w:bidi="th-TH"/>
        </w:rPr>
        <w:t xml:space="preserve"> </w:t>
      </w:r>
      <w:r w:rsidR="007E17AD" w:rsidRPr="00566332">
        <w:rPr>
          <w:rFonts w:ascii="TH SarabunPSK" w:hAnsi="TH SarabunPSK" w:cs="TH SarabunPSK" w:hint="cs"/>
          <w:spacing w:val="-6"/>
          <w:sz w:val="32"/>
          <w:szCs w:val="32"/>
          <w:cs/>
          <w:lang w:bidi="th-TH"/>
        </w:rPr>
        <w:t>รายละเอียดตามภาคผนวก</w:t>
      </w:r>
      <w:r w:rsidR="006726D9" w:rsidRPr="00566332">
        <w:rPr>
          <w:rFonts w:ascii="TH SarabunPSK" w:hAnsi="TH SarabunPSK" w:cs="TH SarabunPSK" w:hint="cs"/>
          <w:spacing w:val="-6"/>
          <w:sz w:val="32"/>
          <w:szCs w:val="32"/>
          <w:cs/>
          <w:lang w:bidi="th-TH"/>
        </w:rPr>
        <w:t xml:space="preserve"> 7</w:t>
      </w:r>
      <w:r w:rsidR="007E17AD" w:rsidRPr="00566332">
        <w:rPr>
          <w:rFonts w:ascii="TH SarabunPSK" w:hAnsi="TH SarabunPSK" w:cs="TH SarabunPSK" w:hint="cs"/>
          <w:spacing w:val="-6"/>
          <w:sz w:val="32"/>
          <w:szCs w:val="32"/>
          <w:cs/>
          <w:lang w:bidi="th-TH"/>
        </w:rPr>
        <w:t xml:space="preserve">  </w:t>
      </w:r>
      <w:r w:rsidRPr="00566332">
        <w:rPr>
          <w:rFonts w:ascii="TH SarabunPSK" w:hAnsi="TH SarabunPSK" w:cs="TH SarabunPSK"/>
          <w:spacing w:val="-6"/>
          <w:sz w:val="32"/>
          <w:szCs w:val="32"/>
          <w:cs/>
          <w:lang w:bidi="th-TH"/>
        </w:rPr>
        <w:t xml:space="preserve">และบันทึกแผนการจัดงานในระบบรายงาน ศพก. </w:t>
      </w:r>
      <w:r w:rsidRPr="00566332">
        <w:rPr>
          <w:rFonts w:ascii="TH SarabunPSK" w:hAnsi="TH SarabunPSK" w:cs="TH SarabunPSK"/>
          <w:color w:val="0000FF"/>
          <w:spacing w:val="-6"/>
          <w:sz w:val="32"/>
          <w:szCs w:val="32"/>
          <w:cs/>
          <w:lang w:bidi="th-TH"/>
        </w:rPr>
        <w:t>(</w:t>
      </w:r>
      <w:hyperlink r:id="rId11" w:history="1">
        <w:r w:rsidRPr="00566332">
          <w:rPr>
            <w:rStyle w:val="Hyperlink"/>
            <w:rFonts w:ascii="TH SarabunPSK" w:hAnsi="TH SarabunPSK" w:cs="TH SarabunPSK"/>
            <w:spacing w:val="-6"/>
            <w:sz w:val="32"/>
            <w:szCs w:val="32"/>
            <w:lang w:bidi="th-TH"/>
          </w:rPr>
          <w:t>http</w:t>
        </w:r>
        <w:r w:rsidRPr="00566332">
          <w:rPr>
            <w:rStyle w:val="Hyperlink"/>
            <w:rFonts w:ascii="TH SarabunPSK" w:hAnsi="TH SarabunPSK" w:cs="TH SarabunPSK"/>
            <w:spacing w:val="-6"/>
            <w:sz w:val="32"/>
            <w:szCs w:val="32"/>
            <w:cs/>
            <w:lang w:bidi="th-TH"/>
          </w:rPr>
          <w:t>://</w:t>
        </w:r>
        <w:r w:rsidRPr="00566332">
          <w:rPr>
            <w:rStyle w:val="Hyperlink"/>
            <w:rFonts w:ascii="TH SarabunPSK" w:hAnsi="TH SarabunPSK" w:cs="TH SarabunPSK"/>
            <w:spacing w:val="-6"/>
            <w:sz w:val="32"/>
            <w:szCs w:val="32"/>
            <w:lang w:bidi="th-TH"/>
          </w:rPr>
          <w:t>learningpoints</w:t>
        </w:r>
        <w:r w:rsidRPr="00566332">
          <w:rPr>
            <w:rStyle w:val="Hyperlink"/>
            <w:rFonts w:ascii="TH SarabunPSK" w:hAnsi="TH SarabunPSK" w:cs="TH SarabunPSK"/>
            <w:spacing w:val="-6"/>
            <w:sz w:val="32"/>
            <w:szCs w:val="32"/>
            <w:cs/>
            <w:lang w:bidi="th-TH"/>
          </w:rPr>
          <w:t>.</w:t>
        </w:r>
        <w:r w:rsidRPr="00566332">
          <w:rPr>
            <w:rStyle w:val="Hyperlink"/>
            <w:rFonts w:ascii="TH SarabunPSK" w:hAnsi="TH SarabunPSK" w:cs="TH SarabunPSK"/>
            <w:spacing w:val="-6"/>
            <w:sz w:val="32"/>
            <w:szCs w:val="32"/>
            <w:lang w:bidi="th-TH"/>
          </w:rPr>
          <w:t>doae</w:t>
        </w:r>
        <w:r w:rsidRPr="00566332">
          <w:rPr>
            <w:rStyle w:val="Hyperlink"/>
            <w:rFonts w:ascii="TH SarabunPSK" w:hAnsi="TH SarabunPSK" w:cs="TH SarabunPSK"/>
            <w:spacing w:val="-6"/>
            <w:sz w:val="32"/>
            <w:szCs w:val="32"/>
            <w:cs/>
            <w:lang w:bidi="th-TH"/>
          </w:rPr>
          <w:t>.</w:t>
        </w:r>
        <w:r w:rsidRPr="00566332">
          <w:rPr>
            <w:rStyle w:val="Hyperlink"/>
            <w:rFonts w:ascii="TH SarabunPSK" w:hAnsi="TH SarabunPSK" w:cs="TH SarabunPSK"/>
            <w:spacing w:val="-6"/>
            <w:sz w:val="32"/>
            <w:szCs w:val="32"/>
            <w:lang w:bidi="th-TH"/>
          </w:rPr>
          <w:t>go</w:t>
        </w:r>
        <w:r w:rsidRPr="00566332">
          <w:rPr>
            <w:rStyle w:val="Hyperlink"/>
            <w:rFonts w:ascii="TH SarabunPSK" w:hAnsi="TH SarabunPSK" w:cs="TH SarabunPSK"/>
            <w:spacing w:val="-6"/>
            <w:sz w:val="32"/>
            <w:szCs w:val="32"/>
            <w:cs/>
            <w:lang w:bidi="th-TH"/>
          </w:rPr>
          <w:t>.</w:t>
        </w:r>
        <w:r w:rsidRPr="00566332">
          <w:rPr>
            <w:rStyle w:val="Hyperlink"/>
            <w:rFonts w:ascii="TH SarabunPSK" w:hAnsi="TH SarabunPSK" w:cs="TH SarabunPSK"/>
            <w:spacing w:val="-6"/>
            <w:sz w:val="32"/>
            <w:szCs w:val="32"/>
            <w:lang w:bidi="th-TH"/>
          </w:rPr>
          <w:t>th</w:t>
        </w:r>
        <w:r w:rsidRPr="00566332">
          <w:rPr>
            <w:rStyle w:val="Hyperlink"/>
            <w:rFonts w:ascii="TH SarabunPSK" w:hAnsi="TH SarabunPSK" w:cs="TH SarabunPSK"/>
            <w:spacing w:val="-6"/>
            <w:sz w:val="32"/>
            <w:szCs w:val="32"/>
            <w:cs/>
            <w:lang w:bidi="th-TH"/>
          </w:rPr>
          <w:t>/</w:t>
        </w:r>
        <w:r w:rsidRPr="00566332">
          <w:rPr>
            <w:rStyle w:val="Hyperlink"/>
            <w:rFonts w:ascii="TH SarabunPSK" w:hAnsi="TH SarabunPSK" w:cs="TH SarabunPSK"/>
            <w:spacing w:val="-6"/>
            <w:sz w:val="32"/>
            <w:szCs w:val="32"/>
            <w:lang w:bidi="th-TH"/>
          </w:rPr>
          <w:t>login</w:t>
        </w:r>
      </w:hyperlink>
      <w:r w:rsidRPr="00566332">
        <w:rPr>
          <w:rFonts w:ascii="TH SarabunPSK" w:hAnsi="TH SarabunPSK" w:cs="TH SarabunPSK"/>
          <w:color w:val="0000FF"/>
          <w:spacing w:val="-6"/>
          <w:sz w:val="32"/>
          <w:szCs w:val="32"/>
          <w:cs/>
          <w:lang w:bidi="th-TH"/>
        </w:rPr>
        <w:t>)</w:t>
      </w:r>
      <w:r w:rsidR="006D0A27" w:rsidRPr="00566332">
        <w:rPr>
          <w:rFonts w:ascii="TH SarabunPSK" w:hAnsi="TH SarabunPSK" w:cs="TH SarabunPSK"/>
          <w:spacing w:val="-6"/>
          <w:sz w:val="32"/>
          <w:szCs w:val="32"/>
          <w:cs/>
          <w:lang w:bidi="th-TH"/>
        </w:rPr>
        <w:t xml:space="preserve"> </w:t>
      </w:r>
      <w:r w:rsidRPr="00566332">
        <w:rPr>
          <w:rFonts w:ascii="TH SarabunPSK" w:hAnsi="TH SarabunPSK" w:cs="TH SarabunPSK"/>
          <w:spacing w:val="-6"/>
          <w:sz w:val="32"/>
          <w:szCs w:val="32"/>
          <w:cs/>
          <w:lang w:bidi="th-TH"/>
        </w:rPr>
        <w:t xml:space="preserve"> ซึ่งงาน </w:t>
      </w:r>
      <w:r w:rsidRPr="00566332">
        <w:rPr>
          <w:rFonts w:ascii="TH SarabunPSK" w:hAnsi="TH SarabunPSK" w:cs="TH SarabunPSK"/>
          <w:spacing w:val="-6"/>
          <w:sz w:val="32"/>
          <w:szCs w:val="32"/>
          <w:lang w:bidi="th-TH"/>
        </w:rPr>
        <w:t>Field Day</w:t>
      </w:r>
      <w:r w:rsidRPr="00566332">
        <w:rPr>
          <w:rFonts w:ascii="TH SarabunPSK" w:hAnsi="TH SarabunPSK" w:cs="TH SarabunPSK"/>
          <w:sz w:val="32"/>
          <w:szCs w:val="32"/>
          <w:cs/>
          <w:lang w:bidi="th-TH"/>
        </w:rPr>
        <w:t xml:space="preserve"> จะประกอบด้วย กิจกรรมหลัก ได้แก่ สถานีเรียนรู้ต่าง ๆ กิจกรรมรอง ได้แก่ การให้บริการด้านการเกษตรของหน่วยงานต่าง ๆ นิทรรศการประกอบที่เกี่ยวข้อง และกิจกรรมเสริม เช่น การแสดงและจำหน่ายสินค้าของกลุ่ม/สถาบันเกษตรกร/วิสาหกิจชุมชน ฯลฯ โดยให้เกษตรกรเข้าร่วมงาน อย่างน้อยศูนย์ละ 100 คน ทั้งนี้ เมื่อดำเนินการจัดงาน </w:t>
      </w:r>
      <w:r w:rsidRPr="00566332">
        <w:rPr>
          <w:rFonts w:ascii="TH SarabunPSK" w:hAnsi="TH SarabunPSK" w:cs="TH SarabunPSK"/>
          <w:sz w:val="32"/>
          <w:szCs w:val="32"/>
          <w:lang w:bidi="th-TH"/>
        </w:rPr>
        <w:t xml:space="preserve">Field Day </w:t>
      </w:r>
      <w:r w:rsidRPr="00566332">
        <w:rPr>
          <w:rFonts w:ascii="TH SarabunPSK" w:hAnsi="TH SarabunPSK" w:cs="TH SarabunPSK"/>
          <w:sz w:val="32"/>
          <w:szCs w:val="32"/>
          <w:cs/>
          <w:lang w:bidi="th-TH"/>
        </w:rPr>
        <w:t xml:space="preserve">เสร็จสิ้นแล้วให้บันทึกผลการจัดงาน </w:t>
      </w:r>
      <w:r w:rsidRPr="00566332">
        <w:rPr>
          <w:rFonts w:ascii="TH SarabunPSK" w:hAnsi="TH SarabunPSK" w:cs="TH SarabunPSK"/>
          <w:sz w:val="32"/>
          <w:szCs w:val="32"/>
          <w:lang w:bidi="th-TH"/>
        </w:rPr>
        <w:t>Field Day</w:t>
      </w:r>
      <w:r w:rsidRPr="00566332">
        <w:rPr>
          <w:rFonts w:ascii="TH SarabunPSK" w:hAnsi="TH SarabunPSK" w:cs="TH SarabunPSK"/>
          <w:sz w:val="32"/>
          <w:szCs w:val="32"/>
          <w:cs/>
          <w:lang w:bidi="th-TH"/>
        </w:rPr>
        <w:t xml:space="preserve"> ในระบบรายงาน ศพก. </w:t>
      </w:r>
      <w:r w:rsidRPr="00566332">
        <w:rPr>
          <w:rFonts w:ascii="TH SarabunPSK" w:hAnsi="TH SarabunPSK" w:cs="TH SarabunPSK"/>
          <w:color w:val="0000FF"/>
          <w:sz w:val="32"/>
          <w:szCs w:val="32"/>
          <w:cs/>
          <w:lang w:bidi="th-TH"/>
        </w:rPr>
        <w:t>(</w:t>
      </w:r>
      <w:hyperlink r:id="rId12" w:history="1">
        <w:r w:rsidRPr="00566332">
          <w:rPr>
            <w:rStyle w:val="Hyperlink"/>
            <w:rFonts w:ascii="TH SarabunPSK" w:hAnsi="TH SarabunPSK" w:cs="TH SarabunPSK"/>
            <w:sz w:val="32"/>
            <w:szCs w:val="32"/>
            <w:lang w:bidi="th-TH"/>
          </w:rPr>
          <w:t>http</w:t>
        </w:r>
        <w:r w:rsidRPr="00566332">
          <w:rPr>
            <w:rStyle w:val="Hyperlink"/>
            <w:rFonts w:ascii="TH SarabunPSK" w:hAnsi="TH SarabunPSK" w:cs="TH SarabunPSK"/>
            <w:sz w:val="32"/>
            <w:szCs w:val="32"/>
            <w:cs/>
            <w:lang w:bidi="th-TH"/>
          </w:rPr>
          <w:t>://</w:t>
        </w:r>
        <w:r w:rsidRPr="00566332">
          <w:rPr>
            <w:rStyle w:val="Hyperlink"/>
            <w:rFonts w:ascii="TH SarabunPSK" w:hAnsi="TH SarabunPSK" w:cs="TH SarabunPSK"/>
            <w:sz w:val="32"/>
            <w:szCs w:val="32"/>
            <w:lang w:bidi="th-TH"/>
          </w:rPr>
          <w:t>learningpoints</w:t>
        </w:r>
        <w:r w:rsidRPr="00566332">
          <w:rPr>
            <w:rStyle w:val="Hyperlink"/>
            <w:rFonts w:ascii="TH SarabunPSK" w:hAnsi="TH SarabunPSK" w:cs="TH SarabunPSK"/>
            <w:sz w:val="32"/>
            <w:szCs w:val="32"/>
            <w:cs/>
            <w:lang w:bidi="th-TH"/>
          </w:rPr>
          <w:t>.</w:t>
        </w:r>
        <w:r w:rsidRPr="00566332">
          <w:rPr>
            <w:rStyle w:val="Hyperlink"/>
            <w:rFonts w:ascii="TH SarabunPSK" w:hAnsi="TH SarabunPSK" w:cs="TH SarabunPSK"/>
            <w:sz w:val="32"/>
            <w:szCs w:val="32"/>
            <w:lang w:bidi="th-TH"/>
          </w:rPr>
          <w:t>doae</w:t>
        </w:r>
        <w:r w:rsidRPr="00566332">
          <w:rPr>
            <w:rStyle w:val="Hyperlink"/>
            <w:rFonts w:ascii="TH SarabunPSK" w:hAnsi="TH SarabunPSK" w:cs="TH SarabunPSK"/>
            <w:sz w:val="32"/>
            <w:szCs w:val="32"/>
            <w:cs/>
            <w:lang w:bidi="th-TH"/>
          </w:rPr>
          <w:t>.</w:t>
        </w:r>
        <w:r w:rsidRPr="00566332">
          <w:rPr>
            <w:rStyle w:val="Hyperlink"/>
            <w:rFonts w:ascii="TH SarabunPSK" w:hAnsi="TH SarabunPSK" w:cs="TH SarabunPSK"/>
            <w:sz w:val="32"/>
            <w:szCs w:val="32"/>
            <w:lang w:bidi="th-TH"/>
          </w:rPr>
          <w:t>go</w:t>
        </w:r>
        <w:r w:rsidRPr="00566332">
          <w:rPr>
            <w:rStyle w:val="Hyperlink"/>
            <w:rFonts w:ascii="TH SarabunPSK" w:hAnsi="TH SarabunPSK" w:cs="TH SarabunPSK"/>
            <w:sz w:val="32"/>
            <w:szCs w:val="32"/>
            <w:cs/>
            <w:lang w:bidi="th-TH"/>
          </w:rPr>
          <w:t>.</w:t>
        </w:r>
        <w:r w:rsidRPr="00566332">
          <w:rPr>
            <w:rStyle w:val="Hyperlink"/>
            <w:rFonts w:ascii="TH SarabunPSK" w:hAnsi="TH SarabunPSK" w:cs="TH SarabunPSK"/>
            <w:sz w:val="32"/>
            <w:szCs w:val="32"/>
            <w:lang w:bidi="th-TH"/>
          </w:rPr>
          <w:t>th</w:t>
        </w:r>
        <w:r w:rsidRPr="00566332">
          <w:rPr>
            <w:rStyle w:val="Hyperlink"/>
            <w:rFonts w:ascii="TH SarabunPSK" w:hAnsi="TH SarabunPSK" w:cs="TH SarabunPSK"/>
            <w:sz w:val="32"/>
            <w:szCs w:val="32"/>
            <w:cs/>
            <w:lang w:bidi="th-TH"/>
          </w:rPr>
          <w:t>/</w:t>
        </w:r>
        <w:r w:rsidRPr="00566332">
          <w:rPr>
            <w:rStyle w:val="Hyperlink"/>
            <w:rFonts w:ascii="TH SarabunPSK" w:hAnsi="TH SarabunPSK" w:cs="TH SarabunPSK"/>
            <w:sz w:val="32"/>
            <w:szCs w:val="32"/>
            <w:lang w:bidi="th-TH"/>
          </w:rPr>
          <w:t>login</w:t>
        </w:r>
      </w:hyperlink>
      <w:r w:rsidRPr="00566332">
        <w:rPr>
          <w:rFonts w:ascii="TH SarabunPSK" w:hAnsi="TH SarabunPSK" w:cs="TH SarabunPSK"/>
          <w:color w:val="0000FF"/>
          <w:sz w:val="32"/>
          <w:szCs w:val="32"/>
          <w:cs/>
          <w:lang w:bidi="th-TH"/>
        </w:rPr>
        <w:t xml:space="preserve">) </w:t>
      </w:r>
    </w:p>
    <w:p w14:paraId="7057690F" w14:textId="77777777" w:rsidR="005446F9" w:rsidRPr="00566332" w:rsidRDefault="005446F9" w:rsidP="00E76DA1">
      <w:pPr>
        <w:tabs>
          <w:tab w:val="left" w:pos="1843"/>
        </w:tabs>
        <w:spacing w:before="120" w:after="0" w:line="240" w:lineRule="auto"/>
        <w:ind w:firstLine="1282"/>
        <w:jc w:val="thaiDistribute"/>
        <w:rPr>
          <w:rFonts w:ascii="TH SarabunPSK" w:hAnsi="TH SarabunPSK" w:cs="TH SarabunPSK"/>
          <w:sz w:val="32"/>
          <w:szCs w:val="32"/>
          <w:cs/>
          <w:lang w:bidi="th-TH"/>
        </w:rPr>
      </w:pPr>
      <w:r w:rsidRPr="00566332">
        <w:rPr>
          <w:rFonts w:ascii="TH SarabunPSK" w:hAnsi="TH SarabunPSK" w:cs="TH SarabunPSK"/>
          <w:b/>
          <w:bCs/>
          <w:sz w:val="32"/>
          <w:szCs w:val="32"/>
          <w:lang w:bidi="th-TH"/>
        </w:rPr>
        <w:t>4</w:t>
      </w:r>
      <w:r w:rsidRPr="00566332">
        <w:rPr>
          <w:rFonts w:ascii="TH SarabunPSK" w:hAnsi="TH SarabunPSK" w:cs="TH SarabunPSK"/>
          <w:b/>
          <w:bCs/>
          <w:sz w:val="32"/>
          <w:szCs w:val="32"/>
          <w:cs/>
          <w:lang w:bidi="th-TH"/>
        </w:rPr>
        <w:t>.</w:t>
      </w:r>
      <w:r w:rsidRPr="00566332">
        <w:rPr>
          <w:rFonts w:ascii="TH SarabunPSK" w:hAnsi="TH SarabunPSK" w:cs="TH SarabunPSK"/>
          <w:b/>
          <w:bCs/>
          <w:sz w:val="32"/>
          <w:szCs w:val="32"/>
          <w:lang w:bidi="th-TH"/>
        </w:rPr>
        <w:t>3</w:t>
      </w:r>
      <w:r w:rsidRPr="00566332">
        <w:rPr>
          <w:rFonts w:ascii="TH SarabunPSK" w:hAnsi="TH SarabunPSK" w:cs="TH SarabunPSK"/>
          <w:b/>
          <w:bCs/>
          <w:sz w:val="32"/>
          <w:szCs w:val="32"/>
          <w:cs/>
          <w:lang w:bidi="th-TH"/>
        </w:rPr>
        <w:t>.</w:t>
      </w:r>
      <w:r w:rsidRPr="00566332">
        <w:rPr>
          <w:rFonts w:ascii="TH SarabunPSK" w:hAnsi="TH SarabunPSK" w:cs="TH SarabunPSK"/>
          <w:b/>
          <w:bCs/>
          <w:sz w:val="32"/>
          <w:szCs w:val="32"/>
          <w:lang w:bidi="th-TH"/>
        </w:rPr>
        <w:t xml:space="preserve">2 </w:t>
      </w:r>
      <w:r w:rsidRPr="00566332">
        <w:rPr>
          <w:rFonts w:ascii="TH SarabunPSK" w:hAnsi="TH SarabunPSK" w:cs="TH SarabunPSK" w:hint="cs"/>
          <w:b/>
          <w:bCs/>
          <w:sz w:val="32"/>
          <w:szCs w:val="32"/>
          <w:cs/>
          <w:lang w:bidi="th-TH"/>
        </w:rPr>
        <w:t>การสนับสนุนการให้บริการวิชาการและข้อมูลข่าวสาร</w:t>
      </w:r>
      <w:r w:rsidRPr="00566332">
        <w:rPr>
          <w:rFonts w:ascii="TH SarabunPSK" w:hAnsi="TH SarabunPSK" w:cs="TH SarabunPSK"/>
          <w:b/>
          <w:bCs/>
          <w:sz w:val="32"/>
          <w:szCs w:val="32"/>
          <w:cs/>
          <w:lang w:bidi="th-TH"/>
        </w:rPr>
        <w:t xml:space="preserve"> </w:t>
      </w:r>
      <w:r w:rsidRPr="00566332">
        <w:rPr>
          <w:rFonts w:ascii="TH SarabunPSK" w:hAnsi="TH SarabunPSK" w:cs="TH SarabunPSK" w:hint="cs"/>
          <w:sz w:val="32"/>
          <w:szCs w:val="32"/>
          <w:cs/>
          <w:lang w:bidi="th-TH"/>
        </w:rPr>
        <w:t xml:space="preserve">โดยสำนักงานเกษตรอำเภอ จัดทำเอกสารวิชาการ ข้อมูลข่าวสารต่าง ๆ เพื่อสนับสนุนการดำเนินงานของ ศพก. และเครือข่ายในอำเภอ และรายงานผลการดำเนินงานของ ศพก. ในระบบรายงาน ศพก. </w:t>
      </w:r>
      <w:r w:rsidRPr="00566332">
        <w:rPr>
          <w:rFonts w:ascii="TH SarabunPSK" w:hAnsi="TH SarabunPSK" w:cs="TH SarabunPSK" w:hint="cs"/>
          <w:color w:val="0000FF"/>
          <w:sz w:val="32"/>
          <w:szCs w:val="32"/>
          <w:cs/>
          <w:lang w:bidi="th-TH"/>
        </w:rPr>
        <w:t>(</w:t>
      </w:r>
      <w:r w:rsidRPr="00566332">
        <w:rPr>
          <w:rFonts w:ascii="TH SarabunPSK" w:hAnsi="TH SarabunPSK" w:cs="TH SarabunPSK"/>
          <w:color w:val="0000FF"/>
          <w:sz w:val="32"/>
          <w:szCs w:val="32"/>
          <w:lang w:bidi="th-TH"/>
        </w:rPr>
        <w:t>http</w:t>
      </w:r>
      <w:r w:rsidRPr="00566332">
        <w:rPr>
          <w:rFonts w:ascii="TH SarabunPSK" w:hAnsi="TH SarabunPSK" w:cs="TH SarabunPSK"/>
          <w:color w:val="0000FF"/>
          <w:sz w:val="32"/>
          <w:szCs w:val="32"/>
          <w:cs/>
          <w:lang w:bidi="th-TH"/>
        </w:rPr>
        <w:t>://</w:t>
      </w:r>
      <w:r w:rsidRPr="00566332">
        <w:rPr>
          <w:rFonts w:ascii="TH SarabunPSK" w:hAnsi="TH SarabunPSK" w:cs="TH SarabunPSK"/>
          <w:color w:val="0000FF"/>
          <w:sz w:val="32"/>
          <w:szCs w:val="32"/>
          <w:lang w:bidi="th-TH"/>
        </w:rPr>
        <w:t>learningpoints</w:t>
      </w:r>
      <w:r w:rsidRPr="00566332">
        <w:rPr>
          <w:rFonts w:ascii="TH SarabunPSK" w:hAnsi="TH SarabunPSK" w:cs="TH SarabunPSK"/>
          <w:color w:val="0000FF"/>
          <w:sz w:val="32"/>
          <w:szCs w:val="32"/>
          <w:cs/>
          <w:lang w:bidi="th-TH"/>
        </w:rPr>
        <w:t>.</w:t>
      </w:r>
      <w:r w:rsidRPr="00566332">
        <w:rPr>
          <w:rFonts w:ascii="TH SarabunPSK" w:hAnsi="TH SarabunPSK" w:cs="TH SarabunPSK"/>
          <w:color w:val="0000FF"/>
          <w:sz w:val="32"/>
          <w:szCs w:val="32"/>
          <w:lang w:bidi="th-TH"/>
        </w:rPr>
        <w:t>doae</w:t>
      </w:r>
      <w:r w:rsidRPr="00566332">
        <w:rPr>
          <w:rFonts w:ascii="TH SarabunPSK" w:hAnsi="TH SarabunPSK" w:cs="TH SarabunPSK"/>
          <w:color w:val="0000FF"/>
          <w:sz w:val="32"/>
          <w:szCs w:val="32"/>
          <w:cs/>
          <w:lang w:bidi="th-TH"/>
        </w:rPr>
        <w:t>.</w:t>
      </w:r>
      <w:r w:rsidRPr="00566332">
        <w:rPr>
          <w:rFonts w:ascii="TH SarabunPSK" w:hAnsi="TH SarabunPSK" w:cs="TH SarabunPSK"/>
          <w:color w:val="0000FF"/>
          <w:sz w:val="32"/>
          <w:szCs w:val="32"/>
          <w:lang w:bidi="th-TH"/>
        </w:rPr>
        <w:t>go</w:t>
      </w:r>
      <w:r w:rsidRPr="00566332">
        <w:rPr>
          <w:rFonts w:ascii="TH SarabunPSK" w:hAnsi="TH SarabunPSK" w:cs="TH SarabunPSK"/>
          <w:color w:val="0000FF"/>
          <w:sz w:val="32"/>
          <w:szCs w:val="32"/>
          <w:cs/>
          <w:lang w:bidi="th-TH"/>
        </w:rPr>
        <w:t>.</w:t>
      </w:r>
      <w:r w:rsidRPr="00566332">
        <w:rPr>
          <w:rFonts w:ascii="TH SarabunPSK" w:hAnsi="TH SarabunPSK" w:cs="TH SarabunPSK"/>
          <w:color w:val="0000FF"/>
          <w:sz w:val="32"/>
          <w:szCs w:val="32"/>
          <w:lang w:bidi="th-TH"/>
        </w:rPr>
        <w:t>th</w:t>
      </w:r>
      <w:r w:rsidRPr="00566332">
        <w:rPr>
          <w:rFonts w:ascii="TH SarabunPSK" w:hAnsi="TH SarabunPSK" w:cs="TH SarabunPSK"/>
          <w:color w:val="0000FF"/>
          <w:sz w:val="32"/>
          <w:szCs w:val="32"/>
          <w:cs/>
          <w:lang w:bidi="th-TH"/>
        </w:rPr>
        <w:t>/</w:t>
      </w:r>
      <w:r w:rsidRPr="00566332">
        <w:rPr>
          <w:rFonts w:ascii="TH SarabunPSK" w:hAnsi="TH SarabunPSK" w:cs="TH SarabunPSK"/>
          <w:color w:val="0000FF"/>
          <w:sz w:val="32"/>
          <w:szCs w:val="32"/>
          <w:lang w:bidi="th-TH"/>
        </w:rPr>
        <w:t>login</w:t>
      </w:r>
      <w:r w:rsidRPr="00566332">
        <w:rPr>
          <w:rFonts w:ascii="TH SarabunPSK" w:hAnsi="TH SarabunPSK" w:cs="TH SarabunPSK" w:hint="cs"/>
          <w:color w:val="0000FF"/>
          <w:sz w:val="32"/>
          <w:szCs w:val="32"/>
          <w:cs/>
          <w:lang w:bidi="th-TH"/>
        </w:rPr>
        <w:t>)</w:t>
      </w:r>
    </w:p>
    <w:p w14:paraId="64665058" w14:textId="77777777" w:rsidR="003638B2" w:rsidRPr="00B378F8" w:rsidRDefault="003638B2" w:rsidP="00E76DA1">
      <w:pPr>
        <w:tabs>
          <w:tab w:val="left" w:pos="1197"/>
        </w:tabs>
        <w:spacing w:after="0" w:line="240" w:lineRule="auto"/>
        <w:ind w:right="130" w:firstLine="720"/>
        <w:jc w:val="thaiDistribute"/>
        <w:rPr>
          <w:rFonts w:ascii="TH SarabunPSK" w:hAnsi="TH SarabunPSK" w:cs="TH SarabunPSK"/>
          <w:b/>
          <w:bCs/>
          <w:sz w:val="24"/>
          <w:szCs w:val="24"/>
          <w:cs/>
          <w:lang w:bidi="th-TH"/>
        </w:rPr>
      </w:pPr>
    </w:p>
    <w:p w14:paraId="44252F63" w14:textId="77777777" w:rsidR="000C0237" w:rsidRPr="00566332" w:rsidRDefault="000C0237" w:rsidP="00E76DA1">
      <w:pPr>
        <w:tabs>
          <w:tab w:val="left" w:pos="1197"/>
        </w:tabs>
        <w:spacing w:after="0" w:line="240" w:lineRule="auto"/>
        <w:ind w:right="130" w:firstLine="720"/>
        <w:jc w:val="thaiDistribute"/>
        <w:rPr>
          <w:rFonts w:ascii="TH SarabunPSK" w:hAnsi="TH SarabunPSK" w:cs="TH SarabunPSK"/>
          <w:b/>
          <w:bCs/>
          <w:sz w:val="32"/>
          <w:szCs w:val="32"/>
          <w:lang w:bidi="th-TH"/>
        </w:rPr>
      </w:pPr>
      <w:r w:rsidRPr="00566332">
        <w:rPr>
          <w:rFonts w:ascii="TH SarabunPSK" w:hAnsi="TH SarabunPSK" w:cs="TH SarabunPSK"/>
          <w:b/>
          <w:bCs/>
          <w:sz w:val="32"/>
          <w:szCs w:val="32"/>
          <w:cs/>
          <w:lang w:bidi="th-TH"/>
        </w:rPr>
        <w:t>4.4</w:t>
      </w:r>
      <w:r w:rsidRPr="00566332">
        <w:rPr>
          <w:rFonts w:ascii="TH SarabunPSK" w:hAnsi="TH SarabunPSK" w:cs="TH SarabunPSK"/>
          <w:b/>
          <w:bCs/>
          <w:sz w:val="32"/>
          <w:szCs w:val="32"/>
          <w:cs/>
          <w:lang w:bidi="th-TH"/>
        </w:rPr>
        <w:tab/>
        <w:t>การพัฒนาเกษตรกรผู้นำ</w:t>
      </w:r>
    </w:p>
    <w:p w14:paraId="726BB93C" w14:textId="77777777" w:rsidR="00407ED9" w:rsidRDefault="000C0237" w:rsidP="00E76DA1">
      <w:pPr>
        <w:tabs>
          <w:tab w:val="left" w:pos="1197"/>
        </w:tabs>
        <w:spacing w:before="120" w:after="0" w:line="240" w:lineRule="auto"/>
        <w:ind w:right="-29" w:firstLine="720"/>
        <w:jc w:val="thaiDistribute"/>
        <w:rPr>
          <w:rFonts w:ascii="TH SarabunPSK" w:hAnsi="TH SarabunPSK" w:cs="TH SarabunPSK"/>
          <w:sz w:val="32"/>
          <w:szCs w:val="32"/>
          <w:lang w:bidi="th-TH"/>
        </w:rPr>
      </w:pPr>
      <w:r w:rsidRPr="00566332">
        <w:rPr>
          <w:rFonts w:ascii="TH SarabunPSK" w:hAnsi="TH SarabunPSK" w:cs="TH SarabunPSK"/>
          <w:sz w:val="32"/>
          <w:szCs w:val="32"/>
          <w:cs/>
          <w:lang w:bidi="th-TH"/>
        </w:rPr>
        <w:tab/>
      </w:r>
      <w:r w:rsidR="00851632" w:rsidRPr="00407ED9">
        <w:rPr>
          <w:rFonts w:ascii="TH SarabunPSK" w:hAnsi="TH SarabunPSK" w:cs="TH SarabunPSK"/>
          <w:b/>
          <w:bCs/>
          <w:color w:val="FF0000"/>
          <w:sz w:val="32"/>
          <w:szCs w:val="32"/>
          <w:lang w:bidi="th-TH"/>
        </w:rPr>
        <w:t>4</w:t>
      </w:r>
      <w:r w:rsidR="00851632" w:rsidRPr="00407ED9">
        <w:rPr>
          <w:rFonts w:ascii="TH SarabunPSK" w:hAnsi="TH SarabunPSK" w:cs="TH SarabunPSK"/>
          <w:b/>
          <w:bCs/>
          <w:color w:val="FF0000"/>
          <w:sz w:val="32"/>
          <w:szCs w:val="32"/>
          <w:cs/>
          <w:lang w:bidi="th-TH"/>
        </w:rPr>
        <w:t>.</w:t>
      </w:r>
      <w:r w:rsidR="00851632" w:rsidRPr="00407ED9">
        <w:rPr>
          <w:rFonts w:ascii="TH SarabunPSK" w:hAnsi="TH SarabunPSK" w:cs="TH SarabunPSK"/>
          <w:b/>
          <w:bCs/>
          <w:color w:val="FF0000"/>
          <w:sz w:val="32"/>
          <w:szCs w:val="32"/>
          <w:lang w:bidi="th-TH"/>
        </w:rPr>
        <w:t>4</w:t>
      </w:r>
      <w:r w:rsidR="00851632" w:rsidRPr="00407ED9">
        <w:rPr>
          <w:rFonts w:ascii="TH SarabunPSK" w:hAnsi="TH SarabunPSK" w:cs="TH SarabunPSK"/>
          <w:b/>
          <w:bCs/>
          <w:color w:val="FF0000"/>
          <w:sz w:val="32"/>
          <w:szCs w:val="32"/>
          <w:cs/>
          <w:lang w:bidi="th-TH"/>
        </w:rPr>
        <w:t>.</w:t>
      </w:r>
      <w:r w:rsidR="00851632" w:rsidRPr="00407ED9">
        <w:rPr>
          <w:rFonts w:ascii="TH SarabunPSK" w:hAnsi="TH SarabunPSK" w:cs="TH SarabunPSK"/>
          <w:b/>
          <w:bCs/>
          <w:color w:val="FF0000"/>
          <w:sz w:val="32"/>
          <w:szCs w:val="32"/>
          <w:lang w:bidi="th-TH"/>
        </w:rPr>
        <w:t>1</w:t>
      </w:r>
      <w:r w:rsidRPr="00407ED9">
        <w:rPr>
          <w:rFonts w:ascii="TH SarabunPSK" w:hAnsi="TH SarabunPSK" w:cs="TH SarabunPSK"/>
          <w:b/>
          <w:bCs/>
          <w:color w:val="FF0000"/>
          <w:sz w:val="32"/>
          <w:szCs w:val="32"/>
          <w:cs/>
          <w:lang w:bidi="th-TH"/>
        </w:rPr>
        <w:t xml:space="preserve"> การจัดกระบวนการเรียนรู้ให้กับเกษตรกรผู้นำ</w:t>
      </w:r>
      <w:r w:rsidR="003076B5" w:rsidRPr="00407ED9">
        <w:rPr>
          <w:rFonts w:ascii="TH SarabunPSK" w:hAnsi="TH SarabunPSK" w:cs="TH SarabunPSK" w:hint="cs"/>
          <w:color w:val="FF0000"/>
          <w:sz w:val="32"/>
          <w:szCs w:val="32"/>
          <w:cs/>
          <w:lang w:bidi="th-TH"/>
        </w:rPr>
        <w:t xml:space="preserve"> </w:t>
      </w:r>
    </w:p>
    <w:p w14:paraId="1A270BB0" w14:textId="32341764" w:rsidR="00407ED9" w:rsidRPr="00917BF9" w:rsidRDefault="00407ED9" w:rsidP="00E76DA1">
      <w:pPr>
        <w:tabs>
          <w:tab w:val="left" w:pos="1197"/>
        </w:tabs>
        <w:spacing w:after="0" w:line="240" w:lineRule="auto"/>
        <w:ind w:right="-22" w:firstLine="1710"/>
        <w:jc w:val="thaiDistribute"/>
        <w:rPr>
          <w:rFonts w:ascii="TH SarabunPSK" w:hAnsi="TH SarabunPSK" w:cs="TH SarabunPSK"/>
          <w:b/>
          <w:bCs/>
          <w:color w:val="FF0000"/>
          <w:sz w:val="32"/>
          <w:szCs w:val="32"/>
          <w:lang w:bidi="th-TH"/>
        </w:rPr>
      </w:pPr>
      <w:r w:rsidRPr="00407ED9">
        <w:rPr>
          <w:rFonts w:ascii="TH SarabunPSK" w:hAnsi="TH SarabunPSK" w:cs="TH SarabunPSK" w:hint="cs"/>
          <w:color w:val="FF0000"/>
          <w:sz w:val="32"/>
          <w:szCs w:val="32"/>
          <w:cs/>
          <w:lang w:bidi="th-TH"/>
        </w:rPr>
        <w:t xml:space="preserve">ยกเลิกการจัดกระบวนการเรียนรู้ให้กับเกษตรกรผู้นำ </w:t>
      </w:r>
      <w:r>
        <w:rPr>
          <w:rFonts w:ascii="TH SarabunPSK" w:hAnsi="TH SarabunPSK" w:cs="TH SarabunPSK" w:hint="cs"/>
          <w:color w:val="FF0000"/>
          <w:sz w:val="32"/>
          <w:szCs w:val="32"/>
          <w:cs/>
          <w:lang w:bidi="th-TH"/>
        </w:rPr>
        <w:t xml:space="preserve">1 ครั้ง </w:t>
      </w:r>
      <w:r w:rsidRPr="00407ED9">
        <w:rPr>
          <w:rFonts w:ascii="TH SarabunPSK" w:hAnsi="TH SarabunPSK" w:cs="TH SarabunPSK" w:hint="cs"/>
          <w:color w:val="FF0000"/>
          <w:sz w:val="32"/>
          <w:szCs w:val="32"/>
          <w:cs/>
          <w:lang w:bidi="th-TH"/>
        </w:rPr>
        <w:t xml:space="preserve">จากเดิม 3 ครั้ง/ปี </w:t>
      </w:r>
      <w:r w:rsidRPr="00917BF9">
        <w:rPr>
          <w:rFonts w:ascii="TH SarabunPSK" w:hAnsi="TH SarabunPSK" w:cs="TH SarabunPSK" w:hint="cs"/>
          <w:b/>
          <w:bCs/>
          <w:color w:val="FF0000"/>
          <w:sz w:val="32"/>
          <w:szCs w:val="32"/>
          <w:cs/>
          <w:lang w:bidi="th-TH"/>
        </w:rPr>
        <w:t>ลดเหลือ 2 ครั้ง/ปี</w:t>
      </w:r>
    </w:p>
    <w:p w14:paraId="6197C6A0" w14:textId="2E8C0661" w:rsidR="000C0237" w:rsidRDefault="00407ED9" w:rsidP="00E76DA1">
      <w:pPr>
        <w:tabs>
          <w:tab w:val="left" w:pos="1197"/>
        </w:tabs>
        <w:spacing w:after="0" w:line="240" w:lineRule="auto"/>
        <w:ind w:right="-22" w:firstLine="1710"/>
        <w:jc w:val="thaiDistribute"/>
        <w:rPr>
          <w:rFonts w:ascii="TH SarabunPSK" w:hAnsi="TH SarabunPSK" w:cs="TH SarabunPSK"/>
          <w:color w:val="FF0000"/>
          <w:sz w:val="32"/>
          <w:szCs w:val="32"/>
          <w:lang w:bidi="th-TH"/>
        </w:rPr>
      </w:pPr>
      <w:r>
        <w:rPr>
          <w:rFonts w:ascii="TH SarabunPSK" w:hAnsi="TH SarabunPSK" w:cs="TH SarabunPSK" w:hint="cs"/>
          <w:sz w:val="32"/>
          <w:szCs w:val="32"/>
          <w:cs/>
          <w:lang w:bidi="th-TH"/>
        </w:rPr>
        <w:t xml:space="preserve">ในส่วนของการจัดกระบวนการเรียนรู้ให้กับเกษตรกรผู้นำ </w:t>
      </w:r>
      <w:r w:rsidR="00566332" w:rsidRPr="003076B5">
        <w:rPr>
          <w:rFonts w:ascii="TH SarabunPSK" w:hAnsi="TH SarabunPSK" w:cs="TH SarabunPSK"/>
          <w:sz w:val="32"/>
          <w:szCs w:val="32"/>
          <w:cs/>
          <w:lang w:bidi="th-TH"/>
        </w:rPr>
        <w:t>เกษตรกร</w:t>
      </w:r>
      <w:r w:rsidR="00566332" w:rsidRPr="00566332">
        <w:rPr>
          <w:rFonts w:ascii="TH SarabunPSK" w:hAnsi="TH SarabunPSK" w:cs="TH SarabunPSK"/>
          <w:sz w:val="32"/>
          <w:szCs w:val="32"/>
          <w:cs/>
          <w:lang w:bidi="th-TH"/>
        </w:rPr>
        <w:t>รายใหม่ หรือเกษตรกรที่เป็นสมาชิกแปลงใหญ่แล้ว หรือเกษตรกรเตรียมเพื่อจะเข้าเป็นสมาชิกแปลงใหญ่</w:t>
      </w:r>
      <w:r w:rsidR="002006F9" w:rsidRPr="00566332">
        <w:rPr>
          <w:rFonts w:ascii="TH SarabunPSK" w:hAnsi="TH SarabunPSK" w:cs="TH SarabunPSK" w:hint="cs"/>
          <w:sz w:val="32"/>
          <w:szCs w:val="32"/>
          <w:cs/>
          <w:lang w:bidi="th-TH"/>
        </w:rPr>
        <w:t xml:space="preserve"> </w:t>
      </w:r>
      <w:r w:rsidR="002006F9" w:rsidRPr="00566332">
        <w:rPr>
          <w:rFonts w:ascii="TH SarabunPSK" w:hAnsi="TH SarabunPSK" w:cs="TH SarabunPSK"/>
          <w:sz w:val="32"/>
          <w:szCs w:val="32"/>
          <w:cs/>
          <w:lang w:bidi="th-TH"/>
        </w:rPr>
        <w:t xml:space="preserve">จำนวน </w:t>
      </w:r>
      <w:r w:rsidR="002006F9" w:rsidRPr="00566332">
        <w:rPr>
          <w:rFonts w:ascii="TH SarabunPSK" w:hAnsi="TH SarabunPSK" w:cs="TH SarabunPSK"/>
          <w:sz w:val="32"/>
          <w:szCs w:val="32"/>
          <w:lang w:bidi="th-TH"/>
        </w:rPr>
        <w:t>30</w:t>
      </w:r>
      <w:r w:rsidR="002006F9" w:rsidRPr="00566332">
        <w:rPr>
          <w:rFonts w:ascii="TH SarabunPSK" w:hAnsi="TH SarabunPSK" w:cs="TH SarabunPSK"/>
          <w:sz w:val="32"/>
          <w:szCs w:val="32"/>
          <w:cs/>
          <w:lang w:bidi="th-TH"/>
        </w:rPr>
        <w:t xml:space="preserve"> ราย/อำเภอ </w:t>
      </w:r>
      <w:r w:rsidR="00462A8E" w:rsidRPr="00566332">
        <w:rPr>
          <w:rFonts w:ascii="TH SarabunPSK" w:hAnsi="TH SarabunPSK" w:cs="TH SarabunPSK" w:hint="cs"/>
          <w:b/>
          <w:bCs/>
          <w:sz w:val="32"/>
          <w:szCs w:val="32"/>
          <w:cs/>
          <w:lang w:bidi="th-TH"/>
        </w:rPr>
        <w:t>เป็นการอบรม</w:t>
      </w:r>
      <w:r w:rsidR="00CE1F3E" w:rsidRPr="00566332">
        <w:rPr>
          <w:rFonts w:ascii="TH SarabunPSK" w:hAnsi="TH SarabunPSK" w:cs="TH SarabunPSK"/>
          <w:b/>
          <w:bCs/>
          <w:sz w:val="32"/>
          <w:szCs w:val="32"/>
          <w:cs/>
          <w:lang w:bidi="th-TH"/>
        </w:rPr>
        <w:t>เพื่อบ่มเพาะเกษตรกรไปสู่การส่งเสริมการเกษตรแบบแปลงใหญ่</w:t>
      </w:r>
      <w:r w:rsidR="000C0237" w:rsidRPr="00566332">
        <w:rPr>
          <w:rFonts w:ascii="TH SarabunPSK" w:hAnsi="TH SarabunPSK" w:cs="TH SarabunPSK"/>
          <w:sz w:val="32"/>
          <w:szCs w:val="32"/>
          <w:cs/>
          <w:lang w:bidi="th-TH"/>
        </w:rPr>
        <w:t xml:space="preserve"> </w:t>
      </w:r>
      <w:r w:rsidR="00AC7464" w:rsidRPr="00566332">
        <w:rPr>
          <w:rFonts w:ascii="TH SarabunPSK" w:hAnsi="TH SarabunPSK" w:cs="TH SarabunPSK" w:hint="cs"/>
          <w:sz w:val="32"/>
          <w:szCs w:val="32"/>
          <w:cs/>
          <w:lang w:bidi="th-TH"/>
        </w:rPr>
        <w:t>โดยเป็น</w:t>
      </w:r>
      <w:r w:rsidR="000C0237" w:rsidRPr="00566332">
        <w:rPr>
          <w:rFonts w:ascii="TH SarabunPSK" w:hAnsi="TH SarabunPSK" w:cs="TH SarabunPSK"/>
          <w:sz w:val="32"/>
          <w:szCs w:val="32"/>
          <w:cs/>
          <w:lang w:bidi="th-TH"/>
        </w:rPr>
        <w:t xml:space="preserve">จัดกระบวนการเรียนรู้ให้กับเกษตรกรผู้นำตามหลักสูตรและแผนการเรียนรู้ที่กำหนด </w:t>
      </w:r>
      <w:r w:rsidR="00AC7464" w:rsidRPr="00566332">
        <w:rPr>
          <w:rFonts w:ascii="TH SarabunPSK" w:hAnsi="TH SarabunPSK" w:cs="TH SarabunPSK" w:hint="cs"/>
          <w:sz w:val="32"/>
          <w:szCs w:val="32"/>
          <w:cs/>
          <w:lang w:bidi="th-TH"/>
        </w:rPr>
        <w:t>เน้น</w:t>
      </w:r>
      <w:r w:rsidR="000C0237" w:rsidRPr="00566332">
        <w:rPr>
          <w:rFonts w:ascii="TH SarabunPSK" w:hAnsi="TH SarabunPSK" w:cs="TH SarabunPSK"/>
          <w:sz w:val="32"/>
          <w:szCs w:val="32"/>
          <w:cs/>
          <w:lang w:bidi="th-TH"/>
        </w:rPr>
        <w:t xml:space="preserve">กระบวนการเรียนรู้อย่างต่อเนื่องตลอดฤดูกาลผลิต ตามกระบวนการโรงเรียนเกษตรกร และจะต้องจัดการเรียนรู้ไม่น้อยกว่า </w:t>
      </w:r>
      <w:r w:rsidRPr="00407ED9">
        <w:rPr>
          <w:rFonts w:ascii="TH SarabunPSK" w:hAnsi="TH SarabunPSK" w:cs="TH SarabunPSK" w:hint="cs"/>
          <w:b/>
          <w:bCs/>
          <w:color w:val="FF0000"/>
          <w:sz w:val="32"/>
          <w:szCs w:val="32"/>
          <w:cs/>
          <w:lang w:bidi="th-TH"/>
        </w:rPr>
        <w:t>2</w:t>
      </w:r>
      <w:r w:rsidR="000C0237" w:rsidRPr="00407ED9">
        <w:rPr>
          <w:rFonts w:ascii="TH SarabunPSK" w:hAnsi="TH SarabunPSK" w:cs="TH SarabunPSK"/>
          <w:b/>
          <w:bCs/>
          <w:color w:val="FF0000"/>
          <w:sz w:val="32"/>
          <w:szCs w:val="32"/>
          <w:cs/>
          <w:lang w:bidi="th-TH"/>
        </w:rPr>
        <w:t xml:space="preserve"> ครั้ง</w:t>
      </w:r>
      <w:r w:rsidR="000C0237" w:rsidRPr="00566332">
        <w:rPr>
          <w:rFonts w:ascii="TH SarabunPSK" w:hAnsi="TH SarabunPSK" w:cs="TH SarabunPSK"/>
          <w:sz w:val="32"/>
          <w:szCs w:val="32"/>
          <w:cs/>
          <w:lang w:bidi="th-TH"/>
        </w:rPr>
        <w:t xml:space="preserve">ต่อฤดูกาลผลิต สามารถจัดอบรมที่ </w:t>
      </w:r>
      <w:r w:rsidR="000C0237" w:rsidRPr="00566332">
        <w:rPr>
          <w:rFonts w:ascii="TH SarabunPSK" w:hAnsi="TH SarabunPSK" w:cs="TH SarabunPSK"/>
          <w:b/>
          <w:bCs/>
          <w:spacing w:val="-4"/>
          <w:sz w:val="32"/>
          <w:szCs w:val="32"/>
          <w:cs/>
          <w:lang w:bidi="th-TH"/>
        </w:rPr>
        <w:t>ศพก. หรือ ศูนย์เครือข่าย</w:t>
      </w:r>
      <w:r w:rsidR="000C0237" w:rsidRPr="00566332">
        <w:rPr>
          <w:rFonts w:ascii="TH SarabunPSK" w:hAnsi="TH SarabunPSK" w:cs="TH SarabunPSK"/>
          <w:spacing w:val="-4"/>
          <w:sz w:val="32"/>
          <w:szCs w:val="32"/>
          <w:cs/>
          <w:lang w:bidi="th-TH"/>
        </w:rPr>
        <w:t xml:space="preserve"> ตามที่คณะกรรมการ ศพก. ได้ร่วมกันพิจารณาถ</w:t>
      </w:r>
      <w:r w:rsidR="00C1273F" w:rsidRPr="00566332">
        <w:rPr>
          <w:rFonts w:ascii="TH SarabunPSK" w:hAnsi="TH SarabunPSK" w:cs="TH SarabunPSK"/>
          <w:spacing w:val="-4"/>
          <w:sz w:val="32"/>
          <w:szCs w:val="32"/>
          <w:cs/>
          <w:lang w:bidi="th-TH"/>
        </w:rPr>
        <w:t>ึงความเหมาะสม โดยสามารถบูรณาการ</w:t>
      </w:r>
      <w:r w:rsidR="00C1273F" w:rsidRPr="00566332">
        <w:rPr>
          <w:rFonts w:ascii="TH SarabunPSK" w:hAnsi="TH SarabunPSK" w:cs="TH SarabunPSK"/>
          <w:sz w:val="32"/>
          <w:szCs w:val="32"/>
          <w:cs/>
          <w:lang w:bidi="th-TH"/>
        </w:rPr>
        <w:t>โครงการจากหน่วยงานต่าง</w:t>
      </w:r>
      <w:r w:rsidR="00AC7464" w:rsidRPr="00566332">
        <w:rPr>
          <w:rFonts w:ascii="TH SarabunPSK" w:hAnsi="TH SarabunPSK" w:cs="TH SarabunPSK" w:hint="cs"/>
          <w:sz w:val="32"/>
          <w:szCs w:val="32"/>
          <w:cs/>
          <w:lang w:bidi="th-TH"/>
        </w:rPr>
        <w:t xml:space="preserve"> </w:t>
      </w:r>
      <w:r w:rsidR="000C0237" w:rsidRPr="00566332">
        <w:rPr>
          <w:rFonts w:ascii="TH SarabunPSK" w:hAnsi="TH SarabunPSK" w:cs="TH SarabunPSK"/>
          <w:sz w:val="32"/>
          <w:szCs w:val="32"/>
          <w:cs/>
          <w:lang w:bidi="th-TH"/>
        </w:rPr>
        <w:t>ๆ ทั้งภายในและภายนอก กรมส่งเสริมการเกษตร เข้ามาสนับสนุนการดำเนินการได้ และเมื่อดำเนินการอบรมเกษตรกรในแต่ละครั้งเสร็จสิ้นแล้ว ให้บันทึกข้อมูลการ</w:t>
      </w:r>
      <w:r w:rsidR="00F83185" w:rsidRPr="00566332">
        <w:rPr>
          <w:rFonts w:ascii="TH SarabunPSK" w:hAnsi="TH SarabunPSK" w:cs="TH SarabunPSK" w:hint="cs"/>
          <w:sz w:val="32"/>
          <w:szCs w:val="32"/>
          <w:cs/>
          <w:lang w:bidi="th-TH"/>
        </w:rPr>
        <w:t>อบรม</w:t>
      </w:r>
      <w:r w:rsidR="000C0237" w:rsidRPr="00566332">
        <w:rPr>
          <w:rFonts w:ascii="TH SarabunPSK" w:hAnsi="TH SarabunPSK" w:cs="TH SarabunPSK"/>
          <w:sz w:val="32"/>
          <w:szCs w:val="32"/>
          <w:cs/>
          <w:lang w:bidi="th-TH"/>
        </w:rPr>
        <w:t xml:space="preserve">เกษตรกรผู้นำในระบบรายงาน ศพก. </w:t>
      </w:r>
      <w:r w:rsidR="000C0237" w:rsidRPr="00566332">
        <w:rPr>
          <w:rFonts w:ascii="TH SarabunPSK" w:hAnsi="TH SarabunPSK" w:cs="TH SarabunPSK"/>
          <w:color w:val="0000FF"/>
          <w:sz w:val="32"/>
          <w:szCs w:val="32"/>
          <w:cs/>
          <w:lang w:bidi="th-TH"/>
        </w:rPr>
        <w:t>(</w:t>
      </w:r>
      <w:hyperlink r:id="rId13" w:history="1">
        <w:r w:rsidR="000C0237" w:rsidRPr="00566332">
          <w:rPr>
            <w:rStyle w:val="Hyperlink"/>
            <w:rFonts w:ascii="TH SarabunPSK" w:hAnsi="TH SarabunPSK" w:cs="TH SarabunPSK"/>
            <w:sz w:val="32"/>
            <w:szCs w:val="32"/>
            <w:lang w:bidi="th-TH"/>
          </w:rPr>
          <w:t>http</w:t>
        </w:r>
        <w:r w:rsidR="000C0237" w:rsidRPr="00566332">
          <w:rPr>
            <w:rStyle w:val="Hyperlink"/>
            <w:rFonts w:ascii="TH SarabunPSK" w:hAnsi="TH SarabunPSK" w:cs="TH SarabunPSK"/>
            <w:sz w:val="32"/>
            <w:szCs w:val="32"/>
            <w:cs/>
            <w:lang w:bidi="th-TH"/>
          </w:rPr>
          <w:t>://</w:t>
        </w:r>
        <w:r w:rsidR="000C0237" w:rsidRPr="00566332">
          <w:rPr>
            <w:rStyle w:val="Hyperlink"/>
            <w:rFonts w:ascii="TH SarabunPSK" w:hAnsi="TH SarabunPSK" w:cs="TH SarabunPSK"/>
            <w:sz w:val="32"/>
            <w:szCs w:val="32"/>
            <w:lang w:bidi="th-TH"/>
          </w:rPr>
          <w:t>learningpoints</w:t>
        </w:r>
        <w:r w:rsidR="000C0237" w:rsidRPr="00566332">
          <w:rPr>
            <w:rStyle w:val="Hyperlink"/>
            <w:rFonts w:ascii="TH SarabunPSK" w:hAnsi="TH SarabunPSK" w:cs="TH SarabunPSK"/>
            <w:sz w:val="32"/>
            <w:szCs w:val="32"/>
            <w:cs/>
            <w:lang w:bidi="th-TH"/>
          </w:rPr>
          <w:t>.</w:t>
        </w:r>
        <w:r w:rsidR="000C0237" w:rsidRPr="00566332">
          <w:rPr>
            <w:rStyle w:val="Hyperlink"/>
            <w:rFonts w:ascii="TH SarabunPSK" w:hAnsi="TH SarabunPSK" w:cs="TH SarabunPSK"/>
            <w:sz w:val="32"/>
            <w:szCs w:val="32"/>
            <w:lang w:bidi="th-TH"/>
          </w:rPr>
          <w:t>doae</w:t>
        </w:r>
        <w:r w:rsidR="000C0237" w:rsidRPr="00566332">
          <w:rPr>
            <w:rStyle w:val="Hyperlink"/>
            <w:rFonts w:ascii="TH SarabunPSK" w:hAnsi="TH SarabunPSK" w:cs="TH SarabunPSK"/>
            <w:sz w:val="32"/>
            <w:szCs w:val="32"/>
            <w:cs/>
            <w:lang w:bidi="th-TH"/>
          </w:rPr>
          <w:t>.</w:t>
        </w:r>
        <w:r w:rsidR="000C0237" w:rsidRPr="00566332">
          <w:rPr>
            <w:rStyle w:val="Hyperlink"/>
            <w:rFonts w:ascii="TH SarabunPSK" w:hAnsi="TH SarabunPSK" w:cs="TH SarabunPSK"/>
            <w:sz w:val="32"/>
            <w:szCs w:val="32"/>
            <w:lang w:bidi="th-TH"/>
          </w:rPr>
          <w:t>go</w:t>
        </w:r>
        <w:r w:rsidR="000C0237" w:rsidRPr="00566332">
          <w:rPr>
            <w:rStyle w:val="Hyperlink"/>
            <w:rFonts w:ascii="TH SarabunPSK" w:hAnsi="TH SarabunPSK" w:cs="TH SarabunPSK"/>
            <w:sz w:val="32"/>
            <w:szCs w:val="32"/>
            <w:cs/>
            <w:lang w:bidi="th-TH"/>
          </w:rPr>
          <w:t>.</w:t>
        </w:r>
        <w:r w:rsidR="000C0237" w:rsidRPr="00566332">
          <w:rPr>
            <w:rStyle w:val="Hyperlink"/>
            <w:rFonts w:ascii="TH SarabunPSK" w:hAnsi="TH SarabunPSK" w:cs="TH SarabunPSK"/>
            <w:sz w:val="32"/>
            <w:szCs w:val="32"/>
            <w:lang w:bidi="th-TH"/>
          </w:rPr>
          <w:t>th</w:t>
        </w:r>
        <w:r w:rsidR="000C0237" w:rsidRPr="00566332">
          <w:rPr>
            <w:rStyle w:val="Hyperlink"/>
            <w:rFonts w:ascii="TH SarabunPSK" w:hAnsi="TH SarabunPSK" w:cs="TH SarabunPSK"/>
            <w:sz w:val="32"/>
            <w:szCs w:val="32"/>
            <w:cs/>
            <w:lang w:bidi="th-TH"/>
          </w:rPr>
          <w:t>/</w:t>
        </w:r>
        <w:r w:rsidR="000C0237" w:rsidRPr="00566332">
          <w:rPr>
            <w:rStyle w:val="Hyperlink"/>
            <w:rFonts w:ascii="TH SarabunPSK" w:hAnsi="TH SarabunPSK" w:cs="TH SarabunPSK"/>
            <w:sz w:val="32"/>
            <w:szCs w:val="32"/>
            <w:lang w:bidi="th-TH"/>
          </w:rPr>
          <w:t>login</w:t>
        </w:r>
      </w:hyperlink>
      <w:r w:rsidR="000C0237" w:rsidRPr="00566332">
        <w:rPr>
          <w:rFonts w:ascii="TH SarabunPSK" w:hAnsi="TH SarabunPSK" w:cs="TH SarabunPSK"/>
          <w:color w:val="0000FF"/>
          <w:sz w:val="32"/>
          <w:szCs w:val="32"/>
          <w:cs/>
          <w:lang w:bidi="th-TH"/>
        </w:rPr>
        <w:t xml:space="preserve">) </w:t>
      </w:r>
      <w:r w:rsidRPr="00407ED9">
        <w:rPr>
          <w:rFonts w:ascii="TH SarabunPSK" w:hAnsi="TH SarabunPSK" w:cs="TH SarabunPSK" w:hint="cs"/>
          <w:color w:val="FF0000"/>
          <w:sz w:val="32"/>
          <w:szCs w:val="32"/>
          <w:cs/>
          <w:lang w:bidi="th-TH"/>
        </w:rPr>
        <w:t>ทั้งนี้</w:t>
      </w:r>
      <w:r>
        <w:rPr>
          <w:rFonts w:ascii="TH SarabunPSK" w:hAnsi="TH SarabunPSK" w:cs="TH SarabunPSK" w:hint="cs"/>
          <w:color w:val="FF0000"/>
          <w:sz w:val="32"/>
          <w:szCs w:val="32"/>
          <w:cs/>
          <w:lang w:bidi="th-TH"/>
        </w:rPr>
        <w:t xml:space="preserve"> เนื่องจากสถานการณ์การแพร่ระบาดของเชื้อไวรัสโคโรนา 2019 </w:t>
      </w:r>
      <w:r>
        <w:rPr>
          <w:rFonts w:ascii="TH SarabunPSK" w:hAnsi="TH SarabunPSK" w:cs="TH SarabunPSK"/>
          <w:color w:val="FF0000"/>
          <w:sz w:val="32"/>
          <w:szCs w:val="32"/>
          <w:cs/>
          <w:lang w:bidi="th-TH"/>
        </w:rPr>
        <w:t>(</w:t>
      </w:r>
      <w:r>
        <w:rPr>
          <w:rFonts w:ascii="TH SarabunPSK" w:hAnsi="TH SarabunPSK" w:cs="TH SarabunPSK"/>
          <w:color w:val="FF0000"/>
          <w:sz w:val="32"/>
          <w:szCs w:val="32"/>
          <w:lang w:bidi="th-TH"/>
        </w:rPr>
        <w:t>COVID</w:t>
      </w:r>
      <w:r>
        <w:rPr>
          <w:rFonts w:ascii="TH SarabunPSK" w:hAnsi="TH SarabunPSK" w:cs="TH SarabunPSK"/>
          <w:color w:val="FF0000"/>
          <w:sz w:val="32"/>
          <w:szCs w:val="32"/>
          <w:cs/>
          <w:lang w:bidi="th-TH"/>
        </w:rPr>
        <w:t>-</w:t>
      </w:r>
      <w:r>
        <w:rPr>
          <w:rFonts w:ascii="TH SarabunPSK" w:hAnsi="TH SarabunPSK" w:cs="TH SarabunPSK"/>
          <w:color w:val="FF0000"/>
          <w:sz w:val="32"/>
          <w:szCs w:val="32"/>
          <w:lang w:bidi="th-TH"/>
        </w:rPr>
        <w:t>19</w:t>
      </w:r>
      <w:r>
        <w:rPr>
          <w:rFonts w:ascii="TH SarabunPSK" w:hAnsi="TH SarabunPSK" w:cs="TH SarabunPSK"/>
          <w:color w:val="FF0000"/>
          <w:sz w:val="32"/>
          <w:szCs w:val="32"/>
          <w:cs/>
          <w:lang w:bidi="th-TH"/>
        </w:rPr>
        <w:t>)</w:t>
      </w:r>
      <w:r>
        <w:rPr>
          <w:rFonts w:ascii="TH SarabunPSK" w:hAnsi="TH SarabunPSK" w:cs="TH SarabunPSK" w:hint="cs"/>
          <w:color w:val="FF0000"/>
          <w:sz w:val="32"/>
          <w:szCs w:val="32"/>
          <w:cs/>
          <w:lang w:bidi="th-TH"/>
        </w:rPr>
        <w:t xml:space="preserve"> </w:t>
      </w:r>
      <w:r w:rsidR="002B6D58">
        <w:rPr>
          <w:rFonts w:ascii="TH SarabunPSK" w:hAnsi="TH SarabunPSK" w:cs="TH SarabunPSK" w:hint="cs"/>
          <w:color w:val="FF0000"/>
          <w:sz w:val="32"/>
          <w:szCs w:val="32"/>
          <w:cs/>
          <w:lang w:bidi="th-TH"/>
        </w:rPr>
        <w:t>จึง</w:t>
      </w:r>
      <w:r>
        <w:rPr>
          <w:rFonts w:ascii="TH SarabunPSK" w:hAnsi="TH SarabunPSK" w:cs="TH SarabunPSK" w:hint="cs"/>
          <w:color w:val="FF0000"/>
          <w:sz w:val="32"/>
          <w:szCs w:val="32"/>
          <w:cs/>
          <w:lang w:bidi="th-TH"/>
        </w:rPr>
        <w:t>ขอให้</w:t>
      </w:r>
      <w:r w:rsidRPr="00407ED9">
        <w:rPr>
          <w:rFonts w:ascii="TH SarabunPSK" w:hAnsi="TH SarabunPSK" w:cs="TH SarabunPSK"/>
          <w:color w:val="FF0000"/>
          <w:sz w:val="32"/>
          <w:szCs w:val="32"/>
          <w:cs/>
          <w:lang w:bidi="th-TH"/>
        </w:rPr>
        <w:t>ปรับแผนการจัดกิจกรรมและกระบวนการจัดอบรมให้เหมาะสม และเป็นไปตามประกาศ</w:t>
      </w:r>
      <w:r w:rsidRPr="00407ED9">
        <w:rPr>
          <w:rFonts w:ascii="TH SarabunPSK" w:hAnsi="TH SarabunPSK" w:cs="TH SarabunPSK"/>
          <w:color w:val="FF0000"/>
          <w:sz w:val="32"/>
          <w:szCs w:val="32"/>
          <w:cs/>
          <w:lang w:bidi="th-TH"/>
        </w:rPr>
        <w:lastRenderedPageBreak/>
        <w:t>กรมส่งเสริมการเกษตร ณ วันที่ 10 มีนาคม 2563</w:t>
      </w:r>
      <w:r w:rsidR="002B6D58">
        <w:rPr>
          <w:rFonts w:ascii="TH SarabunPSK" w:hAnsi="TH SarabunPSK" w:cs="TH SarabunPSK" w:hint="cs"/>
          <w:color w:val="FF0000"/>
          <w:sz w:val="32"/>
          <w:szCs w:val="32"/>
          <w:cs/>
          <w:lang w:bidi="th-TH"/>
        </w:rPr>
        <w:t xml:space="preserve"> </w:t>
      </w:r>
      <w:r w:rsidR="002B6D58" w:rsidRPr="002B6D58">
        <w:rPr>
          <w:rFonts w:ascii="TH SarabunPSK" w:hAnsi="TH SarabunPSK" w:cs="TH SarabunPSK"/>
          <w:color w:val="FF0000"/>
          <w:sz w:val="32"/>
          <w:szCs w:val="32"/>
          <w:cs/>
          <w:lang w:bidi="th-TH"/>
        </w:rPr>
        <w:t>เรื่อง มาตรการและการเฝ้าระวังการแพร่ระบาดของเชื้อไวรัสโคโรนาสายพันธุ์ใหม่ 2019 (</w:t>
      </w:r>
      <w:r w:rsidR="002B6D58" w:rsidRPr="002B6D58">
        <w:rPr>
          <w:rFonts w:ascii="TH SarabunPSK" w:hAnsi="TH SarabunPSK" w:cs="TH SarabunPSK"/>
          <w:color w:val="FF0000"/>
          <w:sz w:val="32"/>
          <w:szCs w:val="32"/>
        </w:rPr>
        <w:t xml:space="preserve">COVID </w:t>
      </w:r>
      <w:r w:rsidR="002B6D58" w:rsidRPr="002B6D58">
        <w:rPr>
          <w:rFonts w:ascii="TH SarabunPSK" w:hAnsi="TH SarabunPSK" w:cs="TH SarabunPSK"/>
          <w:color w:val="FF0000"/>
          <w:sz w:val="32"/>
          <w:szCs w:val="32"/>
          <w:cs/>
          <w:lang w:bidi="th-TH"/>
        </w:rPr>
        <w:t xml:space="preserve">- </w:t>
      </w:r>
      <w:r w:rsidR="002B6D58" w:rsidRPr="002B6D58">
        <w:rPr>
          <w:rFonts w:ascii="TH SarabunPSK" w:hAnsi="TH SarabunPSK" w:cs="TH SarabunPSK"/>
          <w:color w:val="FF0000"/>
          <w:sz w:val="32"/>
          <w:szCs w:val="32"/>
          <w:cs/>
          <w:lang w:bidi="th-TH"/>
        </w:rPr>
        <w:t xml:space="preserve">19) ข้อ 3 การจัดประชุม/ฝึกอบรม/สัมมนา ให้ปฏิบัติตามมาตรการ เช่น สถานที่จัดกิจกรรมควรเป็นสถานที่ที่มีมาตรการป้องกันการแพร่ระบาดของโรคติดต่อเชื้อไวรัส </w:t>
      </w:r>
      <w:r w:rsidR="002B6D58" w:rsidRPr="002B6D58">
        <w:rPr>
          <w:rFonts w:ascii="TH SarabunPSK" w:hAnsi="TH SarabunPSK" w:cs="TH SarabunPSK"/>
          <w:color w:val="FF0000"/>
          <w:sz w:val="32"/>
          <w:szCs w:val="32"/>
        </w:rPr>
        <w:t xml:space="preserve">COVID </w:t>
      </w:r>
      <w:r w:rsidR="002B6D58" w:rsidRPr="002B6D58">
        <w:rPr>
          <w:rFonts w:ascii="TH SarabunPSK" w:hAnsi="TH SarabunPSK" w:cs="TH SarabunPSK"/>
          <w:color w:val="FF0000"/>
          <w:sz w:val="32"/>
          <w:szCs w:val="32"/>
          <w:cs/>
          <w:lang w:bidi="th-TH"/>
        </w:rPr>
        <w:t xml:space="preserve">- </w:t>
      </w:r>
      <w:r w:rsidR="002B6D58" w:rsidRPr="002B6D58">
        <w:rPr>
          <w:rFonts w:ascii="TH SarabunPSK" w:hAnsi="TH SarabunPSK" w:cs="TH SarabunPSK"/>
          <w:color w:val="FF0000"/>
          <w:sz w:val="32"/>
          <w:szCs w:val="32"/>
          <w:cs/>
          <w:lang w:bidi="th-TH"/>
        </w:rPr>
        <w:t>19 จัดให้มีการคัดกรองผู้มีอาการไข้ก่อนเข้าร่วมกิจกรรม ให้คำแนะนำแก่ผู้เข้าร่วมกิจกรรมทุกคนให้สวมหน้ากากอนามัย ฯลฯ</w:t>
      </w:r>
    </w:p>
    <w:p w14:paraId="4CDD907A" w14:textId="77777777" w:rsidR="00917BF9" w:rsidRPr="00566332" w:rsidRDefault="00917BF9" w:rsidP="00E76DA1">
      <w:pPr>
        <w:tabs>
          <w:tab w:val="left" w:pos="1197"/>
        </w:tabs>
        <w:spacing w:after="0" w:line="240" w:lineRule="auto"/>
        <w:ind w:right="-22" w:firstLine="1710"/>
        <w:jc w:val="thaiDistribute"/>
        <w:rPr>
          <w:rFonts w:ascii="TH SarabunPSK" w:hAnsi="TH SarabunPSK" w:cs="TH SarabunPSK"/>
          <w:sz w:val="32"/>
          <w:szCs w:val="32"/>
          <w:lang w:bidi="th-TH"/>
        </w:rPr>
      </w:pPr>
    </w:p>
    <w:p w14:paraId="6D00F54C" w14:textId="77777777" w:rsidR="002B6D58" w:rsidRDefault="000C0237" w:rsidP="00E76DA1">
      <w:pPr>
        <w:tabs>
          <w:tab w:val="left" w:pos="1197"/>
        </w:tabs>
        <w:spacing w:after="0" w:line="240" w:lineRule="auto"/>
        <w:ind w:right="-22" w:firstLine="720"/>
        <w:jc w:val="thaiDistribute"/>
        <w:rPr>
          <w:rFonts w:ascii="TH SarabunPSK" w:hAnsi="TH SarabunPSK" w:cs="TH SarabunPSK"/>
          <w:sz w:val="32"/>
          <w:szCs w:val="32"/>
          <w:lang w:bidi="th-TH"/>
        </w:rPr>
      </w:pPr>
      <w:r w:rsidRPr="000C0237">
        <w:rPr>
          <w:rFonts w:ascii="TH SarabunPSK" w:hAnsi="TH SarabunPSK" w:cs="TH SarabunPSK"/>
          <w:sz w:val="32"/>
          <w:szCs w:val="32"/>
          <w:cs/>
          <w:lang w:bidi="th-TH"/>
        </w:rPr>
        <w:tab/>
      </w:r>
      <w:r w:rsidR="00851632" w:rsidRPr="00851632">
        <w:rPr>
          <w:rFonts w:ascii="TH SarabunPSK" w:hAnsi="TH SarabunPSK" w:cs="TH SarabunPSK" w:hint="cs"/>
          <w:b/>
          <w:bCs/>
          <w:sz w:val="32"/>
          <w:szCs w:val="32"/>
          <w:cs/>
          <w:lang w:bidi="th-TH"/>
        </w:rPr>
        <w:t>4.4.2</w:t>
      </w:r>
      <w:r w:rsidRPr="00851632">
        <w:rPr>
          <w:rFonts w:ascii="TH SarabunPSK" w:hAnsi="TH SarabunPSK" w:cs="TH SarabunPSK"/>
          <w:b/>
          <w:bCs/>
          <w:sz w:val="32"/>
          <w:szCs w:val="32"/>
          <w:cs/>
          <w:lang w:bidi="th-TH"/>
        </w:rPr>
        <w:t xml:space="preserve"> การพัฒนาเกษตรกรผู้นำ ซึ่งเป็นประธานศูนย์เครือข่าย ศพก.</w:t>
      </w:r>
      <w:r w:rsidRPr="00566332">
        <w:rPr>
          <w:rFonts w:ascii="TH SarabunPSK" w:hAnsi="TH SarabunPSK" w:cs="TH SarabunPSK"/>
          <w:sz w:val="32"/>
          <w:szCs w:val="32"/>
          <w:cs/>
          <w:lang w:bidi="th-TH"/>
        </w:rPr>
        <w:t xml:space="preserve"> </w:t>
      </w:r>
    </w:p>
    <w:p w14:paraId="746D546D" w14:textId="58F22F71" w:rsidR="002B6D58" w:rsidRPr="00917BF9" w:rsidRDefault="002B6D58" w:rsidP="00E76DA1">
      <w:pPr>
        <w:tabs>
          <w:tab w:val="left" w:pos="1197"/>
        </w:tabs>
        <w:spacing w:after="0" w:line="240" w:lineRule="auto"/>
        <w:ind w:right="-22" w:firstLine="1710"/>
        <w:jc w:val="thaiDistribute"/>
        <w:rPr>
          <w:rFonts w:ascii="TH SarabunPSK" w:hAnsi="TH SarabunPSK" w:cs="TH SarabunPSK"/>
          <w:b/>
          <w:bCs/>
          <w:sz w:val="32"/>
          <w:szCs w:val="32"/>
          <w:lang w:bidi="th-TH"/>
        </w:rPr>
      </w:pPr>
      <w:r w:rsidRPr="00917BF9">
        <w:rPr>
          <w:rFonts w:ascii="TH SarabunPSK" w:hAnsi="TH SarabunPSK" w:cs="TH SarabunPSK" w:hint="cs"/>
          <w:color w:val="FF0000"/>
          <w:sz w:val="32"/>
          <w:szCs w:val="32"/>
          <w:cs/>
          <w:lang w:bidi="th-TH"/>
        </w:rPr>
        <w:t xml:space="preserve">ยกเลิกการพัฒนาเกษตรกรผู้นำ ประธานศูนย์เครือข่าย ศพก. 1 ครั้ง จากเดิม 2 ครั้ง/ปี </w:t>
      </w:r>
      <w:r w:rsidR="00917BF9">
        <w:rPr>
          <w:rFonts w:ascii="TH SarabunPSK" w:hAnsi="TH SarabunPSK" w:cs="TH SarabunPSK" w:hint="cs"/>
          <w:color w:val="FF0000"/>
          <w:sz w:val="32"/>
          <w:szCs w:val="32"/>
          <w:cs/>
          <w:lang w:bidi="th-TH"/>
        </w:rPr>
        <w:t xml:space="preserve">   </w:t>
      </w:r>
      <w:r w:rsidRPr="00917BF9">
        <w:rPr>
          <w:rFonts w:ascii="TH SarabunPSK" w:hAnsi="TH SarabunPSK" w:cs="TH SarabunPSK" w:hint="cs"/>
          <w:b/>
          <w:bCs/>
          <w:color w:val="FF0000"/>
          <w:sz w:val="32"/>
          <w:szCs w:val="32"/>
          <w:cs/>
          <w:lang w:bidi="th-TH"/>
        </w:rPr>
        <w:t>ลดเหลือ 1 ครั้ง/ปี</w:t>
      </w:r>
    </w:p>
    <w:p w14:paraId="0D406E8B" w14:textId="77777777" w:rsidR="002B6D58" w:rsidRPr="00917BF9" w:rsidRDefault="002B6D58" w:rsidP="00E76DA1">
      <w:pPr>
        <w:tabs>
          <w:tab w:val="left" w:pos="1197"/>
        </w:tabs>
        <w:spacing w:after="0" w:line="240" w:lineRule="auto"/>
        <w:ind w:right="-22" w:firstLine="1710"/>
        <w:jc w:val="thaiDistribute"/>
        <w:rPr>
          <w:rFonts w:ascii="TH SarabunPSK" w:hAnsi="TH SarabunPSK" w:cs="TH SarabunPSK"/>
          <w:spacing w:val="6"/>
          <w:sz w:val="32"/>
          <w:szCs w:val="32"/>
          <w:lang w:bidi="th-TH"/>
        </w:rPr>
      </w:pPr>
      <w:r>
        <w:rPr>
          <w:rFonts w:ascii="TH SarabunPSK" w:hAnsi="TH SarabunPSK" w:cs="TH SarabunPSK" w:hint="cs"/>
          <w:sz w:val="32"/>
          <w:szCs w:val="32"/>
          <w:cs/>
          <w:lang w:bidi="th-TH"/>
        </w:rPr>
        <w:t xml:space="preserve">ในส่วนการพัฒนาเกษตรกรผู้นำ ซึ่งเป็นประธานศูนย์เครือข่าย ศพก. </w:t>
      </w:r>
      <w:r w:rsidR="000C0237" w:rsidRPr="0040658C">
        <w:rPr>
          <w:rFonts w:ascii="TH SarabunPSK" w:hAnsi="TH SarabunPSK" w:cs="TH SarabunPSK"/>
          <w:sz w:val="32"/>
          <w:szCs w:val="32"/>
          <w:cs/>
          <w:lang w:bidi="th-TH"/>
        </w:rPr>
        <w:t xml:space="preserve">จำนวน </w:t>
      </w:r>
      <w:r w:rsidR="005446F9" w:rsidRPr="0040658C">
        <w:rPr>
          <w:rFonts w:ascii="TH SarabunPSK" w:hAnsi="TH SarabunPSK" w:cs="TH SarabunPSK" w:hint="cs"/>
          <w:sz w:val="32"/>
          <w:szCs w:val="32"/>
          <w:cs/>
          <w:lang w:bidi="th-TH"/>
        </w:rPr>
        <w:t>11,</w:t>
      </w:r>
      <w:r w:rsidR="00292616" w:rsidRPr="0040658C">
        <w:rPr>
          <w:rFonts w:ascii="TH SarabunPSK" w:hAnsi="TH SarabunPSK" w:cs="TH SarabunPSK" w:hint="cs"/>
          <w:sz w:val="32"/>
          <w:szCs w:val="32"/>
          <w:cs/>
          <w:lang w:bidi="th-TH"/>
        </w:rPr>
        <w:t>742</w:t>
      </w:r>
      <w:r w:rsidR="005446F9" w:rsidRPr="0040658C">
        <w:rPr>
          <w:rFonts w:ascii="TH SarabunPSK" w:hAnsi="TH SarabunPSK" w:cs="TH SarabunPSK" w:hint="cs"/>
          <w:sz w:val="32"/>
          <w:szCs w:val="32"/>
          <w:cs/>
          <w:lang w:bidi="th-TH"/>
        </w:rPr>
        <w:t xml:space="preserve"> </w:t>
      </w:r>
      <w:r w:rsidR="005446F9" w:rsidRPr="00566332">
        <w:rPr>
          <w:rFonts w:ascii="TH SarabunPSK" w:hAnsi="TH SarabunPSK" w:cs="TH SarabunPSK" w:hint="cs"/>
          <w:sz w:val="32"/>
          <w:szCs w:val="32"/>
          <w:cs/>
          <w:lang w:bidi="th-TH"/>
        </w:rPr>
        <w:t>ราย</w:t>
      </w:r>
      <w:r>
        <w:rPr>
          <w:rFonts w:ascii="TH SarabunPSK" w:hAnsi="TH SarabunPSK" w:cs="TH SarabunPSK" w:hint="cs"/>
          <w:sz w:val="32"/>
          <w:szCs w:val="32"/>
          <w:cs/>
          <w:lang w:bidi="th-TH"/>
        </w:rPr>
        <w:t xml:space="preserve"> </w:t>
      </w:r>
      <w:r w:rsidR="005446F9" w:rsidRPr="00917BF9">
        <w:rPr>
          <w:rFonts w:ascii="TH SarabunPSK" w:hAnsi="TH SarabunPSK" w:cs="TH SarabunPSK" w:hint="cs"/>
          <w:spacing w:val="6"/>
          <w:sz w:val="32"/>
          <w:szCs w:val="32"/>
          <w:cs/>
          <w:lang w:bidi="th-TH"/>
        </w:rPr>
        <w:t>ทั่วประเทศ</w:t>
      </w:r>
      <w:r w:rsidR="00292616" w:rsidRPr="00917BF9">
        <w:rPr>
          <w:rFonts w:ascii="TH SarabunPSK" w:hAnsi="TH SarabunPSK" w:cs="TH SarabunPSK" w:hint="cs"/>
          <w:spacing w:val="6"/>
          <w:sz w:val="32"/>
          <w:szCs w:val="32"/>
          <w:cs/>
          <w:lang w:bidi="th-TH"/>
        </w:rPr>
        <w:t xml:space="preserve"> สำนักงานเกษตรจังหวัด</w:t>
      </w:r>
      <w:r w:rsidR="000C0237" w:rsidRPr="00917BF9">
        <w:rPr>
          <w:rFonts w:ascii="TH SarabunPSK" w:hAnsi="TH SarabunPSK" w:cs="TH SarabunPSK"/>
          <w:spacing w:val="6"/>
          <w:sz w:val="32"/>
          <w:szCs w:val="32"/>
          <w:cs/>
          <w:lang w:bidi="th-TH"/>
        </w:rPr>
        <w:t xml:space="preserve">ดำเนินการจัดอบรมให้กับประธานศูนย์เครือข่าย โดยจัดอบรม </w:t>
      </w:r>
      <w:r w:rsidRPr="00917BF9">
        <w:rPr>
          <w:rFonts w:ascii="TH SarabunPSK" w:hAnsi="TH SarabunPSK" w:cs="TH SarabunPSK" w:hint="cs"/>
          <w:b/>
          <w:bCs/>
          <w:color w:val="FF0000"/>
          <w:spacing w:val="6"/>
          <w:sz w:val="32"/>
          <w:szCs w:val="32"/>
          <w:cs/>
          <w:lang w:bidi="th-TH"/>
        </w:rPr>
        <w:t>1</w:t>
      </w:r>
      <w:r w:rsidR="000C0237" w:rsidRPr="00917BF9">
        <w:rPr>
          <w:rFonts w:ascii="TH SarabunPSK" w:hAnsi="TH SarabunPSK" w:cs="TH SarabunPSK"/>
          <w:b/>
          <w:bCs/>
          <w:color w:val="FF0000"/>
          <w:spacing w:val="6"/>
          <w:sz w:val="32"/>
          <w:szCs w:val="32"/>
          <w:cs/>
          <w:lang w:bidi="th-TH"/>
        </w:rPr>
        <w:t xml:space="preserve"> ครั้ง</w:t>
      </w:r>
      <w:r w:rsidR="000C0237" w:rsidRPr="00917BF9">
        <w:rPr>
          <w:rFonts w:ascii="TH SarabunPSK" w:hAnsi="TH SarabunPSK" w:cs="TH SarabunPSK"/>
          <w:spacing w:val="6"/>
          <w:sz w:val="32"/>
          <w:szCs w:val="32"/>
          <w:cs/>
          <w:lang w:bidi="th-TH"/>
        </w:rPr>
        <w:t xml:space="preserve"> </w:t>
      </w:r>
    </w:p>
    <w:p w14:paraId="16ABC3EA" w14:textId="49DCCA87" w:rsidR="00097BAA" w:rsidRPr="0040658C" w:rsidRDefault="000C0237" w:rsidP="00E76DA1">
      <w:pPr>
        <w:tabs>
          <w:tab w:val="left" w:pos="1197"/>
        </w:tabs>
        <w:spacing w:after="0" w:line="240" w:lineRule="auto"/>
        <w:ind w:right="-22"/>
        <w:jc w:val="thaiDistribute"/>
        <w:rPr>
          <w:rFonts w:ascii="TH SarabunPSK" w:hAnsi="TH SarabunPSK" w:cs="TH SarabunPSK"/>
          <w:sz w:val="32"/>
          <w:szCs w:val="32"/>
          <w:lang w:bidi="th-TH"/>
        </w:rPr>
      </w:pPr>
      <w:r w:rsidRPr="0040658C">
        <w:rPr>
          <w:rFonts w:ascii="TH SarabunPSK" w:hAnsi="TH SarabunPSK" w:cs="TH SarabunPSK"/>
          <w:sz w:val="32"/>
          <w:szCs w:val="32"/>
          <w:cs/>
          <w:lang w:bidi="th-TH"/>
        </w:rPr>
        <w:t>เพื่อการพัฒนาศักยภาพของประธานศูนย์เครือข่าย ใน</w:t>
      </w:r>
      <w:r w:rsidR="00FD41AE" w:rsidRPr="0040658C">
        <w:rPr>
          <w:rFonts w:ascii="TH SarabunPSK" w:hAnsi="TH SarabunPSK" w:cs="TH SarabunPSK" w:hint="cs"/>
          <w:sz w:val="32"/>
          <w:szCs w:val="32"/>
          <w:cs/>
          <w:lang w:bidi="th-TH"/>
        </w:rPr>
        <w:t xml:space="preserve">ประเด็น </w:t>
      </w:r>
      <w:r w:rsidR="00AC7464" w:rsidRPr="0040658C">
        <w:rPr>
          <w:rFonts w:ascii="TH SarabunPSK" w:hAnsi="TH SarabunPSK" w:cs="TH SarabunPSK" w:hint="cs"/>
          <w:sz w:val="32"/>
          <w:szCs w:val="32"/>
          <w:cs/>
          <w:lang w:bidi="th-TH"/>
        </w:rPr>
        <w:t xml:space="preserve">การผลิตสินค้าเกษตรปลอดภัย การใช้นวัตกรรมและเทคโนโลยีที่เหมาะสมกับการเกษตรในพื้นที่ การเรียนรู้ผ่านเทคโนโลยีออนไลน์ </w:t>
      </w:r>
      <w:r w:rsidRPr="0040658C">
        <w:rPr>
          <w:rFonts w:ascii="TH SarabunPSK" w:hAnsi="TH SarabunPSK" w:cs="TH SarabunPSK"/>
          <w:sz w:val="32"/>
          <w:szCs w:val="32"/>
          <w:cs/>
          <w:lang w:bidi="th-TH"/>
        </w:rPr>
        <w:t>หรือ ในประเด็</w:t>
      </w:r>
      <w:r w:rsidR="00606ADC" w:rsidRPr="0040658C">
        <w:rPr>
          <w:rFonts w:ascii="TH SarabunPSK" w:hAnsi="TH SarabunPSK" w:cs="TH SarabunPSK"/>
          <w:sz w:val="32"/>
          <w:szCs w:val="32"/>
          <w:cs/>
          <w:lang w:bidi="th-TH"/>
        </w:rPr>
        <w:t>นอื่น</w:t>
      </w:r>
      <w:r w:rsidR="00AC7464" w:rsidRPr="0040658C">
        <w:rPr>
          <w:rFonts w:ascii="TH SarabunPSK" w:hAnsi="TH SarabunPSK" w:cs="TH SarabunPSK" w:hint="cs"/>
          <w:sz w:val="32"/>
          <w:szCs w:val="32"/>
          <w:cs/>
          <w:lang w:bidi="th-TH"/>
        </w:rPr>
        <w:t xml:space="preserve"> </w:t>
      </w:r>
      <w:r w:rsidR="00606ADC" w:rsidRPr="0040658C">
        <w:rPr>
          <w:rFonts w:ascii="TH SarabunPSK" w:hAnsi="TH SarabunPSK" w:cs="TH SarabunPSK"/>
          <w:sz w:val="32"/>
          <w:szCs w:val="32"/>
          <w:cs/>
          <w:lang w:bidi="th-TH"/>
        </w:rPr>
        <w:t>ๆ ตาม</w:t>
      </w:r>
      <w:r w:rsidR="00606ADC" w:rsidRPr="002B6D58">
        <w:rPr>
          <w:rFonts w:ascii="TH SarabunPSK" w:hAnsi="TH SarabunPSK" w:cs="TH SarabunPSK"/>
          <w:spacing w:val="-6"/>
          <w:sz w:val="32"/>
          <w:szCs w:val="32"/>
          <w:cs/>
          <w:lang w:bidi="th-TH"/>
        </w:rPr>
        <w:t>ความเหมาะสมของพื้นที่</w:t>
      </w:r>
      <w:r w:rsidR="002B6D58" w:rsidRPr="002B6D58">
        <w:rPr>
          <w:rFonts w:ascii="TH SarabunPSK" w:hAnsi="TH SarabunPSK" w:cs="TH SarabunPSK" w:hint="cs"/>
          <w:spacing w:val="-6"/>
          <w:sz w:val="32"/>
          <w:szCs w:val="32"/>
          <w:cs/>
          <w:lang w:bidi="th-TH"/>
        </w:rPr>
        <w:t xml:space="preserve"> </w:t>
      </w:r>
      <w:r w:rsidR="002B6D58" w:rsidRPr="002B6D58">
        <w:rPr>
          <w:rFonts w:ascii="TH SarabunPSK" w:hAnsi="TH SarabunPSK" w:cs="TH SarabunPSK" w:hint="cs"/>
          <w:color w:val="FF0000"/>
          <w:spacing w:val="-6"/>
          <w:sz w:val="32"/>
          <w:szCs w:val="32"/>
          <w:cs/>
          <w:lang w:bidi="th-TH"/>
        </w:rPr>
        <w:t xml:space="preserve">ทั้งนี้ เนื่องจากสถานการณ์การแพร่ระบาดของเชื้อไวรัสโคโรนา 2019 </w:t>
      </w:r>
      <w:r w:rsidR="002B6D58" w:rsidRPr="002B6D58">
        <w:rPr>
          <w:rFonts w:ascii="TH SarabunPSK" w:hAnsi="TH SarabunPSK" w:cs="TH SarabunPSK"/>
          <w:color w:val="FF0000"/>
          <w:spacing w:val="-6"/>
          <w:sz w:val="32"/>
          <w:szCs w:val="32"/>
          <w:cs/>
          <w:lang w:bidi="th-TH"/>
        </w:rPr>
        <w:t>(</w:t>
      </w:r>
      <w:r w:rsidR="002B6D58" w:rsidRPr="002B6D58">
        <w:rPr>
          <w:rFonts w:ascii="TH SarabunPSK" w:hAnsi="TH SarabunPSK" w:cs="TH SarabunPSK"/>
          <w:color w:val="FF0000"/>
          <w:spacing w:val="-6"/>
          <w:sz w:val="32"/>
          <w:szCs w:val="32"/>
          <w:lang w:bidi="th-TH"/>
        </w:rPr>
        <w:t>COVID</w:t>
      </w:r>
      <w:r w:rsidR="002B6D58" w:rsidRPr="002B6D58">
        <w:rPr>
          <w:rFonts w:ascii="TH SarabunPSK" w:hAnsi="TH SarabunPSK" w:cs="TH SarabunPSK"/>
          <w:color w:val="FF0000"/>
          <w:spacing w:val="-6"/>
          <w:sz w:val="32"/>
          <w:szCs w:val="32"/>
          <w:cs/>
          <w:lang w:bidi="th-TH"/>
        </w:rPr>
        <w:t>-</w:t>
      </w:r>
      <w:r w:rsidR="002B6D58" w:rsidRPr="002B6D58">
        <w:rPr>
          <w:rFonts w:ascii="TH SarabunPSK" w:hAnsi="TH SarabunPSK" w:cs="TH SarabunPSK"/>
          <w:color w:val="FF0000"/>
          <w:spacing w:val="-6"/>
          <w:sz w:val="32"/>
          <w:szCs w:val="32"/>
          <w:lang w:bidi="th-TH"/>
        </w:rPr>
        <w:t>19</w:t>
      </w:r>
      <w:r w:rsidR="002B6D58" w:rsidRPr="002B6D58">
        <w:rPr>
          <w:rFonts w:ascii="TH SarabunPSK" w:hAnsi="TH SarabunPSK" w:cs="TH SarabunPSK"/>
          <w:color w:val="FF0000"/>
          <w:spacing w:val="-6"/>
          <w:sz w:val="32"/>
          <w:szCs w:val="32"/>
          <w:cs/>
          <w:lang w:bidi="th-TH"/>
        </w:rPr>
        <w:t>)</w:t>
      </w:r>
      <w:r w:rsidR="002B6D58" w:rsidRPr="002B6D58">
        <w:rPr>
          <w:rFonts w:ascii="TH SarabunPSK" w:hAnsi="TH SarabunPSK" w:cs="TH SarabunPSK" w:hint="cs"/>
          <w:color w:val="FF0000"/>
          <w:spacing w:val="-6"/>
          <w:sz w:val="32"/>
          <w:szCs w:val="32"/>
          <w:cs/>
          <w:lang w:bidi="th-TH"/>
        </w:rPr>
        <w:t xml:space="preserve"> จึงขอให้</w:t>
      </w:r>
      <w:r w:rsidR="002B6D58" w:rsidRPr="002B6D58">
        <w:rPr>
          <w:rFonts w:ascii="TH SarabunPSK" w:hAnsi="TH SarabunPSK" w:cs="TH SarabunPSK"/>
          <w:color w:val="FF0000"/>
          <w:spacing w:val="-4"/>
          <w:sz w:val="32"/>
          <w:szCs w:val="32"/>
          <w:cs/>
          <w:lang w:bidi="th-TH"/>
        </w:rPr>
        <w:t>ปรับกระบวนการจัดอบรมให้เหมาะสม และเป็นไปตามประกาศกรมส่งเสริมการเกษตร ณ วันที่ 10 มีนาคม 2563</w:t>
      </w:r>
      <w:r w:rsidR="002B6D58" w:rsidRPr="002B6D58">
        <w:rPr>
          <w:rFonts w:ascii="TH SarabunPSK" w:hAnsi="TH SarabunPSK" w:cs="TH SarabunPSK" w:hint="cs"/>
          <w:color w:val="FF0000"/>
          <w:spacing w:val="-2"/>
          <w:sz w:val="32"/>
          <w:szCs w:val="32"/>
          <w:cs/>
          <w:lang w:bidi="th-TH"/>
        </w:rPr>
        <w:t xml:space="preserve"> </w:t>
      </w:r>
      <w:r w:rsidR="002B6D58" w:rsidRPr="002B6D58">
        <w:rPr>
          <w:rFonts w:ascii="TH SarabunPSK" w:hAnsi="TH SarabunPSK" w:cs="TH SarabunPSK"/>
          <w:color w:val="FF0000"/>
          <w:spacing w:val="-2"/>
          <w:sz w:val="32"/>
          <w:szCs w:val="32"/>
          <w:cs/>
          <w:lang w:bidi="th-TH"/>
        </w:rPr>
        <w:t>เรื่อง มาตรการและการเฝ้าระวังการแพร่ระบาดของเชื้อไวรัสโคโรนาสายพันธุ์ใหม่ 2019 (</w:t>
      </w:r>
      <w:r w:rsidR="002B6D58" w:rsidRPr="002B6D58">
        <w:rPr>
          <w:rFonts w:ascii="TH SarabunPSK" w:hAnsi="TH SarabunPSK" w:cs="TH SarabunPSK"/>
          <w:color w:val="FF0000"/>
          <w:spacing w:val="-2"/>
          <w:sz w:val="32"/>
          <w:szCs w:val="32"/>
        </w:rPr>
        <w:t>COVID</w:t>
      </w:r>
      <w:r w:rsidR="002B6D58">
        <w:rPr>
          <w:rFonts w:ascii="TH SarabunPSK" w:hAnsi="TH SarabunPSK" w:cs="TH SarabunPSK" w:hint="cs"/>
          <w:color w:val="FF0000"/>
          <w:spacing w:val="-2"/>
          <w:sz w:val="32"/>
          <w:szCs w:val="32"/>
          <w:cs/>
          <w:lang w:bidi="th-TH"/>
        </w:rPr>
        <w:t xml:space="preserve"> </w:t>
      </w:r>
      <w:r w:rsidR="002B6D58" w:rsidRPr="002B6D58">
        <w:rPr>
          <w:rFonts w:ascii="TH SarabunPSK" w:hAnsi="TH SarabunPSK" w:cs="TH SarabunPSK"/>
          <w:color w:val="FF0000"/>
          <w:spacing w:val="-2"/>
          <w:sz w:val="32"/>
          <w:szCs w:val="32"/>
          <w:cs/>
          <w:lang w:bidi="th-TH"/>
        </w:rPr>
        <w:t>-</w:t>
      </w:r>
      <w:r w:rsidR="002B6D58">
        <w:rPr>
          <w:rFonts w:ascii="TH SarabunPSK" w:hAnsi="TH SarabunPSK" w:cs="TH SarabunPSK" w:hint="cs"/>
          <w:color w:val="FF0000"/>
          <w:spacing w:val="-2"/>
          <w:sz w:val="32"/>
          <w:szCs w:val="32"/>
          <w:cs/>
          <w:lang w:bidi="th-TH"/>
        </w:rPr>
        <w:t xml:space="preserve"> </w:t>
      </w:r>
      <w:r w:rsidR="002B6D58" w:rsidRPr="002B6D58">
        <w:rPr>
          <w:rFonts w:ascii="TH SarabunPSK" w:hAnsi="TH SarabunPSK" w:cs="TH SarabunPSK"/>
          <w:color w:val="FF0000"/>
          <w:spacing w:val="-2"/>
          <w:sz w:val="32"/>
          <w:szCs w:val="32"/>
          <w:cs/>
          <w:lang w:bidi="th-TH"/>
        </w:rPr>
        <w:t>19)</w:t>
      </w:r>
      <w:r w:rsidR="002B6D58" w:rsidRPr="002B6D58">
        <w:rPr>
          <w:rFonts w:ascii="TH SarabunPSK" w:hAnsi="TH SarabunPSK" w:cs="TH SarabunPSK"/>
          <w:color w:val="FF0000"/>
          <w:sz w:val="32"/>
          <w:szCs w:val="32"/>
          <w:cs/>
          <w:lang w:bidi="th-TH"/>
        </w:rPr>
        <w:t xml:space="preserve"> ข้อ 3 การจัดประชุม/ฝึกอบรม/สัมมนา ให้ปฏิบัติตามมาตรการ เช่น สถานที่จัดกิจกรรมควรเป็นสถานที่ที่มีมาตรการป้องกันการแพร่ระบาดของโรคติดต่อเชื้อไวรัส </w:t>
      </w:r>
      <w:r w:rsidR="002B6D58" w:rsidRPr="002B6D58">
        <w:rPr>
          <w:rFonts w:ascii="TH SarabunPSK" w:hAnsi="TH SarabunPSK" w:cs="TH SarabunPSK"/>
          <w:color w:val="FF0000"/>
          <w:sz w:val="32"/>
          <w:szCs w:val="32"/>
        </w:rPr>
        <w:t xml:space="preserve">COVID </w:t>
      </w:r>
      <w:r w:rsidR="002B6D58" w:rsidRPr="002B6D58">
        <w:rPr>
          <w:rFonts w:ascii="TH SarabunPSK" w:hAnsi="TH SarabunPSK" w:cs="TH SarabunPSK"/>
          <w:color w:val="FF0000"/>
          <w:sz w:val="32"/>
          <w:szCs w:val="32"/>
          <w:cs/>
          <w:lang w:bidi="th-TH"/>
        </w:rPr>
        <w:t xml:space="preserve">- </w:t>
      </w:r>
      <w:r w:rsidR="002B6D58" w:rsidRPr="002B6D58">
        <w:rPr>
          <w:rFonts w:ascii="TH SarabunPSK" w:hAnsi="TH SarabunPSK" w:cs="TH SarabunPSK"/>
          <w:color w:val="FF0000"/>
          <w:sz w:val="32"/>
          <w:szCs w:val="32"/>
          <w:cs/>
          <w:lang w:bidi="th-TH"/>
        </w:rPr>
        <w:t>19 จัดให้มีการคัดกรองผู้มีอาการไข้ก่อนเข้าร่วมกิจกรรม ให้คำแนะนำแก่ผู้เข้าร่วมกิจกรรมทุกคนให้สวมหน้ากากอนามัย ฯลฯ</w:t>
      </w:r>
    </w:p>
    <w:p w14:paraId="5687AF0A" w14:textId="77777777" w:rsidR="000661EC" w:rsidRPr="00520ADF" w:rsidRDefault="00474C28" w:rsidP="00E76DA1">
      <w:pPr>
        <w:spacing w:after="0" w:line="240" w:lineRule="auto"/>
        <w:jc w:val="thaiDistribute"/>
        <w:rPr>
          <w:rFonts w:ascii="TH SarabunPSK" w:hAnsi="TH SarabunPSK" w:cs="TH SarabunPSK"/>
          <w:sz w:val="32"/>
          <w:szCs w:val="32"/>
          <w:cs/>
          <w:lang w:bidi="th-TH"/>
        </w:rPr>
      </w:pPr>
      <w:r w:rsidRPr="0040658C">
        <w:rPr>
          <w:rFonts w:ascii="TH SarabunPSK" w:hAnsi="TH SarabunPSK" w:cs="TH SarabunPSK" w:hint="cs"/>
          <w:sz w:val="32"/>
          <w:szCs w:val="32"/>
          <w:cs/>
          <w:lang w:bidi="th-TH"/>
        </w:rPr>
        <w:t xml:space="preserve">หมายเหตุ รายละเอียดจำนวนศูนย์เครือข่ายรายจังหวัด สามารถตรวจสอบได้ที่เว็บไซต์ ศพก. หัวข้อ </w:t>
      </w:r>
      <w:r w:rsidRPr="0040658C">
        <w:rPr>
          <w:rFonts w:ascii="TH SarabunPSK" w:hAnsi="TH SarabunPSK" w:cs="TH SarabunPSK"/>
          <w:sz w:val="32"/>
          <w:szCs w:val="32"/>
          <w:cs/>
          <w:lang w:bidi="th-TH"/>
        </w:rPr>
        <w:t>บัญชีศูนย์เครือข่าย ศพก. ปี 2563</w:t>
      </w:r>
      <w:r w:rsidRPr="00474C28">
        <w:rPr>
          <w:rFonts w:ascii="TH SarabunPSK" w:hAnsi="TH SarabunPSK" w:cs="TH SarabunPSK" w:hint="cs"/>
          <w:color w:val="FF0000"/>
          <w:sz w:val="32"/>
          <w:szCs w:val="32"/>
          <w:cs/>
          <w:lang w:bidi="th-TH"/>
        </w:rPr>
        <w:t xml:space="preserve"> </w:t>
      </w:r>
      <w:r>
        <w:rPr>
          <w:rFonts w:ascii="TH SarabunPSK" w:hAnsi="TH SarabunPSK" w:cs="TH SarabunPSK" w:hint="cs"/>
          <w:sz w:val="32"/>
          <w:szCs w:val="32"/>
          <w:cs/>
          <w:lang w:bidi="th-TH"/>
        </w:rPr>
        <w:t>(</w:t>
      </w:r>
      <w:hyperlink r:id="rId14" w:history="1">
        <w:r w:rsidRPr="00A65D8C">
          <w:rPr>
            <w:rStyle w:val="Hyperlink"/>
            <w:rFonts w:ascii="TH SarabunPSK" w:hAnsi="TH SarabunPSK" w:cs="TH SarabunPSK"/>
            <w:sz w:val="32"/>
            <w:szCs w:val="32"/>
            <w:lang w:bidi="th-TH"/>
          </w:rPr>
          <w:t>http</w:t>
        </w:r>
        <w:r w:rsidRPr="00A65D8C">
          <w:rPr>
            <w:rStyle w:val="Hyperlink"/>
            <w:rFonts w:ascii="TH SarabunPSK" w:hAnsi="TH SarabunPSK" w:cs="TH SarabunPSK"/>
            <w:sz w:val="32"/>
            <w:szCs w:val="32"/>
            <w:cs/>
            <w:lang w:bidi="th-TH"/>
          </w:rPr>
          <w:t>://</w:t>
        </w:r>
        <w:r w:rsidRPr="00A65D8C">
          <w:rPr>
            <w:rStyle w:val="Hyperlink"/>
            <w:rFonts w:ascii="TH SarabunPSK" w:hAnsi="TH SarabunPSK" w:cs="TH SarabunPSK"/>
            <w:sz w:val="32"/>
            <w:szCs w:val="32"/>
            <w:lang w:bidi="th-TH"/>
          </w:rPr>
          <w:t>alc</w:t>
        </w:r>
        <w:r w:rsidRPr="00A65D8C">
          <w:rPr>
            <w:rStyle w:val="Hyperlink"/>
            <w:rFonts w:ascii="TH SarabunPSK" w:hAnsi="TH SarabunPSK" w:cs="TH SarabunPSK"/>
            <w:sz w:val="32"/>
            <w:szCs w:val="32"/>
            <w:cs/>
            <w:lang w:bidi="th-TH"/>
          </w:rPr>
          <w:t>.</w:t>
        </w:r>
        <w:r w:rsidRPr="00A65D8C">
          <w:rPr>
            <w:rStyle w:val="Hyperlink"/>
            <w:rFonts w:ascii="TH SarabunPSK" w:hAnsi="TH SarabunPSK" w:cs="TH SarabunPSK"/>
            <w:sz w:val="32"/>
            <w:szCs w:val="32"/>
            <w:lang w:bidi="th-TH"/>
          </w:rPr>
          <w:t>doae</w:t>
        </w:r>
        <w:r w:rsidRPr="00A65D8C">
          <w:rPr>
            <w:rStyle w:val="Hyperlink"/>
            <w:rFonts w:ascii="TH SarabunPSK" w:hAnsi="TH SarabunPSK" w:cs="TH SarabunPSK"/>
            <w:sz w:val="32"/>
            <w:szCs w:val="32"/>
            <w:cs/>
            <w:lang w:bidi="th-TH"/>
          </w:rPr>
          <w:t>.</w:t>
        </w:r>
        <w:r w:rsidRPr="00A65D8C">
          <w:rPr>
            <w:rStyle w:val="Hyperlink"/>
            <w:rFonts w:ascii="TH SarabunPSK" w:hAnsi="TH SarabunPSK" w:cs="TH SarabunPSK"/>
            <w:sz w:val="32"/>
            <w:szCs w:val="32"/>
            <w:lang w:bidi="th-TH"/>
          </w:rPr>
          <w:t>go</w:t>
        </w:r>
        <w:r w:rsidRPr="00A65D8C">
          <w:rPr>
            <w:rStyle w:val="Hyperlink"/>
            <w:rFonts w:ascii="TH SarabunPSK" w:hAnsi="TH SarabunPSK" w:cs="TH SarabunPSK"/>
            <w:sz w:val="32"/>
            <w:szCs w:val="32"/>
            <w:cs/>
            <w:lang w:bidi="th-TH"/>
          </w:rPr>
          <w:t>.</w:t>
        </w:r>
        <w:r w:rsidRPr="00A65D8C">
          <w:rPr>
            <w:rStyle w:val="Hyperlink"/>
            <w:rFonts w:ascii="TH SarabunPSK" w:hAnsi="TH SarabunPSK" w:cs="TH SarabunPSK"/>
            <w:sz w:val="32"/>
            <w:szCs w:val="32"/>
            <w:lang w:bidi="th-TH"/>
          </w:rPr>
          <w:t>th</w:t>
        </w:r>
        <w:r w:rsidRPr="00A65D8C">
          <w:rPr>
            <w:rStyle w:val="Hyperlink"/>
            <w:rFonts w:ascii="TH SarabunPSK" w:hAnsi="TH SarabunPSK" w:cs="TH SarabunPSK"/>
            <w:sz w:val="32"/>
            <w:szCs w:val="32"/>
            <w:cs/>
            <w:lang w:bidi="th-TH"/>
          </w:rPr>
          <w:t>/</w:t>
        </w:r>
        <w:r w:rsidRPr="00A65D8C">
          <w:rPr>
            <w:rStyle w:val="Hyperlink"/>
            <w:rFonts w:ascii="TH SarabunPSK" w:hAnsi="TH SarabunPSK" w:cs="TH SarabunPSK"/>
            <w:sz w:val="32"/>
            <w:szCs w:val="32"/>
            <w:lang w:bidi="th-TH"/>
          </w:rPr>
          <w:t>?p</w:t>
        </w:r>
        <w:r w:rsidRPr="00A65D8C">
          <w:rPr>
            <w:rStyle w:val="Hyperlink"/>
            <w:rFonts w:ascii="TH SarabunPSK" w:hAnsi="TH SarabunPSK" w:cs="TH SarabunPSK"/>
            <w:sz w:val="32"/>
            <w:szCs w:val="32"/>
            <w:cs/>
            <w:lang w:bidi="th-TH"/>
          </w:rPr>
          <w:t>=4681</w:t>
        </w:r>
      </w:hyperlink>
      <w:r>
        <w:rPr>
          <w:rFonts w:ascii="TH SarabunPSK" w:hAnsi="TH SarabunPSK" w:cs="TH SarabunPSK" w:hint="cs"/>
          <w:sz w:val="32"/>
          <w:szCs w:val="32"/>
          <w:cs/>
          <w:lang w:bidi="th-TH"/>
        </w:rPr>
        <w:t xml:space="preserve">) </w:t>
      </w:r>
    </w:p>
    <w:p w14:paraId="2E52F3F7" w14:textId="77777777" w:rsidR="00125D0B" w:rsidRDefault="00125D0B" w:rsidP="00E76DA1">
      <w:pPr>
        <w:tabs>
          <w:tab w:val="left" w:pos="1197"/>
        </w:tabs>
        <w:spacing w:after="0" w:line="240" w:lineRule="auto"/>
        <w:ind w:right="130" w:firstLine="720"/>
        <w:jc w:val="thaiDistribute"/>
        <w:rPr>
          <w:rFonts w:ascii="TH SarabunPSK" w:hAnsi="TH SarabunPSK" w:cs="TH SarabunPSK"/>
          <w:b/>
          <w:bCs/>
          <w:sz w:val="32"/>
          <w:szCs w:val="32"/>
          <w:lang w:bidi="th-TH"/>
        </w:rPr>
      </w:pPr>
    </w:p>
    <w:p w14:paraId="3F6622B2" w14:textId="77777777" w:rsidR="007E17AD" w:rsidRPr="00753453" w:rsidRDefault="007E17AD" w:rsidP="00E76DA1">
      <w:pPr>
        <w:tabs>
          <w:tab w:val="left" w:pos="1197"/>
        </w:tabs>
        <w:spacing w:after="0" w:line="240" w:lineRule="auto"/>
        <w:ind w:right="130" w:firstLine="720"/>
        <w:jc w:val="thaiDistribute"/>
        <w:rPr>
          <w:rFonts w:ascii="TH SarabunPSK" w:hAnsi="TH SarabunPSK" w:cs="TH SarabunPSK"/>
          <w:b/>
          <w:bCs/>
          <w:sz w:val="32"/>
          <w:szCs w:val="32"/>
          <w:lang w:bidi="th-TH"/>
        </w:rPr>
      </w:pPr>
      <w:r w:rsidRPr="00753453">
        <w:rPr>
          <w:rFonts w:ascii="TH SarabunPSK" w:hAnsi="TH SarabunPSK" w:cs="TH SarabunPSK"/>
          <w:b/>
          <w:bCs/>
          <w:sz w:val="32"/>
          <w:szCs w:val="32"/>
          <w:cs/>
          <w:lang w:bidi="th-TH"/>
        </w:rPr>
        <w:t>4.</w:t>
      </w:r>
      <w:r>
        <w:rPr>
          <w:rFonts w:ascii="TH SarabunPSK" w:hAnsi="TH SarabunPSK" w:cs="TH SarabunPSK" w:hint="cs"/>
          <w:b/>
          <w:bCs/>
          <w:sz w:val="32"/>
          <w:szCs w:val="32"/>
          <w:cs/>
          <w:lang w:bidi="th-TH"/>
        </w:rPr>
        <w:t>5</w:t>
      </w:r>
      <w:r w:rsidRPr="00753453">
        <w:rPr>
          <w:rFonts w:ascii="TH SarabunPSK" w:hAnsi="TH SarabunPSK" w:cs="TH SarabunPSK"/>
          <w:b/>
          <w:bCs/>
          <w:sz w:val="32"/>
          <w:szCs w:val="32"/>
          <w:cs/>
          <w:lang w:bidi="th-TH"/>
        </w:rPr>
        <w:tab/>
        <w:t>การติดตาม และรายงาน</w:t>
      </w:r>
    </w:p>
    <w:p w14:paraId="4C4DE9F2" w14:textId="77777777" w:rsidR="007E17AD" w:rsidRPr="00753453" w:rsidRDefault="007E17AD" w:rsidP="00E76DA1">
      <w:pPr>
        <w:spacing w:after="0" w:line="240" w:lineRule="auto"/>
        <w:ind w:firstLine="1276"/>
        <w:jc w:val="thaiDistribute"/>
        <w:rPr>
          <w:rFonts w:ascii="TH SarabunPSK" w:hAnsi="TH SarabunPSK" w:cs="TH SarabunPSK"/>
          <w:b/>
          <w:bCs/>
          <w:sz w:val="32"/>
          <w:szCs w:val="32"/>
          <w:lang w:bidi="th-TH"/>
        </w:rPr>
      </w:pPr>
      <w:r w:rsidRPr="00753453">
        <w:rPr>
          <w:rFonts w:ascii="TH SarabunPSK" w:hAnsi="TH SarabunPSK" w:cs="TH SarabunPSK"/>
          <w:b/>
          <w:bCs/>
          <w:sz w:val="32"/>
          <w:szCs w:val="32"/>
          <w:cs/>
          <w:lang w:bidi="th-TH"/>
        </w:rPr>
        <w:t>4.</w:t>
      </w:r>
      <w:r w:rsidR="00AD68D3">
        <w:rPr>
          <w:rFonts w:ascii="TH SarabunPSK" w:hAnsi="TH SarabunPSK" w:cs="TH SarabunPSK"/>
          <w:b/>
          <w:bCs/>
          <w:sz w:val="32"/>
          <w:szCs w:val="32"/>
          <w:lang w:bidi="th-TH"/>
        </w:rPr>
        <w:t>5</w:t>
      </w:r>
      <w:r w:rsidRPr="00753453">
        <w:rPr>
          <w:rFonts w:ascii="TH SarabunPSK" w:hAnsi="TH SarabunPSK" w:cs="TH SarabunPSK"/>
          <w:b/>
          <w:bCs/>
          <w:sz w:val="32"/>
          <w:szCs w:val="32"/>
          <w:cs/>
          <w:lang w:bidi="th-TH"/>
        </w:rPr>
        <w:t>.1 การติดตามการดำเนินงาน ศพก.</w:t>
      </w:r>
    </w:p>
    <w:p w14:paraId="6414B63D" w14:textId="77777777" w:rsidR="007E17AD" w:rsidRPr="00753453" w:rsidRDefault="007E17AD" w:rsidP="00E76DA1">
      <w:pPr>
        <w:spacing w:after="0" w:line="240" w:lineRule="auto"/>
        <w:ind w:firstLine="1980"/>
        <w:rPr>
          <w:rFonts w:ascii="TH SarabunPSK" w:hAnsi="TH SarabunPSK" w:cs="TH SarabunPSK"/>
          <w:sz w:val="32"/>
          <w:szCs w:val="32"/>
          <w:cs/>
          <w:lang w:bidi="th-TH"/>
        </w:rPr>
      </w:pPr>
      <w:r w:rsidRPr="00753453">
        <w:rPr>
          <w:rFonts w:ascii="TH SarabunPSK" w:hAnsi="TH SarabunPSK" w:cs="TH SarabunPSK"/>
          <w:spacing w:val="-6"/>
          <w:sz w:val="32"/>
          <w:szCs w:val="32"/>
          <w:cs/>
          <w:lang w:bidi="th-TH"/>
        </w:rPr>
        <w:t>1) ส่วนกลาง/เขต/จังหวัด ติดตามการดำเนินงานของ</w:t>
      </w:r>
      <w:r w:rsidR="00B378F8">
        <w:rPr>
          <w:rFonts w:ascii="TH SarabunPSK" w:hAnsi="TH SarabunPSK" w:cs="TH SarabunPSK" w:hint="cs"/>
          <w:spacing w:val="-6"/>
          <w:sz w:val="32"/>
          <w:szCs w:val="32"/>
          <w:cs/>
          <w:lang w:bidi="th-TH"/>
        </w:rPr>
        <w:t xml:space="preserve"> ศพก.</w:t>
      </w:r>
      <w:r w:rsidR="00D07D74">
        <w:rPr>
          <w:rFonts w:ascii="TH SarabunPSK" w:hAnsi="TH SarabunPSK" w:cs="TH SarabunPSK"/>
          <w:sz w:val="32"/>
          <w:szCs w:val="32"/>
          <w:cs/>
          <w:lang w:bidi="th-TH"/>
        </w:rPr>
        <w:t xml:space="preserve"> </w:t>
      </w:r>
    </w:p>
    <w:p w14:paraId="09A02D63" w14:textId="77777777" w:rsidR="007E17AD" w:rsidRDefault="007E17AD" w:rsidP="00E76DA1">
      <w:pPr>
        <w:spacing w:after="0" w:line="240" w:lineRule="auto"/>
        <w:ind w:firstLine="1980"/>
        <w:jc w:val="thaiDistribute"/>
        <w:rPr>
          <w:rFonts w:ascii="TH SarabunPSK" w:hAnsi="TH SarabunPSK" w:cs="TH SarabunPSK"/>
          <w:sz w:val="32"/>
          <w:szCs w:val="32"/>
          <w:lang w:bidi="th-TH"/>
        </w:rPr>
      </w:pPr>
      <w:r w:rsidRPr="00753453">
        <w:rPr>
          <w:rFonts w:ascii="TH SarabunPSK" w:hAnsi="TH SarabunPSK" w:cs="TH SarabunPSK"/>
          <w:sz w:val="32"/>
          <w:szCs w:val="32"/>
        </w:rPr>
        <w:t>2</w:t>
      </w:r>
      <w:r w:rsidRPr="00753453">
        <w:rPr>
          <w:rFonts w:ascii="TH SarabunPSK" w:hAnsi="TH SarabunPSK" w:cs="TH SarabunPSK"/>
          <w:sz w:val="32"/>
          <w:szCs w:val="32"/>
          <w:cs/>
          <w:lang w:bidi="th-TH"/>
        </w:rPr>
        <w:t>) สำนักงานเกษตรอำเภอติดตาม สนับสนุน ประเมินผล เกษตรกรที่มาเรียนรู้ และผลการนำไปปรับใช้ในพื้นที่ของตนเอง</w:t>
      </w:r>
    </w:p>
    <w:p w14:paraId="60F9DFAB" w14:textId="77777777" w:rsidR="00D07D74" w:rsidRPr="00566332" w:rsidRDefault="00D07D74" w:rsidP="00E76DA1">
      <w:pPr>
        <w:spacing w:after="0" w:line="240" w:lineRule="auto"/>
        <w:ind w:firstLine="1980"/>
        <w:jc w:val="thaiDistribute"/>
        <w:rPr>
          <w:rFonts w:ascii="TH SarabunPSK" w:hAnsi="TH SarabunPSK" w:cs="TH SarabunPSK"/>
          <w:sz w:val="32"/>
          <w:szCs w:val="32"/>
          <w:lang w:bidi="th-TH"/>
        </w:rPr>
      </w:pPr>
      <w:r w:rsidRPr="00566332">
        <w:rPr>
          <w:rFonts w:ascii="TH SarabunPSK" w:hAnsi="TH SarabunPSK" w:cs="TH SarabunPSK"/>
          <w:sz w:val="32"/>
          <w:szCs w:val="32"/>
          <w:lang w:bidi="th-TH"/>
        </w:rPr>
        <w:t>3</w:t>
      </w:r>
      <w:r w:rsidRPr="00566332">
        <w:rPr>
          <w:rFonts w:ascii="TH SarabunPSK" w:hAnsi="TH SarabunPSK" w:cs="TH SarabunPSK" w:hint="cs"/>
          <w:sz w:val="32"/>
          <w:szCs w:val="32"/>
          <w:cs/>
          <w:lang w:bidi="th-TH"/>
        </w:rPr>
        <w:t>) การสรุปผลการดำเนินงาน ศพก. ดังนี้</w:t>
      </w:r>
    </w:p>
    <w:p w14:paraId="6D067F81" w14:textId="36528B43" w:rsidR="004D289A" w:rsidRPr="00566332" w:rsidRDefault="004D289A" w:rsidP="00E76DA1">
      <w:pPr>
        <w:spacing w:after="0" w:line="240" w:lineRule="auto"/>
        <w:ind w:firstLine="2268"/>
        <w:jc w:val="thaiDistribute"/>
        <w:rPr>
          <w:rFonts w:ascii="TH SarabunPSK" w:hAnsi="TH SarabunPSK" w:cs="TH SarabunPSK"/>
          <w:sz w:val="32"/>
          <w:szCs w:val="32"/>
          <w:cs/>
          <w:lang w:bidi="th-TH"/>
        </w:rPr>
      </w:pPr>
      <w:r w:rsidRPr="00566332">
        <w:rPr>
          <w:rFonts w:ascii="TH SarabunPSK" w:hAnsi="TH SarabunPSK" w:cs="TH SarabunPSK" w:hint="cs"/>
          <w:sz w:val="32"/>
          <w:szCs w:val="32"/>
          <w:cs/>
          <w:lang w:bidi="th-TH"/>
        </w:rPr>
        <w:t>- สำนักงานเกษตรจังหวัด สรุปผลการดำเนินงาน ศพก. ในระดับจังหวัด</w:t>
      </w:r>
      <w:r w:rsidRPr="00566332">
        <w:rPr>
          <w:rFonts w:ascii="TH SarabunPSK" w:hAnsi="TH SarabunPSK" w:cs="TH SarabunPSK"/>
          <w:sz w:val="32"/>
          <w:szCs w:val="32"/>
          <w:cs/>
          <w:lang w:bidi="th-TH"/>
        </w:rPr>
        <w:t>ส่ง</w:t>
      </w:r>
      <w:r w:rsidRPr="00566332">
        <w:rPr>
          <w:rFonts w:ascii="TH SarabunPSK" w:hAnsi="TH SarabunPSK" w:cs="TH SarabunPSK" w:hint="cs"/>
          <w:sz w:val="32"/>
          <w:szCs w:val="32"/>
          <w:cs/>
          <w:lang w:bidi="th-TH"/>
        </w:rPr>
        <w:t>ถึงสำนักงานส่งเสริมและพัฒนาการเกษตร</w:t>
      </w:r>
      <w:r w:rsidRPr="00566332">
        <w:rPr>
          <w:rFonts w:ascii="TH SarabunPSK" w:hAnsi="TH SarabunPSK" w:cs="TH SarabunPSK"/>
          <w:sz w:val="32"/>
          <w:szCs w:val="32"/>
          <w:cs/>
          <w:lang w:bidi="th-TH"/>
        </w:rPr>
        <w:t xml:space="preserve"> ภายในวันที่ 1 กันยายน 2563</w:t>
      </w:r>
    </w:p>
    <w:p w14:paraId="2D5676A5" w14:textId="17B56A99" w:rsidR="004D289A" w:rsidRPr="00566332" w:rsidRDefault="004D289A" w:rsidP="00E76DA1">
      <w:pPr>
        <w:spacing w:after="0" w:line="240" w:lineRule="auto"/>
        <w:ind w:firstLine="2268"/>
        <w:jc w:val="thaiDistribute"/>
        <w:rPr>
          <w:rFonts w:ascii="TH SarabunPSK" w:hAnsi="TH SarabunPSK" w:cs="TH SarabunPSK"/>
          <w:sz w:val="32"/>
          <w:szCs w:val="32"/>
          <w:cs/>
          <w:lang w:bidi="th-TH"/>
        </w:rPr>
      </w:pPr>
      <w:r w:rsidRPr="00566332">
        <w:rPr>
          <w:rFonts w:ascii="TH SarabunPSK" w:hAnsi="TH SarabunPSK" w:cs="TH SarabunPSK" w:hint="cs"/>
          <w:sz w:val="32"/>
          <w:szCs w:val="32"/>
          <w:cs/>
          <w:lang w:bidi="th-TH"/>
        </w:rPr>
        <w:t xml:space="preserve">- สำนักงานส่งเสริมและพัฒนาการเกษตรที่ 1 </w:t>
      </w:r>
      <w:r w:rsidRPr="00566332">
        <w:rPr>
          <w:rFonts w:ascii="TH SarabunPSK" w:hAnsi="TH SarabunPSK" w:cs="TH SarabunPSK"/>
          <w:sz w:val="32"/>
          <w:szCs w:val="32"/>
          <w:cs/>
          <w:lang w:bidi="th-TH"/>
        </w:rPr>
        <w:t>–</w:t>
      </w:r>
      <w:r w:rsidRPr="00566332">
        <w:rPr>
          <w:rFonts w:ascii="TH SarabunPSK" w:hAnsi="TH SarabunPSK" w:cs="TH SarabunPSK" w:hint="cs"/>
          <w:sz w:val="32"/>
          <w:szCs w:val="32"/>
          <w:cs/>
          <w:lang w:bidi="th-TH"/>
        </w:rPr>
        <w:t xml:space="preserve"> 6 สรุปผลการดำเนินงาน ศพก. ในระดับเขต</w:t>
      </w:r>
      <w:r w:rsidRPr="00566332">
        <w:rPr>
          <w:rFonts w:ascii="TH SarabunPSK" w:hAnsi="TH SarabunPSK" w:cs="TH SarabunPSK"/>
          <w:sz w:val="32"/>
          <w:szCs w:val="32"/>
          <w:cs/>
          <w:lang w:bidi="th-TH"/>
        </w:rPr>
        <w:t xml:space="preserve"> </w:t>
      </w:r>
      <w:r w:rsidRPr="00566332">
        <w:rPr>
          <w:rFonts w:ascii="TH SarabunPSK" w:hAnsi="TH SarabunPSK" w:cs="TH SarabunPSK" w:hint="cs"/>
          <w:sz w:val="32"/>
          <w:szCs w:val="32"/>
          <w:cs/>
          <w:lang w:bidi="th-TH"/>
        </w:rPr>
        <w:t>ส่งถึงกองวิจัยและพัฒนางานส่งเสริมการเกษตร ภายในวันที่ 15 กันยายน 2563</w:t>
      </w:r>
    </w:p>
    <w:p w14:paraId="6912584D" w14:textId="77777777" w:rsidR="00D07D74" w:rsidRPr="00566332" w:rsidRDefault="00D07D74" w:rsidP="00E76DA1">
      <w:pPr>
        <w:spacing w:after="0" w:line="240" w:lineRule="auto"/>
        <w:ind w:firstLine="2268"/>
        <w:jc w:val="thaiDistribute"/>
        <w:rPr>
          <w:rFonts w:ascii="TH SarabunPSK" w:hAnsi="TH SarabunPSK" w:cs="TH SarabunPSK"/>
          <w:sz w:val="32"/>
          <w:szCs w:val="32"/>
          <w:cs/>
          <w:lang w:bidi="th-TH"/>
        </w:rPr>
      </w:pPr>
      <w:r w:rsidRPr="00566332">
        <w:rPr>
          <w:rFonts w:ascii="TH SarabunPSK" w:hAnsi="TH SarabunPSK" w:cs="TH SarabunPSK" w:hint="cs"/>
          <w:sz w:val="32"/>
          <w:szCs w:val="32"/>
          <w:cs/>
          <w:lang w:bidi="th-TH"/>
        </w:rPr>
        <w:t>- ส่วนกลาง</w:t>
      </w:r>
      <w:r w:rsidR="004D289A" w:rsidRPr="00566332">
        <w:rPr>
          <w:rFonts w:ascii="TH SarabunPSK" w:hAnsi="TH SarabunPSK" w:cs="TH SarabunPSK" w:hint="cs"/>
          <w:sz w:val="32"/>
          <w:szCs w:val="32"/>
          <w:cs/>
          <w:lang w:bidi="th-TH"/>
        </w:rPr>
        <w:t xml:space="preserve"> (กองวิจัยและพัฒนางานส่งเสริมการเกษตร)</w:t>
      </w:r>
      <w:r w:rsidRPr="00566332">
        <w:rPr>
          <w:rFonts w:ascii="TH SarabunPSK" w:hAnsi="TH SarabunPSK" w:cs="TH SarabunPSK" w:hint="cs"/>
          <w:sz w:val="32"/>
          <w:szCs w:val="32"/>
          <w:cs/>
          <w:lang w:bidi="th-TH"/>
        </w:rPr>
        <w:t xml:space="preserve"> สรุปผลการดำเนินงาน ศพก. ในภาพรวมของโครงการเสนอกรมส่งเสริมการเกษตร</w:t>
      </w:r>
      <w:r w:rsidR="004D289A" w:rsidRPr="00566332">
        <w:rPr>
          <w:rFonts w:ascii="TH SarabunPSK" w:hAnsi="TH SarabunPSK" w:cs="TH SarabunPSK" w:hint="cs"/>
          <w:sz w:val="32"/>
          <w:szCs w:val="32"/>
          <w:cs/>
          <w:lang w:bidi="th-TH"/>
        </w:rPr>
        <w:t xml:space="preserve"> ภายในวันที่ 30 กันยายน 2563</w:t>
      </w:r>
    </w:p>
    <w:p w14:paraId="7FD2834C" w14:textId="77777777" w:rsidR="007E17AD" w:rsidRPr="00753453" w:rsidRDefault="007E17AD" w:rsidP="00E76DA1">
      <w:pPr>
        <w:tabs>
          <w:tab w:val="left" w:pos="1276"/>
        </w:tabs>
        <w:spacing w:after="0" w:line="240" w:lineRule="auto"/>
        <w:rPr>
          <w:rFonts w:ascii="TH SarabunPSK" w:hAnsi="TH SarabunPSK" w:cs="TH SarabunPSK"/>
          <w:sz w:val="32"/>
          <w:szCs w:val="32"/>
          <w:cs/>
          <w:lang w:bidi="th-TH"/>
        </w:rPr>
      </w:pPr>
      <w:r w:rsidRPr="00753453">
        <w:rPr>
          <w:rFonts w:ascii="TH SarabunPSK" w:hAnsi="TH SarabunPSK" w:cs="TH SarabunPSK"/>
          <w:sz w:val="32"/>
          <w:szCs w:val="32"/>
          <w:lang w:bidi="th-TH"/>
        </w:rPr>
        <w:lastRenderedPageBreak/>
        <w:tab/>
      </w:r>
      <w:r w:rsidRPr="00753453">
        <w:rPr>
          <w:rFonts w:ascii="TH SarabunPSK" w:hAnsi="TH SarabunPSK" w:cs="TH SarabunPSK"/>
          <w:b/>
          <w:bCs/>
          <w:sz w:val="32"/>
          <w:szCs w:val="32"/>
          <w:lang w:bidi="th-TH"/>
        </w:rPr>
        <w:t>4</w:t>
      </w:r>
      <w:r w:rsidRPr="00753453">
        <w:rPr>
          <w:rFonts w:ascii="TH SarabunPSK" w:hAnsi="TH SarabunPSK" w:cs="TH SarabunPSK"/>
          <w:b/>
          <w:bCs/>
          <w:sz w:val="32"/>
          <w:szCs w:val="32"/>
          <w:cs/>
          <w:lang w:bidi="th-TH"/>
        </w:rPr>
        <w:t>.</w:t>
      </w:r>
      <w:r w:rsidR="00AD68D3">
        <w:rPr>
          <w:rFonts w:ascii="TH SarabunPSK" w:hAnsi="TH SarabunPSK" w:cs="TH SarabunPSK"/>
          <w:b/>
          <w:bCs/>
          <w:sz w:val="32"/>
          <w:szCs w:val="32"/>
          <w:lang w:bidi="th-TH"/>
        </w:rPr>
        <w:t>5</w:t>
      </w:r>
      <w:r w:rsidRPr="00753453">
        <w:rPr>
          <w:rFonts w:ascii="TH SarabunPSK" w:hAnsi="TH SarabunPSK" w:cs="TH SarabunPSK"/>
          <w:b/>
          <w:bCs/>
          <w:sz w:val="32"/>
          <w:szCs w:val="32"/>
          <w:cs/>
          <w:lang w:bidi="th-TH"/>
        </w:rPr>
        <w:t>.</w:t>
      </w:r>
      <w:r w:rsidRPr="00753453">
        <w:rPr>
          <w:rFonts w:ascii="TH SarabunPSK" w:hAnsi="TH SarabunPSK" w:cs="TH SarabunPSK"/>
          <w:b/>
          <w:bCs/>
          <w:sz w:val="32"/>
          <w:szCs w:val="32"/>
          <w:lang w:bidi="th-TH"/>
        </w:rPr>
        <w:t>2</w:t>
      </w:r>
      <w:r w:rsidRPr="00753453">
        <w:rPr>
          <w:rFonts w:ascii="TH SarabunPSK" w:hAnsi="TH SarabunPSK" w:cs="TH SarabunPSK"/>
          <w:b/>
          <w:bCs/>
          <w:sz w:val="32"/>
          <w:szCs w:val="32"/>
          <w:cs/>
          <w:lang w:bidi="th-TH"/>
        </w:rPr>
        <w:t xml:space="preserve"> </w:t>
      </w:r>
      <w:r w:rsidRPr="00753453">
        <w:rPr>
          <w:rFonts w:ascii="TH SarabunPSK" w:hAnsi="TH SarabunPSK" w:cs="TH SarabunPSK"/>
          <w:b/>
          <w:bCs/>
          <w:spacing w:val="-4"/>
          <w:sz w:val="32"/>
          <w:szCs w:val="32"/>
          <w:cs/>
          <w:lang w:bidi="th-TH"/>
        </w:rPr>
        <w:t>การรายงานการดำเนินงานให้รายงานตามลำดับชั้น</w:t>
      </w:r>
      <w:r w:rsidRPr="00753453">
        <w:rPr>
          <w:rFonts w:ascii="TH SarabunPSK" w:hAnsi="TH SarabunPSK" w:cs="TH SarabunPSK"/>
          <w:spacing w:val="-4"/>
          <w:sz w:val="32"/>
          <w:szCs w:val="32"/>
          <w:rtl/>
          <w:cs/>
          <w:lang w:bidi="th-TH"/>
        </w:rPr>
        <w:t xml:space="preserve"> </w:t>
      </w:r>
      <w:r w:rsidRPr="00753453">
        <w:rPr>
          <w:rFonts w:ascii="TH SarabunPSK" w:hAnsi="TH SarabunPSK" w:cs="TH SarabunPSK"/>
          <w:spacing w:val="-4"/>
          <w:sz w:val="32"/>
          <w:szCs w:val="32"/>
          <w:cs/>
          <w:lang w:bidi="th-TH"/>
        </w:rPr>
        <w:t>โดยระดับอำเภอ และระดับจังหวัด</w:t>
      </w:r>
      <w:r w:rsidRPr="00753453">
        <w:rPr>
          <w:rFonts w:ascii="TH SarabunPSK" w:hAnsi="TH SarabunPSK" w:cs="TH SarabunPSK"/>
          <w:sz w:val="32"/>
          <w:szCs w:val="32"/>
          <w:cs/>
          <w:lang w:bidi="th-TH"/>
        </w:rPr>
        <w:t xml:space="preserve"> </w:t>
      </w:r>
      <w:r w:rsidR="006D0A27">
        <w:rPr>
          <w:rFonts w:ascii="TH SarabunPSK" w:hAnsi="TH SarabunPSK" w:cs="TH SarabunPSK"/>
          <w:sz w:val="32"/>
          <w:szCs w:val="32"/>
          <w:cs/>
          <w:lang w:bidi="th-TH"/>
        </w:rPr>
        <w:br/>
      </w:r>
      <w:r w:rsidRPr="00753453">
        <w:rPr>
          <w:rFonts w:ascii="TH SarabunPSK" w:hAnsi="TH SarabunPSK" w:cs="TH SarabunPSK"/>
          <w:sz w:val="32"/>
          <w:szCs w:val="32"/>
          <w:cs/>
          <w:lang w:bidi="th-TH"/>
        </w:rPr>
        <w:t xml:space="preserve">ให้รายงานแผนและผลการดำเนินงาน ในระบบรายงานแบบ </w:t>
      </w:r>
      <w:r w:rsidRPr="00753453">
        <w:rPr>
          <w:rFonts w:ascii="TH SarabunPSK" w:hAnsi="TH SarabunPSK" w:cs="TH SarabunPSK"/>
          <w:sz w:val="32"/>
          <w:szCs w:val="32"/>
          <w:lang w:bidi="th-TH"/>
        </w:rPr>
        <w:t xml:space="preserve">Online </w:t>
      </w:r>
      <w:r w:rsidRPr="00753453">
        <w:rPr>
          <w:rFonts w:ascii="TH SarabunPSK" w:hAnsi="TH SarabunPSK" w:cs="TH SarabunPSK"/>
          <w:sz w:val="32"/>
          <w:szCs w:val="32"/>
          <w:cs/>
          <w:lang w:bidi="th-TH"/>
        </w:rPr>
        <w:t xml:space="preserve">ที่ </w:t>
      </w:r>
      <w:r w:rsidR="00486D92" w:rsidRPr="00F83185">
        <w:rPr>
          <w:rFonts w:ascii="TH SarabunPSK" w:hAnsi="TH SarabunPSK" w:cs="TH SarabunPSK"/>
          <w:spacing w:val="-6"/>
          <w:sz w:val="32"/>
          <w:szCs w:val="32"/>
          <w:cs/>
          <w:lang w:bidi="th-TH"/>
        </w:rPr>
        <w:t>(</w:t>
      </w:r>
      <w:hyperlink r:id="rId15" w:history="1">
        <w:r w:rsidR="00486D92" w:rsidRPr="00F83185">
          <w:rPr>
            <w:rStyle w:val="Hyperlink"/>
            <w:rFonts w:ascii="TH SarabunPSK" w:hAnsi="TH SarabunPSK" w:cs="TH SarabunPSK"/>
            <w:color w:val="auto"/>
            <w:spacing w:val="-6"/>
            <w:sz w:val="32"/>
            <w:szCs w:val="32"/>
            <w:lang w:bidi="th-TH"/>
          </w:rPr>
          <w:t>http</w:t>
        </w:r>
        <w:r w:rsidR="00486D92" w:rsidRPr="00F83185">
          <w:rPr>
            <w:rStyle w:val="Hyperlink"/>
            <w:rFonts w:ascii="TH SarabunPSK" w:hAnsi="TH SarabunPSK" w:cs="TH SarabunPSK"/>
            <w:color w:val="auto"/>
            <w:spacing w:val="-6"/>
            <w:sz w:val="32"/>
            <w:szCs w:val="32"/>
            <w:cs/>
            <w:lang w:bidi="th-TH"/>
          </w:rPr>
          <w:t>://</w:t>
        </w:r>
        <w:r w:rsidR="00486D92" w:rsidRPr="00F83185">
          <w:rPr>
            <w:rStyle w:val="Hyperlink"/>
            <w:rFonts w:ascii="TH SarabunPSK" w:hAnsi="TH SarabunPSK" w:cs="TH SarabunPSK"/>
            <w:color w:val="auto"/>
            <w:spacing w:val="-6"/>
            <w:sz w:val="32"/>
            <w:szCs w:val="32"/>
            <w:lang w:bidi="th-TH"/>
          </w:rPr>
          <w:t>learningpoints</w:t>
        </w:r>
        <w:r w:rsidR="00486D92" w:rsidRPr="00F83185">
          <w:rPr>
            <w:rStyle w:val="Hyperlink"/>
            <w:rFonts w:ascii="TH SarabunPSK" w:hAnsi="TH SarabunPSK" w:cs="TH SarabunPSK"/>
            <w:color w:val="auto"/>
            <w:spacing w:val="-6"/>
            <w:sz w:val="32"/>
            <w:szCs w:val="32"/>
            <w:cs/>
            <w:lang w:bidi="th-TH"/>
          </w:rPr>
          <w:t>.</w:t>
        </w:r>
        <w:r w:rsidR="00486D92" w:rsidRPr="00F83185">
          <w:rPr>
            <w:rStyle w:val="Hyperlink"/>
            <w:rFonts w:ascii="TH SarabunPSK" w:hAnsi="TH SarabunPSK" w:cs="TH SarabunPSK"/>
            <w:color w:val="auto"/>
            <w:spacing w:val="-6"/>
            <w:sz w:val="32"/>
            <w:szCs w:val="32"/>
            <w:lang w:bidi="th-TH"/>
          </w:rPr>
          <w:t>doae</w:t>
        </w:r>
        <w:r w:rsidR="00486D92" w:rsidRPr="00F83185">
          <w:rPr>
            <w:rStyle w:val="Hyperlink"/>
            <w:rFonts w:ascii="TH SarabunPSK" w:hAnsi="TH SarabunPSK" w:cs="TH SarabunPSK"/>
            <w:color w:val="auto"/>
            <w:spacing w:val="-6"/>
            <w:sz w:val="32"/>
            <w:szCs w:val="32"/>
            <w:cs/>
            <w:lang w:bidi="th-TH"/>
          </w:rPr>
          <w:t>.</w:t>
        </w:r>
        <w:r w:rsidR="00486D92" w:rsidRPr="00F83185">
          <w:rPr>
            <w:rStyle w:val="Hyperlink"/>
            <w:rFonts w:ascii="TH SarabunPSK" w:hAnsi="TH SarabunPSK" w:cs="TH SarabunPSK"/>
            <w:color w:val="auto"/>
            <w:spacing w:val="-6"/>
            <w:sz w:val="32"/>
            <w:szCs w:val="32"/>
            <w:lang w:bidi="th-TH"/>
          </w:rPr>
          <w:t>go</w:t>
        </w:r>
        <w:r w:rsidR="00486D92" w:rsidRPr="00F83185">
          <w:rPr>
            <w:rStyle w:val="Hyperlink"/>
            <w:rFonts w:ascii="TH SarabunPSK" w:hAnsi="TH SarabunPSK" w:cs="TH SarabunPSK"/>
            <w:color w:val="auto"/>
            <w:spacing w:val="-6"/>
            <w:sz w:val="32"/>
            <w:szCs w:val="32"/>
            <w:cs/>
            <w:lang w:bidi="th-TH"/>
          </w:rPr>
          <w:t>.</w:t>
        </w:r>
        <w:r w:rsidR="00486D92" w:rsidRPr="00F83185">
          <w:rPr>
            <w:rStyle w:val="Hyperlink"/>
            <w:rFonts w:ascii="TH SarabunPSK" w:hAnsi="TH SarabunPSK" w:cs="TH SarabunPSK"/>
            <w:color w:val="auto"/>
            <w:spacing w:val="-6"/>
            <w:sz w:val="32"/>
            <w:szCs w:val="32"/>
            <w:lang w:bidi="th-TH"/>
          </w:rPr>
          <w:t>th</w:t>
        </w:r>
        <w:r w:rsidR="00486D92" w:rsidRPr="00F83185">
          <w:rPr>
            <w:rStyle w:val="Hyperlink"/>
            <w:rFonts w:ascii="TH SarabunPSK" w:hAnsi="TH SarabunPSK" w:cs="TH SarabunPSK"/>
            <w:color w:val="auto"/>
            <w:spacing w:val="-6"/>
            <w:sz w:val="32"/>
            <w:szCs w:val="32"/>
            <w:cs/>
            <w:lang w:bidi="th-TH"/>
          </w:rPr>
          <w:t>/</w:t>
        </w:r>
        <w:r w:rsidR="00486D92" w:rsidRPr="00F83185">
          <w:rPr>
            <w:rStyle w:val="Hyperlink"/>
            <w:rFonts w:ascii="TH SarabunPSK" w:hAnsi="TH SarabunPSK" w:cs="TH SarabunPSK"/>
            <w:color w:val="auto"/>
            <w:spacing w:val="-6"/>
            <w:sz w:val="32"/>
            <w:szCs w:val="32"/>
            <w:lang w:bidi="th-TH"/>
          </w:rPr>
          <w:t>login</w:t>
        </w:r>
      </w:hyperlink>
      <w:r w:rsidR="00486D92" w:rsidRPr="00F83185">
        <w:rPr>
          <w:rFonts w:ascii="TH SarabunPSK" w:hAnsi="TH SarabunPSK" w:cs="TH SarabunPSK"/>
          <w:spacing w:val="-6"/>
          <w:sz w:val="32"/>
          <w:szCs w:val="32"/>
          <w:cs/>
          <w:lang w:bidi="th-TH"/>
        </w:rPr>
        <w:t>)</w:t>
      </w:r>
      <w:r w:rsidRPr="00753453">
        <w:rPr>
          <w:rFonts w:ascii="TH SarabunPSK" w:hAnsi="TH SarabunPSK" w:cs="TH SarabunPSK"/>
          <w:sz w:val="32"/>
          <w:szCs w:val="32"/>
          <w:cs/>
          <w:lang w:bidi="th-TH"/>
        </w:rPr>
        <w:t xml:space="preserve"> ตามประเด็นดังนี้</w:t>
      </w:r>
      <w:r w:rsidRPr="00753453">
        <w:rPr>
          <w:rFonts w:ascii="TH SarabunPSK" w:hAnsi="TH SarabunPSK" w:cs="TH SarabunPSK"/>
          <w:sz w:val="32"/>
          <w:szCs w:val="32"/>
          <w:rtl/>
          <w:cs/>
          <w:lang w:bidi="th-TH"/>
        </w:rPr>
        <w:t xml:space="preserve"> </w:t>
      </w:r>
    </w:p>
    <w:p w14:paraId="4A03E814" w14:textId="77777777" w:rsidR="007E17AD" w:rsidRPr="00753453" w:rsidRDefault="007E17AD" w:rsidP="00E76DA1">
      <w:pPr>
        <w:spacing w:after="0" w:line="240" w:lineRule="auto"/>
        <w:ind w:firstLine="1843"/>
        <w:jc w:val="thaiDistribute"/>
        <w:rPr>
          <w:rFonts w:ascii="TH SarabunPSK" w:hAnsi="TH SarabunPSK" w:cs="TH SarabunPSK"/>
          <w:sz w:val="32"/>
          <w:szCs w:val="32"/>
          <w:lang w:bidi="th-TH"/>
        </w:rPr>
      </w:pPr>
      <w:r w:rsidRPr="00753453">
        <w:rPr>
          <w:rFonts w:ascii="TH SarabunPSK" w:hAnsi="TH SarabunPSK" w:cs="TH SarabunPSK"/>
          <w:sz w:val="32"/>
          <w:szCs w:val="32"/>
          <w:cs/>
          <w:lang w:bidi="th-TH"/>
        </w:rPr>
        <w:t>- ผลการจัดอบรมเกษตรกรผู้นำจำนวน 30 ราย ต่อศูนย์</w:t>
      </w:r>
    </w:p>
    <w:p w14:paraId="12EB2FA5" w14:textId="77777777" w:rsidR="007E17AD" w:rsidRPr="00753453" w:rsidRDefault="007E17AD" w:rsidP="00E76DA1">
      <w:pPr>
        <w:spacing w:after="0" w:line="240" w:lineRule="auto"/>
        <w:ind w:firstLine="1843"/>
        <w:jc w:val="thaiDistribute"/>
        <w:rPr>
          <w:rFonts w:ascii="TH SarabunPSK" w:hAnsi="TH SarabunPSK" w:cs="TH SarabunPSK"/>
          <w:sz w:val="32"/>
          <w:szCs w:val="32"/>
          <w:lang w:bidi="th-TH"/>
        </w:rPr>
      </w:pPr>
      <w:r w:rsidRPr="00753453">
        <w:rPr>
          <w:rFonts w:ascii="TH SarabunPSK" w:hAnsi="TH SarabunPSK" w:cs="TH SarabunPSK"/>
          <w:sz w:val="32"/>
          <w:szCs w:val="32"/>
          <w:cs/>
          <w:lang w:bidi="th-TH"/>
        </w:rPr>
        <w:t>- แผนและผลการจัดงานวันถ่ายทอดเทคโนโลยีเพื่อเริ่มต้นฤดูกาลผลิตใหม่ (</w:t>
      </w:r>
      <w:r w:rsidRPr="00753453">
        <w:rPr>
          <w:rFonts w:ascii="TH SarabunPSK" w:hAnsi="TH SarabunPSK" w:cs="TH SarabunPSK"/>
          <w:sz w:val="32"/>
          <w:szCs w:val="32"/>
          <w:lang w:bidi="th-TH"/>
        </w:rPr>
        <w:t>Field Day</w:t>
      </w:r>
      <w:r w:rsidRPr="00753453">
        <w:rPr>
          <w:rFonts w:ascii="TH SarabunPSK" w:hAnsi="TH SarabunPSK" w:cs="TH SarabunPSK"/>
          <w:sz w:val="32"/>
          <w:szCs w:val="32"/>
          <w:cs/>
          <w:lang w:bidi="th-TH"/>
        </w:rPr>
        <w:t>)</w:t>
      </w:r>
    </w:p>
    <w:p w14:paraId="638F8164" w14:textId="77777777" w:rsidR="007E17AD" w:rsidRPr="00753453" w:rsidRDefault="007E17AD" w:rsidP="00E76DA1">
      <w:pPr>
        <w:spacing w:after="0" w:line="240" w:lineRule="auto"/>
        <w:ind w:firstLine="1843"/>
        <w:jc w:val="thaiDistribute"/>
        <w:rPr>
          <w:rFonts w:ascii="TH SarabunPSK" w:hAnsi="TH SarabunPSK" w:cs="TH SarabunPSK"/>
          <w:sz w:val="32"/>
          <w:szCs w:val="32"/>
          <w:lang w:bidi="th-TH"/>
        </w:rPr>
      </w:pPr>
      <w:r w:rsidRPr="00753453">
        <w:rPr>
          <w:rFonts w:ascii="TH SarabunPSK" w:hAnsi="TH SarabunPSK" w:cs="TH SarabunPSK"/>
          <w:sz w:val="32"/>
          <w:szCs w:val="32"/>
          <w:cs/>
          <w:lang w:bidi="th-TH"/>
        </w:rPr>
        <w:t>- ศูนย์เครือข่าย</w:t>
      </w:r>
    </w:p>
    <w:p w14:paraId="1363B8DD" w14:textId="77777777" w:rsidR="007E17AD" w:rsidRDefault="007E17AD" w:rsidP="00E76DA1">
      <w:pPr>
        <w:spacing w:after="0" w:line="240" w:lineRule="auto"/>
        <w:ind w:firstLine="1843"/>
        <w:jc w:val="thaiDistribute"/>
        <w:rPr>
          <w:rFonts w:ascii="TH SarabunPSK" w:hAnsi="TH SarabunPSK" w:cs="TH SarabunPSK"/>
          <w:sz w:val="32"/>
          <w:szCs w:val="32"/>
          <w:lang w:bidi="th-TH"/>
        </w:rPr>
      </w:pPr>
      <w:r w:rsidRPr="00753453">
        <w:rPr>
          <w:rFonts w:ascii="TH SarabunPSK" w:hAnsi="TH SarabunPSK" w:cs="TH SarabunPSK"/>
          <w:sz w:val="32"/>
          <w:szCs w:val="32"/>
          <w:cs/>
          <w:lang w:bidi="th-TH"/>
        </w:rPr>
        <w:t xml:space="preserve">- การให้บริการของ ศพก. </w:t>
      </w:r>
    </w:p>
    <w:p w14:paraId="73B7C076" w14:textId="77777777" w:rsidR="007E0158" w:rsidRDefault="007E0158" w:rsidP="00E76DA1">
      <w:pPr>
        <w:spacing w:after="0" w:line="240" w:lineRule="auto"/>
        <w:jc w:val="thaiDistribute"/>
        <w:rPr>
          <w:rFonts w:ascii="TH SarabunPSK" w:hAnsi="TH SarabunPSK" w:cs="TH SarabunPSK"/>
          <w:sz w:val="32"/>
          <w:szCs w:val="32"/>
          <w:lang w:bidi="th-TH"/>
        </w:rPr>
      </w:pPr>
      <w:r>
        <w:rPr>
          <w:rFonts w:ascii="TH SarabunPSK" w:hAnsi="TH SarabunPSK" w:cs="TH SarabunPSK" w:hint="cs"/>
          <w:sz w:val="32"/>
          <w:szCs w:val="32"/>
          <w:cs/>
          <w:lang w:bidi="th-TH"/>
        </w:rPr>
        <w:t xml:space="preserve">ทั้งนี้ สามารถดูคู่มือการบันทึกระบบรายงาน ศพก. ที่ </w:t>
      </w:r>
      <w:hyperlink r:id="rId16" w:history="1">
        <w:r w:rsidR="001F25D4" w:rsidRPr="00284745">
          <w:rPr>
            <w:rStyle w:val="Hyperlink"/>
            <w:rFonts w:ascii="TH SarabunPSK" w:hAnsi="TH SarabunPSK" w:cs="TH SarabunPSK"/>
            <w:sz w:val="32"/>
            <w:szCs w:val="32"/>
            <w:lang w:bidi="th-TH"/>
          </w:rPr>
          <w:t>https</w:t>
        </w:r>
        <w:r w:rsidR="001F25D4" w:rsidRPr="00284745">
          <w:rPr>
            <w:rStyle w:val="Hyperlink"/>
            <w:rFonts w:ascii="TH SarabunPSK" w:hAnsi="TH SarabunPSK" w:cs="TH SarabunPSK"/>
            <w:sz w:val="32"/>
            <w:szCs w:val="32"/>
            <w:cs/>
            <w:lang w:bidi="th-TH"/>
          </w:rPr>
          <w:t>://</w:t>
        </w:r>
        <w:r w:rsidR="001F25D4" w:rsidRPr="00284745">
          <w:rPr>
            <w:rStyle w:val="Hyperlink"/>
            <w:rFonts w:ascii="TH SarabunPSK" w:hAnsi="TH SarabunPSK" w:cs="TH SarabunPSK"/>
            <w:sz w:val="32"/>
            <w:szCs w:val="32"/>
            <w:lang w:bidi="th-TH"/>
          </w:rPr>
          <w:t>goo</w:t>
        </w:r>
        <w:r w:rsidR="001F25D4" w:rsidRPr="00284745">
          <w:rPr>
            <w:rStyle w:val="Hyperlink"/>
            <w:rFonts w:ascii="TH SarabunPSK" w:hAnsi="TH SarabunPSK" w:cs="TH SarabunPSK"/>
            <w:sz w:val="32"/>
            <w:szCs w:val="32"/>
            <w:cs/>
            <w:lang w:bidi="th-TH"/>
          </w:rPr>
          <w:t>.</w:t>
        </w:r>
        <w:r w:rsidR="001F25D4" w:rsidRPr="00284745">
          <w:rPr>
            <w:rStyle w:val="Hyperlink"/>
            <w:rFonts w:ascii="TH SarabunPSK" w:hAnsi="TH SarabunPSK" w:cs="TH SarabunPSK"/>
            <w:sz w:val="32"/>
            <w:szCs w:val="32"/>
            <w:lang w:bidi="th-TH"/>
          </w:rPr>
          <w:t>gl</w:t>
        </w:r>
        <w:r w:rsidR="001F25D4" w:rsidRPr="00284745">
          <w:rPr>
            <w:rStyle w:val="Hyperlink"/>
            <w:rFonts w:ascii="TH SarabunPSK" w:hAnsi="TH SarabunPSK" w:cs="TH SarabunPSK"/>
            <w:sz w:val="32"/>
            <w:szCs w:val="32"/>
            <w:cs/>
            <w:lang w:bidi="th-TH"/>
          </w:rPr>
          <w:t>/</w:t>
        </w:r>
        <w:r w:rsidR="001F25D4" w:rsidRPr="00284745">
          <w:rPr>
            <w:rStyle w:val="Hyperlink"/>
            <w:rFonts w:ascii="TH SarabunPSK" w:hAnsi="TH SarabunPSK" w:cs="TH SarabunPSK"/>
            <w:sz w:val="32"/>
            <w:szCs w:val="32"/>
            <w:lang w:bidi="th-TH"/>
          </w:rPr>
          <w:t>Wsck2Z</w:t>
        </w:r>
      </w:hyperlink>
    </w:p>
    <w:p w14:paraId="6B5F6853" w14:textId="5E12F105" w:rsidR="000661EC" w:rsidRDefault="000661EC" w:rsidP="00E76DA1">
      <w:pPr>
        <w:spacing w:after="0" w:line="240" w:lineRule="auto"/>
        <w:ind w:right="130"/>
        <w:jc w:val="thaiDistribute"/>
        <w:rPr>
          <w:rFonts w:ascii="TH SarabunPSK" w:hAnsi="TH SarabunPSK" w:cs="TH SarabunPSK"/>
          <w:b/>
          <w:bCs/>
          <w:sz w:val="32"/>
          <w:szCs w:val="32"/>
          <w:u w:val="single"/>
          <w:lang w:bidi="th-TH"/>
        </w:rPr>
      </w:pPr>
    </w:p>
    <w:p w14:paraId="17B52708" w14:textId="77777777" w:rsidR="00917BF9" w:rsidRDefault="00917BF9" w:rsidP="00E76DA1">
      <w:pPr>
        <w:spacing w:after="0" w:line="240" w:lineRule="auto"/>
        <w:ind w:right="130"/>
        <w:jc w:val="thaiDistribute"/>
        <w:rPr>
          <w:rFonts w:ascii="TH SarabunPSK" w:hAnsi="TH SarabunPSK" w:cs="TH SarabunPSK"/>
          <w:b/>
          <w:bCs/>
          <w:sz w:val="32"/>
          <w:szCs w:val="32"/>
          <w:u w:val="single"/>
          <w:lang w:bidi="th-TH"/>
        </w:rPr>
      </w:pPr>
    </w:p>
    <w:p w14:paraId="463222ED" w14:textId="77777777" w:rsidR="000661EC" w:rsidRPr="003C3A0F" w:rsidRDefault="000661EC" w:rsidP="00E76DA1">
      <w:pPr>
        <w:spacing w:after="0" w:line="240" w:lineRule="auto"/>
        <w:ind w:right="130"/>
        <w:jc w:val="thaiDistribute"/>
        <w:rPr>
          <w:rFonts w:ascii="TH SarabunPSK" w:hAnsi="TH SarabunPSK" w:cs="TH SarabunPSK"/>
          <w:b/>
          <w:bCs/>
          <w:sz w:val="32"/>
          <w:szCs w:val="32"/>
          <w:cs/>
          <w:lang w:bidi="th-TH"/>
        </w:rPr>
      </w:pPr>
      <w:r w:rsidRPr="000661EC">
        <w:rPr>
          <w:rFonts w:ascii="TH SarabunPSK" w:hAnsi="TH SarabunPSK" w:cs="TH SarabunPSK" w:hint="cs"/>
          <w:b/>
          <w:bCs/>
          <w:sz w:val="32"/>
          <w:szCs w:val="32"/>
          <w:u w:val="single"/>
          <w:cs/>
          <w:lang w:bidi="th-TH"/>
        </w:rPr>
        <w:t>ส่วนที่ 2</w:t>
      </w:r>
      <w:r w:rsidRPr="003C3A0F">
        <w:rPr>
          <w:rFonts w:ascii="TH SarabunPSK" w:hAnsi="TH SarabunPSK" w:cs="TH SarabunPSK" w:hint="cs"/>
          <w:b/>
          <w:bCs/>
          <w:sz w:val="32"/>
          <w:szCs w:val="32"/>
          <w:cs/>
          <w:lang w:bidi="th-TH"/>
        </w:rPr>
        <w:t xml:space="preserve"> การดำเนินงานของ ศจช., ศดปช. และการอารักขาพืช</w:t>
      </w:r>
    </w:p>
    <w:p w14:paraId="122D22EE" w14:textId="3C461A5E" w:rsidR="001B5526" w:rsidRPr="00E51D60" w:rsidRDefault="00C26B45" w:rsidP="00E76DA1">
      <w:pPr>
        <w:tabs>
          <w:tab w:val="left" w:pos="709"/>
          <w:tab w:val="left" w:pos="1134"/>
        </w:tabs>
        <w:spacing w:after="0" w:line="240" w:lineRule="auto"/>
        <w:rPr>
          <w:rFonts w:ascii="TH SarabunPSK" w:hAnsi="TH SarabunPSK" w:cs="TH SarabunPSK"/>
          <w:b/>
          <w:bCs/>
          <w:sz w:val="32"/>
          <w:szCs w:val="32"/>
          <w:lang w:bidi="th-TH"/>
        </w:rPr>
      </w:pPr>
      <w:r w:rsidRPr="00E64615">
        <w:rPr>
          <w:rFonts w:ascii="TH SarabunPSK" w:hAnsi="TH SarabunPSK" w:cs="TH SarabunPSK"/>
          <w:b/>
          <w:bCs/>
          <w:sz w:val="32"/>
          <w:szCs w:val="32"/>
          <w:cs/>
          <w:lang w:bidi="th-TH"/>
        </w:rPr>
        <w:tab/>
      </w:r>
      <w:r w:rsidR="001B5526" w:rsidRPr="00E51D60">
        <w:rPr>
          <w:rFonts w:ascii="TH SarabunPSK" w:hAnsi="TH SarabunPSK" w:cs="TH SarabunPSK"/>
          <w:b/>
          <w:bCs/>
          <w:sz w:val="32"/>
          <w:szCs w:val="32"/>
          <w:cs/>
          <w:lang w:bidi="th-TH"/>
        </w:rPr>
        <w:t>4.</w:t>
      </w:r>
      <w:r w:rsidR="001B5526">
        <w:rPr>
          <w:rFonts w:ascii="TH SarabunPSK" w:hAnsi="TH SarabunPSK" w:cs="TH SarabunPSK" w:hint="cs"/>
          <w:b/>
          <w:bCs/>
          <w:sz w:val="32"/>
          <w:szCs w:val="32"/>
          <w:cs/>
          <w:lang w:bidi="th-TH"/>
        </w:rPr>
        <w:t>6</w:t>
      </w:r>
      <w:r w:rsidR="001B5526" w:rsidRPr="00E51D60">
        <w:rPr>
          <w:rFonts w:ascii="TH SarabunPSK" w:hAnsi="TH SarabunPSK" w:cs="TH SarabunPSK"/>
          <w:b/>
          <w:bCs/>
          <w:sz w:val="32"/>
          <w:szCs w:val="32"/>
          <w:cs/>
          <w:lang w:bidi="th-TH"/>
        </w:rPr>
        <w:tab/>
        <w:t>การพัฒนาศูนย์เครือข่าย</w:t>
      </w:r>
    </w:p>
    <w:p w14:paraId="68A1BE74" w14:textId="6F19486A" w:rsidR="001B5526" w:rsidRPr="00E51D60" w:rsidRDefault="001B5526" w:rsidP="00E76DA1">
      <w:pPr>
        <w:tabs>
          <w:tab w:val="left" w:pos="709"/>
          <w:tab w:val="left" w:pos="1134"/>
          <w:tab w:val="left" w:pos="1701"/>
        </w:tabs>
        <w:spacing w:after="0" w:line="240" w:lineRule="auto"/>
        <w:rPr>
          <w:rFonts w:ascii="TH SarabunPSK" w:hAnsi="TH SarabunPSK" w:cs="TH SarabunPSK"/>
          <w:b/>
          <w:bCs/>
          <w:spacing w:val="-12"/>
          <w:sz w:val="32"/>
          <w:szCs w:val="32"/>
          <w:lang w:bidi="th-TH"/>
        </w:rPr>
      </w:pP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b/>
          <w:bCs/>
          <w:spacing w:val="-12"/>
          <w:sz w:val="32"/>
          <w:szCs w:val="32"/>
          <w:lang w:bidi="th-TH"/>
        </w:rPr>
        <w:t>4</w:t>
      </w:r>
      <w:r w:rsidRPr="00E51D60">
        <w:rPr>
          <w:rFonts w:ascii="TH SarabunPSK" w:hAnsi="TH SarabunPSK" w:cs="TH SarabunPSK"/>
          <w:b/>
          <w:bCs/>
          <w:spacing w:val="-12"/>
          <w:sz w:val="32"/>
          <w:szCs w:val="32"/>
          <w:cs/>
          <w:lang w:bidi="th-TH"/>
        </w:rPr>
        <w:t>.</w:t>
      </w:r>
      <w:r>
        <w:rPr>
          <w:rFonts w:ascii="TH SarabunPSK" w:hAnsi="TH SarabunPSK" w:cs="TH SarabunPSK" w:hint="cs"/>
          <w:b/>
          <w:bCs/>
          <w:spacing w:val="-12"/>
          <w:sz w:val="32"/>
          <w:szCs w:val="32"/>
          <w:cs/>
          <w:lang w:bidi="th-TH"/>
        </w:rPr>
        <w:t>6</w:t>
      </w:r>
      <w:r w:rsidRPr="00E51D60">
        <w:rPr>
          <w:rFonts w:ascii="TH SarabunPSK" w:hAnsi="TH SarabunPSK" w:cs="TH SarabunPSK"/>
          <w:b/>
          <w:bCs/>
          <w:spacing w:val="-12"/>
          <w:sz w:val="32"/>
          <w:szCs w:val="32"/>
          <w:cs/>
          <w:lang w:bidi="th-TH"/>
        </w:rPr>
        <w:t>.</w:t>
      </w:r>
      <w:r w:rsidRPr="00E51D60">
        <w:rPr>
          <w:rFonts w:ascii="TH SarabunPSK" w:hAnsi="TH SarabunPSK" w:cs="TH SarabunPSK"/>
          <w:b/>
          <w:bCs/>
          <w:spacing w:val="-12"/>
          <w:sz w:val="32"/>
          <w:szCs w:val="32"/>
          <w:lang w:bidi="th-TH"/>
        </w:rPr>
        <w:t>1</w:t>
      </w:r>
      <w:r w:rsidRPr="00E51D60">
        <w:rPr>
          <w:rFonts w:ascii="TH SarabunPSK" w:hAnsi="TH SarabunPSK" w:cs="TH SarabunPSK"/>
          <w:b/>
          <w:bCs/>
          <w:spacing w:val="-12"/>
          <w:sz w:val="32"/>
          <w:szCs w:val="32"/>
          <w:lang w:bidi="th-TH"/>
        </w:rPr>
        <w:tab/>
      </w:r>
      <w:r>
        <w:rPr>
          <w:rFonts w:ascii="TH SarabunPSK" w:hAnsi="TH SarabunPSK" w:cs="TH SarabunPSK" w:hint="cs"/>
          <w:b/>
          <w:bCs/>
          <w:spacing w:val="-12"/>
          <w:sz w:val="32"/>
          <w:szCs w:val="32"/>
          <w:cs/>
          <w:lang w:bidi="th-TH"/>
        </w:rPr>
        <w:t>พัฒนาเจ้าหน้าที่</w:t>
      </w:r>
      <w:r w:rsidRPr="003C1403">
        <w:rPr>
          <w:rFonts w:ascii="TH SarabunPSK" w:hAnsi="TH SarabunPSK" w:cs="TH SarabunPSK"/>
          <w:b/>
          <w:bCs/>
          <w:sz w:val="32"/>
          <w:szCs w:val="32"/>
          <w:cs/>
          <w:lang w:bidi="th-TH"/>
        </w:rPr>
        <w:t>อารักขาพืช หลักสูตรการเป็นหมอพืชและการดำเนินงานคลินิกพืช</w:t>
      </w:r>
    </w:p>
    <w:p w14:paraId="2014589C" w14:textId="77777777"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cs/>
          <w:lang w:bidi="th-TH"/>
        </w:rPr>
      </w:pP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sz w:val="32"/>
          <w:szCs w:val="32"/>
          <w:cs/>
          <w:lang w:bidi="th-TH"/>
        </w:rPr>
        <w:t>1)</w:t>
      </w:r>
      <w:r>
        <w:rPr>
          <w:rFonts w:ascii="TH SarabunPSK" w:hAnsi="TH SarabunPSK" w:cs="TH SarabunPSK"/>
          <w:sz w:val="32"/>
          <w:szCs w:val="32"/>
          <w:lang w:bidi="th-TH"/>
        </w:rPr>
        <w:tab/>
      </w:r>
      <w:r w:rsidRPr="00E51D60">
        <w:rPr>
          <w:rFonts w:ascii="TH SarabunPSK" w:hAnsi="TH SarabunPSK" w:cs="TH SarabunPSK"/>
          <w:sz w:val="32"/>
          <w:szCs w:val="32"/>
          <w:cs/>
          <w:lang w:bidi="th-TH"/>
        </w:rPr>
        <w:t>กองส่งเสริมการอารักขาพืชและจัดการดินปุ๋ย ร่วมกับศูนย์ส่งเสริมเทคโนโลยีการเกษตร</w:t>
      </w:r>
      <w:r w:rsidRPr="00E51D60">
        <w:rPr>
          <w:rFonts w:ascii="TH SarabunPSK" w:hAnsi="TH SarabunPSK" w:cs="TH SarabunPSK"/>
          <w:sz w:val="32"/>
          <w:szCs w:val="32"/>
          <w:cs/>
          <w:lang w:bidi="th-TH"/>
        </w:rPr>
        <w:br/>
        <w:t xml:space="preserve">ด้านอารักขาพืช คัดเลือกจังหวัดที่จะดำเนินกิจกรรมคลินิกพืชปี 2563 และทำการอบรมการเชิงปฏิบัติการ เพื่อให้เจ้าหน้าที่อารักขาพืชระดับจังหวัด และเจ้าหน้าที่ผู้รับผิดชอบงานอารักขาพืชระดับอำเภอ สามารถปฏิบัติงานคลินิกพืชในระดับพื้นที่ได้ </w:t>
      </w:r>
    </w:p>
    <w:p w14:paraId="479824CD" w14:textId="77777777"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เป็นค่าสำหรับการจัดฝึกอบรมเจ้าหน้าที่</w:t>
      </w:r>
    </w:p>
    <w:p w14:paraId="32C894EE"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pacing w:val="-4"/>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t>2)</w:t>
      </w:r>
      <w:r w:rsidRPr="00351024">
        <w:rPr>
          <w:rFonts w:ascii="TH SarabunPSK" w:hAnsi="TH SarabunPSK" w:cs="TH SarabunPSK"/>
          <w:sz w:val="32"/>
          <w:szCs w:val="32"/>
          <w:lang w:bidi="th-TH"/>
        </w:rPr>
        <w:tab/>
      </w:r>
      <w:r w:rsidRPr="00351024">
        <w:rPr>
          <w:rFonts w:ascii="TH SarabunPSK" w:hAnsi="TH SarabunPSK" w:cs="TH SarabunPSK"/>
          <w:sz w:val="32"/>
          <w:szCs w:val="32"/>
          <w:cs/>
          <w:lang w:bidi="th-TH"/>
        </w:rPr>
        <w:t>สนับสนุนการดำเนินงานคลินิกพืชรวม 502 คลินิก โดยศูนย์ส่งเสริมเทคโนโลยีการเกษตรด้านอารักขาพืช กลุ่มอารักขาพืช สำนักงานเกษตรจังหวัด และสำนักงานเกษตรอำเภอที่ผ่านการอบรมในปีงบประมาณ 2562 จำนวน 19 จังหวัด และ ปีงบประมาณ 2563 จำนวน 18 จังหวัด เปิดให้บริการคลินิกพืชแก่เกษตรกร ที่สำนักงานเกษตรจังหวัด สำนักงานเกษตรอำเภอ อย่างน้อยสัปดาห์ละ 1 ครั้ง และศูนย์เรียนรู้การเพิ่มประสิทธิภาพการผลิตสินค้าเกษตร หรือศูนย์จัดการศัตรูพืชชุมชน อย่างน้อยเดือนละ 1 ครั้ง โดยกำหนดแผนการออกให้บริการคลินิกพืชให้สอดคล้องกับระบบส่งเสริมการเกษตร (</w:t>
      </w:r>
      <w:r w:rsidRPr="00351024">
        <w:rPr>
          <w:rFonts w:ascii="TH SarabunPSK" w:hAnsi="TH SarabunPSK" w:cs="TH SarabunPSK"/>
          <w:sz w:val="32"/>
          <w:szCs w:val="32"/>
        </w:rPr>
        <w:t>T &amp; V System</w:t>
      </w:r>
      <w:r w:rsidRPr="00351024">
        <w:rPr>
          <w:rFonts w:ascii="TH SarabunPSK" w:hAnsi="TH SarabunPSK" w:cs="TH SarabunPSK"/>
          <w:sz w:val="32"/>
          <w:szCs w:val="32"/>
          <w:cs/>
          <w:lang w:bidi="th-TH"/>
        </w:rPr>
        <w:t xml:space="preserve">) </w:t>
      </w:r>
      <w:r w:rsidRPr="00351024">
        <w:rPr>
          <w:rFonts w:ascii="TH SarabunPSK" w:hAnsi="TH SarabunPSK" w:cs="TH SarabunPSK"/>
          <w:sz w:val="32"/>
          <w:szCs w:val="32"/>
          <w:cs/>
          <w:lang w:bidi="th-TH"/>
        </w:rPr>
        <w:t>หรืออาจกำหนดวันให้บริการใหม่ตามความเหมาะสม และกองส่งเสริมการอารักขาพืชและจัดการดินปุ๋ยจัดทำแบบบันทึกการวินิจฉัยอาการผิดปกติของพืชส่งให้หน่วยงานเพื่อใช้ประกอบการปฏิบัติงาน ทั้งนี้กองส่งเสริมการอารักขาพืชและจัดการดินปุ๋ยจะกำหนดวิธีการรายงานและแจ้งให้ทราบภายหลัง</w:t>
      </w:r>
    </w:p>
    <w:p w14:paraId="54063ABD"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u w:val="single"/>
          <w:cs/>
          <w:lang w:bidi="th-TH"/>
        </w:rPr>
        <w:t>งบประมาณ</w:t>
      </w:r>
      <w:r w:rsidRPr="00351024">
        <w:rPr>
          <w:rFonts w:ascii="TH SarabunPSK" w:hAnsi="TH SarabunPSK" w:cs="TH SarabunPSK"/>
          <w:sz w:val="32"/>
          <w:szCs w:val="32"/>
          <w:cs/>
          <w:lang w:bidi="th-TH"/>
        </w:rPr>
        <w:t xml:space="preserve">  เป็นค่า</w:t>
      </w:r>
      <w:r w:rsidRPr="00351024">
        <w:rPr>
          <w:rFonts w:ascii="TH SarabunPSK" w:hAnsi="TH SarabunPSK" w:cs="TH SarabunPSK" w:hint="cs"/>
          <w:sz w:val="32"/>
          <w:szCs w:val="32"/>
          <w:cs/>
          <w:lang w:bidi="th-TH"/>
        </w:rPr>
        <w:t>ใช้จ่าย</w:t>
      </w:r>
      <w:r w:rsidRPr="00351024">
        <w:rPr>
          <w:rFonts w:ascii="TH SarabunPSK" w:hAnsi="TH SarabunPSK" w:cs="TH SarabunPSK"/>
          <w:sz w:val="32"/>
          <w:szCs w:val="32"/>
          <w:cs/>
          <w:lang w:bidi="th-TH"/>
        </w:rPr>
        <w:t>สำหรับการปฏิบัติงานให้บริการคลินิกพืช เช่น จัดทำป้ายคลินิก จัดหาวัสดุอุปกรณ์</w:t>
      </w:r>
      <w:r w:rsidRPr="00351024">
        <w:rPr>
          <w:rFonts w:ascii="TH SarabunPSK" w:hAnsi="TH SarabunPSK" w:cs="TH SarabunPSK" w:hint="cs"/>
          <w:sz w:val="32"/>
          <w:szCs w:val="32"/>
          <w:cs/>
          <w:lang w:bidi="th-TH"/>
        </w:rPr>
        <w:t>ใช้สำหรับ</w:t>
      </w:r>
      <w:r w:rsidRPr="00351024">
        <w:rPr>
          <w:rFonts w:ascii="TH SarabunPSK" w:hAnsi="TH SarabunPSK" w:cs="TH SarabunPSK"/>
          <w:sz w:val="32"/>
          <w:szCs w:val="32"/>
          <w:cs/>
          <w:lang w:bidi="th-TH"/>
        </w:rPr>
        <w:t>การวินิจฉัย</w:t>
      </w:r>
      <w:r w:rsidRPr="00351024">
        <w:rPr>
          <w:rFonts w:ascii="TH SarabunPSK" w:hAnsi="TH SarabunPSK" w:cs="TH SarabunPSK" w:hint="cs"/>
          <w:sz w:val="32"/>
          <w:szCs w:val="32"/>
          <w:cs/>
          <w:lang w:bidi="th-TH"/>
        </w:rPr>
        <w:t>อาการผิดปกติของพืช</w:t>
      </w:r>
      <w:r w:rsidRPr="00351024">
        <w:rPr>
          <w:rFonts w:ascii="TH SarabunPSK" w:hAnsi="TH SarabunPSK" w:cs="TH SarabunPSK"/>
          <w:sz w:val="32"/>
          <w:szCs w:val="32"/>
          <w:cs/>
          <w:lang w:bidi="th-TH"/>
        </w:rPr>
        <w:t xml:space="preserve"> จัดทำสื่อ</w:t>
      </w:r>
      <w:r w:rsidRPr="00351024">
        <w:rPr>
          <w:rFonts w:ascii="TH SarabunPSK" w:hAnsi="TH SarabunPSK" w:cs="TH SarabunPSK" w:hint="cs"/>
          <w:sz w:val="32"/>
          <w:szCs w:val="32"/>
          <w:cs/>
          <w:lang w:bidi="th-TH"/>
        </w:rPr>
        <w:t>หรือเอกสาร</w:t>
      </w:r>
      <w:r w:rsidRPr="00351024">
        <w:rPr>
          <w:rFonts w:ascii="TH SarabunPSK" w:hAnsi="TH SarabunPSK" w:cs="TH SarabunPSK"/>
          <w:sz w:val="32"/>
          <w:szCs w:val="32"/>
          <w:cs/>
          <w:lang w:bidi="th-TH"/>
        </w:rPr>
        <w:t>คำแนะนำ</w:t>
      </w:r>
      <w:r w:rsidRPr="00351024">
        <w:rPr>
          <w:rFonts w:ascii="TH SarabunPSK" w:hAnsi="TH SarabunPSK" w:cs="TH SarabunPSK" w:hint="cs"/>
          <w:sz w:val="32"/>
          <w:szCs w:val="32"/>
          <w:cs/>
          <w:lang w:bidi="th-TH"/>
        </w:rPr>
        <w:t>การจัดการอาการผิดปกติของพืช</w:t>
      </w:r>
      <w:r w:rsidRPr="00351024">
        <w:rPr>
          <w:rFonts w:ascii="TH SarabunPSK" w:hAnsi="TH SarabunPSK" w:cs="TH SarabunPSK"/>
          <w:sz w:val="32"/>
          <w:szCs w:val="32"/>
          <w:cs/>
          <w:lang w:bidi="th-TH"/>
        </w:rPr>
        <w:t xml:space="preserve"> </w:t>
      </w:r>
      <w:r w:rsidRPr="00351024">
        <w:rPr>
          <w:rFonts w:ascii="TH SarabunPSK" w:hAnsi="TH SarabunPSK" w:cs="TH SarabunPSK" w:hint="cs"/>
          <w:sz w:val="32"/>
          <w:szCs w:val="32"/>
          <w:cs/>
          <w:lang w:bidi="th-TH"/>
        </w:rPr>
        <w:t xml:space="preserve">ค่าเบี้ยเลี้ยง พาหนะ </w:t>
      </w:r>
      <w:r w:rsidRPr="00351024">
        <w:rPr>
          <w:rFonts w:ascii="TH SarabunPSK" w:hAnsi="TH SarabunPSK" w:cs="TH SarabunPSK"/>
          <w:sz w:val="32"/>
          <w:szCs w:val="32"/>
          <w:cs/>
          <w:lang w:bidi="th-TH"/>
        </w:rPr>
        <w:t xml:space="preserve">และอื่นๆที่เกี่ยวข้องกับการดำเนินกิจกรรม </w:t>
      </w:r>
    </w:p>
    <w:p w14:paraId="0E083B0E" w14:textId="77777777" w:rsidR="001B5526" w:rsidRPr="00351024" w:rsidRDefault="001B5526" w:rsidP="00E76DA1">
      <w:pPr>
        <w:tabs>
          <w:tab w:val="left" w:pos="709"/>
          <w:tab w:val="left" w:pos="1134"/>
          <w:tab w:val="left" w:pos="1701"/>
        </w:tabs>
        <w:spacing w:after="0" w:line="240" w:lineRule="auto"/>
        <w:rPr>
          <w:rFonts w:ascii="TH SarabunPSK" w:hAnsi="TH SarabunPSK" w:cs="TH SarabunPSK"/>
          <w:sz w:val="32"/>
          <w:szCs w:val="32"/>
        </w:rPr>
      </w:pPr>
      <w:r w:rsidRPr="00351024">
        <w:rPr>
          <w:rFonts w:ascii="TH SarabunPSK" w:hAnsi="TH SarabunPSK" w:cs="TH SarabunPSK"/>
          <w:sz w:val="32"/>
          <w:szCs w:val="32"/>
          <w:cs/>
          <w:lang w:bidi="th-TH"/>
        </w:rPr>
        <w:t>หมายเหตุ: - จังหวัดที่ผ่านการอบรม ปี 2562 จำนวน 19 ได้แก่ จังหวัดกาฬสินธุ์ หนองคาย เลย ชัยภูมิ สุรินทร์ พระนครศรีอยุธยา ปทุมธานี เพชรบุรี นครปฐม จันทบุรี ฉะเชิงเทรา ชุมพร กระบี่ นราธิวาส ตรัง เชียงใหม่ ลำปาง พิจิตร และจังหวัดอุทัยธานี</w:t>
      </w:r>
    </w:p>
    <w:p w14:paraId="6CCE4C1E" w14:textId="77777777" w:rsidR="001B5526" w:rsidRPr="00351024" w:rsidRDefault="001B5526" w:rsidP="00E76DA1">
      <w:pPr>
        <w:tabs>
          <w:tab w:val="left" w:pos="709"/>
          <w:tab w:val="left" w:pos="1134"/>
          <w:tab w:val="left" w:pos="1701"/>
        </w:tabs>
        <w:spacing w:after="0" w:line="240" w:lineRule="auto"/>
        <w:rPr>
          <w:rFonts w:ascii="TH SarabunPSK" w:hAnsi="TH SarabunPSK" w:cs="TH SarabunPSK"/>
          <w:sz w:val="32"/>
          <w:szCs w:val="32"/>
          <w:cs/>
          <w:lang w:bidi="th-TH"/>
        </w:rPr>
      </w:pPr>
      <w:r w:rsidRPr="00351024">
        <w:rPr>
          <w:rFonts w:ascii="TH SarabunPSK" w:hAnsi="TH SarabunPSK" w:cs="TH SarabunPSK"/>
          <w:sz w:val="32"/>
          <w:szCs w:val="32"/>
          <w:cs/>
          <w:lang w:bidi="th-TH"/>
        </w:rPr>
        <w:lastRenderedPageBreak/>
        <w:t xml:space="preserve">             - จังหวัดที่ผ่านการอบรม ปี 2563 ได้แก่ จังหวัดสิงห์บุรี อ่างทอง กาญจนบุรี สมุทรสาคร ชลบุรี สระแก้ว ขอนแก่น มุกดาหาร อุบลราชธานี ศรีสะเกษ สุราษฎร์ธานี พังงา พัทลุง ยะลา พะเยา เชียงราย นครสวรรค์ และจังหวัดสุโขทัย</w:t>
      </w:r>
    </w:p>
    <w:p w14:paraId="414B1867" w14:textId="58ACF709" w:rsidR="001B5526" w:rsidRPr="00E51D60" w:rsidRDefault="001B5526" w:rsidP="00E76DA1">
      <w:pPr>
        <w:tabs>
          <w:tab w:val="left" w:pos="709"/>
          <w:tab w:val="left" w:pos="1134"/>
          <w:tab w:val="left" w:pos="1701"/>
        </w:tabs>
        <w:spacing w:after="0" w:line="240" w:lineRule="auto"/>
        <w:rPr>
          <w:rFonts w:ascii="TH SarabunPSK" w:hAnsi="TH SarabunPSK" w:cs="TH SarabunPSK"/>
          <w:b/>
          <w:bCs/>
          <w:sz w:val="32"/>
          <w:szCs w:val="32"/>
          <w:lang w:bidi="th-TH"/>
        </w:rPr>
      </w:pP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b/>
          <w:bCs/>
          <w:sz w:val="32"/>
          <w:szCs w:val="32"/>
          <w:lang w:bidi="th-TH"/>
        </w:rPr>
        <w:t>4</w:t>
      </w:r>
      <w:r w:rsidRPr="00E51D60">
        <w:rPr>
          <w:rFonts w:ascii="TH SarabunPSK" w:hAnsi="TH SarabunPSK" w:cs="TH SarabunPSK"/>
          <w:b/>
          <w:bCs/>
          <w:sz w:val="32"/>
          <w:szCs w:val="32"/>
          <w:cs/>
          <w:lang w:bidi="th-TH"/>
        </w:rPr>
        <w:t>.</w:t>
      </w:r>
      <w:r>
        <w:rPr>
          <w:rFonts w:ascii="TH SarabunPSK" w:hAnsi="TH SarabunPSK" w:cs="TH SarabunPSK" w:hint="cs"/>
          <w:b/>
          <w:bCs/>
          <w:sz w:val="32"/>
          <w:szCs w:val="32"/>
          <w:cs/>
          <w:lang w:bidi="th-TH"/>
        </w:rPr>
        <w:t>6</w:t>
      </w:r>
      <w:r w:rsidRPr="00E51D60">
        <w:rPr>
          <w:rFonts w:ascii="TH SarabunPSK" w:hAnsi="TH SarabunPSK" w:cs="TH SarabunPSK"/>
          <w:b/>
          <w:bCs/>
          <w:sz w:val="32"/>
          <w:szCs w:val="32"/>
          <w:cs/>
          <w:lang w:bidi="th-TH"/>
        </w:rPr>
        <w:t>.2</w:t>
      </w:r>
      <w:r w:rsidRPr="00E51D60">
        <w:rPr>
          <w:rFonts w:ascii="TH SarabunPSK" w:hAnsi="TH SarabunPSK" w:cs="TH SarabunPSK"/>
          <w:b/>
          <w:bCs/>
          <w:sz w:val="32"/>
          <w:szCs w:val="32"/>
          <w:cs/>
          <w:lang w:bidi="th-TH"/>
        </w:rPr>
        <w:tab/>
        <w:t>การพัฒนาศักยภาพศูนย์จัดการศัตรูพืชชุมชน</w:t>
      </w:r>
    </w:p>
    <w:p w14:paraId="78F40AD8" w14:textId="77777777" w:rsidR="001B5526" w:rsidRPr="00E2159B"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b/>
          <w:bCs/>
          <w:sz w:val="32"/>
          <w:szCs w:val="32"/>
          <w:cs/>
          <w:lang w:bidi="th-TH"/>
        </w:rPr>
      </w:pP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sz w:val="32"/>
          <w:szCs w:val="32"/>
          <w:cs/>
          <w:lang w:bidi="th-TH"/>
        </w:rPr>
        <w:tab/>
      </w:r>
      <w:r w:rsidRPr="00E2159B">
        <w:rPr>
          <w:rFonts w:ascii="TH SarabunPSK" w:hAnsi="TH SarabunPSK" w:cs="TH SarabunPSK"/>
          <w:b/>
          <w:bCs/>
          <w:sz w:val="32"/>
          <w:szCs w:val="32"/>
          <w:lang w:bidi="th-TH"/>
        </w:rPr>
        <w:t>1</w:t>
      </w:r>
      <w:r w:rsidRPr="00E2159B">
        <w:rPr>
          <w:rFonts w:ascii="TH SarabunPSK" w:hAnsi="TH SarabunPSK" w:cs="TH SarabunPSK"/>
          <w:b/>
          <w:bCs/>
          <w:sz w:val="32"/>
          <w:szCs w:val="32"/>
          <w:cs/>
          <w:lang w:bidi="th-TH"/>
        </w:rPr>
        <w:t>)</w:t>
      </w:r>
      <w:r w:rsidRPr="00E2159B">
        <w:rPr>
          <w:rFonts w:ascii="TH SarabunPSK" w:hAnsi="TH SarabunPSK" w:cs="TH SarabunPSK"/>
          <w:b/>
          <w:bCs/>
          <w:sz w:val="32"/>
          <w:szCs w:val="32"/>
          <w:cs/>
          <w:lang w:bidi="th-TH"/>
        </w:rPr>
        <w:tab/>
        <w:t xml:space="preserve">จัดกระบวนการเรียนรู้แก่เกษตรกรด้านการจัดการศัตรูพืชให้กับสมาชิกศูนย์จัดการศัตรูพืชชุมชน </w:t>
      </w:r>
    </w:p>
    <w:p w14:paraId="45510218" w14:textId="77777777"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cs/>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pacing w:val="-4"/>
          <w:sz w:val="32"/>
          <w:szCs w:val="32"/>
          <w:cs/>
          <w:lang w:bidi="th-TH"/>
        </w:rPr>
        <w:t>สำนักงานเกษตรจังหวัด (กลุ่มอารักขาพืช) ร่วมกับสำนักงานเกษตรอำเภอ จัดกระบวนการ</w:t>
      </w:r>
      <w:r w:rsidRPr="00E51D60">
        <w:rPr>
          <w:rFonts w:ascii="TH SarabunPSK" w:hAnsi="TH SarabunPSK" w:cs="TH SarabunPSK"/>
          <w:sz w:val="32"/>
          <w:szCs w:val="32"/>
          <w:cs/>
          <w:lang w:bidi="th-TH"/>
        </w:rPr>
        <w:t xml:space="preserve">เรียนรู้ด้านการจัดการศัตรูพืชด้วยวิธีผสมผสาน จำนวน </w:t>
      </w:r>
      <w:r w:rsidRPr="00E51D60">
        <w:rPr>
          <w:rFonts w:ascii="TH SarabunPSK" w:hAnsi="TH SarabunPSK" w:cs="TH SarabunPSK"/>
          <w:sz w:val="32"/>
          <w:szCs w:val="32"/>
        </w:rPr>
        <w:t>1</w:t>
      </w:r>
      <w:r w:rsidRPr="00E51D60">
        <w:rPr>
          <w:rFonts w:ascii="TH SarabunPSK" w:hAnsi="TH SarabunPSK" w:cs="TH SarabunPSK"/>
          <w:sz w:val="32"/>
          <w:szCs w:val="32"/>
          <w:cs/>
          <w:lang w:bidi="th-TH"/>
        </w:rPr>
        <w:t xml:space="preserve"> ครั้ง ให้แก่สมาชิกศูนย์จัดการศัตรูพืชชุมชน จำนวน </w:t>
      </w:r>
      <w:r w:rsidRPr="00E51D60">
        <w:rPr>
          <w:rFonts w:ascii="TH SarabunPSK" w:hAnsi="TH SarabunPSK" w:cs="TH SarabunPSK"/>
          <w:sz w:val="32"/>
          <w:szCs w:val="32"/>
          <w:cs/>
          <w:lang w:bidi="th-TH"/>
        </w:rPr>
        <w:br/>
      </w:r>
      <w:r w:rsidRPr="00E51D60">
        <w:rPr>
          <w:rFonts w:ascii="TH SarabunPSK" w:hAnsi="TH SarabunPSK" w:cs="TH SarabunPSK"/>
          <w:sz w:val="32"/>
          <w:szCs w:val="32"/>
        </w:rPr>
        <w:t>30</w:t>
      </w:r>
      <w:r w:rsidRPr="00E51D60">
        <w:rPr>
          <w:rFonts w:ascii="TH SarabunPSK" w:hAnsi="TH SarabunPSK" w:cs="TH SarabunPSK"/>
          <w:sz w:val="32"/>
          <w:szCs w:val="32"/>
          <w:cs/>
          <w:lang w:bidi="th-TH"/>
        </w:rPr>
        <w:t xml:space="preserve"> รายต่อศูนย์ โดยหลักสูตรหัวข้อการเรียนรู้ควรมาจากความต้องการของกลุ่มเกษตรกร และหรือสภาพปัญหา ชนิดของศัตรูพืชที่พบการระบาดในพื้นที่ และรายงานผลให้กรมส่งเสริมการเกษตรทราบ </w:t>
      </w:r>
      <w:r w:rsidRPr="00E51D60">
        <w:rPr>
          <w:rFonts w:ascii="TH SarabunPSK" w:hAnsi="TH SarabunPSK" w:cs="TH SarabunPSK"/>
          <w:b/>
          <w:bCs/>
          <w:sz w:val="32"/>
          <w:szCs w:val="32"/>
          <w:cs/>
          <w:lang w:bidi="th-TH"/>
        </w:rPr>
        <w:t>รายละเอียดตามแบบฟอร์ม ศจช. 1</w:t>
      </w:r>
    </w:p>
    <w:p w14:paraId="4FCA35D9" w14:textId="77777777" w:rsidR="001B5526"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rPr>
        <w:tab/>
      </w:r>
      <w:r w:rsidRPr="00E51D60">
        <w:rPr>
          <w:rFonts w:ascii="TH SarabunPSK" w:hAnsi="TH SarabunPSK" w:cs="TH SarabunPSK"/>
          <w:sz w:val="32"/>
          <w:szCs w:val="32"/>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เพื่อเป็นค่าใช้จ่ายสำหรับจัดกระบวนการเรียนรู้ ได้แก่ ค่าอาหาร อาหารว่างและเครื่องดื่ม ค่าเดินทาง วัสดุการจัดกิจกรรม และอื่น ๆ ที่เกี่ยวข้องกับการดำเนินกิจกรรม</w:t>
      </w:r>
    </w:p>
    <w:p w14:paraId="1B80AB96" w14:textId="77777777" w:rsidR="001B5526" w:rsidRPr="00E2159B"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b/>
          <w:bCs/>
          <w:spacing w:val="-8"/>
          <w:sz w:val="32"/>
          <w:szCs w:val="32"/>
          <w:lang w:bidi="th-TH"/>
        </w:rPr>
      </w:pP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sz w:val="32"/>
          <w:szCs w:val="32"/>
          <w:cs/>
          <w:lang w:bidi="th-TH"/>
        </w:rPr>
        <w:tab/>
      </w:r>
      <w:r w:rsidRPr="00E2159B">
        <w:rPr>
          <w:rFonts w:ascii="TH SarabunPSK" w:hAnsi="TH SarabunPSK" w:cs="TH SarabunPSK"/>
          <w:b/>
          <w:bCs/>
          <w:spacing w:val="-8"/>
          <w:sz w:val="32"/>
          <w:szCs w:val="32"/>
          <w:lang w:bidi="th-TH"/>
        </w:rPr>
        <w:t>2</w:t>
      </w:r>
      <w:r w:rsidRPr="00E2159B">
        <w:rPr>
          <w:rFonts w:ascii="TH SarabunPSK" w:hAnsi="TH SarabunPSK" w:cs="TH SarabunPSK"/>
          <w:b/>
          <w:bCs/>
          <w:spacing w:val="-8"/>
          <w:sz w:val="32"/>
          <w:szCs w:val="32"/>
          <w:cs/>
          <w:lang w:bidi="th-TH"/>
        </w:rPr>
        <w:t>)</w:t>
      </w:r>
      <w:r w:rsidRPr="00E2159B">
        <w:rPr>
          <w:rFonts w:ascii="TH SarabunPSK" w:hAnsi="TH SarabunPSK" w:cs="TH SarabunPSK"/>
          <w:b/>
          <w:bCs/>
          <w:spacing w:val="-8"/>
          <w:sz w:val="32"/>
          <w:szCs w:val="32"/>
          <w:cs/>
          <w:lang w:bidi="th-TH"/>
        </w:rPr>
        <w:tab/>
        <w:t>สนับสนุนการจัดทำแปลงเรียนรู้การจัดการศัตรูพืชด้วยวิธีผสมผสานที่เหมาะสมกับพื้นที่</w:t>
      </w:r>
    </w:p>
    <w:p w14:paraId="5EC3AB89" w14:textId="7C4E2834"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cs/>
          <w:lang w:bidi="th-TH"/>
        </w:rPr>
      </w:pPr>
      <w:r w:rsidRPr="00E51D60">
        <w:rPr>
          <w:rFonts w:ascii="TH SarabunPSK" w:hAnsi="TH SarabunPSK" w:cs="TH SarabunPSK"/>
          <w:spacing w:val="-8"/>
          <w:sz w:val="32"/>
          <w:szCs w:val="32"/>
          <w:cs/>
          <w:lang w:bidi="th-TH"/>
        </w:rPr>
        <w:tab/>
      </w:r>
      <w:r w:rsidRPr="00E51D60">
        <w:rPr>
          <w:rFonts w:ascii="TH SarabunPSK" w:hAnsi="TH SarabunPSK" w:cs="TH SarabunPSK"/>
          <w:spacing w:val="-8"/>
          <w:sz w:val="32"/>
          <w:szCs w:val="32"/>
          <w:cs/>
          <w:lang w:bidi="th-TH"/>
        </w:rPr>
        <w:tab/>
      </w:r>
      <w:r w:rsidRPr="00E51D60">
        <w:rPr>
          <w:rFonts w:ascii="TH SarabunPSK" w:hAnsi="TH SarabunPSK" w:cs="TH SarabunPSK"/>
          <w:spacing w:val="-8"/>
          <w:sz w:val="32"/>
          <w:szCs w:val="32"/>
          <w:cs/>
          <w:lang w:bidi="th-TH"/>
        </w:rPr>
        <w:tab/>
      </w:r>
      <w:r w:rsidRPr="00E51D60">
        <w:rPr>
          <w:rFonts w:ascii="TH SarabunPSK" w:hAnsi="TH SarabunPSK" w:cs="TH SarabunPSK"/>
          <w:spacing w:val="-8"/>
          <w:sz w:val="32"/>
          <w:szCs w:val="32"/>
          <w:cs/>
          <w:lang w:bidi="th-TH"/>
        </w:rPr>
        <w:tab/>
      </w:r>
      <w:r w:rsidRPr="00E51D60">
        <w:rPr>
          <w:rFonts w:ascii="TH SarabunPSK" w:hAnsi="TH SarabunPSK" w:cs="TH SarabunPSK"/>
          <w:sz w:val="32"/>
          <w:szCs w:val="32"/>
          <w:cs/>
          <w:lang w:bidi="th-TH"/>
        </w:rPr>
        <w:t>สำนักงานเกษตรจังหวัด (กลุ่มอารักขาพืช) ร่วมกับสำนักงานเกษตรอำเภอ โดยมีศูนย์ส่งเสริมเทคโนโลยีการเกษตรด้านอารักขาพืชเป็นพี่เลี้ยง ให้คำปรึกษาแนะนำ เพื่อร่วมกันจัดทำแปลงเรียนรู้การจัดการศัตรูพืชอย่างเหมาะสมตามสภาพพื้นที่ ดำเนินการในศูนย์จัดการศัตรูพืชชุมชน โดยคัดเลือกแปลงเรียนรู้</w:t>
      </w:r>
      <w:r w:rsidRPr="00E51D60">
        <w:rPr>
          <w:rFonts w:ascii="TH SarabunPSK" w:hAnsi="TH SarabunPSK" w:cs="TH SarabunPSK"/>
          <w:sz w:val="32"/>
          <w:szCs w:val="32"/>
          <w:cs/>
          <w:lang w:bidi="th-TH"/>
        </w:rPr>
        <w:br/>
        <w:t xml:space="preserve">ที่เหมาะสมและเกษตรกรเจ้าของแปลงและสมาชิกมีความพร้อมในการดำเนินการ จังหวัดละ </w:t>
      </w:r>
      <w:r w:rsidRPr="00E51D60">
        <w:rPr>
          <w:rFonts w:ascii="TH SarabunPSK" w:hAnsi="TH SarabunPSK" w:cs="TH SarabunPSK"/>
          <w:sz w:val="32"/>
          <w:szCs w:val="32"/>
        </w:rPr>
        <w:t xml:space="preserve">2 </w:t>
      </w:r>
      <w:r w:rsidRPr="00E51D60">
        <w:rPr>
          <w:rFonts w:ascii="TH SarabunPSK" w:hAnsi="TH SarabunPSK" w:cs="TH SarabunPSK"/>
          <w:sz w:val="32"/>
          <w:szCs w:val="32"/>
          <w:cs/>
          <w:lang w:bidi="th-TH"/>
        </w:rPr>
        <w:t>แปลง โดยไม่ซ้ำกับ</w:t>
      </w:r>
      <w:r w:rsidRPr="00E51D60">
        <w:rPr>
          <w:rFonts w:ascii="TH SarabunPSK" w:hAnsi="TH SarabunPSK" w:cs="TH SarabunPSK"/>
          <w:spacing w:val="-4"/>
          <w:sz w:val="32"/>
          <w:szCs w:val="32"/>
          <w:cs/>
          <w:lang w:bidi="th-TH"/>
        </w:rPr>
        <w:t>แปลงเรียนรู้ที่เคยดำเนินการในปี 2562 โดย 1 จังหวัด ต้องมีแปลงเปรียบเทียบ (แปลงที่เกษตรกรปฏิบัติด้วยวิธีเดิม)</w:t>
      </w:r>
      <w:r w:rsidRPr="00E51D60">
        <w:rPr>
          <w:rFonts w:ascii="TH SarabunPSK" w:hAnsi="TH SarabunPSK" w:cs="TH SarabunPSK"/>
          <w:sz w:val="32"/>
          <w:szCs w:val="32"/>
          <w:cs/>
          <w:lang w:bidi="th-TH"/>
        </w:rPr>
        <w:t xml:space="preserve"> จำนวน 2 แปลง เพื่อใช้เปรียบเทียบผลการปฏิบัติกับแปลงเรียนรู้ จำนวน 2 แปลง (แปลงเรียนรู้ จำนวน 2 แปลง คือแปลงที่ได้มีการจัดสรรงบประมาณให้ดำเนินการ) ทั้งนี้ </w:t>
      </w:r>
      <w:r w:rsidRPr="00E51D60">
        <w:rPr>
          <w:rFonts w:ascii="TH SarabunPSK" w:hAnsi="TH SarabunPSK" w:cs="TH SarabunPSK"/>
          <w:spacing w:val="-8"/>
          <w:sz w:val="32"/>
          <w:szCs w:val="32"/>
          <w:cs/>
          <w:lang w:bidi="th-TH"/>
        </w:rPr>
        <w:t>การดำเนินกิจกรรมการจัดทำแปลงเรียนรู้</w:t>
      </w:r>
      <w:r w:rsidRPr="00E51D60">
        <w:rPr>
          <w:rFonts w:ascii="TH SarabunPSK" w:hAnsi="TH SarabunPSK" w:cs="TH SarabunPSK"/>
          <w:sz w:val="32"/>
          <w:szCs w:val="32"/>
          <w:cs/>
          <w:lang w:bidi="th-TH"/>
        </w:rPr>
        <w:t>ในแต่ละครั้ง</w:t>
      </w:r>
      <w:r>
        <w:rPr>
          <w:rFonts w:ascii="TH SarabunPSK" w:hAnsi="TH SarabunPSK" w:cs="TH SarabunPSK" w:hint="cs"/>
          <w:sz w:val="32"/>
          <w:szCs w:val="32"/>
          <w:cs/>
          <w:lang w:bidi="th-TH"/>
        </w:rPr>
        <w:t xml:space="preserve"> </w:t>
      </w:r>
      <w:r w:rsidRPr="00E51D60">
        <w:rPr>
          <w:rFonts w:ascii="TH SarabunPSK" w:hAnsi="TH SarabunPSK" w:cs="TH SarabunPSK"/>
          <w:sz w:val="32"/>
          <w:szCs w:val="32"/>
          <w:cs/>
          <w:lang w:bidi="th-TH"/>
        </w:rPr>
        <w:t>ควรจัดให้มีการถ่ายทอดความรู้ และแลกเปลี่ยนประสบการณ์ เพื่อให้เกิดการคิด วิเคราะห์ ศึกษา ทดลองร่วมกันระหว่างสมาชิกศูนย์จัดการศัตรูพืชชุมชน และเกษตรกรในชุมชนที่สนใจ อย่างน้อยสัปดาห์ละ 1 ครั้ง ตลอดระยะการเพาะปลูกเพื่อให้เกษตรกรได้นำวิธีการปฏิบัติที่ถูกต้องไปปฏิบัติในแปลงเกษตรของตนเอง และรายงานผลให้</w:t>
      </w:r>
      <w:r w:rsidRPr="00E51D60">
        <w:rPr>
          <w:rFonts w:ascii="TH SarabunPSK" w:hAnsi="TH SarabunPSK" w:cs="TH SarabunPSK"/>
          <w:spacing w:val="-10"/>
          <w:sz w:val="32"/>
          <w:szCs w:val="32"/>
          <w:cs/>
          <w:lang w:bidi="th-TH"/>
        </w:rPr>
        <w:t xml:space="preserve">กรมส่งเสริมการเกษตรทราบของทุกแปลงที่ดำเนินการ </w:t>
      </w:r>
      <w:r w:rsidRPr="00E51D60">
        <w:rPr>
          <w:rFonts w:ascii="TH SarabunPSK" w:hAnsi="TH SarabunPSK" w:cs="TH SarabunPSK"/>
          <w:b/>
          <w:bCs/>
          <w:spacing w:val="-10"/>
          <w:sz w:val="32"/>
          <w:szCs w:val="32"/>
          <w:cs/>
          <w:lang w:bidi="th-TH"/>
        </w:rPr>
        <w:t>รายละเอียดตามแบบฟอร์ม ศจช. 2</w:t>
      </w:r>
      <w:r w:rsidRPr="00E51D60">
        <w:rPr>
          <w:rFonts w:ascii="TH SarabunPSK" w:hAnsi="TH SarabunPSK" w:cs="TH SarabunPSK"/>
          <w:b/>
          <w:bCs/>
          <w:sz w:val="32"/>
          <w:szCs w:val="32"/>
          <w:cs/>
          <w:lang w:bidi="th-TH"/>
        </w:rPr>
        <w:t xml:space="preserve"> และแบบฟอร์ม ศจช.3</w:t>
      </w:r>
      <w:r>
        <w:rPr>
          <w:rFonts w:ascii="TH SarabunPSK" w:hAnsi="TH SarabunPSK" w:cs="TH SarabunPSK" w:hint="cs"/>
          <w:b/>
          <w:bCs/>
          <w:sz w:val="32"/>
          <w:szCs w:val="32"/>
          <w:cs/>
          <w:lang w:bidi="th-TH"/>
        </w:rPr>
        <w:t xml:space="preserve"> </w:t>
      </w:r>
      <w:r w:rsidRPr="00E51D60">
        <w:rPr>
          <w:rFonts w:ascii="TH SarabunPSK" w:hAnsi="TH SarabunPSK" w:cs="TH SarabunPSK"/>
          <w:sz w:val="32"/>
          <w:szCs w:val="32"/>
          <w:cs/>
          <w:lang w:bidi="th-TH"/>
        </w:rPr>
        <w:t>ทั้งนี้ ขอให้ดำเนินการบันทึกข้อมูลกิจกรรมการจัดทำแปลงเปรียบเทียบ และแปลงเรียนรู้ ตั้งแต่</w:t>
      </w:r>
      <w:r w:rsidRPr="00E51D60">
        <w:rPr>
          <w:rFonts w:ascii="TH SarabunPSK" w:hAnsi="TH SarabunPSK" w:cs="TH SarabunPSK"/>
          <w:spacing w:val="-10"/>
          <w:sz w:val="32"/>
          <w:szCs w:val="32"/>
          <w:cs/>
          <w:lang w:bidi="th-TH"/>
        </w:rPr>
        <w:t>เริ่มต้นฤดูกาลเพาะปลูก จนถึงการเก็บเกี่ยว ในรูปแบบของการจดบันทึกข้อมูล รวมถึงภาพถ่ายการดำเนินกิจกรรม</w:t>
      </w:r>
      <w:r w:rsidRPr="00E51D60">
        <w:rPr>
          <w:rFonts w:ascii="TH SarabunPSK" w:hAnsi="TH SarabunPSK" w:cs="TH SarabunPSK"/>
          <w:sz w:val="32"/>
          <w:szCs w:val="32"/>
          <w:cs/>
          <w:lang w:bidi="th-TH"/>
        </w:rPr>
        <w:t>การติดตามให้คำปรึกษา แนะนำของเจ้าหน้าที่</w:t>
      </w:r>
    </w:p>
    <w:p w14:paraId="13988A34" w14:textId="77777777"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rPr>
      </w:pPr>
      <w:r w:rsidRPr="00E51D60">
        <w:rPr>
          <w:rFonts w:ascii="TH SarabunPSK" w:hAnsi="TH SarabunPSK" w:cs="TH SarabunPSK"/>
          <w:sz w:val="32"/>
          <w:szCs w:val="32"/>
          <w:rtl/>
          <w:cs/>
        </w:rPr>
        <w:tab/>
      </w:r>
      <w:r w:rsidRPr="00E51D60">
        <w:rPr>
          <w:rFonts w:ascii="TH SarabunPSK" w:hAnsi="TH SarabunPSK" w:cs="TH SarabunPSK"/>
          <w:sz w:val="32"/>
          <w:szCs w:val="32"/>
          <w:rtl/>
          <w:cs/>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เพื่อเป็นค่าใช้จ่ายสำหรับการจัดทำแปลงเรียนรู้ ค่าจัดทำป้ายแปลงเรียนรู้ </w:t>
      </w:r>
    </w:p>
    <w:p w14:paraId="5DFAA1CA" w14:textId="77777777" w:rsidR="001B5526" w:rsidRPr="00D319A0" w:rsidRDefault="001B5526" w:rsidP="00E76DA1">
      <w:pPr>
        <w:tabs>
          <w:tab w:val="left" w:pos="709"/>
          <w:tab w:val="left" w:pos="1134"/>
          <w:tab w:val="left" w:pos="1701"/>
          <w:tab w:val="left" w:pos="1985"/>
          <w:tab w:val="left" w:pos="2410"/>
        </w:tabs>
        <w:spacing w:after="0" w:line="240" w:lineRule="auto"/>
        <w:jc w:val="thaiDistribute"/>
        <w:rPr>
          <w:rFonts w:ascii="TH SarabunPSK" w:hAnsi="TH SarabunPSK" w:cs="TH SarabunPSK"/>
          <w:sz w:val="32"/>
          <w:szCs w:val="32"/>
          <w:lang w:bidi="th-TH"/>
        </w:rPr>
      </w:pPr>
      <w:r w:rsidRPr="00E51D60">
        <w:rPr>
          <w:rFonts w:ascii="TH SarabunPSK" w:hAnsi="TH SarabunPSK" w:cs="TH SarabunPSK"/>
          <w:sz w:val="32"/>
          <w:szCs w:val="32"/>
          <w:cs/>
          <w:lang w:bidi="th-TH"/>
        </w:rPr>
        <w:t>ค่าจัดซื้อ-จัดหาวัสดุ อุปกรณ์ ค่าพาหนะ และอื่นๆที่เกี่ยวข้องกับการดำเนินกิจกรรม</w:t>
      </w:r>
      <w:r>
        <w:rPr>
          <w:rFonts w:ascii="TH SarabunPSK" w:hAnsi="TH SarabunPSK" w:cs="TH SarabunPSK"/>
          <w:sz w:val="32"/>
          <w:szCs w:val="32"/>
          <w:cs/>
          <w:lang w:bidi="th-TH"/>
        </w:rPr>
        <w:t xml:space="preserve"> </w:t>
      </w:r>
    </w:p>
    <w:p w14:paraId="731DA55C"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b/>
          <w:bCs/>
          <w:sz w:val="32"/>
          <w:szCs w:val="32"/>
          <w:lang w:bidi="th-TH"/>
        </w:rPr>
      </w:pP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r>
      <w:r w:rsidRPr="00351024">
        <w:rPr>
          <w:rFonts w:ascii="TH SarabunPSK" w:hAnsi="TH SarabunPSK" w:cs="TH SarabunPSK"/>
          <w:b/>
          <w:bCs/>
          <w:sz w:val="32"/>
          <w:szCs w:val="32"/>
          <w:lang w:bidi="th-TH"/>
        </w:rPr>
        <w:t>3</w:t>
      </w:r>
      <w:r w:rsidRPr="00351024">
        <w:rPr>
          <w:rFonts w:ascii="TH SarabunPSK" w:hAnsi="TH SarabunPSK" w:cs="TH SarabunPSK"/>
          <w:b/>
          <w:bCs/>
          <w:sz w:val="32"/>
          <w:szCs w:val="32"/>
          <w:cs/>
          <w:lang w:bidi="th-TH"/>
        </w:rPr>
        <w:t>)</w:t>
      </w:r>
      <w:r w:rsidRPr="00351024">
        <w:rPr>
          <w:rFonts w:ascii="TH SarabunPSK" w:hAnsi="TH SarabunPSK" w:cs="TH SarabunPSK"/>
          <w:b/>
          <w:bCs/>
          <w:sz w:val="32"/>
          <w:szCs w:val="32"/>
          <w:lang w:bidi="th-TH"/>
        </w:rPr>
        <w:tab/>
      </w:r>
      <w:r w:rsidRPr="00351024">
        <w:rPr>
          <w:rFonts w:ascii="TH SarabunPSK" w:hAnsi="TH SarabunPSK" w:cs="TH SarabunPSK" w:hint="cs"/>
          <w:b/>
          <w:bCs/>
          <w:sz w:val="32"/>
          <w:szCs w:val="32"/>
          <w:cs/>
          <w:lang w:bidi="th-TH"/>
        </w:rPr>
        <w:t>ประกวดศูนย์จัดการศัตรูพืชชุมชน</w:t>
      </w:r>
    </w:p>
    <w:p w14:paraId="535DB89A"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cs/>
          <w:lang w:bidi="th-TH"/>
        </w:rPr>
        <w:t xml:space="preserve">สำนักงานเกษตรจังหวัด ร่วมกับสำนักงานเกษตรอำเภอ ดำเนินการคัดเลือกศูนย์จัดการศัตรูพืชชุมชนที่มีผลสำเร็จในการดำเนินการดีเด่น ตามหลักเกณฑ์ที่กองส่งเสริมการอารักขาพืชและจัดการดินปุ๋ยกำหนด โดยใช้แบบสัมภาษณ์และการลงพื้นที่เพื่อประเมินผลสำเร็จ ถอดองค์ความรู้ปัจจัยที่ส่งผลให้ประสบความสำเร็จ และพิจารณาคัดเลือกศูนย์จัดการศัตรูพืชชุมชนที่มีผลสำเร็จดีเด่น ปี 2563 จังหวัดละ 1 ศูนย์ </w:t>
      </w:r>
      <w:r w:rsidRPr="00351024">
        <w:rPr>
          <w:rFonts w:ascii="TH SarabunPSK" w:hAnsi="TH SarabunPSK" w:cs="TH SarabunPSK"/>
          <w:sz w:val="32"/>
          <w:szCs w:val="32"/>
          <w:lang w:bidi="th-TH"/>
        </w:rPr>
        <w:br/>
      </w:r>
      <w:r w:rsidRPr="00351024">
        <w:rPr>
          <w:rFonts w:ascii="TH SarabunPSK" w:hAnsi="TH SarabunPSK" w:cs="TH SarabunPSK"/>
          <w:sz w:val="32"/>
          <w:szCs w:val="32"/>
          <w:cs/>
          <w:lang w:bidi="th-TH"/>
        </w:rPr>
        <w:lastRenderedPageBreak/>
        <w:t xml:space="preserve">พร้อมทั้งดำเนินการจัดทำสื่อวิดีทัศน์ความยาว 3-5 นาที เพื่อแสดงให้เห็นผลสำเร็จที่เป็นรูปธรรมและปัจจัยที่ก่อให้เกิดผลสำเร็จที่เข้าใจได้ง่าย ส่งกรมส่งเสริมการเกษตรและเผยแพร่สู่สาธารณชน  เพื่อประชาสัมพันธ์แนะนำศูนย์ต้นแบบและให้ศูนย์จัดการศัตรูพืชชุมชนอื่นๆ ใช้เป็นแนวทางในการพัฒนาตนเองต่อไป  </w:t>
      </w:r>
    </w:p>
    <w:p w14:paraId="4D7FC14A" w14:textId="77777777" w:rsidR="001B5526" w:rsidRPr="00351024" w:rsidRDefault="001B5526" w:rsidP="00E76DA1">
      <w:pPr>
        <w:tabs>
          <w:tab w:val="left" w:pos="709"/>
          <w:tab w:val="left" w:pos="1134"/>
          <w:tab w:val="left" w:pos="1276"/>
          <w:tab w:val="left" w:pos="1701"/>
          <w:tab w:val="left" w:pos="2410"/>
        </w:tabs>
        <w:spacing w:after="0" w:line="240" w:lineRule="auto"/>
        <w:rPr>
          <w:rFonts w:ascii="TH SarabunPSK" w:hAnsi="TH SarabunPSK" w:cs="TH SarabunPSK"/>
          <w:sz w:val="32"/>
          <w:szCs w:val="32"/>
        </w:rPr>
      </w:pPr>
      <w:r w:rsidRPr="00351024">
        <w:rPr>
          <w:rFonts w:ascii="TH SarabunPSK" w:hAnsi="TH SarabunPSK" w:cs="TH SarabunPSK"/>
          <w:sz w:val="32"/>
          <w:szCs w:val="32"/>
          <w:cs/>
          <w:lang w:bidi="th-TH"/>
        </w:rPr>
        <w:t xml:space="preserve">ทั้งนี้ ให้สำนักงานเกษตรจังหวัดดำเนินการจัดทำสื่อวิดีทัศน์ให้แล้วเสร็จส่งถึงกรมส่งเสริมการเกษตร </w:t>
      </w:r>
      <w:r w:rsidRPr="00351024">
        <w:rPr>
          <w:rFonts w:ascii="TH SarabunPSK" w:hAnsi="TH SarabunPSK" w:cs="TH SarabunPSK"/>
          <w:sz w:val="32"/>
          <w:szCs w:val="32"/>
          <w:u w:val="single"/>
          <w:cs/>
          <w:lang w:bidi="th-TH"/>
        </w:rPr>
        <w:t>ภายในวันที่ 15 มิถุนายน 2563</w:t>
      </w:r>
      <w:r w:rsidRPr="00351024">
        <w:rPr>
          <w:rFonts w:ascii="TH SarabunPSK" w:hAnsi="TH SarabunPSK" w:cs="TH SarabunPSK"/>
          <w:sz w:val="32"/>
          <w:szCs w:val="32"/>
          <w:cs/>
          <w:lang w:bidi="th-TH"/>
        </w:rPr>
        <w:t xml:space="preserve"> </w:t>
      </w:r>
    </w:p>
    <w:p w14:paraId="39270974"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u w:val="single"/>
          <w:cs/>
          <w:lang w:bidi="th-TH"/>
        </w:rPr>
        <w:t>งบประมาณ</w:t>
      </w:r>
      <w:r w:rsidRPr="00351024">
        <w:rPr>
          <w:rFonts w:ascii="TH SarabunPSK" w:hAnsi="TH SarabunPSK" w:cs="TH SarabunPSK"/>
          <w:sz w:val="32"/>
          <w:szCs w:val="32"/>
          <w:cs/>
          <w:lang w:bidi="th-TH"/>
        </w:rPr>
        <w:t xml:space="preserve"> เพื่อเป็นค่าใช้จ่ายสำหรับ ค่าเบี้ยเลี้ยง ค่าพาหนะ ค่าจัดประชุม ค่าวัสดุ อุปกรณ์ ค่าใช้จ่ายในการจัดทำและเผยแพร่สื่อวิดีทัศน์ เอกสาร และ</w:t>
      </w:r>
      <w:r w:rsidRPr="00351024">
        <w:rPr>
          <w:rFonts w:ascii="TH SarabunPSK" w:hAnsi="TH SarabunPSK" w:cs="TH SarabunPSK" w:hint="cs"/>
          <w:sz w:val="32"/>
          <w:szCs w:val="32"/>
          <w:cs/>
          <w:lang w:bidi="th-TH"/>
        </w:rPr>
        <w:t xml:space="preserve">อื่นๆ </w:t>
      </w:r>
      <w:r w:rsidRPr="00351024">
        <w:rPr>
          <w:rFonts w:ascii="TH SarabunPSK" w:hAnsi="TH SarabunPSK" w:cs="TH SarabunPSK"/>
          <w:sz w:val="32"/>
          <w:szCs w:val="32"/>
          <w:cs/>
          <w:lang w:bidi="th-TH"/>
        </w:rPr>
        <w:t xml:space="preserve">ที่เกี่ยวข้องกับการดำเนินกิจกรรม </w:t>
      </w:r>
    </w:p>
    <w:p w14:paraId="2A32EDA9" w14:textId="77777777" w:rsidR="001B5526"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p>
    <w:p w14:paraId="36262CA8" w14:textId="5D6942C2"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b/>
          <w:bCs/>
          <w:sz w:val="32"/>
          <w:szCs w:val="32"/>
          <w:lang w:bidi="th-TH"/>
        </w:rPr>
        <w:tab/>
        <w:t>4</w:t>
      </w:r>
      <w:r>
        <w:rPr>
          <w:rFonts w:ascii="TH SarabunPSK" w:hAnsi="TH SarabunPSK" w:cs="TH SarabunPSK"/>
          <w:b/>
          <w:bCs/>
          <w:sz w:val="32"/>
          <w:szCs w:val="32"/>
          <w:cs/>
          <w:lang w:bidi="th-TH"/>
        </w:rPr>
        <w:t>)</w:t>
      </w:r>
      <w:r w:rsidRPr="00E51D60">
        <w:rPr>
          <w:rFonts w:ascii="TH SarabunPSK" w:hAnsi="TH SarabunPSK" w:cs="TH SarabunPSK"/>
          <w:b/>
          <w:bCs/>
          <w:sz w:val="32"/>
          <w:szCs w:val="32"/>
          <w:cs/>
          <w:lang w:bidi="th-TH"/>
        </w:rPr>
        <w:tab/>
        <w:t>การดำเนินงานแปลงติดตามสถานการณ์และเตือนการระบาดศัตรูพืชของศูนย์จัดการศัตรูพืชชุมชนและพื้นที่เสี่ยง</w:t>
      </w:r>
      <w:r w:rsidRPr="00E51D60">
        <w:rPr>
          <w:rFonts w:ascii="TH SarabunPSK" w:hAnsi="TH SarabunPSK" w:cs="TH SarabunPSK"/>
          <w:sz w:val="32"/>
          <w:szCs w:val="32"/>
          <w:cs/>
          <w:lang w:bidi="th-TH"/>
        </w:rPr>
        <w:t xml:space="preserve"> </w:t>
      </w:r>
    </w:p>
    <w:p w14:paraId="718BFDB3" w14:textId="77777777" w:rsidR="001B5526"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t>4</w:t>
      </w:r>
      <w:r>
        <w:rPr>
          <w:rFonts w:ascii="TH SarabunPSK" w:hAnsi="TH SarabunPSK" w:cs="TH SarabunPSK"/>
          <w:sz w:val="32"/>
          <w:szCs w:val="32"/>
          <w:cs/>
          <w:lang w:bidi="th-TH"/>
        </w:rPr>
        <w:t>.</w:t>
      </w:r>
      <w:r>
        <w:rPr>
          <w:rFonts w:ascii="TH SarabunPSK" w:hAnsi="TH SarabunPSK" w:cs="TH SarabunPSK"/>
          <w:sz w:val="32"/>
          <w:szCs w:val="32"/>
          <w:lang w:bidi="th-TH"/>
        </w:rPr>
        <w:t>1</w:t>
      </w:r>
      <w:r>
        <w:rPr>
          <w:rFonts w:ascii="TH SarabunPSK" w:hAnsi="TH SarabunPSK" w:cs="TH SarabunPSK"/>
          <w:sz w:val="32"/>
          <w:szCs w:val="32"/>
          <w:cs/>
          <w:lang w:bidi="th-TH"/>
        </w:rPr>
        <w:t>)</w:t>
      </w:r>
      <w:r>
        <w:rPr>
          <w:rFonts w:ascii="TH SarabunPSK" w:hAnsi="TH SarabunPSK" w:cs="TH SarabunPSK"/>
          <w:sz w:val="32"/>
          <w:szCs w:val="32"/>
          <w:lang w:bidi="th-TH"/>
        </w:rPr>
        <w:tab/>
      </w:r>
      <w:r w:rsidRPr="00E51D60">
        <w:rPr>
          <w:rFonts w:ascii="TH SarabunPSK" w:hAnsi="TH SarabunPSK" w:cs="TH SarabunPSK"/>
          <w:sz w:val="32"/>
          <w:szCs w:val="32"/>
          <w:cs/>
          <w:lang w:bidi="th-TH"/>
        </w:rPr>
        <w:t>จัดทำแปลงสำรวจติดตามสถานการณ์ศัตรูพืช รวม 3,092 แปลง</w:t>
      </w:r>
      <w:r>
        <w:rPr>
          <w:rFonts w:ascii="TH SarabunPSK" w:hAnsi="TH SarabunPSK" w:cs="TH SarabunPSK"/>
          <w:sz w:val="32"/>
          <w:szCs w:val="32"/>
          <w:cs/>
          <w:lang w:bidi="th-TH"/>
        </w:rPr>
        <w:t xml:space="preserve"> </w:t>
      </w:r>
      <w:r>
        <w:rPr>
          <w:rFonts w:ascii="TH SarabunPSK" w:hAnsi="TH SarabunPSK" w:cs="TH SarabunPSK" w:hint="cs"/>
          <w:sz w:val="32"/>
          <w:szCs w:val="32"/>
          <w:cs/>
          <w:lang w:bidi="th-TH"/>
        </w:rPr>
        <w:t>โดย</w:t>
      </w:r>
      <w:r w:rsidRPr="00E51D60">
        <w:rPr>
          <w:rFonts w:ascii="TH SarabunPSK" w:hAnsi="TH SarabunPSK" w:cs="TH SarabunPSK"/>
          <w:sz w:val="32"/>
          <w:szCs w:val="32"/>
          <w:cs/>
          <w:lang w:bidi="th-TH"/>
        </w:rPr>
        <w:t xml:space="preserve">สำนักงานเกษตรจังหวัด (กลุ่มอารักขาพืช) ร่วมกับสำนักงานเกษตรอำเภอ </w:t>
      </w:r>
      <w:r>
        <w:rPr>
          <w:rFonts w:ascii="TH SarabunPSK" w:hAnsi="TH SarabunPSK" w:cs="TH SarabunPSK" w:hint="cs"/>
          <w:sz w:val="32"/>
          <w:szCs w:val="32"/>
          <w:cs/>
          <w:lang w:bidi="th-TH"/>
        </w:rPr>
        <w:t xml:space="preserve">ดำเนินการสำรวจแปลงติดตาม </w:t>
      </w:r>
      <w:r w:rsidRPr="00E51D60">
        <w:rPr>
          <w:rFonts w:ascii="TH SarabunPSK" w:hAnsi="TH SarabunPSK" w:cs="TH SarabunPSK"/>
          <w:sz w:val="32"/>
          <w:szCs w:val="32"/>
          <w:cs/>
          <w:lang w:bidi="th-TH"/>
        </w:rPr>
        <w:t>ประกอบด้วย</w:t>
      </w:r>
    </w:p>
    <w:p w14:paraId="22909F9C" w14:textId="77777777" w:rsidR="001B5526" w:rsidRPr="00E51D60" w:rsidRDefault="001B5526" w:rsidP="00E76DA1">
      <w:pPr>
        <w:tabs>
          <w:tab w:val="left" w:pos="709"/>
          <w:tab w:val="left" w:pos="1134"/>
          <w:tab w:val="left" w:pos="1701"/>
          <w:tab w:val="left" w:pos="1985"/>
          <w:tab w:val="left" w:pos="2410"/>
          <w:tab w:val="left" w:pos="2970"/>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t>4</w:t>
      </w:r>
      <w:r>
        <w:rPr>
          <w:rFonts w:ascii="TH SarabunPSK" w:hAnsi="TH SarabunPSK" w:cs="TH SarabunPSK"/>
          <w:sz w:val="32"/>
          <w:szCs w:val="32"/>
          <w:cs/>
          <w:lang w:bidi="th-TH"/>
        </w:rPr>
        <w:t>.</w:t>
      </w:r>
      <w:r w:rsidRPr="00E51D60">
        <w:rPr>
          <w:rFonts w:ascii="TH SarabunPSK" w:hAnsi="TH SarabunPSK" w:cs="TH SarabunPSK"/>
          <w:sz w:val="32"/>
          <w:szCs w:val="32"/>
          <w:cs/>
          <w:lang w:bidi="th-TH"/>
        </w:rPr>
        <w:t>1</w:t>
      </w:r>
      <w:r>
        <w:rPr>
          <w:rFonts w:ascii="TH SarabunPSK" w:hAnsi="TH SarabunPSK" w:cs="TH SarabunPSK"/>
          <w:sz w:val="32"/>
          <w:szCs w:val="32"/>
          <w:cs/>
          <w:lang w:bidi="th-TH"/>
        </w:rPr>
        <w:t>.</w:t>
      </w:r>
      <w:r>
        <w:rPr>
          <w:rFonts w:ascii="TH SarabunPSK" w:hAnsi="TH SarabunPSK" w:cs="TH SarabunPSK"/>
          <w:sz w:val="32"/>
          <w:szCs w:val="32"/>
          <w:lang w:bidi="th-TH"/>
        </w:rPr>
        <w:t>1</w:t>
      </w:r>
      <w:r w:rsidRPr="00E51D60">
        <w:rPr>
          <w:rFonts w:ascii="TH SarabunPSK" w:hAnsi="TH SarabunPSK" w:cs="TH SarabunPSK"/>
          <w:sz w:val="32"/>
          <w:szCs w:val="32"/>
          <w:cs/>
          <w:lang w:bidi="th-TH"/>
        </w:rPr>
        <w:t>)</w:t>
      </w:r>
      <w:r w:rsidRPr="00E51D60">
        <w:rPr>
          <w:rFonts w:ascii="TH SarabunPSK" w:hAnsi="TH SarabunPSK" w:cs="TH SarabunPSK"/>
          <w:sz w:val="32"/>
          <w:szCs w:val="32"/>
          <w:cs/>
          <w:lang w:bidi="th-TH"/>
        </w:rPr>
        <w:tab/>
        <w:t>แปลงติดตามสถานการณ์ศัตรูพืชของ ศจช.ใน 882 อำเภอๆ ละ 2 ศจช.ๆละ 1 แปลง รวม 1,764 แปลง โดยคัดเลือกแปลงที่ดำเนินการปลูกพืชหลักหรือพืชรองขึ้นอยู่กับสถานการณ์การเพาะปลูกขณะนั้น และสำรวจสถานการณ์ศัตรูพืชทุกสัปดาห์ ตามแบบสำรวจและประเมินสถานการณ์ที่กองส่งเสริมการอารักขาพืชและจัดการดินปุ๋ยกำหนด (ดาวน์โหลดที่เว็บไซด์กองส่งเสริมการอารักขาพืชและจัดการดินปุ๋ย) นำข้อมูลที่สำรวจได้มาวิเคราะห์สถานการณ์การระบาด เพื่อแจ้งเตือนภัยในพื้นที่ พร้อมรายงานข้อมูลออนไลน์ผ่านระบบแปลงติดตามสถานการณ์การระบาดศัตรูพืชของกองส่งเสริมการอารักขาพืชและจัดการดินปุ๋ยทุกสัปดาห์ตั้งแต่เริ่มปลูกจนถึงเก็บเกี่ยว</w:t>
      </w:r>
    </w:p>
    <w:p w14:paraId="2147E696" w14:textId="7ED4366C" w:rsidR="001B5526" w:rsidRPr="00E51D60" w:rsidRDefault="001B5526" w:rsidP="00E76DA1">
      <w:pPr>
        <w:tabs>
          <w:tab w:val="left" w:pos="709"/>
          <w:tab w:val="left" w:pos="1134"/>
          <w:tab w:val="left" w:pos="1701"/>
          <w:tab w:val="left" w:pos="1985"/>
          <w:tab w:val="left" w:pos="2410"/>
          <w:tab w:val="left" w:pos="2970"/>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t>4</w:t>
      </w:r>
      <w:r>
        <w:rPr>
          <w:rFonts w:ascii="TH SarabunPSK" w:hAnsi="TH SarabunPSK" w:cs="TH SarabunPSK"/>
          <w:sz w:val="32"/>
          <w:szCs w:val="32"/>
          <w:cs/>
          <w:lang w:bidi="th-TH"/>
        </w:rPr>
        <w:t>.</w:t>
      </w:r>
      <w:r>
        <w:rPr>
          <w:rFonts w:ascii="TH SarabunPSK" w:hAnsi="TH SarabunPSK" w:cs="TH SarabunPSK"/>
          <w:sz w:val="32"/>
          <w:szCs w:val="32"/>
          <w:lang w:bidi="th-TH"/>
        </w:rPr>
        <w:t>1</w:t>
      </w:r>
      <w:r>
        <w:rPr>
          <w:rFonts w:ascii="TH SarabunPSK" w:hAnsi="TH SarabunPSK" w:cs="TH SarabunPSK"/>
          <w:sz w:val="32"/>
          <w:szCs w:val="32"/>
          <w:cs/>
          <w:lang w:bidi="th-TH"/>
        </w:rPr>
        <w:t>.</w:t>
      </w:r>
      <w:r w:rsidRPr="00E51D60">
        <w:rPr>
          <w:rFonts w:ascii="TH SarabunPSK" w:hAnsi="TH SarabunPSK" w:cs="TH SarabunPSK"/>
          <w:sz w:val="32"/>
          <w:szCs w:val="32"/>
          <w:lang w:bidi="th-TH"/>
        </w:rPr>
        <w:t>2</w:t>
      </w:r>
      <w:r w:rsidRPr="00E51D60">
        <w:rPr>
          <w:rFonts w:ascii="TH SarabunPSK" w:hAnsi="TH SarabunPSK" w:cs="TH SarabunPSK"/>
          <w:sz w:val="32"/>
          <w:szCs w:val="32"/>
          <w:cs/>
          <w:lang w:bidi="th-TH"/>
        </w:rPr>
        <w:t>)</w:t>
      </w:r>
      <w:r w:rsidRPr="00E51D60">
        <w:rPr>
          <w:rFonts w:ascii="TH SarabunPSK" w:hAnsi="TH SarabunPSK" w:cs="TH SarabunPSK"/>
          <w:sz w:val="32"/>
          <w:szCs w:val="32"/>
          <w:cs/>
          <w:lang w:bidi="th-TH"/>
        </w:rPr>
        <w:tab/>
        <w:t xml:space="preserve">แปลงติดตามสถานการณ์ในกิจกรรมจุดเฝ้าระวังศัตรูพืช </w:t>
      </w:r>
      <w:r w:rsidRPr="00E51D60">
        <w:rPr>
          <w:rFonts w:ascii="TH SarabunPSK" w:hAnsi="TH SarabunPSK" w:cs="TH SarabunPSK"/>
          <w:sz w:val="32"/>
          <w:szCs w:val="32"/>
          <w:lang w:bidi="th-TH"/>
        </w:rPr>
        <w:t xml:space="preserve">13 </w:t>
      </w:r>
      <w:r w:rsidRPr="00E51D60">
        <w:rPr>
          <w:rFonts w:ascii="TH SarabunPSK" w:hAnsi="TH SarabunPSK" w:cs="TH SarabunPSK"/>
          <w:sz w:val="32"/>
          <w:szCs w:val="32"/>
          <w:cs/>
          <w:lang w:bidi="th-TH"/>
        </w:rPr>
        <w:t>ชนิดพืชเศรษฐกิจที่สำคัญ</w:t>
      </w:r>
      <w:r>
        <w:rPr>
          <w:rFonts w:ascii="TH SarabunPSK" w:hAnsi="TH SarabunPSK" w:cs="TH SarabunPSK" w:hint="cs"/>
          <w:sz w:val="32"/>
          <w:szCs w:val="32"/>
          <w:cs/>
          <w:lang w:bidi="th-TH"/>
        </w:rPr>
        <w:t xml:space="preserve"> </w:t>
      </w:r>
      <w:r w:rsidRPr="00E51D60">
        <w:rPr>
          <w:rFonts w:ascii="TH SarabunPSK" w:hAnsi="TH SarabunPSK" w:cs="TH SarabunPSK"/>
          <w:sz w:val="32"/>
          <w:szCs w:val="32"/>
          <w:cs/>
          <w:lang w:bidi="th-TH"/>
        </w:rPr>
        <w:t>(</w:t>
      </w:r>
      <w:r w:rsidRPr="00E51D60">
        <w:rPr>
          <w:rFonts w:ascii="TH SarabunPSK" w:hAnsi="TH SarabunPSK" w:cs="TH SarabunPSK"/>
          <w:sz w:val="32"/>
          <w:szCs w:val="32"/>
          <w:cs/>
          <w:lang w:bidi="th-TH"/>
        </w:rPr>
        <w:t xml:space="preserve">เป็นแปลงที่ไม่ซ้ำกับแปลงติดตามฯของ ศจช.) รวม </w:t>
      </w:r>
      <w:r w:rsidRPr="00E51D60">
        <w:rPr>
          <w:rFonts w:ascii="TH SarabunPSK" w:hAnsi="TH SarabunPSK" w:cs="TH SarabunPSK"/>
          <w:sz w:val="32"/>
          <w:szCs w:val="32"/>
        </w:rPr>
        <w:t>1,3</w:t>
      </w:r>
      <w:r w:rsidRPr="00E51D60">
        <w:rPr>
          <w:rFonts w:ascii="TH SarabunPSK" w:hAnsi="TH SarabunPSK" w:cs="TH SarabunPSK"/>
          <w:sz w:val="32"/>
          <w:szCs w:val="32"/>
          <w:lang w:bidi="th-TH"/>
        </w:rPr>
        <w:t>28</w:t>
      </w:r>
      <w:r w:rsidRPr="00E51D60">
        <w:rPr>
          <w:rFonts w:ascii="TH SarabunPSK" w:hAnsi="TH SarabunPSK" w:cs="TH SarabunPSK"/>
          <w:sz w:val="32"/>
          <w:szCs w:val="32"/>
          <w:cs/>
          <w:lang w:bidi="th-TH"/>
        </w:rPr>
        <w:t xml:space="preserve"> </w:t>
      </w:r>
      <w:r w:rsidRPr="00E51D60">
        <w:rPr>
          <w:rFonts w:ascii="TH SarabunPSK" w:hAnsi="TH SarabunPSK" w:cs="TH SarabunPSK"/>
          <w:sz w:val="32"/>
          <w:szCs w:val="32"/>
          <w:cs/>
          <w:lang w:bidi="th-TH"/>
        </w:rPr>
        <w:t>แปลง ซึ่งกรมส่งเสริมการเกษตรได้กำหนดชนิดพืชและจำนวนแปลงที่ต้องดำเนินการแต่ละจังหวัดตามพื้นที่ปลูก (ตามเอกสารแนบ) โดยเลือกแปลงสำรวจที่เหมาะสมแต่ให้มีการกระจายตัวอย่างสม่ำเสมอในพื้นที่ ดำเนินการสำรวจทุกสัปดาห์ตามแบบสำรวจและประเมินสถานการณ์ที่กองส่งเสริมการอารักขาพืชและจัดการดินปุ๋ยกำหนด (ดาวน์โหลดที่เว็บไซด์กองส่งเสริมการอารักขาพืชและจัดการดินปุ๋ย) นำข้อมูลที่สำรวจได้มาวิเคราะห์สถานการณ์การระบาด เพื่อแจ้งเตือนภัยในพื้นที่ พร้อมรายงานข้อมูลออนไลน์ผ่านระบบแปลงติดตามสถานการณ์การระบาดศัตรูพืชของกองส่งเสริมการอารักขาพืชและจัดการดินปุ๋ยทุกสัปดาห์ตั้งแต่เริ่มปลูกจนถึงเก็บเกี่ยว โดยหากจังหวัดมีความประสงค์ในการเปลี่ยนแปลงชนิดพืช ให้แจ้งกรมส่งเสริมการเกษตรทราบ</w:t>
      </w:r>
    </w:p>
    <w:p w14:paraId="5E65C3D5" w14:textId="77777777" w:rsidR="001B5526" w:rsidRPr="00E51D60" w:rsidRDefault="001B5526" w:rsidP="00E76DA1">
      <w:pPr>
        <w:tabs>
          <w:tab w:val="left" w:pos="709"/>
          <w:tab w:val="left" w:pos="1620"/>
        </w:tabs>
        <w:spacing w:after="0" w:line="240" w:lineRule="auto"/>
        <w:jc w:val="thaiDistribute"/>
        <w:rPr>
          <w:rFonts w:ascii="TH SarabunPSK" w:hAnsi="TH SarabunPSK" w:cs="TH SarabunPSK"/>
          <w:sz w:val="32"/>
          <w:szCs w:val="32"/>
          <w:lang w:bidi="th-TH"/>
        </w:rPr>
      </w:pPr>
      <w:r w:rsidRPr="00E51D60">
        <w:rPr>
          <w:rFonts w:ascii="TH SarabunPSK" w:hAnsi="TH SarabunPSK" w:cs="TH SarabunPSK"/>
          <w:sz w:val="32"/>
          <w:szCs w:val="32"/>
          <w:cs/>
          <w:lang w:bidi="th-TH"/>
        </w:rPr>
        <w:t>ทั้งนี้ กรมส่งเสริมการเกษตรจะดำเนินการจัดทำคู่มือประจำแปลงเพื่อประกอบการสำรวจและติดตามสถานการณ์มอบให้ทุกแปลง</w:t>
      </w:r>
    </w:p>
    <w:p w14:paraId="0116BD31" w14:textId="77777777" w:rsidR="001B5526"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r>
      <w:r>
        <w:rPr>
          <w:rFonts w:ascii="TH SarabunPSK" w:hAnsi="TH SarabunPSK" w:cs="TH SarabunPSK"/>
          <w:sz w:val="32"/>
          <w:szCs w:val="32"/>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เพื่อเป็นค่าใช้จ่ายสำหรับ อุปกรณ์การสำรวจ วัสดุทำกับดักล่อแมลง หรืออื่นๆที่เกี่ยวข้องกับการดำเนินกิจกรรม</w:t>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p>
    <w:p w14:paraId="6064A91C"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t>4</w:t>
      </w:r>
      <w:r w:rsidRPr="00351024">
        <w:rPr>
          <w:rFonts w:ascii="TH SarabunPSK" w:hAnsi="TH SarabunPSK" w:cs="TH SarabunPSK"/>
          <w:sz w:val="32"/>
          <w:szCs w:val="32"/>
          <w:cs/>
          <w:lang w:bidi="th-TH"/>
        </w:rPr>
        <w:t>.</w:t>
      </w:r>
      <w:r w:rsidRPr="00351024">
        <w:rPr>
          <w:rFonts w:ascii="TH SarabunPSK" w:hAnsi="TH SarabunPSK" w:cs="TH SarabunPSK"/>
          <w:sz w:val="32"/>
          <w:szCs w:val="32"/>
          <w:lang w:bidi="th-TH"/>
        </w:rPr>
        <w:t>2</w:t>
      </w:r>
      <w:r w:rsidRPr="00351024">
        <w:rPr>
          <w:rFonts w:ascii="TH SarabunPSK" w:hAnsi="TH SarabunPSK" w:cs="TH SarabunPSK"/>
          <w:sz w:val="32"/>
          <w:szCs w:val="32"/>
          <w:cs/>
          <w:lang w:bidi="th-TH"/>
        </w:rPr>
        <w:t>)</w:t>
      </w:r>
      <w:r w:rsidRPr="00351024">
        <w:rPr>
          <w:rFonts w:ascii="TH SarabunPSK" w:hAnsi="TH SarabunPSK" w:cs="TH SarabunPSK"/>
          <w:sz w:val="32"/>
          <w:szCs w:val="32"/>
          <w:lang w:bidi="th-TH"/>
        </w:rPr>
        <w:tab/>
      </w:r>
      <w:r w:rsidRPr="00351024">
        <w:rPr>
          <w:rFonts w:ascii="TH SarabunPSK" w:hAnsi="TH SarabunPSK" w:cs="TH SarabunPSK" w:hint="cs"/>
          <w:sz w:val="32"/>
          <w:szCs w:val="32"/>
          <w:cs/>
          <w:lang w:bidi="th-TH"/>
        </w:rPr>
        <w:t>ประเมินผลการดำเนินงานสำรวจแปลงติดตามสถาการณ์การระบาดศัตรูพืช จำนวน3,092 แปลง โดย ส่วนกลางดำเนินการติดตามผลการดำเนินการกิจกรรมการสำรวจแปลงติดตามสถานการณ์ระบาดศัตรู ของ ศจช. และแปลงในพื้นที่เสี่ยงของแต่ละจังหวัด เพื่อตรวจสอบวิธีการดำเนินงาน ปัญหาอุปสรรค และ</w:t>
      </w:r>
      <w:r w:rsidRPr="00351024">
        <w:rPr>
          <w:rFonts w:ascii="TH SarabunPSK" w:hAnsi="TH SarabunPSK" w:cs="TH SarabunPSK" w:hint="cs"/>
          <w:sz w:val="32"/>
          <w:szCs w:val="32"/>
          <w:cs/>
          <w:lang w:bidi="th-TH"/>
        </w:rPr>
        <w:lastRenderedPageBreak/>
        <w:t xml:space="preserve">จุดเด่น จุดด้อยของการดำเนินงานเพื่อการพัฒนางานด้านการสำรวจติดตามสถานการณ์ระบาดศัตรูพืชที่มีประสิทธิภาพ </w:t>
      </w:r>
    </w:p>
    <w:p w14:paraId="10B88CBD"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r>
      <w:r w:rsidRPr="00351024">
        <w:rPr>
          <w:rFonts w:ascii="TH SarabunPSK" w:hAnsi="TH SarabunPSK" w:cs="TH SarabunPSK" w:hint="cs"/>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hint="cs"/>
          <w:sz w:val="32"/>
          <w:szCs w:val="32"/>
          <w:u w:val="single"/>
          <w:cs/>
          <w:lang w:bidi="th-TH"/>
        </w:rPr>
        <w:t>งบประมาณ</w:t>
      </w:r>
      <w:r w:rsidRPr="00351024">
        <w:rPr>
          <w:rFonts w:ascii="TH SarabunPSK" w:hAnsi="TH SarabunPSK" w:cs="TH SarabunPSK" w:hint="cs"/>
          <w:sz w:val="32"/>
          <w:szCs w:val="32"/>
          <w:cs/>
          <w:lang w:bidi="th-TH"/>
        </w:rPr>
        <w:t xml:space="preserve">  เพื่อเป็นค่าใช้จ่ายสำหรับการดำเนินการติดตาม และประเมินผล ได้แก่ เบี้ยเลี้ยง ที่พัก และค่าพาหะเจ้าหน้าที่ ค่าวัสดุอุปกรณ์การดำเนินการและอื่น ๆ ที่เกี่ยวข้อง</w:t>
      </w:r>
    </w:p>
    <w:p w14:paraId="12FBED61"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t>4.</w:t>
      </w:r>
      <w:r w:rsidRPr="00351024">
        <w:rPr>
          <w:rFonts w:ascii="TH SarabunPSK" w:hAnsi="TH SarabunPSK" w:cs="TH SarabunPSK"/>
          <w:sz w:val="32"/>
          <w:szCs w:val="32"/>
          <w:lang w:bidi="th-TH"/>
        </w:rPr>
        <w:t>3</w:t>
      </w:r>
      <w:r w:rsidRPr="00351024">
        <w:rPr>
          <w:rFonts w:ascii="TH SarabunPSK" w:hAnsi="TH SarabunPSK" w:cs="TH SarabunPSK"/>
          <w:sz w:val="32"/>
          <w:szCs w:val="32"/>
          <w:cs/>
          <w:lang w:bidi="th-TH"/>
        </w:rPr>
        <w:t>)</w:t>
      </w:r>
      <w:r w:rsidRPr="00351024">
        <w:rPr>
          <w:rFonts w:ascii="TH SarabunPSK" w:hAnsi="TH SarabunPSK" w:cs="TH SarabunPSK" w:hint="cs"/>
          <w:sz w:val="32"/>
          <w:szCs w:val="32"/>
          <w:cs/>
          <w:lang w:bidi="th-TH"/>
        </w:rPr>
        <w:tab/>
        <w:t>การดำเนินงานแปลงพยากรณ์การระบาดศัตรูพืชด้วยเทคโนโลยีและนวัตกรรมของศูนย์จัดการศัตรูพืชชุมชนและพื้นที่เสี่ยง ในพื้นที่ 30 จังหวัด ได้แก่ จังหวัดปทุมธานี พระนครศรีอยุธยา ลพบุรี สิงห์บุรี ชัยนาท สระบุรี ราชบุรี กาญจนบุรี สุพรรณบุรี ระยอง จันทบุรี ฉะเชิงเทรา ขอนแก่น มหาสารคาม กาฬสินธุ์ พัทลุง ปัตตานี เชียงใหม่ ลำพูน ลำปาง น่าน พะเยา นครราชสีมา บุรีรัมย์ อุบลราชธานี ชัยภูมิ กำแพงเพชร ตาก พิจิตร และจังหวัดเพชรบูรณ์ ประกอบด้วยกิจกรรม</w:t>
      </w:r>
    </w:p>
    <w:p w14:paraId="65CE56FC" w14:textId="77777777" w:rsidR="001B5526" w:rsidRPr="00351024" w:rsidRDefault="001B5526" w:rsidP="00E76DA1">
      <w:pPr>
        <w:tabs>
          <w:tab w:val="left" w:pos="709"/>
          <w:tab w:val="left" w:pos="1134"/>
          <w:tab w:val="left" w:pos="1701"/>
          <w:tab w:val="left" w:pos="1985"/>
          <w:tab w:val="left" w:pos="2410"/>
          <w:tab w:val="left" w:pos="2970"/>
        </w:tabs>
        <w:spacing w:after="0" w:line="240" w:lineRule="auto"/>
        <w:rPr>
          <w:rFonts w:ascii="TH SarabunPSK" w:hAnsi="TH SarabunPSK" w:cs="TH SarabunPSK"/>
          <w:sz w:val="32"/>
          <w:szCs w:val="32"/>
          <w:cs/>
          <w:lang w:bidi="th-TH"/>
        </w:rPr>
      </w:pP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t>4</w:t>
      </w:r>
      <w:r w:rsidRPr="00351024">
        <w:rPr>
          <w:rFonts w:ascii="TH SarabunPSK" w:hAnsi="TH SarabunPSK" w:cs="TH SarabunPSK"/>
          <w:sz w:val="32"/>
          <w:szCs w:val="32"/>
          <w:cs/>
          <w:lang w:bidi="th-TH"/>
        </w:rPr>
        <w:t>.</w:t>
      </w:r>
      <w:r w:rsidRPr="00351024">
        <w:rPr>
          <w:rFonts w:ascii="TH SarabunPSK" w:hAnsi="TH SarabunPSK" w:cs="TH SarabunPSK"/>
          <w:sz w:val="32"/>
          <w:szCs w:val="32"/>
          <w:lang w:bidi="th-TH"/>
        </w:rPr>
        <w:t>3</w:t>
      </w:r>
      <w:r w:rsidRPr="00351024">
        <w:rPr>
          <w:rFonts w:ascii="TH SarabunPSK" w:hAnsi="TH SarabunPSK" w:cs="TH SarabunPSK" w:hint="cs"/>
          <w:sz w:val="32"/>
          <w:szCs w:val="32"/>
          <w:cs/>
          <w:lang w:bidi="th-TH"/>
        </w:rPr>
        <w:t>.</w:t>
      </w:r>
      <w:r w:rsidRPr="00351024">
        <w:rPr>
          <w:rFonts w:ascii="TH SarabunPSK" w:hAnsi="TH SarabunPSK" w:cs="TH SarabunPSK"/>
          <w:sz w:val="32"/>
          <w:szCs w:val="32"/>
          <w:lang w:bidi="th-TH"/>
        </w:rPr>
        <w:t>1</w:t>
      </w:r>
      <w:r w:rsidRPr="00351024">
        <w:rPr>
          <w:rFonts w:ascii="TH SarabunPSK" w:hAnsi="TH SarabunPSK" w:cs="TH SarabunPSK"/>
          <w:sz w:val="32"/>
          <w:szCs w:val="32"/>
          <w:cs/>
          <w:lang w:bidi="th-TH"/>
        </w:rPr>
        <w:t>)</w:t>
      </w:r>
      <w:r w:rsidRPr="00351024">
        <w:rPr>
          <w:rFonts w:ascii="TH SarabunPSK" w:hAnsi="TH SarabunPSK" w:cs="TH SarabunPSK" w:hint="cs"/>
          <w:sz w:val="32"/>
          <w:szCs w:val="32"/>
          <w:cs/>
          <w:lang w:bidi="th-TH"/>
        </w:rPr>
        <w:tab/>
      </w:r>
      <w:r w:rsidRPr="00351024">
        <w:rPr>
          <w:rFonts w:ascii="TH SarabunPSK" w:hAnsi="TH SarabunPSK" w:cs="TH SarabunPSK"/>
          <w:spacing w:val="-4"/>
          <w:sz w:val="32"/>
          <w:szCs w:val="32"/>
          <w:cs/>
          <w:lang w:bidi="th-TH"/>
        </w:rPr>
        <w:t>การดำเนินงานแปลงพยากรณ์การระบาดศัตรูพืชด้วยเทคโนโลยีและนวัตกรรม</w:t>
      </w:r>
      <w:r w:rsidRPr="00351024">
        <w:rPr>
          <w:rFonts w:ascii="TH SarabunPSK" w:hAnsi="TH SarabunPSK" w:cs="TH SarabunPSK"/>
          <w:sz w:val="32"/>
          <w:szCs w:val="32"/>
          <w:cs/>
          <w:lang w:bidi="th-TH"/>
        </w:rPr>
        <w:t xml:space="preserve"> </w:t>
      </w:r>
      <w:r w:rsidRPr="00351024">
        <w:rPr>
          <w:rFonts w:ascii="TH SarabunPSK" w:hAnsi="TH SarabunPSK" w:cs="TH SarabunPSK" w:hint="cs"/>
          <w:sz w:val="32"/>
          <w:szCs w:val="32"/>
          <w:cs/>
          <w:lang w:bidi="th-TH"/>
        </w:rPr>
        <w:t>ดำเนินการโดย</w:t>
      </w:r>
    </w:p>
    <w:p w14:paraId="37EBFCF4" w14:textId="77777777" w:rsidR="001B5526" w:rsidRPr="00351024" w:rsidRDefault="001B5526" w:rsidP="00E76DA1">
      <w:pPr>
        <w:tabs>
          <w:tab w:val="left" w:pos="709"/>
          <w:tab w:val="left" w:pos="1134"/>
          <w:tab w:val="left" w:pos="1701"/>
          <w:tab w:val="left" w:pos="1985"/>
          <w:tab w:val="left" w:pos="2410"/>
          <w:tab w:val="left" w:pos="2970"/>
          <w:tab w:val="left" w:pos="333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t>(1)</w:t>
      </w:r>
      <w:r w:rsidRPr="00351024">
        <w:rPr>
          <w:rFonts w:ascii="TH SarabunPSK" w:hAnsi="TH SarabunPSK" w:cs="TH SarabunPSK" w:hint="cs"/>
          <w:sz w:val="32"/>
          <w:szCs w:val="32"/>
          <w:cs/>
          <w:lang w:bidi="th-TH"/>
        </w:rPr>
        <w:tab/>
        <w:t>กองส่งเสริมการอารักขาพืชและจัดการดินปุ๋ย คัดเลือกพื้นที่เป้าหมายดำเนินการและชนิดพืชสำคัญที่จะจัดทำแปลงพยากรณ์การระบาดศัตรูพืช จำนวน 30 แปลง</w:t>
      </w:r>
    </w:p>
    <w:p w14:paraId="7353FCB2" w14:textId="77777777" w:rsidR="001B5526" w:rsidRPr="00351024" w:rsidRDefault="001B5526" w:rsidP="00E76DA1">
      <w:pPr>
        <w:tabs>
          <w:tab w:val="left" w:pos="709"/>
          <w:tab w:val="left" w:pos="1134"/>
          <w:tab w:val="left" w:pos="1701"/>
          <w:tab w:val="left" w:pos="1985"/>
          <w:tab w:val="left" w:pos="2410"/>
          <w:tab w:val="left" w:pos="2970"/>
          <w:tab w:val="left" w:pos="333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t>(2)</w:t>
      </w:r>
      <w:r w:rsidRPr="00351024">
        <w:rPr>
          <w:rFonts w:ascii="TH SarabunPSK" w:hAnsi="TH SarabunPSK" w:cs="TH SarabunPSK" w:hint="cs"/>
          <w:sz w:val="32"/>
          <w:szCs w:val="32"/>
          <w:cs/>
          <w:lang w:bidi="th-TH"/>
        </w:rPr>
        <w:tab/>
        <w:t>จังหวัดเป้าหมายคัดเลือกแปลงที่มีศักยภาพและมีประสิทธิภาพในการสำรวจข้อมูลและพร้อมรับเทคโนโลยีเพื่อใช้ในการติดตามการระบาดศัตรูพืชได้ โดยแปลงที่คัดเลือกสามารถเป็นแปลงติดตามสถานการณ์การระบาดศัตรูพืชที่ดำเนินการโดย ศจช. หรือพื้นที่เสี่ยงอยู่แล้วและพร้อมพัฒนาต่อยอดได้ หรือเป็นแปลงใหม่ที่มีศักยภาพ</w:t>
      </w:r>
    </w:p>
    <w:p w14:paraId="7812339E" w14:textId="77777777" w:rsidR="001B5526" w:rsidRPr="00351024" w:rsidRDefault="001B5526" w:rsidP="00E76DA1">
      <w:pPr>
        <w:tabs>
          <w:tab w:val="left" w:pos="709"/>
          <w:tab w:val="left" w:pos="1134"/>
          <w:tab w:val="left" w:pos="1701"/>
          <w:tab w:val="left" w:pos="1985"/>
          <w:tab w:val="left" w:pos="2410"/>
          <w:tab w:val="left" w:pos="2970"/>
          <w:tab w:val="left" w:pos="333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t>(3)</w:t>
      </w:r>
      <w:r w:rsidRPr="00351024">
        <w:rPr>
          <w:rFonts w:ascii="TH SarabunPSK" w:hAnsi="TH SarabunPSK" w:cs="TH SarabunPSK" w:hint="cs"/>
          <w:sz w:val="32"/>
          <w:szCs w:val="32"/>
          <w:cs/>
          <w:lang w:bidi="th-TH"/>
        </w:rPr>
        <w:tab/>
        <w:t xml:space="preserve">จังหวัดจัดทำแนวทาง เทคนิควิธีการที่จะใช้ในการดำเนินการแปลงเป้าหมายให้กองส่งเสริมการอารักขาพืชและจัดการดินปุ๋ยทราบ และหารือร่วมกันในดำเนินการให้เกิดผลลัพธ์ที่ชัดเจน </w:t>
      </w:r>
    </w:p>
    <w:p w14:paraId="6D533772" w14:textId="77777777" w:rsidR="001B5526" w:rsidRPr="00351024" w:rsidRDefault="001B5526" w:rsidP="00E76DA1">
      <w:pPr>
        <w:tabs>
          <w:tab w:val="left" w:pos="709"/>
          <w:tab w:val="left" w:pos="1134"/>
          <w:tab w:val="left" w:pos="1701"/>
          <w:tab w:val="left" w:pos="1985"/>
          <w:tab w:val="left" w:pos="2410"/>
          <w:tab w:val="left" w:pos="2970"/>
          <w:tab w:val="left" w:pos="333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t>(4)</w:t>
      </w:r>
      <w:r w:rsidRPr="00351024">
        <w:rPr>
          <w:rFonts w:ascii="TH SarabunPSK" w:hAnsi="TH SarabunPSK" w:cs="TH SarabunPSK" w:hint="cs"/>
          <w:sz w:val="32"/>
          <w:szCs w:val="32"/>
          <w:cs/>
          <w:lang w:bidi="th-TH"/>
        </w:rPr>
        <w:tab/>
        <w:t xml:space="preserve">จัดทำแปลงเพื่อติดตามการระบาด โดยนำเทคโนโลยีหรือนวัตกรรมที่จะสามารถช่วยในการสำรวจและจัดเก็บข้อมูลศัตรูพืชได้อย่างมีประสิทธิภาพมาใช้ในแปลง ทั้งนี้เทคโนโลยีและวิธีการให้นำใช้จากที่ได้เรียนรู้จากการอบรมเชิงปฏิบัติการหรือแหล่งข้อมูลที่น่าเชื่อถือ </w:t>
      </w:r>
    </w:p>
    <w:p w14:paraId="2C8304C7" w14:textId="77777777" w:rsidR="001B5526" w:rsidRPr="00351024" w:rsidRDefault="001B5526" w:rsidP="00E76DA1">
      <w:pPr>
        <w:tabs>
          <w:tab w:val="left" w:pos="709"/>
          <w:tab w:val="left" w:pos="1134"/>
          <w:tab w:val="left" w:pos="1701"/>
          <w:tab w:val="left" w:pos="1985"/>
          <w:tab w:val="left" w:pos="2410"/>
          <w:tab w:val="left" w:pos="2970"/>
          <w:tab w:val="left" w:pos="3330"/>
        </w:tabs>
        <w:spacing w:after="0" w:line="240" w:lineRule="auto"/>
        <w:rPr>
          <w:rFonts w:ascii="TH SarabunPSK" w:hAnsi="TH SarabunPSK" w:cs="TH SarabunPSK"/>
          <w:spacing w:val="-6"/>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t>(</w:t>
      </w:r>
      <w:r w:rsidRPr="00351024">
        <w:rPr>
          <w:rFonts w:ascii="TH SarabunPSK" w:hAnsi="TH SarabunPSK" w:cs="TH SarabunPSK" w:hint="cs"/>
          <w:spacing w:val="-6"/>
          <w:sz w:val="32"/>
          <w:szCs w:val="32"/>
          <w:cs/>
          <w:lang w:bidi="th-TH"/>
        </w:rPr>
        <w:t>5)</w:t>
      </w:r>
      <w:r w:rsidRPr="00351024">
        <w:rPr>
          <w:rFonts w:ascii="TH SarabunPSK" w:hAnsi="TH SarabunPSK" w:cs="TH SarabunPSK" w:hint="cs"/>
          <w:spacing w:val="-6"/>
          <w:sz w:val="32"/>
          <w:szCs w:val="32"/>
          <w:cs/>
          <w:lang w:bidi="th-TH"/>
        </w:rPr>
        <w:tab/>
        <w:t xml:space="preserve">สำรวจ ตรวจนับ จัดเก็บ ถ่ายภาพศัตรูพืชที่พบในแปลงเป็นประจำทุกสัปดาห์หรือตามความเหมาะสมของชนิดพืช ระยะการเจริญ อย่างน้อยจำนวน 20 ครั้ง รายงานให้กองส่งเสริมการอารักขาพืชและจัดการดินปุ๋ยทราบทราบ </w:t>
      </w:r>
    </w:p>
    <w:p w14:paraId="395B2394" w14:textId="77777777" w:rsidR="001B5526" w:rsidRPr="00351024" w:rsidRDefault="001B5526" w:rsidP="00E76DA1">
      <w:pPr>
        <w:tabs>
          <w:tab w:val="left" w:pos="709"/>
          <w:tab w:val="left" w:pos="1134"/>
          <w:tab w:val="left" w:pos="1701"/>
          <w:tab w:val="left" w:pos="1985"/>
          <w:tab w:val="left" w:pos="2410"/>
          <w:tab w:val="left" w:pos="2970"/>
          <w:tab w:val="left" w:pos="3330"/>
        </w:tabs>
        <w:spacing w:after="0" w:line="240" w:lineRule="auto"/>
        <w:rPr>
          <w:rFonts w:ascii="TH SarabunPSK" w:hAnsi="TH SarabunPSK" w:cs="TH SarabunPSK"/>
          <w:sz w:val="32"/>
          <w:szCs w:val="32"/>
          <w:lang w:bidi="th-TH"/>
        </w:rPr>
      </w:pP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t>(6)</w:t>
      </w:r>
      <w:r w:rsidRPr="00351024">
        <w:rPr>
          <w:rFonts w:ascii="TH SarabunPSK" w:hAnsi="TH SarabunPSK" w:cs="TH SarabunPSK" w:hint="cs"/>
          <w:sz w:val="32"/>
          <w:szCs w:val="32"/>
          <w:cs/>
          <w:lang w:bidi="th-TH"/>
        </w:rPr>
        <w:tab/>
        <w:t>ส่วนกลางวิเคราะห์ข้อมูลการสำรวจและข้อมูลที่เกี่ยวข้อง เพื่อพยากรณ์</w:t>
      </w:r>
      <w:r w:rsidRPr="00351024">
        <w:rPr>
          <w:rFonts w:ascii="TH SarabunPSK" w:hAnsi="TH SarabunPSK" w:cs="TH SarabunPSK" w:hint="cs"/>
          <w:spacing w:val="-4"/>
          <w:sz w:val="32"/>
          <w:szCs w:val="32"/>
          <w:cs/>
          <w:lang w:bidi="th-TH"/>
        </w:rPr>
        <w:t>การระบาดศัตรูพืชและจัดเก็บเป็นฐานข้อมูลเพื่อใช้ในการพัฒนาระบบพยากรณ์การระบาดศัตรูพืชให้มีประสิทธิภาพ</w:t>
      </w:r>
      <w:r w:rsidRPr="00351024">
        <w:rPr>
          <w:rFonts w:ascii="TH SarabunPSK" w:hAnsi="TH SarabunPSK" w:cs="TH SarabunPSK" w:hint="cs"/>
          <w:sz w:val="32"/>
          <w:szCs w:val="32"/>
          <w:cs/>
          <w:lang w:bidi="th-TH"/>
        </w:rPr>
        <w:t xml:space="preserve">มากยิ่งขึ้นในลำดับต่อไป (แผนพัฒนาระบบพยากรณ์การระบาดศัตรูพืชด้วยเทคโนโลยีและนวัตกรรมระยะ 5 ปี) </w:t>
      </w:r>
    </w:p>
    <w:p w14:paraId="7870C412" w14:textId="77777777" w:rsidR="001B5526" w:rsidRPr="00351024" w:rsidRDefault="001B5526" w:rsidP="00E76DA1">
      <w:pPr>
        <w:tabs>
          <w:tab w:val="left" w:pos="709"/>
          <w:tab w:val="left" w:pos="1134"/>
          <w:tab w:val="left" w:pos="1701"/>
          <w:tab w:val="left" w:pos="1985"/>
          <w:tab w:val="left" w:pos="2410"/>
          <w:tab w:val="left" w:pos="297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u w:val="single"/>
          <w:cs/>
          <w:lang w:bidi="th-TH"/>
        </w:rPr>
        <w:t>งบประมาณ</w:t>
      </w:r>
      <w:r w:rsidRPr="00351024">
        <w:rPr>
          <w:rFonts w:ascii="TH SarabunPSK" w:hAnsi="TH SarabunPSK" w:cs="TH SarabunPSK" w:hint="cs"/>
          <w:sz w:val="32"/>
          <w:szCs w:val="32"/>
          <w:cs/>
          <w:lang w:bidi="th-TH"/>
        </w:rPr>
        <w:t xml:space="preserve"> เพื่อใช้เป็นค่าจ้างเหมาสำรวจ เก็บข้อมูล และบันทึกผลข้อมูลเป็นประจำอย่างน้อย 20 ครั้ง และใช้เป็นค่าในการสนับสนุนการดำเนินงานแปลงพยากรณ์การระบาดศัตรูพืช ได้แก่ ค่าวัสดุอุปกรณ์การดำเนินการ ค่าเบี้ยเลี้ยง พาหนะ และอื่น ๆ ที่เกี่ยวข้องกับการดำเนินกิจกรรม</w:t>
      </w:r>
    </w:p>
    <w:p w14:paraId="191EE88B" w14:textId="77777777" w:rsidR="001B5526" w:rsidRPr="00351024" w:rsidRDefault="001B5526" w:rsidP="00E76DA1">
      <w:pPr>
        <w:tabs>
          <w:tab w:val="left" w:pos="709"/>
          <w:tab w:val="left" w:pos="1134"/>
          <w:tab w:val="left" w:pos="1701"/>
          <w:tab w:val="left" w:pos="1985"/>
          <w:tab w:val="left" w:pos="2410"/>
          <w:tab w:val="left" w:pos="2970"/>
        </w:tabs>
        <w:spacing w:after="0" w:line="240" w:lineRule="auto"/>
        <w:rPr>
          <w:rFonts w:ascii="TH SarabunPSK" w:hAnsi="TH SarabunPSK" w:cs="TH SarabunPSK"/>
          <w:sz w:val="32"/>
          <w:szCs w:val="32"/>
          <w:lang w:bidi="th-TH"/>
        </w:rPr>
      </w:pP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sz w:val="32"/>
          <w:szCs w:val="32"/>
          <w:lang w:bidi="th-TH"/>
        </w:rPr>
        <w:t>4</w:t>
      </w:r>
      <w:r w:rsidRPr="00351024">
        <w:rPr>
          <w:rFonts w:ascii="TH SarabunPSK" w:hAnsi="TH SarabunPSK" w:cs="TH SarabunPSK"/>
          <w:sz w:val="32"/>
          <w:szCs w:val="32"/>
          <w:cs/>
          <w:lang w:bidi="th-TH"/>
        </w:rPr>
        <w:t>.</w:t>
      </w:r>
      <w:r w:rsidRPr="00351024">
        <w:rPr>
          <w:rFonts w:ascii="TH SarabunPSK" w:hAnsi="TH SarabunPSK" w:cs="TH SarabunPSK"/>
          <w:sz w:val="32"/>
          <w:szCs w:val="32"/>
          <w:lang w:bidi="th-TH"/>
        </w:rPr>
        <w:t>3</w:t>
      </w:r>
      <w:r w:rsidRPr="00351024">
        <w:rPr>
          <w:rFonts w:ascii="TH SarabunPSK" w:hAnsi="TH SarabunPSK" w:cs="TH SarabunPSK"/>
          <w:sz w:val="32"/>
          <w:szCs w:val="32"/>
          <w:cs/>
          <w:lang w:bidi="th-TH"/>
        </w:rPr>
        <w:t>.</w:t>
      </w:r>
      <w:r w:rsidRPr="00351024">
        <w:rPr>
          <w:rFonts w:ascii="TH SarabunPSK" w:hAnsi="TH SarabunPSK" w:cs="TH SarabunPSK" w:hint="cs"/>
          <w:sz w:val="32"/>
          <w:szCs w:val="32"/>
          <w:cs/>
          <w:lang w:bidi="th-TH"/>
        </w:rPr>
        <w:t>2</w:t>
      </w:r>
      <w:r w:rsidRPr="00351024">
        <w:rPr>
          <w:rFonts w:ascii="TH SarabunPSK" w:hAnsi="TH SarabunPSK" w:cs="TH SarabunPSK"/>
          <w:sz w:val="32"/>
          <w:szCs w:val="32"/>
          <w:cs/>
          <w:lang w:bidi="th-TH"/>
        </w:rPr>
        <w:t>)</w:t>
      </w:r>
      <w:r w:rsidRPr="00351024">
        <w:rPr>
          <w:rFonts w:ascii="TH SarabunPSK" w:hAnsi="TH SarabunPSK" w:cs="TH SarabunPSK"/>
          <w:sz w:val="32"/>
          <w:szCs w:val="32"/>
          <w:lang w:bidi="th-TH"/>
        </w:rPr>
        <w:tab/>
      </w:r>
      <w:r w:rsidRPr="00351024">
        <w:rPr>
          <w:rFonts w:ascii="TH SarabunPSK" w:hAnsi="TH SarabunPSK" w:cs="TH SarabunPSK"/>
          <w:sz w:val="32"/>
          <w:szCs w:val="32"/>
          <w:cs/>
          <w:lang w:bidi="th-TH"/>
        </w:rPr>
        <w:t>จัดทำเอกสารวิชาการเตือนการระบาดศัตรูพืช</w:t>
      </w:r>
      <w:r w:rsidRPr="00351024">
        <w:rPr>
          <w:rFonts w:ascii="TH SarabunPSK" w:hAnsi="TH SarabunPSK" w:cs="TH SarabunPSK" w:hint="cs"/>
          <w:sz w:val="32"/>
          <w:szCs w:val="32"/>
          <w:cs/>
          <w:lang w:bidi="th-TH"/>
        </w:rPr>
        <w:t>หรือสื่อ</w:t>
      </w:r>
      <w:r w:rsidRPr="00351024">
        <w:rPr>
          <w:rFonts w:ascii="TH SarabunPSK" w:hAnsi="TH SarabunPSK" w:cs="TH SarabunPSK"/>
          <w:sz w:val="32"/>
          <w:szCs w:val="32"/>
          <w:cs/>
          <w:lang w:bidi="th-TH"/>
        </w:rPr>
        <w:t xml:space="preserve"> </w:t>
      </w:r>
      <w:r w:rsidRPr="00351024">
        <w:rPr>
          <w:rFonts w:ascii="TH SarabunPSK" w:hAnsi="TH SarabunPSK" w:cs="TH SarabunPSK" w:hint="cs"/>
          <w:sz w:val="32"/>
          <w:szCs w:val="32"/>
          <w:cs/>
          <w:lang w:bidi="th-TH"/>
        </w:rPr>
        <w:t>เพื่อแจ้งเตือนการระบาดของศัตรูพืชแก่เกษตรกรและผู้เกี่ยวข้อง</w:t>
      </w:r>
    </w:p>
    <w:p w14:paraId="51CBD5AA" w14:textId="77777777" w:rsidR="001B5526" w:rsidRPr="00351024" w:rsidRDefault="001B5526" w:rsidP="00E76DA1">
      <w:pPr>
        <w:tabs>
          <w:tab w:val="left" w:pos="709"/>
          <w:tab w:val="left" w:pos="1134"/>
          <w:tab w:val="left" w:pos="1701"/>
          <w:tab w:val="left" w:pos="1985"/>
          <w:tab w:val="left" w:pos="2410"/>
          <w:tab w:val="left" w:pos="2970"/>
        </w:tabs>
        <w:spacing w:after="0" w:line="240" w:lineRule="auto"/>
        <w:rPr>
          <w:rFonts w:ascii="TH SarabunPSK" w:hAnsi="TH SarabunPSK" w:cs="TH SarabunPSK"/>
          <w:sz w:val="32"/>
          <w:szCs w:val="32"/>
          <w:cs/>
          <w:lang w:bidi="th-TH"/>
        </w:rPr>
      </w:pPr>
      <w:r w:rsidRPr="00351024">
        <w:rPr>
          <w:rFonts w:ascii="TH SarabunPSK" w:hAnsi="TH SarabunPSK" w:cs="TH SarabunPSK" w:hint="cs"/>
          <w:sz w:val="32"/>
          <w:szCs w:val="32"/>
          <w:cs/>
          <w:lang w:bidi="th-TH"/>
        </w:rPr>
        <w:lastRenderedPageBreak/>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u w:val="single"/>
          <w:cs/>
          <w:lang w:bidi="th-TH"/>
        </w:rPr>
        <w:t>งบประมาณ</w:t>
      </w:r>
      <w:r w:rsidRPr="00351024">
        <w:rPr>
          <w:rFonts w:ascii="TH SarabunPSK" w:hAnsi="TH SarabunPSK" w:cs="TH SarabunPSK"/>
          <w:sz w:val="32"/>
          <w:szCs w:val="32"/>
          <w:cs/>
          <w:lang w:bidi="th-TH"/>
        </w:rPr>
        <w:t xml:space="preserve"> เพื่อเป็นค่าใช้จ่ายในการ</w:t>
      </w:r>
      <w:r w:rsidRPr="00351024">
        <w:rPr>
          <w:rFonts w:ascii="TH SarabunPSK" w:hAnsi="TH SarabunPSK" w:cs="TH SarabunPSK" w:hint="cs"/>
          <w:sz w:val="32"/>
          <w:szCs w:val="32"/>
          <w:cs/>
          <w:lang w:bidi="th-TH"/>
        </w:rPr>
        <w:t>จัดทำเอกสารหรือสื่อสำหรับเตือนการระบาดศัตรูพืช และอื่นๆที่เกี่ยวข้องกับการดำเนกิจกรรม</w:t>
      </w:r>
    </w:p>
    <w:p w14:paraId="13D0CB4E"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b/>
          <w:bCs/>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b/>
          <w:bCs/>
          <w:sz w:val="32"/>
          <w:szCs w:val="32"/>
          <w:lang w:bidi="th-TH"/>
        </w:rPr>
        <w:t>5</w:t>
      </w:r>
      <w:r w:rsidRPr="00351024">
        <w:rPr>
          <w:rFonts w:ascii="TH SarabunPSK" w:hAnsi="TH SarabunPSK" w:cs="TH SarabunPSK"/>
          <w:b/>
          <w:bCs/>
          <w:sz w:val="32"/>
          <w:szCs w:val="32"/>
          <w:cs/>
          <w:lang w:bidi="th-TH"/>
        </w:rPr>
        <w:t>)</w:t>
      </w:r>
      <w:r w:rsidRPr="00351024">
        <w:rPr>
          <w:rFonts w:ascii="TH SarabunPSK" w:hAnsi="TH SarabunPSK" w:cs="TH SarabunPSK"/>
          <w:b/>
          <w:bCs/>
          <w:sz w:val="32"/>
          <w:szCs w:val="32"/>
          <w:cs/>
          <w:lang w:bidi="th-TH"/>
        </w:rPr>
        <w:tab/>
        <w:t>สนับสนุนปัจจัยควบคุมศัตรูพืชแก่สมาชิกศูนย์จัดการศัตรูพืชชุมชนและเกษตรกรในพื้นที่เสี่ยงต่อการระบาดศัตรูพืช</w:t>
      </w:r>
    </w:p>
    <w:p w14:paraId="4C141C11"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t>5</w:t>
      </w:r>
      <w:r w:rsidRPr="00351024">
        <w:rPr>
          <w:rFonts w:ascii="TH SarabunPSK" w:hAnsi="TH SarabunPSK" w:cs="TH SarabunPSK"/>
          <w:sz w:val="32"/>
          <w:szCs w:val="32"/>
          <w:cs/>
          <w:lang w:bidi="th-TH"/>
        </w:rPr>
        <w:t>.1)</w:t>
      </w:r>
      <w:r w:rsidRPr="00351024">
        <w:rPr>
          <w:rFonts w:ascii="TH SarabunPSK" w:hAnsi="TH SarabunPSK" w:cs="TH SarabunPSK"/>
          <w:sz w:val="32"/>
          <w:szCs w:val="32"/>
          <w:cs/>
          <w:lang w:bidi="th-TH"/>
        </w:rPr>
        <w:tab/>
        <w:t>ผลิตและสนับสนุนหัวเชื้อจุลินทรีย์บริสุทธิ์และพ่อ-แม่พันธุ์แมลงศัตรูธรรมชาติ โดยกองส่งเสริมการอารักขาพืชและจัดการดินปุ๋ยผลิตหัวเชื้อจุลินทรีย์บริสุทธิ์ และพ่อ - แม่พันธุ์ศัตรูธรรมชาติ สนับสนุนให้ศูนย์ส่งเสริมเทคโนโลยีการเกษตรด้านอารักขาพืช เพื่อนำไปผลิตขยายเพิ่มปริมาณใช้ในพื้นที่ต่อไป</w:t>
      </w:r>
    </w:p>
    <w:p w14:paraId="3A85A2E0"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u w:val="single"/>
          <w:cs/>
          <w:lang w:bidi="th-TH"/>
        </w:rPr>
        <w:t>งบประมาณ</w:t>
      </w:r>
      <w:r w:rsidRPr="00351024">
        <w:rPr>
          <w:rFonts w:ascii="TH SarabunPSK" w:hAnsi="TH SarabunPSK" w:cs="TH SarabunPSK"/>
          <w:sz w:val="32"/>
          <w:szCs w:val="32"/>
          <w:cs/>
          <w:lang w:bidi="th-TH"/>
        </w:rPr>
        <w:t xml:space="preserve"> เพื่อใช้เป็นค่าวัสดุ อุปกรณ์ ค่าจ้างเหมาแรงงาน และอื่นๆ ที่เกี่ยวข้องกับการดำเนินกิจกรรม</w:t>
      </w:r>
      <w:r w:rsidRPr="00351024">
        <w:rPr>
          <w:rFonts w:ascii="TH SarabunPSK" w:hAnsi="TH SarabunPSK" w:cs="TH SarabunPSK" w:hint="cs"/>
          <w:sz w:val="32"/>
          <w:szCs w:val="32"/>
          <w:cs/>
          <w:lang w:bidi="th-TH"/>
        </w:rPr>
        <w:t xml:space="preserve"> </w:t>
      </w:r>
    </w:p>
    <w:p w14:paraId="33C63807"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cs/>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t>5</w:t>
      </w:r>
      <w:r w:rsidRPr="00351024">
        <w:rPr>
          <w:rFonts w:ascii="TH SarabunPSK" w:hAnsi="TH SarabunPSK" w:cs="TH SarabunPSK"/>
          <w:sz w:val="32"/>
          <w:szCs w:val="32"/>
          <w:cs/>
          <w:lang w:bidi="th-TH"/>
        </w:rPr>
        <w:t>.2)</w:t>
      </w:r>
      <w:r w:rsidRPr="00351024">
        <w:rPr>
          <w:rFonts w:ascii="TH SarabunPSK" w:hAnsi="TH SarabunPSK" w:cs="TH SarabunPSK"/>
          <w:sz w:val="32"/>
          <w:szCs w:val="32"/>
          <w:cs/>
          <w:lang w:bidi="th-TH"/>
        </w:rPr>
        <w:tab/>
        <w:t>ศูนย์ส่งเสริมเทคโนโลยีการเกษตรด้านอารักขาพืช ดำเนินการผลิตหัวเชื้อจุลินทรีย์ขยายให้ศูนย์จัดการศัตรูพืชชุมชน และปัจจัยสำหรับการควบคุมศัตรูพืชต่างๆ โดยสำนักงานเกษตรจังหวัด และสำนักงาน</w:t>
      </w:r>
      <w:r w:rsidRPr="00351024">
        <w:rPr>
          <w:rFonts w:ascii="TH SarabunPSK" w:hAnsi="TH SarabunPSK" w:cs="TH SarabunPSK"/>
          <w:spacing w:val="-6"/>
          <w:sz w:val="32"/>
          <w:szCs w:val="32"/>
          <w:cs/>
          <w:lang w:bidi="th-TH"/>
        </w:rPr>
        <w:t>เกษตรอำเภอ สำรวจความต้องการของศูนย์จัดการศัตรูพืชชุมชน และประสานไปยัง ศูนย์ส่งเสริมเทคโนโลยีการเกษตร</w:t>
      </w:r>
      <w:r w:rsidRPr="00351024">
        <w:rPr>
          <w:rFonts w:ascii="TH SarabunPSK" w:hAnsi="TH SarabunPSK" w:cs="TH SarabunPSK"/>
          <w:sz w:val="32"/>
          <w:szCs w:val="32"/>
          <w:cs/>
          <w:lang w:bidi="th-TH"/>
        </w:rPr>
        <w:t xml:space="preserve"> </w:t>
      </w:r>
      <w:r w:rsidRPr="00351024">
        <w:rPr>
          <w:rFonts w:ascii="TH SarabunPSK" w:hAnsi="TH SarabunPSK" w:cs="TH SarabunPSK"/>
          <w:spacing w:val="-4"/>
          <w:sz w:val="32"/>
          <w:szCs w:val="32"/>
          <w:cs/>
          <w:lang w:bidi="th-TH"/>
        </w:rPr>
        <w:t>ด้านอารักขาพืชในพื้นที่รับผิดชอบ เพื่อจะได้ผลิตและจัดส่งได้ตรงตามความต้องการ และรายงานผลให้กรมส่งเสริม</w:t>
      </w:r>
      <w:r w:rsidRPr="00351024">
        <w:rPr>
          <w:rFonts w:ascii="TH SarabunPSK" w:hAnsi="TH SarabunPSK" w:cs="TH SarabunPSK"/>
          <w:sz w:val="32"/>
          <w:szCs w:val="32"/>
          <w:cs/>
          <w:lang w:bidi="th-TH"/>
        </w:rPr>
        <w:t xml:space="preserve">การเกษตรทราบ </w:t>
      </w:r>
      <w:r w:rsidRPr="00351024">
        <w:rPr>
          <w:rFonts w:ascii="TH SarabunPSK" w:hAnsi="TH SarabunPSK" w:cs="TH SarabunPSK"/>
          <w:b/>
          <w:bCs/>
          <w:sz w:val="32"/>
          <w:szCs w:val="32"/>
          <w:cs/>
          <w:lang w:bidi="th-TH"/>
        </w:rPr>
        <w:t>รายละเอียดตามแบบฟอร์ม ศจช. 4</w:t>
      </w:r>
    </w:p>
    <w:p w14:paraId="5660376A"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rPr>
      </w:pP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u w:val="single"/>
          <w:cs/>
          <w:lang w:bidi="th-TH"/>
        </w:rPr>
        <w:t>งบประมาณ</w:t>
      </w:r>
      <w:r w:rsidRPr="00351024">
        <w:rPr>
          <w:rFonts w:ascii="TH SarabunPSK" w:hAnsi="TH SarabunPSK" w:cs="TH SarabunPSK"/>
          <w:sz w:val="32"/>
          <w:szCs w:val="32"/>
          <w:cs/>
          <w:lang w:bidi="th-TH"/>
        </w:rPr>
        <w:t xml:space="preserve"> เพื่อเป็นค่าใช้จ่ายสำหรับจัดซื้อ-จัดหาวัสดุ อุปกรณ์ ค่าพาหนะ ค่าจ้างเหมาแรงงาน และอื่น ๆ ที่เกี่ยวข้องกับการดำเนินกิจกรรม</w:t>
      </w:r>
    </w:p>
    <w:p w14:paraId="443AB34D" w14:textId="77777777"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cs/>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t>5</w:t>
      </w:r>
      <w:r>
        <w:rPr>
          <w:rFonts w:ascii="TH SarabunPSK" w:hAnsi="TH SarabunPSK" w:cs="TH SarabunPSK"/>
          <w:sz w:val="32"/>
          <w:szCs w:val="32"/>
          <w:cs/>
          <w:lang w:bidi="th-TH"/>
        </w:rPr>
        <w:t>.</w:t>
      </w:r>
      <w:r w:rsidRPr="00E51D60">
        <w:rPr>
          <w:rFonts w:ascii="TH SarabunPSK" w:hAnsi="TH SarabunPSK" w:cs="TH SarabunPSK"/>
          <w:sz w:val="32"/>
          <w:szCs w:val="32"/>
          <w:cs/>
          <w:lang w:bidi="th-TH"/>
        </w:rPr>
        <w:t>3)</w:t>
      </w:r>
      <w:r w:rsidRPr="00E51D60">
        <w:rPr>
          <w:rFonts w:ascii="TH SarabunPSK" w:hAnsi="TH SarabunPSK" w:cs="TH SarabunPSK"/>
          <w:sz w:val="32"/>
          <w:szCs w:val="32"/>
          <w:cs/>
          <w:lang w:bidi="th-TH"/>
        </w:rPr>
        <w:tab/>
        <w:t>สนับสนุนวัสดุผลิตปัจจัยการควบคุมศัตรูพืชให้แก่ศูนย์จัดการศัตรูพืชชุมชน โดยสำนักงาน</w:t>
      </w:r>
      <w:r w:rsidRPr="00E51D60">
        <w:rPr>
          <w:rFonts w:ascii="TH SarabunPSK" w:hAnsi="TH SarabunPSK" w:cs="TH SarabunPSK"/>
          <w:spacing w:val="-4"/>
          <w:sz w:val="32"/>
          <w:szCs w:val="32"/>
          <w:cs/>
          <w:lang w:bidi="th-TH"/>
        </w:rPr>
        <w:t>เกษตรจังหวัด ร่วมกับสำนักงานเกษตรอำเภอดำเนินการ จัดซื้อ/จัดหา วัสดุอุปกรณ์สำหรับผลิตปัจจัยควบคุมศัตรูพืช</w:t>
      </w:r>
      <w:r w:rsidRPr="00E51D60">
        <w:rPr>
          <w:rFonts w:ascii="TH SarabunPSK" w:hAnsi="TH SarabunPSK" w:cs="TH SarabunPSK"/>
          <w:sz w:val="32"/>
          <w:szCs w:val="32"/>
          <w:cs/>
          <w:lang w:bidi="th-TH"/>
        </w:rPr>
        <w:t xml:space="preserve"> ได้แก่ เชื้อจุลินทรีย์ แมลงศัตรูธรรมชาติ สารสกัดธรรมชาติ และสารสังเคราะห</w:t>
      </w:r>
      <w:r>
        <w:rPr>
          <w:rFonts w:ascii="TH SarabunPSK" w:hAnsi="TH SarabunPSK" w:cs="TH SarabunPSK"/>
          <w:sz w:val="32"/>
          <w:szCs w:val="32"/>
          <w:cs/>
          <w:lang w:bidi="th-TH"/>
        </w:rPr>
        <w:t>์อื่นๆ ที่จำเป็น สนับสนุนให้กับ</w:t>
      </w:r>
      <w:r w:rsidRPr="00E51D60">
        <w:rPr>
          <w:rFonts w:ascii="TH SarabunPSK" w:hAnsi="TH SarabunPSK" w:cs="TH SarabunPSK"/>
          <w:sz w:val="32"/>
          <w:szCs w:val="32"/>
          <w:cs/>
          <w:lang w:bidi="th-TH"/>
        </w:rPr>
        <w:t xml:space="preserve">ศูนย์จัดการศัตรูพืชชุมชน และรายงานผลให้กรมส่งเสริมการเกษตรทราบ </w:t>
      </w:r>
      <w:r w:rsidRPr="00E51D60">
        <w:rPr>
          <w:rFonts w:ascii="TH SarabunPSK" w:hAnsi="TH SarabunPSK" w:cs="TH SarabunPSK"/>
          <w:b/>
          <w:bCs/>
          <w:sz w:val="32"/>
          <w:szCs w:val="32"/>
          <w:cs/>
          <w:lang w:bidi="th-TH"/>
        </w:rPr>
        <w:t>รายละเอียดตามแบบฟอร์ม ศจช. 5</w:t>
      </w:r>
    </w:p>
    <w:p w14:paraId="1AFD69FD" w14:textId="77777777" w:rsidR="001B5526"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rPr>
        <w:tab/>
      </w:r>
      <w:r w:rsidRPr="00E51D60">
        <w:rPr>
          <w:rFonts w:ascii="TH SarabunPSK" w:hAnsi="TH SarabunPSK" w:cs="TH SarabunPSK"/>
          <w:sz w:val="32"/>
          <w:szCs w:val="32"/>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เป็นค่าใช้จ่ายสำหรับการจัดซื้อ-จัดหาวัสดุ อุปกรณ์ จ้างเหมาแรงงาน และอื่นๆที่เกี่ยวข้องกับการดำเนินกิจกรรม</w:t>
      </w:r>
    </w:p>
    <w:p w14:paraId="06D7E0A9" w14:textId="77777777"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cs/>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t>5</w:t>
      </w:r>
      <w:r>
        <w:rPr>
          <w:rFonts w:ascii="TH SarabunPSK" w:hAnsi="TH SarabunPSK" w:cs="TH SarabunPSK"/>
          <w:sz w:val="32"/>
          <w:szCs w:val="32"/>
          <w:cs/>
          <w:lang w:bidi="th-TH"/>
        </w:rPr>
        <w:t>.</w:t>
      </w:r>
      <w:r w:rsidRPr="00E51D60">
        <w:rPr>
          <w:rFonts w:ascii="TH SarabunPSK" w:hAnsi="TH SarabunPSK" w:cs="TH SarabunPSK"/>
          <w:sz w:val="32"/>
          <w:szCs w:val="32"/>
          <w:cs/>
          <w:lang w:bidi="th-TH"/>
        </w:rPr>
        <w:t>4)</w:t>
      </w:r>
      <w:r w:rsidRPr="00E51D60">
        <w:rPr>
          <w:rFonts w:ascii="TH SarabunPSK" w:hAnsi="TH SarabunPSK" w:cs="TH SarabunPSK"/>
          <w:sz w:val="32"/>
          <w:szCs w:val="32"/>
          <w:cs/>
          <w:lang w:bidi="th-TH"/>
        </w:rPr>
        <w:tab/>
        <w:t>สนับสนุนปัจจัยควบคุมศัตรูพืชในพื้นที่พบการระบาดของศัตรูพืชแก่สมาชิก</w:t>
      </w:r>
      <w:r>
        <w:rPr>
          <w:rFonts w:ascii="TH SarabunPSK" w:hAnsi="TH SarabunPSK" w:cs="TH SarabunPSK"/>
          <w:sz w:val="32"/>
          <w:szCs w:val="32"/>
          <w:lang w:bidi="th-TH"/>
        </w:rPr>
        <w:br/>
      </w:r>
      <w:r w:rsidRPr="00E51D60">
        <w:rPr>
          <w:rFonts w:ascii="TH SarabunPSK" w:hAnsi="TH SarabunPSK" w:cs="TH SarabunPSK"/>
          <w:sz w:val="32"/>
          <w:szCs w:val="32"/>
          <w:cs/>
          <w:lang w:bidi="th-TH"/>
        </w:rPr>
        <w:t>ศูนย์จัดการศัตรูพืชชุมชนและเกษตรกร โดยศูนย์ส่งเสริมเทคโนโลยีการเกษตรด้านอารักขาพืช ดำเนินการผลิตหัวเชื้อจุลินทรีย์ขยาย และปัจจัยสำหรับการควบคุมศัตรูพืชต่าง ๆ  ให้แก่ศูนย์จัดการศัตรูพ</w:t>
      </w:r>
      <w:r>
        <w:rPr>
          <w:rFonts w:ascii="TH SarabunPSK" w:hAnsi="TH SarabunPSK" w:cs="TH SarabunPSK"/>
          <w:sz w:val="32"/>
          <w:szCs w:val="32"/>
          <w:cs/>
          <w:lang w:bidi="th-TH"/>
        </w:rPr>
        <w:t xml:space="preserve">ืชชุมชน เกษตรกร และหรือเกษตรกร </w:t>
      </w:r>
      <w:r w:rsidRPr="00E51D60">
        <w:rPr>
          <w:rFonts w:ascii="TH SarabunPSK" w:hAnsi="TH SarabunPSK" w:cs="TH SarabunPSK"/>
          <w:sz w:val="32"/>
          <w:szCs w:val="32"/>
          <w:cs/>
          <w:lang w:bidi="th-TH"/>
        </w:rPr>
        <w:t>กลุ่มเกษตรกรในพื้นที่ที่พบการระบาดของศัตรูพืช พร้อมลงพื้นที่ให้คำปรึกษาแนะนำแก่เจ้าหน้าที่ และเกษตรกร โดยสำนักงานเกษตรจังหวัด และสำนักงานเกษตรอำเภอ สำรวจความต้องการของศูนย์จัดการศัตรูพืชชุมชน</w:t>
      </w:r>
      <w:r>
        <w:rPr>
          <w:rFonts w:ascii="TH SarabunPSK" w:hAnsi="TH SarabunPSK" w:cs="TH SarabunPSK"/>
          <w:sz w:val="32"/>
          <w:szCs w:val="32"/>
          <w:cs/>
          <w:lang w:bidi="th-TH"/>
        </w:rPr>
        <w:t xml:space="preserve"> </w:t>
      </w:r>
      <w:r w:rsidRPr="00E51D60">
        <w:rPr>
          <w:rFonts w:ascii="TH SarabunPSK" w:hAnsi="TH SarabunPSK" w:cs="TH SarabunPSK"/>
          <w:sz w:val="32"/>
          <w:szCs w:val="32"/>
          <w:cs/>
          <w:lang w:bidi="th-TH"/>
        </w:rPr>
        <w:t xml:space="preserve">และประสานไปยัง ศทอ.ในพื้นที่รับผิดชอบ เพื่อจะได้ผลิตและจัดส่งได้ตรงตามความต้องการ และรายงานผลให้กรมส่งเสริมการเกษตรทราบ </w:t>
      </w:r>
      <w:r w:rsidRPr="00E51D60">
        <w:rPr>
          <w:rFonts w:ascii="TH SarabunPSK" w:hAnsi="TH SarabunPSK" w:cs="TH SarabunPSK"/>
          <w:b/>
          <w:bCs/>
          <w:sz w:val="32"/>
          <w:szCs w:val="32"/>
          <w:cs/>
          <w:lang w:bidi="th-TH"/>
        </w:rPr>
        <w:t>รายละเอียดตามแบบฟอร์ม ศจช. 4</w:t>
      </w:r>
    </w:p>
    <w:p w14:paraId="22D26D64" w14:textId="77777777"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cs/>
          <w:lang w:bidi="th-TH"/>
        </w:rPr>
      </w:pPr>
      <w:r w:rsidRPr="00E51D60">
        <w:rPr>
          <w:rFonts w:ascii="TH SarabunPSK" w:hAnsi="TH SarabunPSK" w:cs="TH SarabunPSK"/>
          <w:sz w:val="32"/>
          <w:szCs w:val="32"/>
        </w:rPr>
        <w:tab/>
      </w:r>
      <w:r w:rsidRPr="00E51D60">
        <w:rPr>
          <w:rFonts w:ascii="TH SarabunPSK" w:hAnsi="TH SarabunPSK" w:cs="TH SarabunPSK"/>
          <w:sz w:val="32"/>
          <w:szCs w:val="32"/>
        </w:rPr>
        <w:tab/>
      </w:r>
      <w:r w:rsidRPr="00E51D60">
        <w:rPr>
          <w:rFonts w:ascii="TH SarabunPSK" w:hAnsi="TH SarabunPSK" w:cs="TH SarabunPSK"/>
          <w:sz w:val="32"/>
          <w:szCs w:val="32"/>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เพื่อเป็นค่าใช้จ่ายสำหรับจัดซื้อ-จัดหาวัสดุ อุปกรณ์ ค่าพาหนะ ค่าจ้างเหมาแรงงาน และอื่น ๆ ที่เกี่ยวข้องกับการดำเนินกิจกรรม</w:t>
      </w:r>
    </w:p>
    <w:p w14:paraId="7DBB5F6E" w14:textId="77777777"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r>
      <w:r>
        <w:rPr>
          <w:rFonts w:ascii="TH SarabunPSK" w:hAnsi="TH SarabunPSK" w:cs="TH SarabunPSK"/>
          <w:b/>
          <w:bCs/>
          <w:sz w:val="32"/>
          <w:szCs w:val="32"/>
          <w:lang w:bidi="th-TH"/>
        </w:rPr>
        <w:t>6</w:t>
      </w:r>
      <w:r>
        <w:rPr>
          <w:rFonts w:ascii="TH SarabunPSK" w:hAnsi="TH SarabunPSK" w:cs="TH SarabunPSK"/>
          <w:b/>
          <w:bCs/>
          <w:sz w:val="32"/>
          <w:szCs w:val="32"/>
          <w:cs/>
          <w:lang w:bidi="th-TH"/>
        </w:rPr>
        <w:t>)</w:t>
      </w:r>
      <w:r w:rsidRPr="00E51D60">
        <w:rPr>
          <w:rFonts w:ascii="TH SarabunPSK" w:hAnsi="TH SarabunPSK" w:cs="TH SarabunPSK"/>
          <w:b/>
          <w:bCs/>
          <w:sz w:val="32"/>
          <w:szCs w:val="32"/>
          <w:cs/>
          <w:lang w:bidi="th-TH"/>
        </w:rPr>
        <w:tab/>
        <w:t>ประชุมราชการพิจารณาปรับปรุงเกณฑ์การจัดระดับชั้นและการคัดเลือกศูนย์จัดการศัตรูพืชชุมชนดีเด่น</w:t>
      </w:r>
      <w:r w:rsidRPr="00E51D60">
        <w:rPr>
          <w:rFonts w:ascii="TH SarabunPSK" w:hAnsi="TH SarabunPSK" w:cs="TH SarabunPSK"/>
          <w:sz w:val="32"/>
          <w:szCs w:val="32"/>
          <w:cs/>
          <w:lang w:bidi="th-TH"/>
        </w:rPr>
        <w:t xml:space="preserve"> </w:t>
      </w:r>
    </w:p>
    <w:p w14:paraId="1848F174"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lastRenderedPageBreak/>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r>
      <w:r w:rsidRPr="00E51D60">
        <w:rPr>
          <w:rFonts w:ascii="TH SarabunPSK" w:hAnsi="TH SarabunPSK" w:cs="TH SarabunPSK"/>
          <w:sz w:val="32"/>
          <w:szCs w:val="32"/>
          <w:cs/>
          <w:lang w:bidi="th-TH"/>
        </w:rPr>
        <w:t>กองส่งเสริมการอารักขาพืชและจัดการดินปุ๋ย ดำเนินการจัดประชุมหารือร่วมกับผู้เกี่ยวข้อง</w:t>
      </w:r>
      <w:r w:rsidRPr="00E51D60">
        <w:rPr>
          <w:rFonts w:ascii="TH SarabunPSK" w:hAnsi="TH SarabunPSK" w:cs="TH SarabunPSK"/>
          <w:spacing w:val="-4"/>
          <w:sz w:val="32"/>
          <w:szCs w:val="32"/>
          <w:cs/>
          <w:lang w:bidi="th-TH"/>
        </w:rPr>
        <w:t>เพื่อพิจารณาทบทวนปรับปรุงหลักเกณฑ์การจัดระดับชั้น และการคัดเลือกศูนย์จัดการศัตรูพืชชุมชน ประจำปี 2563</w:t>
      </w:r>
      <w:r w:rsidRPr="00E51D60">
        <w:rPr>
          <w:rFonts w:ascii="TH SarabunPSK" w:hAnsi="TH SarabunPSK" w:cs="TH SarabunPSK"/>
          <w:sz w:val="32"/>
          <w:szCs w:val="32"/>
          <w:cs/>
          <w:lang w:bidi="th-TH"/>
        </w:rPr>
        <w:t xml:space="preserve"> ให้สอดคล้องและเหมาะสมต่อสถานการณ์ปัจจุบัน (กองส่งเสริมการอารักขาพืชและจัดการดินปุ๋ยจะมีหนังสือเชิญบุคคลเป้าหมายให้ทราบภายหลัง)</w:t>
      </w:r>
    </w:p>
    <w:p w14:paraId="4163B799" w14:textId="77777777" w:rsidR="001B5526"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เพื่อเป็นค่าใช้จ่ายสำหรับจัดประชุมราชการ และอื่น ๆ ที่เกี่ยวข้องกับการดำเนินกิจกรรม</w:t>
      </w:r>
    </w:p>
    <w:p w14:paraId="298734DC"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p>
    <w:p w14:paraId="4303B250" w14:textId="77777777"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b/>
          <w:bCs/>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Pr>
          <w:rFonts w:ascii="TH SarabunPSK" w:hAnsi="TH SarabunPSK" w:cs="TH SarabunPSK"/>
          <w:sz w:val="32"/>
          <w:szCs w:val="32"/>
          <w:lang w:bidi="th-TH"/>
        </w:rPr>
        <w:tab/>
      </w:r>
      <w:r>
        <w:rPr>
          <w:rFonts w:ascii="TH SarabunPSK" w:hAnsi="TH SarabunPSK" w:cs="TH SarabunPSK"/>
          <w:b/>
          <w:bCs/>
          <w:sz w:val="32"/>
          <w:szCs w:val="32"/>
          <w:lang w:bidi="th-TH"/>
        </w:rPr>
        <w:t>7</w:t>
      </w:r>
      <w:r>
        <w:rPr>
          <w:rFonts w:ascii="TH SarabunPSK" w:hAnsi="TH SarabunPSK" w:cs="TH SarabunPSK"/>
          <w:b/>
          <w:bCs/>
          <w:sz w:val="32"/>
          <w:szCs w:val="32"/>
          <w:cs/>
          <w:lang w:bidi="th-TH"/>
        </w:rPr>
        <w:t>)</w:t>
      </w:r>
      <w:r w:rsidRPr="00E51D60">
        <w:rPr>
          <w:rFonts w:ascii="TH SarabunPSK" w:hAnsi="TH SarabunPSK" w:cs="TH SarabunPSK"/>
          <w:b/>
          <w:bCs/>
          <w:sz w:val="32"/>
          <w:szCs w:val="32"/>
          <w:cs/>
          <w:lang w:bidi="th-TH"/>
        </w:rPr>
        <w:tab/>
        <w:t xml:space="preserve">ประเมินศักยภาพศูนย์จัดการศัตรูพืชชุมชน </w:t>
      </w:r>
    </w:p>
    <w:p w14:paraId="7FDC9175" w14:textId="77777777" w:rsidR="001B5526" w:rsidRPr="00E51D60"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กองส่งเสริมการอารักขาพืชและจัดการดินปุ๋ย ดำเนินการติดตามประเมินผลการดำเนินกิจกรรมพัฒนาศักยภาพศูนย์จัดการศัตรูพืชชุมชนในพื้นที่เป้าหมาย เพื่อให้คำปรึกษาแนะนำ แก่เจ้าหน้าที่และเกษตรกร</w:t>
      </w:r>
    </w:p>
    <w:p w14:paraId="4BC53302" w14:textId="77777777" w:rsidR="001B5526"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 xml:space="preserve">  </w:t>
      </w:r>
      <w:r w:rsidRPr="00E51D60">
        <w:rPr>
          <w:rFonts w:ascii="TH SarabunPSK" w:hAnsi="TH SarabunPSK" w:cs="TH SarabunPSK"/>
          <w:sz w:val="32"/>
          <w:szCs w:val="32"/>
        </w:rPr>
        <w:tab/>
      </w:r>
      <w:r w:rsidRPr="00E51D60">
        <w:rPr>
          <w:rFonts w:ascii="TH SarabunPSK" w:hAnsi="TH SarabunPSK" w:cs="TH SarabunPSK"/>
          <w:sz w:val="32"/>
          <w:szCs w:val="32"/>
        </w:rPr>
        <w:tab/>
      </w:r>
      <w:r w:rsidRPr="00E51D60">
        <w:rPr>
          <w:rFonts w:ascii="TH SarabunPSK" w:hAnsi="TH SarabunPSK" w:cs="TH SarabunPSK"/>
          <w:sz w:val="32"/>
          <w:szCs w:val="32"/>
        </w:rPr>
        <w:tab/>
      </w:r>
      <w:r w:rsidRPr="00E51D60">
        <w:rPr>
          <w:rFonts w:ascii="TH SarabunPSK" w:hAnsi="TH SarabunPSK" w:cs="TH SarabunPSK"/>
          <w:sz w:val="32"/>
          <w:szCs w:val="32"/>
          <w:cs/>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เพื่อเป็นค่าใช้จ่ายสำหรับค่าเบี้ยเลี้ยง ค่าพาหนะ ค</w:t>
      </w:r>
      <w:r>
        <w:rPr>
          <w:rFonts w:ascii="TH SarabunPSK" w:hAnsi="TH SarabunPSK" w:cs="TH SarabunPSK"/>
          <w:sz w:val="32"/>
          <w:szCs w:val="32"/>
          <w:cs/>
          <w:lang w:bidi="th-TH"/>
        </w:rPr>
        <w:t xml:space="preserve">่าที่พัก </w:t>
      </w:r>
      <w:r>
        <w:rPr>
          <w:rFonts w:ascii="TH SarabunPSK" w:hAnsi="TH SarabunPSK" w:cs="TH SarabunPSK" w:hint="cs"/>
          <w:sz w:val="32"/>
          <w:szCs w:val="32"/>
          <w:cs/>
          <w:lang w:bidi="th-TH"/>
        </w:rPr>
        <w:t xml:space="preserve">จัดทำเอกสาร </w:t>
      </w:r>
      <w:r>
        <w:rPr>
          <w:rFonts w:ascii="TH SarabunPSK" w:hAnsi="TH SarabunPSK" w:cs="TH SarabunPSK"/>
          <w:sz w:val="32"/>
          <w:szCs w:val="32"/>
          <w:cs/>
          <w:lang w:bidi="th-TH"/>
        </w:rPr>
        <w:t>และอื่นๆ ที่เกี่ยวข้อง</w:t>
      </w:r>
      <w:r w:rsidRPr="00E51D60">
        <w:rPr>
          <w:rFonts w:ascii="TH SarabunPSK" w:hAnsi="TH SarabunPSK" w:cs="TH SarabunPSK"/>
          <w:sz w:val="32"/>
          <w:szCs w:val="32"/>
          <w:cs/>
          <w:lang w:bidi="th-TH"/>
        </w:rPr>
        <w:t>กับการดำเนินกิจกรรม</w:t>
      </w:r>
    </w:p>
    <w:p w14:paraId="6742B728"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b/>
          <w:bCs/>
          <w:sz w:val="32"/>
          <w:szCs w:val="32"/>
          <w:lang w:bidi="th-TH"/>
        </w:rPr>
      </w:pPr>
      <w:r w:rsidRPr="00351024">
        <w:rPr>
          <w:rFonts w:ascii="TH SarabunPSK" w:hAnsi="TH SarabunPSK" w:cs="TH SarabunPSK"/>
          <w:b/>
          <w:bCs/>
          <w:sz w:val="32"/>
          <w:szCs w:val="32"/>
          <w:cs/>
          <w:lang w:bidi="th-TH"/>
        </w:rPr>
        <w:tab/>
      </w:r>
      <w:r w:rsidRPr="00351024">
        <w:rPr>
          <w:rFonts w:ascii="TH SarabunPSK" w:hAnsi="TH SarabunPSK" w:cs="TH SarabunPSK"/>
          <w:b/>
          <w:bCs/>
          <w:sz w:val="32"/>
          <w:szCs w:val="32"/>
          <w:cs/>
          <w:lang w:bidi="th-TH"/>
        </w:rPr>
        <w:tab/>
      </w:r>
      <w:r w:rsidRPr="00351024">
        <w:rPr>
          <w:rFonts w:ascii="TH SarabunPSK" w:hAnsi="TH SarabunPSK" w:cs="TH SarabunPSK" w:hint="cs"/>
          <w:b/>
          <w:bCs/>
          <w:sz w:val="32"/>
          <w:szCs w:val="32"/>
          <w:cs/>
          <w:lang w:bidi="th-TH"/>
        </w:rPr>
        <w:tab/>
        <w:t>8</w:t>
      </w:r>
      <w:r w:rsidRPr="00351024">
        <w:rPr>
          <w:rFonts w:ascii="TH SarabunPSK" w:hAnsi="TH SarabunPSK" w:cs="TH SarabunPSK"/>
          <w:b/>
          <w:bCs/>
          <w:sz w:val="32"/>
          <w:szCs w:val="32"/>
          <w:cs/>
          <w:lang w:bidi="th-TH"/>
        </w:rPr>
        <w:t>)</w:t>
      </w:r>
      <w:r w:rsidRPr="00351024">
        <w:rPr>
          <w:rFonts w:ascii="TH SarabunPSK" w:hAnsi="TH SarabunPSK" w:cs="TH SarabunPSK"/>
          <w:b/>
          <w:bCs/>
          <w:sz w:val="32"/>
          <w:szCs w:val="32"/>
          <w:lang w:bidi="th-TH"/>
        </w:rPr>
        <w:tab/>
      </w:r>
      <w:r w:rsidRPr="00351024">
        <w:rPr>
          <w:rFonts w:ascii="TH SarabunPSK" w:hAnsi="TH SarabunPSK" w:cs="TH SarabunPSK" w:hint="cs"/>
          <w:b/>
          <w:bCs/>
          <w:sz w:val="32"/>
          <w:szCs w:val="32"/>
          <w:cs/>
          <w:lang w:bidi="th-TH"/>
        </w:rPr>
        <w:t xml:space="preserve">สัมมนาสรุปผลการพัฒนาศักยภาพการดำเนินงานศูนย์จัดการศัตรูพืชชุมชน </w:t>
      </w:r>
    </w:p>
    <w:p w14:paraId="057954CC" w14:textId="77777777"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cs/>
          <w:lang w:bidi="th-TH"/>
        </w:rPr>
        <w:t>กองส่งเสริมการอารักขาพืชและจัดการดินปุ๋ย จัดสัมมนาเจ้าหน้าที่ผู้รับผิดชอบ</w:t>
      </w:r>
      <w:r w:rsidRPr="00351024">
        <w:rPr>
          <w:rFonts w:ascii="TH SarabunPSK" w:hAnsi="TH SarabunPSK" w:cs="TH SarabunPSK" w:hint="cs"/>
          <w:sz w:val="32"/>
          <w:szCs w:val="32"/>
          <w:cs/>
          <w:lang w:bidi="th-TH"/>
        </w:rPr>
        <w:t xml:space="preserve">งานด้านอารักขาพืช และการขับเคลื่อนงานอารักขาพืช </w:t>
      </w:r>
      <w:r w:rsidRPr="00351024">
        <w:rPr>
          <w:rFonts w:ascii="TH SarabunPSK" w:hAnsi="TH SarabunPSK" w:cs="TH SarabunPSK"/>
          <w:sz w:val="32"/>
          <w:szCs w:val="32"/>
          <w:cs/>
          <w:lang w:bidi="th-TH"/>
        </w:rPr>
        <w:t>ในระดับจังหวัด อำเภอ สำนักงานส่งเสริมและพัฒนาการเกษตร ศูนย์ส่งเสริมเทคโนโลยีการเกษตรด้านอารักขาพืช เจ้าหน้าที่ในส่วนกลาง และผู้แทนเกษตรกร จำนวน 200 คน  เพื่อสรุปผลการพัฒนาศักยภาพการดำเนินงาน ทบทวนกระบวนการดำเนินงาน แลกเปลี่ยนประสบการณ์ สะท้อนปัญหา อุปสรรค เสนอแนะการดำเนินงาน พร้อมทั้งวิเคราะห์แนวทางการพัฒนาศักยภาพ ยกระดับ</w:t>
      </w:r>
      <w:r w:rsidRPr="00351024">
        <w:rPr>
          <w:rFonts w:ascii="TH SarabunPSK" w:hAnsi="TH SarabunPSK" w:cs="TH SarabunPSK" w:hint="cs"/>
          <w:sz w:val="32"/>
          <w:szCs w:val="32"/>
          <w:cs/>
          <w:lang w:bidi="th-TH"/>
        </w:rPr>
        <w:t>การดำเนินงาน</w:t>
      </w:r>
      <w:r w:rsidRPr="00351024">
        <w:rPr>
          <w:rFonts w:ascii="TH SarabunPSK" w:hAnsi="TH SarabunPSK" w:cs="TH SarabunPSK"/>
          <w:sz w:val="32"/>
          <w:szCs w:val="32"/>
          <w:cs/>
          <w:lang w:bidi="th-TH"/>
        </w:rPr>
        <w:t xml:space="preserve"> ขยายเครือข่าย ให้มีความพร้อมในการขับเคลื่อนงานด้านอารักขาพืชอย่างมีประสิทธิภาพ</w:t>
      </w:r>
    </w:p>
    <w:p w14:paraId="7B40357E" w14:textId="77777777" w:rsidR="001B5526"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u w:val="single"/>
          <w:cs/>
          <w:lang w:bidi="th-TH"/>
        </w:rPr>
        <w:t>งบประมาณ</w:t>
      </w:r>
      <w:r w:rsidRPr="00351024">
        <w:rPr>
          <w:rFonts w:ascii="TH SarabunPSK" w:hAnsi="TH SarabunPSK" w:cs="TH SarabunPSK"/>
          <w:sz w:val="32"/>
          <w:szCs w:val="32"/>
          <w:cs/>
          <w:lang w:bidi="th-TH"/>
        </w:rPr>
        <w:t xml:space="preserve"> เพื่อเป็นค่าใช้จ่ายสำหรับการจัดสัมมนา เช่น ค่าเบี้ยเลี้ยง ค่าพาหนะ ค่าที่พัก ค่าวัสดุ อุปกรณ์ เอกสาร ค่าวิทยากร และค่าใช้จ่ายอื่นๆ ที่เกี่ยวข้องกับการดำเนินกิจกรรม</w:t>
      </w:r>
      <w:r w:rsidRPr="00351024">
        <w:rPr>
          <w:rFonts w:ascii="TH SarabunPSK" w:hAnsi="TH SarabunPSK" w:cs="TH SarabunPSK"/>
          <w:sz w:val="32"/>
          <w:szCs w:val="32"/>
          <w:lang w:bidi="th-TH"/>
        </w:rPr>
        <w:tab/>
      </w:r>
    </w:p>
    <w:p w14:paraId="67813088" w14:textId="77777777" w:rsidR="001B5526"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p>
    <w:p w14:paraId="5E38CE79" w14:textId="77777777" w:rsidR="001B5526"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p>
    <w:p w14:paraId="2E918BED" w14:textId="77777777" w:rsidR="001B5526"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p>
    <w:p w14:paraId="5EDAFE5F" w14:textId="77777777" w:rsidR="001B5526"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p>
    <w:p w14:paraId="72BF0162" w14:textId="20B1C4E3" w:rsidR="001B5526" w:rsidRPr="00351024" w:rsidRDefault="001B5526" w:rsidP="00E76DA1">
      <w:pPr>
        <w:tabs>
          <w:tab w:val="left" w:pos="709"/>
          <w:tab w:val="left" w:pos="1134"/>
          <w:tab w:val="left" w:pos="1701"/>
          <w:tab w:val="left" w:pos="1985"/>
          <w:tab w:val="left" w:pos="2410"/>
        </w:tabs>
        <w:spacing w:after="0" w:line="240" w:lineRule="auto"/>
        <w:rPr>
          <w:rFonts w:ascii="TH SarabunPSK" w:hAnsi="TH SarabunPSK" w:cs="TH SarabunPSK"/>
          <w:sz w:val="32"/>
          <w:szCs w:val="32"/>
          <w:lang w:bidi="th-TH"/>
        </w:rPr>
      </w:pPr>
      <w:r w:rsidRPr="00351024">
        <w:rPr>
          <w:rFonts w:ascii="TH SarabunPSK" w:hAnsi="TH SarabunPSK" w:cs="TH SarabunPSK" w:hint="cs"/>
          <w:sz w:val="32"/>
          <w:szCs w:val="32"/>
          <w:cs/>
          <w:lang w:bidi="th-TH"/>
        </w:rPr>
        <w:tab/>
      </w:r>
    </w:p>
    <w:p w14:paraId="24A5084F" w14:textId="5114B721" w:rsidR="001B5526" w:rsidRPr="00E51D60" w:rsidRDefault="001B5526" w:rsidP="00E76DA1">
      <w:pPr>
        <w:tabs>
          <w:tab w:val="left" w:pos="709"/>
          <w:tab w:val="left" w:pos="1134"/>
          <w:tab w:val="left" w:pos="1701"/>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lang w:bidi="th-TH"/>
        </w:rPr>
        <w:tab/>
      </w:r>
      <w:r w:rsidRPr="00E51D60">
        <w:rPr>
          <w:rFonts w:ascii="TH SarabunPSK" w:hAnsi="TH SarabunPSK" w:cs="TH SarabunPSK"/>
          <w:sz w:val="32"/>
          <w:szCs w:val="32"/>
          <w:cs/>
          <w:lang w:bidi="th-TH"/>
        </w:rPr>
        <w:tab/>
      </w:r>
      <w:r>
        <w:rPr>
          <w:rFonts w:ascii="TH SarabunPSK" w:hAnsi="TH SarabunPSK" w:cs="TH SarabunPSK"/>
          <w:b/>
          <w:bCs/>
          <w:sz w:val="32"/>
          <w:szCs w:val="32"/>
          <w:lang w:bidi="th-TH"/>
        </w:rPr>
        <w:t>4</w:t>
      </w:r>
      <w:r>
        <w:rPr>
          <w:rFonts w:ascii="TH SarabunPSK" w:hAnsi="TH SarabunPSK" w:cs="TH SarabunPSK"/>
          <w:b/>
          <w:bCs/>
          <w:sz w:val="32"/>
          <w:szCs w:val="32"/>
          <w:cs/>
          <w:lang w:bidi="th-TH"/>
        </w:rPr>
        <w:t>.</w:t>
      </w:r>
      <w:r>
        <w:rPr>
          <w:rFonts w:ascii="TH SarabunPSK" w:hAnsi="TH SarabunPSK" w:cs="TH SarabunPSK" w:hint="cs"/>
          <w:b/>
          <w:bCs/>
          <w:sz w:val="32"/>
          <w:szCs w:val="32"/>
          <w:cs/>
          <w:lang w:bidi="th-TH"/>
        </w:rPr>
        <w:t>6</w:t>
      </w:r>
      <w:r>
        <w:rPr>
          <w:rFonts w:ascii="TH SarabunPSK" w:hAnsi="TH SarabunPSK" w:cs="TH SarabunPSK"/>
          <w:b/>
          <w:bCs/>
          <w:sz w:val="32"/>
          <w:szCs w:val="32"/>
          <w:cs/>
          <w:lang w:bidi="th-TH"/>
        </w:rPr>
        <w:t>.</w:t>
      </w:r>
      <w:r>
        <w:rPr>
          <w:rFonts w:ascii="TH SarabunPSK" w:hAnsi="TH SarabunPSK" w:cs="TH SarabunPSK"/>
          <w:b/>
          <w:bCs/>
          <w:sz w:val="32"/>
          <w:szCs w:val="32"/>
          <w:lang w:bidi="th-TH"/>
        </w:rPr>
        <w:t>3</w:t>
      </w:r>
      <w:r>
        <w:rPr>
          <w:rFonts w:ascii="TH SarabunPSK" w:hAnsi="TH SarabunPSK" w:cs="TH SarabunPSK"/>
          <w:b/>
          <w:bCs/>
          <w:sz w:val="32"/>
          <w:szCs w:val="32"/>
          <w:lang w:bidi="th-TH"/>
        </w:rPr>
        <w:tab/>
      </w:r>
      <w:r w:rsidRPr="00E51D60">
        <w:rPr>
          <w:rFonts w:ascii="TH SarabunPSK" w:hAnsi="TH SarabunPSK" w:cs="TH SarabunPSK"/>
          <w:b/>
          <w:bCs/>
          <w:sz w:val="32"/>
          <w:szCs w:val="32"/>
          <w:cs/>
          <w:lang w:bidi="th-TH"/>
        </w:rPr>
        <w:t>การขับเคลื่อนการดำเนินงานของศูนย์จัดการดินปุ๋ยชุมชน (ศดปช.)</w:t>
      </w:r>
      <w:r w:rsidRPr="00E51D60">
        <w:rPr>
          <w:rFonts w:ascii="TH SarabunPSK" w:hAnsi="TH SarabunPSK" w:cs="TH SarabunPSK"/>
          <w:color w:val="FF0000"/>
          <w:sz w:val="32"/>
          <w:szCs w:val="32"/>
          <w:cs/>
          <w:lang w:bidi="th-TH"/>
        </w:rPr>
        <w:t xml:space="preserve"> </w:t>
      </w:r>
      <w:r>
        <w:rPr>
          <w:rFonts w:ascii="TH SarabunPSK" w:hAnsi="TH SarabunPSK" w:cs="TH SarabunPSK"/>
          <w:sz w:val="32"/>
          <w:szCs w:val="32"/>
          <w:cs/>
          <w:lang w:bidi="th-TH"/>
        </w:rPr>
        <w:t>ประกอบด้วย</w:t>
      </w:r>
    </w:p>
    <w:p w14:paraId="6A3C9457" w14:textId="77777777" w:rsidR="001B5526" w:rsidRPr="00E2159B" w:rsidRDefault="001B5526" w:rsidP="00E76DA1">
      <w:pPr>
        <w:tabs>
          <w:tab w:val="left" w:pos="709"/>
          <w:tab w:val="left" w:pos="1134"/>
          <w:tab w:val="left" w:pos="1701"/>
          <w:tab w:val="left" w:pos="1985"/>
        </w:tabs>
        <w:spacing w:after="0" w:line="240" w:lineRule="auto"/>
        <w:rPr>
          <w:rFonts w:ascii="TH SarabunPSK" w:hAnsi="TH SarabunPSK" w:cs="TH SarabunPSK"/>
          <w:b/>
          <w:bCs/>
          <w:sz w:val="32"/>
          <w:szCs w:val="32"/>
          <w:cs/>
          <w:lang w:bidi="th-TH"/>
        </w:rPr>
      </w:pP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2159B">
        <w:rPr>
          <w:rFonts w:ascii="TH SarabunPSK" w:hAnsi="TH SarabunPSK" w:cs="TH SarabunPSK"/>
          <w:b/>
          <w:bCs/>
          <w:sz w:val="32"/>
          <w:szCs w:val="32"/>
          <w:lang w:bidi="th-TH"/>
        </w:rPr>
        <w:t>1</w:t>
      </w:r>
      <w:r w:rsidRPr="00E2159B">
        <w:rPr>
          <w:rFonts w:ascii="TH SarabunPSK" w:hAnsi="TH SarabunPSK" w:cs="TH SarabunPSK"/>
          <w:b/>
          <w:bCs/>
          <w:sz w:val="32"/>
          <w:szCs w:val="32"/>
          <w:cs/>
          <w:lang w:bidi="th-TH"/>
        </w:rPr>
        <w:t>)</w:t>
      </w:r>
      <w:r w:rsidRPr="00E2159B">
        <w:rPr>
          <w:rFonts w:ascii="TH SarabunPSK" w:hAnsi="TH SarabunPSK" w:cs="TH SarabunPSK"/>
          <w:b/>
          <w:bCs/>
          <w:sz w:val="32"/>
          <w:szCs w:val="32"/>
          <w:lang w:bidi="th-TH"/>
        </w:rPr>
        <w:tab/>
      </w:r>
      <w:r w:rsidRPr="00E2159B">
        <w:rPr>
          <w:rFonts w:ascii="TH SarabunPSK" w:hAnsi="TH SarabunPSK" w:cs="TH SarabunPSK"/>
          <w:b/>
          <w:bCs/>
          <w:sz w:val="32"/>
          <w:szCs w:val="32"/>
          <w:cs/>
          <w:lang w:bidi="th-TH"/>
        </w:rPr>
        <w:t>สัมมนาเชิงปฏิบัติเจ้าหน้าที่ด้านดินปุ๋ย ระดับประเทศ</w:t>
      </w:r>
    </w:p>
    <w:p w14:paraId="3113BF0C"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pacing w:val="-6"/>
          <w:sz w:val="32"/>
          <w:szCs w:val="32"/>
          <w:u w:val="single"/>
          <w:cs/>
          <w:lang w:bidi="th-TH"/>
        </w:rPr>
        <w:t>เป้าหมาย</w:t>
      </w:r>
      <w:r w:rsidRPr="00E51D60">
        <w:rPr>
          <w:rFonts w:ascii="TH SarabunPSK" w:hAnsi="TH SarabunPSK" w:cs="TH SarabunPSK"/>
          <w:spacing w:val="-6"/>
          <w:sz w:val="32"/>
          <w:szCs w:val="32"/>
          <w:cs/>
          <w:lang w:bidi="th-TH"/>
        </w:rPr>
        <w:t xml:space="preserve"> เจ้าหน้าที่จากสำนักงานส่งเสริมและพัฒนาการเกษตรที่ 1 - 6 ด้านวิชาการและพัฒนาบุคลากร สำนักงานเกษตรจังหวัดทุกจังหวัด สำนักงานเกษตรพื้นที่กรุงเทพมหานคร สำนักงานเกษตร</w:t>
      </w:r>
      <w:r w:rsidRPr="00E51D60">
        <w:rPr>
          <w:rFonts w:ascii="TH SarabunPSK" w:hAnsi="TH SarabunPSK" w:cs="TH SarabunPSK"/>
          <w:sz w:val="32"/>
          <w:szCs w:val="32"/>
          <w:cs/>
          <w:lang w:bidi="th-TH"/>
        </w:rPr>
        <w:t>อำเภอ 9 อำเภอ ศูนย์ส่งเสริมเทคโนโลยีการเกษตรด้านอารักขาพืช 9 ศูนย์ และเจ้าหน้าที่ส่วนกลาง</w:t>
      </w:r>
    </w:p>
    <w:p w14:paraId="5D950959"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u w:val="single"/>
          <w:cs/>
          <w:lang w:bidi="th-TH"/>
        </w:rPr>
        <w:t>วิธีดำเนินงาน</w:t>
      </w:r>
      <w:r w:rsidRPr="00E51D60">
        <w:rPr>
          <w:rFonts w:ascii="TH SarabunPSK" w:hAnsi="TH SarabunPSK" w:cs="TH SarabunPSK"/>
          <w:sz w:val="32"/>
          <w:szCs w:val="32"/>
          <w:cs/>
          <w:lang w:bidi="th-TH"/>
        </w:rPr>
        <w:t xml:space="preserve"> กองส่งเสริมการอารักขาพืชและจัดการดินปุ๋ยจัดสัมมนาเชิงปฏิบัติการเพื่อถ่ายทอดความรู้ เทคโนโลยี และนวัตกรรมด้านการจัดการดินและปุ๋ย และการบริหารจัดการความรู้และการขับเคลื่อนงาน ศดปช. ให้ประสบความสำเร็จ แก่เจ้าหน้าที่ ระดับเขต จังหวัด อำเภอ และศูนย์ปฏิบัติการ เพื่อเป็น</w:t>
      </w:r>
      <w:r w:rsidRPr="00E51D60">
        <w:rPr>
          <w:rFonts w:ascii="TH SarabunPSK" w:hAnsi="TH SarabunPSK" w:cs="TH SarabunPSK"/>
          <w:sz w:val="32"/>
          <w:szCs w:val="32"/>
          <w:cs/>
          <w:lang w:bidi="th-TH"/>
        </w:rPr>
        <w:lastRenderedPageBreak/>
        <w:t>ทีมเรียนรู้ในการร่วมถ่ายทอดความรู้สู่เจ้าหน้าที่ผู้รับผิดชอบงาน ศดปช.ระดับอำเภอ ให้มีความรู้และทักษะในการเป็นนักส่งเสริมด้านดินและปุ๋ยอย่างมืออาชีพ สามารถขับเคลื่อน ศดปช.ให้มีการขยายผลการ</w:t>
      </w:r>
      <w:r w:rsidRPr="00E51D60">
        <w:rPr>
          <w:rFonts w:ascii="TH SarabunPSK" w:hAnsi="TH SarabunPSK" w:cs="TH SarabunPSK"/>
          <w:spacing w:val="-6"/>
          <w:sz w:val="32"/>
          <w:szCs w:val="32"/>
          <w:cs/>
          <w:lang w:bidi="th-TH"/>
        </w:rPr>
        <w:t>จัดการดินและการใช้ปุ๋ยเพื่อลดต้นทุนการผลิต โดยใช้เทคโนโลยีและนวัตกรรมได้อย่างมีประสิทธิภาพและยั่งยืน</w:t>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w:t>
      </w:r>
      <w:r w:rsidRPr="00E51D60">
        <w:rPr>
          <w:rFonts w:ascii="TH SarabunPSK" w:hAnsi="TH SarabunPSK" w:cs="TH SarabunPSK"/>
          <w:spacing w:val="-6"/>
          <w:sz w:val="32"/>
          <w:szCs w:val="32"/>
          <w:cs/>
          <w:lang w:bidi="th-TH"/>
        </w:rPr>
        <w:t xml:space="preserve">เพื่อเป็นค่าใช้จ่ายในการจัดสัมมนา เช่น ค่าที่พัก ค่าพาหนะ ค่าอาหาร </w:t>
      </w:r>
      <w:r w:rsidRPr="00E51D60">
        <w:rPr>
          <w:rFonts w:ascii="TH SarabunPSK" w:hAnsi="TH SarabunPSK" w:cs="TH SarabunPSK"/>
          <w:spacing w:val="-12"/>
          <w:sz w:val="32"/>
          <w:szCs w:val="32"/>
          <w:cs/>
          <w:lang w:bidi="th-TH"/>
        </w:rPr>
        <w:t>เครื่องดื่ม ค่าวิทยากร เอกสาร วัสดุอุปกรณ์ที่จำเป็นในการดำเนินกิจกรรมและค่าใช้จ่ายอื่น ๆ ที่เกี่ยวข้องกับการดำเนิน</w:t>
      </w:r>
      <w:r w:rsidRPr="00E51D60">
        <w:rPr>
          <w:rFonts w:ascii="TH SarabunPSK" w:hAnsi="TH SarabunPSK" w:cs="TH SarabunPSK"/>
          <w:sz w:val="32"/>
          <w:szCs w:val="32"/>
          <w:cs/>
          <w:lang w:bidi="th-TH"/>
        </w:rPr>
        <w:t>กิจกรรม</w:t>
      </w:r>
    </w:p>
    <w:p w14:paraId="39947AF1" w14:textId="77777777" w:rsidR="001B5526" w:rsidRDefault="001B5526" w:rsidP="00E76DA1">
      <w:pPr>
        <w:tabs>
          <w:tab w:val="left" w:pos="709"/>
          <w:tab w:val="left" w:pos="1134"/>
          <w:tab w:val="left" w:pos="1701"/>
          <w:tab w:val="left" w:pos="1985"/>
        </w:tabs>
        <w:spacing w:after="0" w:line="240" w:lineRule="auto"/>
        <w:rPr>
          <w:rFonts w:ascii="TH SarabunPSK" w:hAnsi="TH SarabunPSK" w:cs="TH SarabunPSK"/>
          <w:color w:val="FF0000"/>
          <w:sz w:val="32"/>
          <w:szCs w:val="32"/>
        </w:rPr>
      </w:pPr>
      <w:r w:rsidRPr="00E51D60">
        <w:rPr>
          <w:rFonts w:ascii="TH SarabunPSK" w:hAnsi="TH SarabunPSK" w:cs="TH SarabunPSK"/>
          <w:color w:val="FF0000"/>
          <w:sz w:val="32"/>
          <w:szCs w:val="32"/>
        </w:rPr>
        <w:tab/>
      </w:r>
      <w:r w:rsidRPr="00E51D60">
        <w:rPr>
          <w:rFonts w:ascii="TH SarabunPSK" w:hAnsi="TH SarabunPSK" w:cs="TH SarabunPSK"/>
          <w:color w:val="FF0000"/>
          <w:sz w:val="32"/>
          <w:szCs w:val="32"/>
        </w:rPr>
        <w:tab/>
      </w:r>
      <w:r w:rsidRPr="00E51D60">
        <w:rPr>
          <w:rFonts w:ascii="TH SarabunPSK" w:hAnsi="TH SarabunPSK" w:cs="TH SarabunPSK"/>
          <w:color w:val="FF0000"/>
          <w:sz w:val="32"/>
          <w:szCs w:val="32"/>
        </w:rPr>
        <w:tab/>
      </w:r>
      <w:r w:rsidRPr="00E2159B">
        <w:rPr>
          <w:rFonts w:ascii="TH SarabunPSK" w:hAnsi="TH SarabunPSK" w:cs="TH SarabunPSK"/>
          <w:b/>
          <w:bCs/>
          <w:sz w:val="32"/>
          <w:szCs w:val="32"/>
        </w:rPr>
        <w:t>2</w:t>
      </w:r>
      <w:r w:rsidRPr="00E2159B">
        <w:rPr>
          <w:rFonts w:ascii="TH SarabunPSK" w:hAnsi="TH SarabunPSK" w:cs="TH SarabunPSK"/>
          <w:b/>
          <w:bCs/>
          <w:sz w:val="32"/>
          <w:szCs w:val="32"/>
          <w:cs/>
          <w:lang w:bidi="th-TH"/>
        </w:rPr>
        <w:t>)</w:t>
      </w:r>
      <w:r w:rsidRPr="00E2159B">
        <w:rPr>
          <w:rFonts w:ascii="TH SarabunPSK" w:hAnsi="TH SarabunPSK" w:cs="TH SarabunPSK"/>
          <w:b/>
          <w:bCs/>
          <w:sz w:val="32"/>
          <w:szCs w:val="32"/>
        </w:rPr>
        <w:tab/>
      </w:r>
      <w:r w:rsidRPr="00E2159B">
        <w:rPr>
          <w:rFonts w:ascii="TH SarabunPSK" w:hAnsi="TH SarabunPSK" w:cs="TH SarabunPSK"/>
          <w:b/>
          <w:bCs/>
          <w:sz w:val="32"/>
          <w:szCs w:val="32"/>
          <w:cs/>
          <w:lang w:bidi="th-TH"/>
        </w:rPr>
        <w:t>สัมมนาเชิงปฏิบัติการเจ้าหน้าที่ด้านดินปุ๋ย ระดับพื้นที่</w:t>
      </w:r>
      <w:r w:rsidRPr="00E51D60">
        <w:rPr>
          <w:rFonts w:ascii="TH SarabunPSK" w:hAnsi="TH SarabunPSK" w:cs="TH SarabunPSK"/>
          <w:b/>
          <w:bCs/>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rPr>
        <w:tab/>
      </w:r>
    </w:p>
    <w:p w14:paraId="103D40B4"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color w:val="FF0000"/>
          <w:sz w:val="32"/>
          <w:szCs w:val="32"/>
          <w:lang w:bidi="th-TH"/>
        </w:rPr>
      </w:pPr>
      <w:r w:rsidRPr="00E51D60">
        <w:rPr>
          <w:rFonts w:ascii="TH SarabunPSK" w:hAnsi="TH SarabunPSK" w:cs="TH SarabunPSK"/>
          <w:color w:val="FF0000"/>
          <w:sz w:val="32"/>
          <w:szCs w:val="32"/>
        </w:rPr>
        <w:tab/>
      </w:r>
      <w:r w:rsidRPr="00E51D60">
        <w:rPr>
          <w:rFonts w:ascii="TH SarabunPSK" w:hAnsi="TH SarabunPSK" w:cs="TH SarabunPSK"/>
          <w:color w:val="FF0000"/>
          <w:sz w:val="32"/>
          <w:szCs w:val="32"/>
        </w:rPr>
        <w:tab/>
      </w:r>
      <w:r w:rsidRPr="00E51D60">
        <w:rPr>
          <w:rFonts w:ascii="TH SarabunPSK" w:hAnsi="TH SarabunPSK" w:cs="TH SarabunPSK"/>
          <w:color w:val="FF0000"/>
          <w:sz w:val="32"/>
          <w:szCs w:val="32"/>
        </w:rPr>
        <w:tab/>
      </w:r>
      <w:r w:rsidRPr="00E51D60">
        <w:rPr>
          <w:rFonts w:ascii="TH SarabunPSK" w:hAnsi="TH SarabunPSK" w:cs="TH SarabunPSK"/>
          <w:color w:val="FF0000"/>
          <w:sz w:val="32"/>
          <w:szCs w:val="32"/>
        </w:rPr>
        <w:tab/>
      </w:r>
      <w:r w:rsidRPr="00E51D60">
        <w:rPr>
          <w:rFonts w:ascii="TH SarabunPSK" w:hAnsi="TH SarabunPSK" w:cs="TH SarabunPSK"/>
          <w:sz w:val="32"/>
          <w:szCs w:val="32"/>
          <w:u w:val="single"/>
          <w:cs/>
          <w:lang w:bidi="th-TH"/>
        </w:rPr>
        <w:t>เป้าหมาย</w:t>
      </w:r>
      <w:r w:rsidRPr="00E51D60">
        <w:rPr>
          <w:rFonts w:ascii="TH SarabunPSK" w:hAnsi="TH SarabunPSK" w:cs="TH SarabunPSK"/>
          <w:sz w:val="32"/>
          <w:szCs w:val="32"/>
          <w:cs/>
          <w:lang w:bidi="th-TH"/>
        </w:rPr>
        <w:t xml:space="preserve"> </w:t>
      </w:r>
      <w:r w:rsidRPr="00E51D60">
        <w:rPr>
          <w:rFonts w:ascii="TH SarabunPSK" w:hAnsi="TH SarabunPSK" w:cs="TH SarabunPSK"/>
          <w:spacing w:val="-4"/>
          <w:sz w:val="32"/>
          <w:szCs w:val="32"/>
          <w:cs/>
          <w:lang w:bidi="th-TH"/>
        </w:rPr>
        <w:t>เจ้าหน้าที่ระดับอำเภอที่รับผิดชอบงาน ศดปช. 882 ศูนย์ เจ้าหน้าที่สำนักงาน</w:t>
      </w:r>
      <w:r w:rsidRPr="00E51D60">
        <w:rPr>
          <w:rFonts w:ascii="TH SarabunPSK" w:hAnsi="TH SarabunPSK" w:cs="TH SarabunPSK"/>
          <w:sz w:val="32"/>
          <w:szCs w:val="32"/>
          <w:cs/>
          <w:lang w:bidi="th-TH"/>
        </w:rPr>
        <w:t>ส่งเสริมและพัฒนาการเกษตรที่ 1-6 สำนักงานเกษตรจังหวัดทุกจังหวัด สำนักงานเกษตรกรุงเทพมหานคร และเจ้าหน้าที่ศูนย์ส่งเสริมเทคโนโลยีการเกษตรด้านอารักขาพืช 9 ศูนย์</w:t>
      </w:r>
      <w:r w:rsidRPr="00E51D60">
        <w:rPr>
          <w:rFonts w:ascii="TH SarabunPSK" w:hAnsi="TH SarabunPSK" w:cs="TH SarabunPSK"/>
          <w:color w:val="FF0000"/>
          <w:sz w:val="32"/>
          <w:szCs w:val="32"/>
          <w:cs/>
          <w:lang w:bidi="th-TH"/>
        </w:rPr>
        <w:t xml:space="preserve"> </w:t>
      </w:r>
    </w:p>
    <w:p w14:paraId="18E7E201" w14:textId="77777777" w:rsidR="001B5526" w:rsidRPr="00E51D60" w:rsidRDefault="001B5526" w:rsidP="00E76DA1">
      <w:pPr>
        <w:tabs>
          <w:tab w:val="left" w:pos="709"/>
          <w:tab w:val="left" w:pos="1134"/>
          <w:tab w:val="left" w:pos="1701"/>
          <w:tab w:val="left" w:pos="1985"/>
        </w:tabs>
        <w:spacing w:after="0" w:line="240" w:lineRule="auto"/>
        <w:jc w:val="thaiDistribute"/>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u w:val="single"/>
          <w:cs/>
          <w:lang w:bidi="th-TH"/>
        </w:rPr>
        <w:t>วิธีดำเนินงาน</w:t>
      </w:r>
      <w:r w:rsidRPr="00E51D60">
        <w:rPr>
          <w:rFonts w:ascii="TH SarabunPSK" w:hAnsi="TH SarabunPSK" w:cs="TH SarabunPSK"/>
          <w:sz w:val="32"/>
          <w:szCs w:val="32"/>
          <w:cs/>
          <w:lang w:bidi="th-TH"/>
        </w:rPr>
        <w:t xml:space="preserve"> </w:t>
      </w:r>
    </w:p>
    <w:p w14:paraId="12D60513"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 สำนักงานส่งเสริมและพัฒนาการเกษตรที่ 1-6 จัดสัมมนาเชิงปฏิบัติการ</w:t>
      </w:r>
      <w:r w:rsidRPr="00E51D60">
        <w:rPr>
          <w:rFonts w:ascii="TH SarabunPSK" w:hAnsi="TH SarabunPSK" w:cs="TH SarabunPSK"/>
          <w:spacing w:val="-6"/>
          <w:sz w:val="32"/>
          <w:szCs w:val="32"/>
          <w:cs/>
          <w:lang w:bidi="th-TH"/>
        </w:rPr>
        <w:t>ร่วมกับทีมเรียนรู้ เพื่อถ่ายทอดความรู้ เทคโนโลยี และนวัตกรรมด้านการจัดการดินและปุ๋ย และการบริหารจัดการ</w:t>
      </w:r>
      <w:r w:rsidRPr="00E51D60">
        <w:rPr>
          <w:rFonts w:ascii="TH SarabunPSK" w:hAnsi="TH SarabunPSK" w:cs="TH SarabunPSK"/>
          <w:sz w:val="32"/>
          <w:szCs w:val="32"/>
          <w:cs/>
          <w:lang w:bidi="th-TH"/>
        </w:rPr>
        <w:t xml:space="preserve">ความรู้และการขับเคลื่อนงาน ศดปช.ให้ประสบความสำเร็จ แก่เจ้าหน้าที่ผู้รับผิดชอบงาน ศดปช.ระดับอำเภอ </w:t>
      </w:r>
      <w:r w:rsidRPr="00E51D60">
        <w:rPr>
          <w:rFonts w:ascii="TH SarabunPSK" w:hAnsi="TH SarabunPSK" w:cs="TH SarabunPSK"/>
          <w:spacing w:val="-4"/>
          <w:sz w:val="32"/>
          <w:szCs w:val="32"/>
          <w:cs/>
          <w:lang w:bidi="th-TH"/>
        </w:rPr>
        <w:t>ให้มีความรู้และทักษะในการเป็นนักส่งเสริมด้านดินและการใช้ปุ๋ยอย่างมืออาชีพ สามารถเป็นพี่เลี้ยง (</w:t>
      </w:r>
      <w:r w:rsidRPr="00E51D60">
        <w:rPr>
          <w:rFonts w:ascii="TH SarabunPSK" w:hAnsi="TH SarabunPSK" w:cs="TH SarabunPSK"/>
          <w:spacing w:val="-4"/>
          <w:sz w:val="32"/>
          <w:szCs w:val="32"/>
          <w:lang w:bidi="th-TH"/>
        </w:rPr>
        <w:t>coaching</w:t>
      </w:r>
      <w:r w:rsidRPr="00E51D60">
        <w:rPr>
          <w:rFonts w:ascii="TH SarabunPSK" w:hAnsi="TH SarabunPSK" w:cs="TH SarabunPSK"/>
          <w:spacing w:val="-4"/>
          <w:sz w:val="32"/>
          <w:szCs w:val="32"/>
          <w:cs/>
          <w:lang w:bidi="th-TH"/>
        </w:rPr>
        <w:t>)</w:t>
      </w:r>
      <w:r w:rsidRPr="00E51D60">
        <w:rPr>
          <w:rFonts w:ascii="TH SarabunPSK" w:hAnsi="TH SarabunPSK" w:cs="TH SarabunPSK"/>
          <w:sz w:val="32"/>
          <w:szCs w:val="32"/>
          <w:cs/>
          <w:lang w:bidi="th-TH"/>
        </w:rPr>
        <w:t xml:space="preserve"> </w:t>
      </w:r>
      <w:r w:rsidRPr="00E51D60">
        <w:rPr>
          <w:rFonts w:ascii="TH SarabunPSK" w:hAnsi="TH SarabunPSK" w:cs="TH SarabunPSK"/>
          <w:spacing w:val="-6"/>
          <w:sz w:val="32"/>
          <w:szCs w:val="32"/>
          <w:cs/>
          <w:lang w:bidi="th-TH"/>
        </w:rPr>
        <w:t>ให้แก่เกษตรกร และขับเคลื่อนขยายผลการจัดการดินและการใช้ปุ๋ยเพื่อลดต้นทุนการผลิตได้อย่างมีประสิทธิภาพ</w:t>
      </w:r>
      <w:r w:rsidRPr="00E51D60">
        <w:rPr>
          <w:rFonts w:ascii="TH SarabunPSK" w:hAnsi="TH SarabunPSK" w:cs="TH SarabunPSK"/>
          <w:sz w:val="32"/>
          <w:szCs w:val="32"/>
          <w:cs/>
          <w:lang w:bidi="th-TH"/>
        </w:rPr>
        <w:t>และยั่งยืน ผ่านกลไก ศดปช.</w:t>
      </w:r>
    </w:p>
    <w:p w14:paraId="378D7308" w14:textId="77777777" w:rsidR="001B5526" w:rsidRPr="00E51D60" w:rsidRDefault="001B5526" w:rsidP="00E76DA1">
      <w:pPr>
        <w:tabs>
          <w:tab w:val="left" w:pos="709"/>
          <w:tab w:val="left" w:pos="1134"/>
          <w:tab w:val="left" w:pos="1701"/>
          <w:tab w:val="left" w:pos="1985"/>
        </w:tabs>
        <w:spacing w:after="0" w:line="240" w:lineRule="auto"/>
        <w:jc w:val="thaiDistribute"/>
        <w:rPr>
          <w:rFonts w:ascii="TH SarabunPSK" w:hAnsi="TH SarabunPSK" w:cs="TH SarabunPSK"/>
          <w:sz w:val="32"/>
          <w:szCs w:val="32"/>
          <w:cs/>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 xml:space="preserve">- </w:t>
      </w:r>
      <w:r w:rsidRPr="00E51D60">
        <w:rPr>
          <w:rFonts w:ascii="TH SarabunPSK" w:hAnsi="TH SarabunPSK" w:cs="TH SarabunPSK"/>
          <w:spacing w:val="-4"/>
          <w:sz w:val="32"/>
          <w:szCs w:val="32"/>
          <w:cs/>
          <w:lang w:bidi="th-TH"/>
        </w:rPr>
        <w:t>สำนักงานส่งเสริมและพัฒนาการเกษตรที่ 1-6 รายงานผลการดำเนินงานให้กรมส่งเสริม</w:t>
      </w:r>
      <w:r w:rsidRPr="00E51D60">
        <w:rPr>
          <w:rFonts w:ascii="TH SarabunPSK" w:hAnsi="TH SarabunPSK" w:cs="TH SarabunPSK"/>
          <w:sz w:val="32"/>
          <w:szCs w:val="32"/>
          <w:cs/>
          <w:lang w:bidi="th-TH"/>
        </w:rPr>
        <w:t>การเกษตรทราบ</w:t>
      </w:r>
    </w:p>
    <w:p w14:paraId="4882DE89" w14:textId="77777777" w:rsidR="001B5526" w:rsidRDefault="001B5526" w:rsidP="00E76DA1">
      <w:pPr>
        <w:tabs>
          <w:tab w:val="left" w:pos="709"/>
          <w:tab w:val="left" w:pos="1134"/>
          <w:tab w:val="left" w:pos="1701"/>
          <w:tab w:val="left" w:pos="1985"/>
        </w:tabs>
        <w:spacing w:after="0" w:line="240" w:lineRule="auto"/>
        <w:jc w:val="thaiDistribute"/>
        <w:rPr>
          <w:rFonts w:ascii="TH SarabunPSK" w:hAnsi="TH SarabunPSK" w:cs="TH SarabunPSK"/>
          <w:color w:val="FF0000"/>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pacing w:val="-4"/>
          <w:sz w:val="32"/>
          <w:szCs w:val="32"/>
          <w:u w:val="single"/>
          <w:cs/>
          <w:lang w:bidi="th-TH"/>
        </w:rPr>
        <w:t>งบประมาณ</w:t>
      </w:r>
      <w:r w:rsidRPr="00E51D60">
        <w:rPr>
          <w:rFonts w:ascii="TH SarabunPSK" w:hAnsi="TH SarabunPSK" w:cs="TH SarabunPSK"/>
          <w:spacing w:val="-4"/>
          <w:sz w:val="32"/>
          <w:szCs w:val="32"/>
          <w:cs/>
          <w:lang w:bidi="th-TH"/>
        </w:rPr>
        <w:t xml:space="preserve"> เพื่อเป็นค่าใช้จ่ายสำหรับการจัดสัมมนาฯ เช่น ค่าที่พัก ค่าพาหนะ ค่าอาหาร</w:t>
      </w:r>
      <w:r w:rsidRPr="00E51D60">
        <w:rPr>
          <w:rFonts w:ascii="TH SarabunPSK" w:hAnsi="TH SarabunPSK" w:cs="TH SarabunPSK"/>
          <w:sz w:val="32"/>
          <w:szCs w:val="32"/>
          <w:cs/>
          <w:lang w:bidi="th-TH"/>
        </w:rPr>
        <w:t xml:space="preserve"> </w:t>
      </w:r>
      <w:r w:rsidRPr="00E51D60">
        <w:rPr>
          <w:rFonts w:ascii="TH SarabunPSK" w:hAnsi="TH SarabunPSK" w:cs="TH SarabunPSK"/>
          <w:spacing w:val="-8"/>
          <w:sz w:val="32"/>
          <w:szCs w:val="32"/>
          <w:cs/>
          <w:lang w:bidi="th-TH"/>
        </w:rPr>
        <w:t>เครื่องดื่ม ค่าวิทยากร เอกสาร วัสดุอุปกรณ์ที่จำเป็นในการดำเนินกิจกรรม และค่าใช้จ่ายอื่น ๆ ที่เกี่ยวข้องกับการดำเนินกิจกรรม</w:t>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p>
    <w:p w14:paraId="5FA0056F" w14:textId="77777777" w:rsidR="001B5526" w:rsidRPr="00E51D60" w:rsidRDefault="001B5526" w:rsidP="00E76DA1">
      <w:pPr>
        <w:tabs>
          <w:tab w:val="left" w:pos="709"/>
          <w:tab w:val="left" w:pos="1134"/>
          <w:tab w:val="left" w:pos="1701"/>
          <w:tab w:val="left" w:pos="1985"/>
        </w:tabs>
        <w:spacing w:after="0" w:line="240" w:lineRule="auto"/>
        <w:jc w:val="thaiDistribute"/>
        <w:rPr>
          <w:rFonts w:ascii="TH SarabunPSK" w:hAnsi="TH SarabunPSK" w:cs="TH SarabunPSK"/>
          <w:sz w:val="32"/>
          <w:szCs w:val="32"/>
          <w:lang w:bidi="th-TH"/>
        </w:rPr>
      </w:pPr>
    </w:p>
    <w:p w14:paraId="18FD6119" w14:textId="25617B34" w:rsidR="001B5526" w:rsidRPr="00E51D60" w:rsidRDefault="001B5526" w:rsidP="00E76DA1">
      <w:pPr>
        <w:tabs>
          <w:tab w:val="left" w:pos="709"/>
          <w:tab w:val="left" w:pos="1134"/>
          <w:tab w:val="left" w:pos="1701"/>
        </w:tabs>
        <w:spacing w:after="0" w:line="240" w:lineRule="auto"/>
        <w:rPr>
          <w:rFonts w:ascii="TH SarabunPSK" w:hAnsi="TH SarabunPSK" w:cs="TH SarabunPSK"/>
          <w:b/>
          <w:bCs/>
          <w:sz w:val="32"/>
          <w:szCs w:val="32"/>
          <w:lang w:bidi="th-TH"/>
        </w:rPr>
      </w:pPr>
      <w:r w:rsidRPr="00E51D60">
        <w:rPr>
          <w:rFonts w:ascii="TH SarabunPSK" w:hAnsi="TH SarabunPSK" w:cs="TH SarabunPSK"/>
          <w:color w:val="FF0000"/>
          <w:sz w:val="32"/>
          <w:szCs w:val="32"/>
          <w:cs/>
          <w:lang w:bidi="th-TH"/>
        </w:rPr>
        <w:tab/>
      </w:r>
      <w:r>
        <w:rPr>
          <w:rFonts w:ascii="TH SarabunPSK" w:hAnsi="TH SarabunPSK" w:cs="TH SarabunPSK"/>
          <w:color w:val="FF0000"/>
          <w:sz w:val="32"/>
          <w:szCs w:val="32"/>
          <w:lang w:bidi="th-TH"/>
        </w:rPr>
        <w:tab/>
      </w:r>
      <w:r>
        <w:rPr>
          <w:rFonts w:ascii="TH SarabunPSK" w:hAnsi="TH SarabunPSK" w:cs="TH SarabunPSK"/>
          <w:b/>
          <w:bCs/>
          <w:sz w:val="32"/>
          <w:szCs w:val="32"/>
          <w:cs/>
          <w:lang w:bidi="th-TH"/>
        </w:rPr>
        <w:t>4.</w:t>
      </w:r>
      <w:r>
        <w:rPr>
          <w:rFonts w:ascii="TH SarabunPSK" w:hAnsi="TH SarabunPSK" w:cs="TH SarabunPSK" w:hint="cs"/>
          <w:b/>
          <w:bCs/>
          <w:sz w:val="32"/>
          <w:szCs w:val="32"/>
          <w:cs/>
          <w:lang w:bidi="th-TH"/>
        </w:rPr>
        <w:t>6</w:t>
      </w:r>
      <w:r>
        <w:rPr>
          <w:rFonts w:ascii="TH SarabunPSK" w:hAnsi="TH SarabunPSK" w:cs="TH SarabunPSK"/>
          <w:b/>
          <w:bCs/>
          <w:sz w:val="32"/>
          <w:szCs w:val="32"/>
          <w:cs/>
          <w:lang w:bidi="th-TH"/>
        </w:rPr>
        <w:t>.</w:t>
      </w:r>
      <w:r>
        <w:rPr>
          <w:rFonts w:ascii="TH SarabunPSK" w:hAnsi="TH SarabunPSK" w:cs="TH SarabunPSK"/>
          <w:b/>
          <w:bCs/>
          <w:sz w:val="32"/>
          <w:szCs w:val="32"/>
          <w:lang w:bidi="th-TH"/>
        </w:rPr>
        <w:t>4</w:t>
      </w:r>
      <w:r>
        <w:rPr>
          <w:rFonts w:ascii="TH SarabunPSK" w:hAnsi="TH SarabunPSK" w:cs="TH SarabunPSK"/>
          <w:b/>
          <w:bCs/>
          <w:sz w:val="32"/>
          <w:szCs w:val="32"/>
          <w:lang w:bidi="th-TH"/>
        </w:rPr>
        <w:tab/>
      </w:r>
      <w:r w:rsidRPr="00E51D60">
        <w:rPr>
          <w:rFonts w:ascii="TH SarabunPSK" w:hAnsi="TH SarabunPSK" w:cs="TH SarabunPSK"/>
          <w:b/>
          <w:bCs/>
          <w:sz w:val="32"/>
          <w:szCs w:val="32"/>
          <w:cs/>
          <w:lang w:bidi="th-TH"/>
        </w:rPr>
        <w:t xml:space="preserve">พัฒนาศูนย์จัดการดินปุ๋ยชุมชน </w:t>
      </w:r>
      <w:r w:rsidRPr="00E2159B">
        <w:rPr>
          <w:rFonts w:ascii="TH SarabunPSK" w:hAnsi="TH SarabunPSK" w:cs="TH SarabunPSK"/>
          <w:sz w:val="32"/>
          <w:szCs w:val="32"/>
          <w:cs/>
          <w:lang w:bidi="th-TH"/>
        </w:rPr>
        <w:t>ประกอบด้วยกิจกรรม</w:t>
      </w:r>
    </w:p>
    <w:p w14:paraId="4B82B387" w14:textId="77777777" w:rsidR="001B5526" w:rsidRPr="00E2159B" w:rsidRDefault="001B5526" w:rsidP="00E76DA1">
      <w:pPr>
        <w:tabs>
          <w:tab w:val="left" w:pos="709"/>
          <w:tab w:val="left" w:pos="1134"/>
          <w:tab w:val="left" w:pos="1701"/>
          <w:tab w:val="left" w:pos="1985"/>
        </w:tabs>
        <w:spacing w:after="0" w:line="240" w:lineRule="auto"/>
        <w:rPr>
          <w:rFonts w:ascii="TH SarabunPSK" w:hAnsi="TH SarabunPSK" w:cs="TH SarabunPSK"/>
          <w:b/>
          <w:bCs/>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Pr>
          <w:rFonts w:ascii="TH SarabunPSK" w:hAnsi="TH SarabunPSK" w:cs="TH SarabunPSK"/>
          <w:b/>
          <w:bCs/>
          <w:sz w:val="32"/>
          <w:szCs w:val="32"/>
          <w:cs/>
          <w:lang w:bidi="th-TH"/>
        </w:rPr>
        <w:t>1)</w:t>
      </w:r>
      <w:r>
        <w:rPr>
          <w:rFonts w:ascii="TH SarabunPSK" w:hAnsi="TH SarabunPSK" w:cs="TH SarabunPSK"/>
          <w:b/>
          <w:bCs/>
          <w:sz w:val="32"/>
          <w:szCs w:val="32"/>
          <w:cs/>
          <w:lang w:bidi="th-TH"/>
        </w:rPr>
        <w:tab/>
        <w:t>สนับสนุนการดำเนินกิจกรรมขอ</w:t>
      </w:r>
      <w:r>
        <w:rPr>
          <w:rFonts w:ascii="TH SarabunPSK" w:hAnsi="TH SarabunPSK" w:cs="TH SarabunPSK" w:hint="cs"/>
          <w:b/>
          <w:bCs/>
          <w:sz w:val="32"/>
          <w:szCs w:val="32"/>
          <w:cs/>
          <w:lang w:bidi="th-TH"/>
        </w:rPr>
        <w:t>งศูนย์จัดการดินปุ๋ยชุมชน</w:t>
      </w:r>
    </w:p>
    <w:p w14:paraId="702E2BC4"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cs/>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u w:val="single"/>
          <w:cs/>
          <w:lang w:bidi="th-TH"/>
        </w:rPr>
        <w:t>เป้าหมาย</w:t>
      </w:r>
      <w:r w:rsidRPr="00E51D60">
        <w:rPr>
          <w:rFonts w:ascii="TH SarabunPSK" w:hAnsi="TH SarabunPSK" w:cs="TH SarabunPSK"/>
          <w:sz w:val="32"/>
          <w:szCs w:val="32"/>
          <w:cs/>
          <w:lang w:bidi="th-TH"/>
        </w:rPr>
        <w:t xml:space="preserve"> </w:t>
      </w:r>
      <w:r w:rsidRPr="00E51D60">
        <w:rPr>
          <w:rFonts w:ascii="TH SarabunPSK" w:hAnsi="TH SarabunPSK" w:cs="TH SarabunPSK"/>
          <w:spacing w:val="-10"/>
          <w:sz w:val="32"/>
          <w:szCs w:val="32"/>
          <w:cs/>
          <w:lang w:bidi="th-TH"/>
        </w:rPr>
        <w:t xml:space="preserve">ศูนย์จัดการดินปุ๋ยชุมชน </w:t>
      </w:r>
      <w:r w:rsidRPr="00E51D60">
        <w:rPr>
          <w:rFonts w:ascii="TH SarabunPSK" w:hAnsi="TH SarabunPSK" w:cs="TH SarabunPSK"/>
          <w:sz w:val="32"/>
          <w:szCs w:val="32"/>
          <w:lang w:bidi="th-TH"/>
        </w:rPr>
        <w:t xml:space="preserve">882 </w:t>
      </w:r>
      <w:r w:rsidRPr="00E51D60">
        <w:rPr>
          <w:rFonts w:ascii="TH SarabunPSK" w:hAnsi="TH SarabunPSK" w:cs="TH SarabunPSK"/>
          <w:sz w:val="32"/>
          <w:szCs w:val="32"/>
          <w:cs/>
          <w:lang w:bidi="th-TH"/>
        </w:rPr>
        <w:t>ศูนย์</w:t>
      </w:r>
    </w:p>
    <w:p w14:paraId="3651E35B"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pacing w:val="-10"/>
          <w:sz w:val="32"/>
          <w:szCs w:val="32"/>
          <w:u w:val="single"/>
          <w:cs/>
          <w:lang w:bidi="th-TH"/>
        </w:rPr>
        <w:t>วิธีดำเนินงาน</w:t>
      </w:r>
      <w:r w:rsidRPr="00E51D60">
        <w:rPr>
          <w:rFonts w:ascii="TH SarabunPSK" w:hAnsi="TH SarabunPSK" w:cs="TH SarabunPSK"/>
          <w:spacing w:val="-10"/>
          <w:sz w:val="32"/>
          <w:szCs w:val="32"/>
          <w:cs/>
          <w:lang w:bidi="th-TH"/>
        </w:rPr>
        <w:t xml:space="preserve"> สำนักงานเกษตรจังหวัด ร่วมกับสำนักงานเกษตรอำเภอ สนับสนุนงบประมาณ</w:t>
      </w:r>
      <w:r w:rsidRPr="00E51D60">
        <w:rPr>
          <w:rFonts w:ascii="TH SarabunPSK" w:hAnsi="TH SarabunPSK" w:cs="TH SarabunPSK"/>
          <w:spacing w:val="-6"/>
          <w:sz w:val="32"/>
          <w:szCs w:val="32"/>
          <w:cs/>
          <w:lang w:bidi="th-TH"/>
        </w:rPr>
        <w:t>หรือจัดซื้อจัดหาวัสดุอุปกรณ์ที่จำเป็น เพื่อสนับสนุนการดำเนินกิจกรรมของ ศดปช.ตามบทบาทภารกิจของ ศดปช.</w:t>
      </w:r>
      <w:r w:rsidRPr="00E51D60">
        <w:rPr>
          <w:rFonts w:ascii="TH SarabunPSK" w:hAnsi="TH SarabunPSK" w:cs="TH SarabunPSK"/>
          <w:sz w:val="32"/>
          <w:szCs w:val="32"/>
          <w:cs/>
          <w:lang w:bidi="th-TH"/>
        </w:rPr>
        <w:t xml:space="preserve"> </w:t>
      </w:r>
      <w:r w:rsidRPr="00E51D60">
        <w:rPr>
          <w:rFonts w:ascii="TH SarabunPSK" w:hAnsi="TH SarabunPSK" w:cs="TH SarabunPSK"/>
          <w:spacing w:val="-4"/>
          <w:sz w:val="32"/>
          <w:szCs w:val="32"/>
          <w:cs/>
          <w:lang w:bidi="th-TH"/>
        </w:rPr>
        <w:t xml:space="preserve">เช่น จัดพิมพ์แผนที่ชุดดินระดับตำบล แผ่นพับประชาสัมพันธ์ ศดปช. จัดซื้อจัดหาชุดตรวจสอบ </w:t>
      </w:r>
      <w:r w:rsidRPr="00E51D60">
        <w:rPr>
          <w:rFonts w:ascii="TH SarabunPSK" w:hAnsi="TH SarabunPSK" w:cs="TH SarabunPSK"/>
          <w:spacing w:val="-4"/>
          <w:sz w:val="32"/>
          <w:szCs w:val="32"/>
          <w:lang w:bidi="th-TH"/>
        </w:rPr>
        <w:t xml:space="preserve">N P K </w:t>
      </w:r>
      <w:r w:rsidRPr="00E51D60">
        <w:rPr>
          <w:rFonts w:ascii="TH SarabunPSK" w:hAnsi="TH SarabunPSK" w:cs="TH SarabunPSK"/>
          <w:spacing w:val="-4"/>
          <w:sz w:val="32"/>
          <w:szCs w:val="32"/>
          <w:cs/>
          <w:lang w:bidi="th-TH"/>
        </w:rPr>
        <w:t xml:space="preserve">และ </w:t>
      </w:r>
      <w:r w:rsidRPr="00E51D60">
        <w:rPr>
          <w:rFonts w:ascii="TH SarabunPSK" w:hAnsi="TH SarabunPSK" w:cs="TH SarabunPSK"/>
          <w:spacing w:val="-4"/>
          <w:sz w:val="32"/>
          <w:szCs w:val="32"/>
          <w:lang w:bidi="th-TH"/>
        </w:rPr>
        <w:t>pH</w:t>
      </w:r>
      <w:r w:rsidRPr="00E51D60">
        <w:rPr>
          <w:rFonts w:ascii="TH SarabunPSK" w:hAnsi="TH SarabunPSK" w:cs="TH SarabunPSK"/>
          <w:spacing w:val="-4"/>
          <w:sz w:val="32"/>
          <w:szCs w:val="32"/>
          <w:cs/>
          <w:lang w:bidi="th-TH"/>
        </w:rPr>
        <w:t xml:space="preserve"> </w:t>
      </w:r>
      <w:r w:rsidRPr="00E51D60">
        <w:rPr>
          <w:rFonts w:ascii="TH SarabunPSK" w:hAnsi="TH SarabunPSK" w:cs="TH SarabunPSK"/>
          <w:sz w:val="32"/>
          <w:szCs w:val="32"/>
          <w:cs/>
          <w:lang w:bidi="th-TH"/>
        </w:rPr>
        <w:t>ใน</w:t>
      </w:r>
      <w:r w:rsidRPr="00FE3522">
        <w:rPr>
          <w:rFonts w:ascii="TH SarabunPSK" w:hAnsi="TH SarabunPSK" w:cs="TH SarabunPSK"/>
          <w:spacing w:val="-4"/>
          <w:sz w:val="32"/>
          <w:szCs w:val="32"/>
          <w:cs/>
          <w:lang w:bidi="th-TH"/>
        </w:rPr>
        <w:t>ดินแบบรวดเร็ว ชุดน้ำยาเติม ปัจจัยการผลิต เช่น แม่ปุ๋ย วัสดุปรับปรุงดิน เมล็ดพันธุ์พืชปุ๋ยสด ปุ๋ยอินทรีย์ ปุ๋ยชีวภาพ</w:t>
      </w:r>
      <w:r w:rsidRPr="00E51D60">
        <w:rPr>
          <w:rFonts w:ascii="TH SarabunPSK" w:hAnsi="TH SarabunPSK" w:cs="TH SarabunPSK"/>
          <w:sz w:val="32"/>
          <w:szCs w:val="32"/>
          <w:cs/>
          <w:lang w:bidi="th-TH"/>
        </w:rPr>
        <w:t xml:space="preserve"> เป็นต้น เพ</w:t>
      </w:r>
      <w:r>
        <w:rPr>
          <w:rFonts w:ascii="TH SarabunPSK" w:hAnsi="TH SarabunPSK" w:cs="TH SarabunPSK"/>
          <w:sz w:val="32"/>
          <w:szCs w:val="32"/>
          <w:cs/>
          <w:lang w:bidi="th-TH"/>
        </w:rPr>
        <w:t>ื่อให้การดำเนินกิจกรรม</w:t>
      </w:r>
      <w:r w:rsidRPr="00E51D60">
        <w:rPr>
          <w:rFonts w:ascii="TH SarabunPSK" w:hAnsi="TH SarabunPSK" w:cs="TH SarabunPSK"/>
          <w:sz w:val="32"/>
          <w:szCs w:val="32"/>
          <w:cs/>
          <w:lang w:bidi="th-TH"/>
        </w:rPr>
        <w:t xml:space="preserve">เป็นไปอย่างต่อเนื่อง </w:t>
      </w:r>
      <w:r w:rsidRPr="00E51D60">
        <w:rPr>
          <w:rFonts w:ascii="TH SarabunPSK" w:hAnsi="TH SarabunPSK" w:cs="TH SarabunPSK"/>
          <w:spacing w:val="-4"/>
          <w:sz w:val="32"/>
          <w:szCs w:val="32"/>
          <w:cs/>
          <w:lang w:bidi="th-TH"/>
        </w:rPr>
        <w:t>ในการเป็นแหล่งเรียนรู้ด้านดิน</w:t>
      </w:r>
      <w:r w:rsidRPr="00E51D60">
        <w:rPr>
          <w:rFonts w:ascii="TH SarabunPSK" w:hAnsi="TH SarabunPSK" w:cs="TH SarabunPSK"/>
          <w:sz w:val="32"/>
          <w:szCs w:val="32"/>
          <w:cs/>
          <w:lang w:bidi="th-TH"/>
        </w:rPr>
        <w:t>และปุ๋ย การให้บริการตรวจวิเคราะห์ดินและคำแนะนำการจัดการดิน ชุดดินและการใช้ปุ๋ยตามค่าวิเคราะห์ดิน</w:t>
      </w:r>
      <w:r w:rsidRPr="00E51D60">
        <w:rPr>
          <w:rFonts w:ascii="TH SarabunPSK" w:hAnsi="TH SarabunPSK" w:cs="TH SarabunPSK"/>
          <w:spacing w:val="-6"/>
          <w:sz w:val="32"/>
          <w:szCs w:val="32"/>
          <w:cs/>
          <w:lang w:bidi="th-TH"/>
        </w:rPr>
        <w:t>หรือปุ๋ยสั่งตัด ร่วมกับการใช้ปุ๋ยอินทรีย์ และปุ๋ยชีวภาพในพืชที่สามารถใช้ได้ แก่สมาชิกศูนย์จัดการดินปุ๋ยชุมชน</w:t>
      </w:r>
      <w:r w:rsidRPr="00E51D60">
        <w:rPr>
          <w:rFonts w:ascii="TH SarabunPSK" w:hAnsi="TH SarabunPSK" w:cs="TH SarabunPSK"/>
          <w:sz w:val="32"/>
          <w:szCs w:val="32"/>
          <w:cs/>
          <w:lang w:bidi="th-TH"/>
        </w:rPr>
        <w:t xml:space="preserve"> และเกษตรกรอื่นในชุมชน     </w:t>
      </w:r>
    </w:p>
    <w:p w14:paraId="7E8BFC49"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เป็นค่าใช้จ่ายในการจัดพิมพ์แผนที่ชุดดิน แผ่นพับประชาสัมพันธ์ จัดซื้อจัดหาวัสดุอุปกรณ์และปัจจัยการผลิตที่จำเป็น </w:t>
      </w:r>
      <w:r w:rsidRPr="00E51D60">
        <w:rPr>
          <w:rFonts w:ascii="TH SarabunPSK" w:hAnsi="TH SarabunPSK" w:cs="TH SarabunPSK"/>
          <w:spacing w:val="-6"/>
          <w:sz w:val="32"/>
          <w:szCs w:val="32"/>
          <w:cs/>
          <w:lang w:bidi="th-TH"/>
        </w:rPr>
        <w:t xml:space="preserve">เช่น ชุดตรวจสอบ </w:t>
      </w:r>
      <w:r w:rsidRPr="00E51D60">
        <w:rPr>
          <w:rFonts w:ascii="TH SarabunPSK" w:hAnsi="TH SarabunPSK" w:cs="TH SarabunPSK"/>
          <w:spacing w:val="-6"/>
          <w:sz w:val="32"/>
          <w:szCs w:val="32"/>
          <w:lang w:bidi="th-TH"/>
        </w:rPr>
        <w:t xml:space="preserve">N P K </w:t>
      </w:r>
      <w:r w:rsidRPr="00E51D60">
        <w:rPr>
          <w:rFonts w:ascii="TH SarabunPSK" w:hAnsi="TH SarabunPSK" w:cs="TH SarabunPSK"/>
          <w:spacing w:val="-6"/>
          <w:sz w:val="32"/>
          <w:szCs w:val="32"/>
          <w:cs/>
          <w:lang w:bidi="th-TH"/>
        </w:rPr>
        <w:t xml:space="preserve">และ </w:t>
      </w:r>
      <w:r w:rsidRPr="00E51D60">
        <w:rPr>
          <w:rFonts w:ascii="TH SarabunPSK" w:hAnsi="TH SarabunPSK" w:cs="TH SarabunPSK"/>
          <w:spacing w:val="-6"/>
          <w:sz w:val="32"/>
          <w:szCs w:val="32"/>
          <w:lang w:bidi="th-TH"/>
        </w:rPr>
        <w:t xml:space="preserve">pH </w:t>
      </w:r>
      <w:r w:rsidRPr="00E51D60">
        <w:rPr>
          <w:rFonts w:ascii="TH SarabunPSK" w:hAnsi="TH SarabunPSK" w:cs="TH SarabunPSK"/>
          <w:spacing w:val="-6"/>
          <w:sz w:val="32"/>
          <w:szCs w:val="32"/>
          <w:cs/>
          <w:lang w:bidi="th-TH"/>
        </w:rPr>
        <w:t xml:space="preserve">ในดินแบบรวดเร็ว ชุดน้ำยาเติม </w:t>
      </w:r>
      <w:r w:rsidRPr="00E51D60">
        <w:rPr>
          <w:rFonts w:ascii="TH SarabunPSK" w:hAnsi="TH SarabunPSK" w:cs="TH SarabunPSK"/>
          <w:spacing w:val="-6"/>
          <w:sz w:val="32"/>
          <w:szCs w:val="32"/>
          <w:cs/>
          <w:lang w:bidi="th-TH"/>
        </w:rPr>
        <w:br/>
      </w:r>
      <w:r w:rsidRPr="00E51D60">
        <w:rPr>
          <w:rFonts w:ascii="TH SarabunPSK" w:hAnsi="TH SarabunPSK" w:cs="TH SarabunPSK"/>
          <w:spacing w:val="-6"/>
          <w:sz w:val="32"/>
          <w:szCs w:val="32"/>
          <w:cs/>
          <w:lang w:bidi="th-TH"/>
        </w:rPr>
        <w:lastRenderedPageBreak/>
        <w:t>แม่ปุ๋ย วัสดุปรับปรุงดิน (เช่น ปูนขาว โดโลไมท์)</w:t>
      </w:r>
      <w:r w:rsidRPr="00E51D60">
        <w:rPr>
          <w:rFonts w:ascii="TH SarabunPSK" w:hAnsi="TH SarabunPSK" w:cs="TH SarabunPSK"/>
          <w:sz w:val="32"/>
          <w:szCs w:val="32"/>
          <w:cs/>
          <w:lang w:bidi="th-TH"/>
        </w:rPr>
        <w:t xml:space="preserve"> สารเร่งซูปเปอร์ พด. เมล็ดพันธุ์พืชปุ๋ยสด ปุ๋ยอินทรีย์ ปุ๋ยชีวภาพ เป็นต้น และรวมถึงค่าใช้จ่ายอื่น ๆ ที่เกี่ยวข้องกับการดำเนินกิจกรรม</w:t>
      </w:r>
    </w:p>
    <w:p w14:paraId="5B5A81BE" w14:textId="77777777" w:rsidR="001B5526" w:rsidRDefault="001B5526" w:rsidP="00E76DA1">
      <w:pPr>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ทั้งนี้ งบประมาณที่รัฐสนับสนุน ในการดำเนินงานของ ศดปช. ต้องมีการกำหนดหลักเกณฑ์การบริหารจัดการ</w:t>
      </w:r>
      <w:r w:rsidRPr="00E51D60">
        <w:rPr>
          <w:rFonts w:ascii="TH SarabunPSK" w:hAnsi="TH SarabunPSK" w:cs="TH SarabunPSK"/>
          <w:sz w:val="32"/>
          <w:szCs w:val="32"/>
          <w:cs/>
          <w:lang w:bidi="th-TH"/>
        </w:rPr>
        <w:br/>
        <w:t>อย่างเหมาะสมเพื่อสามารถนำมาหมุนเวียนใช้ในการสนับสนุนกิจกรรม ศดปช. รวมทั้งสำนักงานเกษตรจังหวัดและ</w:t>
      </w:r>
      <w:r w:rsidRPr="00E51D60">
        <w:rPr>
          <w:rFonts w:ascii="TH SarabunPSK" w:hAnsi="TH SarabunPSK" w:cs="TH SarabunPSK"/>
          <w:spacing w:val="-12"/>
          <w:sz w:val="32"/>
          <w:szCs w:val="32"/>
          <w:cs/>
          <w:lang w:bidi="th-TH"/>
        </w:rPr>
        <w:t>สำนักงานเกษตรอำเภอควรสนับสนุนและอำนวยความสะดวก เพื่อผลักดันให้ ศดปช. มีโอกาสได้รับการสนับสนุนงบประมาณ</w:t>
      </w:r>
      <w:r w:rsidRPr="00E51D60">
        <w:rPr>
          <w:rFonts w:ascii="TH SarabunPSK" w:hAnsi="TH SarabunPSK" w:cs="TH SarabunPSK"/>
          <w:sz w:val="32"/>
          <w:szCs w:val="32"/>
          <w:cs/>
          <w:lang w:bidi="th-TH"/>
        </w:rPr>
        <w:t>เพิ่มเติมจากองค์กรปกครองส่วนท้องถิ่น และจากแหล่งงบประมาณอื่น เพื่อนำมาใช้ในการดำเนินกิจกรรมของ ศดปช. ให้สามารถลดต้นทุนการผลิตอันเนื่องจากการใช้ปุ๋ยเคมี และ ศดปช. ต้องมีการเชื่อมโยงเป็นเครือข่ายสนับสนุนขับเคลื่อนการดำเนินงานศูนย์เรียนรู้เพิ่มประสิทธิภาพการผลิตสินค้าเกษตร (ศพก.) และขยายผลการให้บริการความรู้และเทคโนโลยีที่เหมาะสมไปสู่ ศพก. ชุมชน และการส่งเสริมการเกษตรในรูปแบบแปลงใหญ่</w:t>
      </w:r>
    </w:p>
    <w:p w14:paraId="3A302E5D" w14:textId="77777777" w:rsidR="001B5526" w:rsidRPr="00E51D60" w:rsidRDefault="001B5526" w:rsidP="00E76DA1">
      <w:pPr>
        <w:spacing w:after="0" w:line="240" w:lineRule="auto"/>
        <w:rPr>
          <w:rFonts w:ascii="TH SarabunPSK" w:hAnsi="TH SarabunPSK" w:cs="TH SarabunPSK"/>
          <w:sz w:val="32"/>
          <w:szCs w:val="32"/>
          <w:lang w:bidi="th-TH"/>
        </w:rPr>
      </w:pPr>
    </w:p>
    <w:p w14:paraId="656F858B" w14:textId="77777777" w:rsidR="001B5526" w:rsidRPr="00FE3522" w:rsidRDefault="001B5526" w:rsidP="00E76DA1">
      <w:pPr>
        <w:tabs>
          <w:tab w:val="left" w:pos="709"/>
          <w:tab w:val="left" w:pos="1134"/>
          <w:tab w:val="left" w:pos="1701"/>
          <w:tab w:val="left" w:pos="1985"/>
        </w:tabs>
        <w:spacing w:after="0" w:line="240" w:lineRule="auto"/>
        <w:rPr>
          <w:rFonts w:ascii="TH SarabunPSK" w:hAnsi="TH SarabunPSK" w:cs="TH SarabunPSK"/>
          <w:b/>
          <w:bCs/>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FE3522">
        <w:rPr>
          <w:rFonts w:ascii="TH SarabunPSK" w:hAnsi="TH SarabunPSK" w:cs="TH SarabunPSK"/>
          <w:b/>
          <w:bCs/>
          <w:sz w:val="32"/>
          <w:szCs w:val="32"/>
          <w:cs/>
          <w:lang w:bidi="th-TH"/>
        </w:rPr>
        <w:t>2)</w:t>
      </w:r>
      <w:r w:rsidRPr="00FE3522">
        <w:rPr>
          <w:rFonts w:ascii="TH SarabunPSK" w:hAnsi="TH SarabunPSK" w:cs="TH SarabunPSK"/>
          <w:b/>
          <w:bCs/>
          <w:sz w:val="32"/>
          <w:szCs w:val="32"/>
          <w:cs/>
          <w:lang w:bidi="th-TH"/>
        </w:rPr>
        <w:tab/>
        <w:t>จัดเวทีสร้างเครือข่ายด้านดินและปุ๋ย ระดับจังหวัด</w:t>
      </w:r>
    </w:p>
    <w:p w14:paraId="02630496" w14:textId="77777777" w:rsidR="001B5526" w:rsidRPr="00E51D60" w:rsidRDefault="001B5526" w:rsidP="00E76DA1">
      <w:pPr>
        <w:tabs>
          <w:tab w:val="left" w:pos="709"/>
          <w:tab w:val="left" w:pos="1134"/>
          <w:tab w:val="left" w:pos="1701"/>
          <w:tab w:val="left" w:pos="1985"/>
        </w:tabs>
        <w:spacing w:after="0" w:line="240" w:lineRule="auto"/>
        <w:jc w:val="thaiDistribute"/>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pacing w:val="-6"/>
          <w:sz w:val="32"/>
          <w:szCs w:val="32"/>
          <w:u w:val="single"/>
          <w:cs/>
          <w:lang w:bidi="th-TH"/>
        </w:rPr>
        <w:t>เป้าหมาย</w:t>
      </w:r>
      <w:r w:rsidRPr="00E51D60">
        <w:rPr>
          <w:rFonts w:ascii="TH SarabunPSK" w:hAnsi="TH SarabunPSK" w:cs="TH SarabunPSK"/>
          <w:spacing w:val="-6"/>
          <w:sz w:val="32"/>
          <w:szCs w:val="32"/>
          <w:cs/>
          <w:lang w:bidi="th-TH"/>
        </w:rPr>
        <w:t xml:space="preserve"> ผู้แทนจาก ศดปช.(ประธาน และเกษตรกรสมาชิก ศดปช. รวมศูนย์ละ 2 ราย)</w:t>
      </w:r>
      <w:r w:rsidRPr="00E51D60">
        <w:rPr>
          <w:rFonts w:ascii="TH SarabunPSK" w:hAnsi="TH SarabunPSK" w:cs="TH SarabunPSK"/>
          <w:sz w:val="32"/>
          <w:szCs w:val="32"/>
          <w:cs/>
          <w:lang w:bidi="th-TH"/>
        </w:rPr>
        <w:t xml:space="preserve"> </w:t>
      </w:r>
      <w:r w:rsidRPr="00E51D60">
        <w:rPr>
          <w:rFonts w:ascii="TH SarabunPSK" w:hAnsi="TH SarabunPSK" w:cs="TH SarabunPSK"/>
          <w:spacing w:val="-6"/>
          <w:sz w:val="32"/>
          <w:szCs w:val="32"/>
          <w:cs/>
          <w:lang w:bidi="th-TH"/>
        </w:rPr>
        <w:t>เจ้าหน้าที่ส่งเสริมการเกษตรระดับอำเภอ ที่ดูแล ศดปช. ศูนย์ละ 1 คน และเจ้าหน้าที่จากสำนักงานเกษตรจังหวัด</w:t>
      </w:r>
    </w:p>
    <w:p w14:paraId="2BB38EDD"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cs/>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pacing w:val="-12"/>
          <w:sz w:val="32"/>
          <w:szCs w:val="32"/>
          <w:u w:val="single"/>
          <w:cs/>
          <w:lang w:bidi="th-TH"/>
        </w:rPr>
        <w:t>วิธีดำเนินงาน</w:t>
      </w:r>
      <w:r w:rsidRPr="00E51D60">
        <w:rPr>
          <w:rFonts w:ascii="TH SarabunPSK" w:hAnsi="TH SarabunPSK" w:cs="TH SarabunPSK"/>
          <w:spacing w:val="-12"/>
          <w:sz w:val="32"/>
          <w:szCs w:val="32"/>
          <w:cs/>
          <w:lang w:bidi="th-TH"/>
        </w:rPr>
        <w:t xml:space="preserve"> สำนักงานเกษตรจังหวัดร่วมกับสำนักงานเกษตรอำเภอ จัดเวทีให้ผู้แทน ศดปช.</w:t>
      </w:r>
      <w:r w:rsidRPr="00E51D60">
        <w:rPr>
          <w:rFonts w:ascii="TH SarabunPSK" w:hAnsi="TH SarabunPSK" w:cs="TH SarabunPSK"/>
          <w:spacing w:val="-2"/>
          <w:sz w:val="32"/>
          <w:szCs w:val="32"/>
          <w:cs/>
          <w:lang w:bidi="th-TH"/>
        </w:rPr>
        <w:t>ในจังหวัดได้ร่วมแลกเปลี่ยนเรียนรู้ประสบการณ์ความสำเร็จในการขับเคลื่อนการดำเนินงาน ศดปช.การขยายผล</w:t>
      </w:r>
      <w:r w:rsidRPr="00E51D60">
        <w:rPr>
          <w:rFonts w:ascii="TH SarabunPSK" w:hAnsi="TH SarabunPSK" w:cs="TH SarabunPSK"/>
          <w:sz w:val="32"/>
          <w:szCs w:val="32"/>
          <w:cs/>
          <w:lang w:bidi="th-TH"/>
        </w:rPr>
        <w:t>การใช้ปุ๋ยเพื่อลดต้นทุนการผลิต รวมทั้งปัญหาอุปสรรคที่พบในการขยายผลการใช้ปุ๋ยเพื่อลดต้นทุนการผลิต การจัดซื้อจัดหาปัจจัยการผลิต เช่น แม่ปุ๋ย เมล็ดพันธุ์พืชปุ๋ยสด ปุ๋ยอินทรีย์ ปุ๋ยชีวภาพ สารปรับปรุงดิน และการจัดการดินและปุ๋ยในพื้นที่ในแง่มุมต่าง ๆ การร่วมกันหาแนวทางแก้ไขปัญหาอุปสรรคในการขยายผลการใช้ปุ๋ยเพื่อลดต้นทุนการผลิต การรวมกันจัดซื้อจัดหาแม่ปุ๋ย และปัจจัยการผลิตอื่นที่มีคุณภาพดี ราคาถูก รวมถึงร่วมหาแนวทางการประชาสัมพันธ์กิจกรรมของ ศดปช.ทางสื่อต่าง ๆ การให้ข้อมูลองค์กรปกครองส่วนท้องถิ่นให้เห็นความสำคัญและสนับสนุนงบประมาณเพื่อการดำเนินกิจกรรมตามบทบาทภารกิจของ ศดปช.และอาจจัดให้มีการศึกษาดูงาน ศดปช.ที่ประสบความสำเร็จ หรือเกษตรกรตัวอย่างที่มีการจัดการดินและปุ๋ยที่ประสบ</w:t>
      </w:r>
      <w:r w:rsidRPr="00E51D60">
        <w:rPr>
          <w:rFonts w:ascii="TH SarabunPSK" w:hAnsi="TH SarabunPSK" w:cs="TH SarabunPSK"/>
          <w:spacing w:val="-4"/>
          <w:sz w:val="32"/>
          <w:szCs w:val="32"/>
          <w:cs/>
          <w:lang w:bidi="th-TH"/>
        </w:rPr>
        <w:t>ความสำเร็จ หรืออื่น ๆ ที่เกี่ยวข้อง และควรเชิญชวนหน่วยงานภาคี ทั้งภาครัฐ สถาบันการศึกษา ผู้ประกอบการ</w:t>
      </w:r>
      <w:r w:rsidRPr="00E51D60">
        <w:rPr>
          <w:rFonts w:ascii="TH SarabunPSK" w:hAnsi="TH SarabunPSK" w:cs="TH SarabunPSK"/>
          <w:sz w:val="32"/>
          <w:szCs w:val="32"/>
          <w:cs/>
          <w:lang w:bidi="th-TH"/>
        </w:rPr>
        <w:t>ในท้องถิ่น และเจ้าหน้าที่องค์กรปกครองส่วนท้องถิ่นมาร่วมเวทีเพื่อเชื่อมโยงเครือข่าย และรับฟังผลสำเร็จและปัญหาอุปสรรค เพื่อช่วยประชาสัมพันธ์และให้การสนับสนุนการขยายผลการใช้ปุ๋ยเพื่อลดต้นทุนการผลิต และการศึกษาวิจัยด้านดินปุ๋ยหรือ</w:t>
      </w:r>
      <w:r w:rsidRPr="00E51D60">
        <w:rPr>
          <w:rFonts w:ascii="TH SarabunPSK" w:hAnsi="TH SarabunPSK" w:cs="TH SarabunPSK"/>
          <w:spacing w:val="-2"/>
          <w:sz w:val="32"/>
          <w:szCs w:val="32"/>
          <w:cs/>
          <w:lang w:bidi="th-TH"/>
        </w:rPr>
        <w:t>ด้านอื่น ๆ ที่เกี่ยวข้อง เพื่อช่วยแก้ไขปัญหาที่พบในพื้นที่ และร่วมทำกิจกรรมเพื่อขยายผลการใช้ปุ๋ยเพื่อ</w:t>
      </w:r>
      <w:r w:rsidRPr="00E51D60">
        <w:rPr>
          <w:rFonts w:ascii="TH SarabunPSK" w:hAnsi="TH SarabunPSK" w:cs="TH SarabunPSK"/>
          <w:spacing w:val="-6"/>
          <w:sz w:val="32"/>
          <w:szCs w:val="32"/>
          <w:cs/>
          <w:lang w:bidi="th-TH"/>
        </w:rPr>
        <w:t>ลดต้นทุนการผลิต และต่อยอดไปสู่กิจกรรมอื่นที่จะนำไปสู่การลดต้นทุนการผลิตและพัฒนาคุณภาพสินค้าทั้งระบบ</w:t>
      </w:r>
    </w:p>
    <w:p w14:paraId="227C79C0" w14:textId="27C03131" w:rsidR="001B5526" w:rsidRDefault="001B5526" w:rsidP="00E76DA1">
      <w:pPr>
        <w:tabs>
          <w:tab w:val="left" w:pos="709"/>
          <w:tab w:val="left" w:pos="1134"/>
          <w:tab w:val="left" w:pos="1701"/>
          <w:tab w:val="left" w:pos="1985"/>
        </w:tabs>
        <w:spacing w:after="0" w:line="240" w:lineRule="auto"/>
        <w:rPr>
          <w:rFonts w:ascii="TH SarabunPSK" w:hAnsi="TH SarabunPSK" w:cs="TH SarabunPSK"/>
          <w:spacing w:val="-10"/>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pacing w:val="-10"/>
          <w:sz w:val="32"/>
          <w:szCs w:val="32"/>
          <w:u w:val="single"/>
          <w:cs/>
          <w:lang w:bidi="th-TH"/>
        </w:rPr>
        <w:t>งบประมาณ</w:t>
      </w:r>
      <w:r w:rsidRPr="00E51D60">
        <w:rPr>
          <w:rFonts w:ascii="TH SarabunPSK" w:hAnsi="TH SarabunPSK" w:cs="TH SarabunPSK"/>
          <w:spacing w:val="-10"/>
          <w:sz w:val="32"/>
          <w:szCs w:val="32"/>
          <w:cs/>
          <w:lang w:bidi="th-TH"/>
        </w:rPr>
        <w:t xml:space="preserve"> เพื่อใช้เป็นค่าอาหาร อาหารว่าง ค่าพาหนะ วัสดุ หรืออื่น ๆ ที่เกี่ยวข้องกับกิจกรรม</w:t>
      </w:r>
    </w:p>
    <w:p w14:paraId="132BDA3A"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pacing w:val="-10"/>
          <w:sz w:val="32"/>
          <w:szCs w:val="32"/>
          <w:lang w:bidi="th-TH"/>
        </w:rPr>
      </w:pPr>
    </w:p>
    <w:p w14:paraId="1C576D7B" w14:textId="77777777" w:rsidR="001B5526" w:rsidRPr="00FE3522" w:rsidRDefault="001B5526" w:rsidP="00E76DA1">
      <w:pPr>
        <w:tabs>
          <w:tab w:val="left" w:pos="709"/>
          <w:tab w:val="left" w:pos="1134"/>
          <w:tab w:val="left" w:pos="1701"/>
          <w:tab w:val="left" w:pos="1985"/>
        </w:tabs>
        <w:spacing w:after="0" w:line="240" w:lineRule="auto"/>
        <w:rPr>
          <w:rFonts w:ascii="TH SarabunPSK" w:hAnsi="TH SarabunPSK" w:cs="TH SarabunPSK"/>
          <w:b/>
          <w:bCs/>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FE3522">
        <w:rPr>
          <w:rFonts w:ascii="TH SarabunPSK" w:hAnsi="TH SarabunPSK" w:cs="TH SarabunPSK"/>
          <w:b/>
          <w:bCs/>
          <w:sz w:val="32"/>
          <w:szCs w:val="32"/>
          <w:cs/>
          <w:lang w:bidi="th-TH"/>
        </w:rPr>
        <w:t>3)</w:t>
      </w:r>
      <w:r w:rsidRPr="00FE3522">
        <w:rPr>
          <w:rFonts w:ascii="TH SarabunPSK" w:hAnsi="TH SarabunPSK" w:cs="TH SarabunPSK"/>
          <w:b/>
          <w:bCs/>
          <w:sz w:val="32"/>
          <w:szCs w:val="32"/>
          <w:cs/>
          <w:lang w:bidi="th-TH"/>
        </w:rPr>
        <w:tab/>
        <w:t>เสริมสร้างศักยภาพ</w:t>
      </w:r>
      <w:r w:rsidRPr="00FE3522">
        <w:rPr>
          <w:rFonts w:ascii="TH SarabunPSK" w:hAnsi="TH SarabunPSK" w:cs="TH SarabunPSK" w:hint="cs"/>
          <w:b/>
          <w:bCs/>
          <w:sz w:val="32"/>
          <w:szCs w:val="32"/>
          <w:cs/>
          <w:lang w:bidi="th-TH"/>
        </w:rPr>
        <w:t>ศูนย์จัดการดินปุ๋ยชุมชน</w:t>
      </w:r>
      <w:r w:rsidRPr="00FE3522">
        <w:rPr>
          <w:rFonts w:ascii="TH SarabunPSK" w:hAnsi="TH SarabunPSK" w:cs="TH SarabunPSK"/>
          <w:b/>
          <w:bCs/>
          <w:sz w:val="32"/>
          <w:szCs w:val="32"/>
          <w:cs/>
          <w:lang w:bidi="th-TH"/>
        </w:rPr>
        <w:t>ดีเด่น (ระดับเขต)</w:t>
      </w:r>
    </w:p>
    <w:p w14:paraId="610FBA09"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u w:val="single"/>
          <w:cs/>
          <w:lang w:bidi="th-TH"/>
        </w:rPr>
        <w:t>เป้าหมาย</w:t>
      </w:r>
      <w:r w:rsidRPr="00E51D60">
        <w:rPr>
          <w:rFonts w:ascii="TH SarabunPSK" w:hAnsi="TH SarabunPSK" w:cs="TH SarabunPSK"/>
          <w:sz w:val="32"/>
          <w:szCs w:val="32"/>
          <w:cs/>
          <w:lang w:bidi="th-TH"/>
        </w:rPr>
        <w:t xml:space="preserve"> </w:t>
      </w:r>
      <w:r>
        <w:rPr>
          <w:rFonts w:ascii="TH SarabunPSK" w:hAnsi="TH SarabunPSK" w:cs="TH SarabunPSK" w:hint="cs"/>
          <w:sz w:val="32"/>
          <w:szCs w:val="32"/>
          <w:cs/>
          <w:lang w:bidi="th-TH"/>
        </w:rPr>
        <w:t>ศูนย์จัดการศัตรูพืชชุมชน</w:t>
      </w:r>
      <w:r w:rsidRPr="00E51D60">
        <w:rPr>
          <w:rFonts w:ascii="TH SarabunPSK" w:hAnsi="TH SarabunPSK" w:cs="TH SarabunPSK"/>
          <w:sz w:val="32"/>
          <w:szCs w:val="32"/>
          <w:cs/>
          <w:lang w:bidi="th-TH"/>
        </w:rPr>
        <w:t xml:space="preserve">ดีเด่น ระดับเขต ปี 2562 จำนวน 9 </w:t>
      </w:r>
      <w:r>
        <w:rPr>
          <w:rFonts w:ascii="TH SarabunPSK" w:hAnsi="TH SarabunPSK" w:cs="TH SarabunPSK" w:hint="cs"/>
          <w:sz w:val="32"/>
          <w:szCs w:val="32"/>
          <w:cs/>
          <w:lang w:bidi="th-TH"/>
        </w:rPr>
        <w:t>ศูนย์</w:t>
      </w:r>
      <w:r w:rsidRPr="00E51D60">
        <w:rPr>
          <w:rFonts w:ascii="TH SarabunPSK" w:hAnsi="TH SarabunPSK" w:cs="TH SarabunPSK"/>
          <w:sz w:val="32"/>
          <w:szCs w:val="32"/>
          <w:cs/>
          <w:lang w:bidi="th-TH"/>
        </w:rPr>
        <w:t xml:space="preserve"> ได้แก่ </w:t>
      </w:r>
    </w:p>
    <w:p w14:paraId="3360C782"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 ศดปช.ตำบลดอนหญ้านาง อำเภอภาชี จังหวัดพระนครศรีอยุธยา</w:t>
      </w:r>
    </w:p>
    <w:p w14:paraId="22D290B5"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w:t>
      </w:r>
      <w:r w:rsidRPr="00E51D60">
        <w:rPr>
          <w:rFonts w:ascii="TH SarabunPSK" w:hAnsi="TH SarabunPSK" w:cs="TH SarabunPSK"/>
          <w:sz w:val="32"/>
          <w:szCs w:val="32"/>
          <w:cs/>
          <w:lang w:bidi="th-TH"/>
        </w:rPr>
        <w:t xml:space="preserve"> </w:t>
      </w:r>
      <w:r w:rsidRPr="00E51D60">
        <w:rPr>
          <w:rFonts w:ascii="TH SarabunPSK" w:hAnsi="TH SarabunPSK" w:cs="TH SarabunPSK"/>
          <w:sz w:val="32"/>
          <w:szCs w:val="32"/>
          <w:cs/>
          <w:lang w:bidi="th-TH"/>
        </w:rPr>
        <w:t>ศดปช.ตำบลสวนแตง อำเภอเมืองสุพรรณบุรี จังหวัดสุพรรณบุรี</w:t>
      </w:r>
    </w:p>
    <w:p w14:paraId="0306385D"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w:t>
      </w:r>
      <w:r w:rsidRPr="00E51D60">
        <w:rPr>
          <w:rFonts w:ascii="TH SarabunPSK" w:hAnsi="TH SarabunPSK" w:cs="TH SarabunPSK"/>
          <w:sz w:val="32"/>
          <w:szCs w:val="32"/>
          <w:cs/>
          <w:lang w:bidi="th-TH"/>
        </w:rPr>
        <w:t xml:space="preserve"> </w:t>
      </w:r>
      <w:r w:rsidRPr="00E51D60">
        <w:rPr>
          <w:rFonts w:ascii="TH SarabunPSK" w:hAnsi="TH SarabunPSK" w:cs="TH SarabunPSK"/>
          <w:sz w:val="32"/>
          <w:szCs w:val="32"/>
          <w:cs/>
          <w:lang w:bidi="th-TH"/>
        </w:rPr>
        <w:t>ศดปช.ตำบลบางปิด อำเภอแหลมงอบ จังหวัดตราด</w:t>
      </w:r>
    </w:p>
    <w:p w14:paraId="20ACFBA3"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w:t>
      </w:r>
      <w:r w:rsidRPr="00E51D60">
        <w:rPr>
          <w:rFonts w:ascii="TH SarabunPSK" w:hAnsi="TH SarabunPSK" w:cs="TH SarabunPSK"/>
          <w:sz w:val="32"/>
          <w:szCs w:val="32"/>
          <w:cs/>
          <w:lang w:bidi="th-TH"/>
        </w:rPr>
        <w:t xml:space="preserve"> </w:t>
      </w:r>
      <w:r w:rsidRPr="00E51D60">
        <w:rPr>
          <w:rFonts w:ascii="TH SarabunPSK" w:hAnsi="TH SarabunPSK" w:cs="TH SarabunPSK"/>
          <w:sz w:val="32"/>
          <w:szCs w:val="32"/>
          <w:cs/>
          <w:lang w:bidi="th-TH"/>
        </w:rPr>
        <w:t>ศดปช.ตำบลโพธิ์หมากแข้ง อำเภอบึงโขงหลง จังหวัดบึงกาฬ</w:t>
      </w:r>
    </w:p>
    <w:p w14:paraId="273E6A5F"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lastRenderedPageBreak/>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 ศดปช.บ้านบ่อแก ตำบลนาหนองไผ่ อำเภอชุมพลบุรี จังหวัดสุรินทร์</w:t>
      </w:r>
    </w:p>
    <w:p w14:paraId="208373F0"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cs/>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 ศดปช.บ้านป่ากอ ตำบลปะเหลียน อำเภอปะเหลียน จังหวัดตรัง</w:t>
      </w:r>
    </w:p>
    <w:p w14:paraId="6E038538"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cs/>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 ศดปช.ตำบลอ่าวลึกเหนือ อำเภออ่าวลึก จังหวัดกระบี่</w:t>
      </w:r>
    </w:p>
    <w:p w14:paraId="181A96AE"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 ศดปช.ตำบลป่ากลาง อำเภอปัว จังหวัดน่าน</w:t>
      </w:r>
    </w:p>
    <w:p w14:paraId="4F1342E3"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 ศดปช.บ้านเนินปอ ตำบลเนินปอ อำเภอสามง่าม จังหวัดพิจิตร</w:t>
      </w:r>
    </w:p>
    <w:p w14:paraId="30F9E8B7"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E51D60">
        <w:rPr>
          <w:rFonts w:ascii="TH SarabunPSK" w:hAnsi="TH SarabunPSK" w:cs="TH SarabunPSK"/>
          <w:color w:val="FF0000"/>
          <w:sz w:val="32"/>
          <w:szCs w:val="32"/>
          <w:rtl/>
          <w:cs/>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u w:val="single"/>
          <w:cs/>
          <w:lang w:bidi="th-TH"/>
        </w:rPr>
        <w:t>วิธีดำเนินงาน</w:t>
      </w:r>
      <w:r w:rsidRPr="00E51D60">
        <w:rPr>
          <w:rFonts w:ascii="TH SarabunPSK" w:hAnsi="TH SarabunPSK" w:cs="TH SarabunPSK"/>
          <w:sz w:val="32"/>
          <w:szCs w:val="32"/>
          <w:cs/>
          <w:lang w:bidi="th-TH"/>
        </w:rPr>
        <w:t xml:space="preserve"> สำนักงานเกษตรจังหวัดร่วมกับสำนักงานเกษตรอำเภอ ดำเนินการ ดังนี้</w:t>
      </w:r>
    </w:p>
    <w:p w14:paraId="7E617DAF" w14:textId="77777777" w:rsidR="001B5526"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FE3522">
        <w:rPr>
          <w:rFonts w:ascii="TH SarabunPSK" w:hAnsi="TH SarabunPSK" w:cs="TH SarabunPSK"/>
          <w:sz w:val="32"/>
          <w:szCs w:val="32"/>
        </w:rPr>
        <w:tab/>
      </w:r>
      <w:r w:rsidRPr="00FE3522">
        <w:rPr>
          <w:rFonts w:ascii="TH SarabunPSK" w:hAnsi="TH SarabunPSK" w:cs="TH SarabunPSK"/>
          <w:sz w:val="32"/>
          <w:szCs w:val="32"/>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sidRPr="00FE3522">
        <w:rPr>
          <w:rFonts w:ascii="TH SarabunPSK" w:hAnsi="TH SarabunPSK" w:cs="TH SarabunPSK"/>
          <w:sz w:val="32"/>
          <w:szCs w:val="32"/>
          <w:cs/>
          <w:lang w:bidi="th-TH"/>
        </w:rPr>
        <w:t xml:space="preserve">- </w:t>
      </w:r>
      <w:r w:rsidRPr="00FE3522">
        <w:rPr>
          <w:rFonts w:ascii="TH SarabunPSK" w:hAnsi="TH SarabunPSK" w:cs="TH SarabunPSK"/>
          <w:sz w:val="32"/>
          <w:szCs w:val="32"/>
          <w:cs/>
          <w:lang w:bidi="th-TH"/>
        </w:rPr>
        <w:t xml:space="preserve">จัดให้มีการประชุมหารือสมาชิก ศดปช. และดำเนินการตามแผนและแนวทางที่ ศดปช. ร่วมกันวางไว้ เพื่อยกระดับ ศดปช. ให้มีความเข้มแข็งเพิ่มมากขึ้น เช่น การดำเนินการไปสู่การทำธุรกิจชุมชนด้านดินและปุ๋ย การจดทะเบียนเป็นวิสาหกิจชุมชน เพื่อเป็นแหล่งเรียนรู้และให้บริการด้านดินและปุ๋ยของชุมชนได้อย่างแท้จริง และสร้างรายได้ ความมั่นคงให้ ศดปช. อย่างยั่งยืน รวมทั้งให้มีการชักนำเกษตรกรที่เป็น </w:t>
      </w:r>
      <w:r w:rsidRPr="00FE3522">
        <w:rPr>
          <w:rFonts w:ascii="TH SarabunPSK" w:hAnsi="TH SarabunPSK" w:cs="TH SarabunPSK"/>
          <w:sz w:val="32"/>
          <w:szCs w:val="32"/>
        </w:rPr>
        <w:t xml:space="preserve">Young smart farmer </w:t>
      </w:r>
      <w:r w:rsidRPr="00FE3522">
        <w:rPr>
          <w:rFonts w:ascii="TH SarabunPSK" w:hAnsi="TH SarabunPSK" w:cs="TH SarabunPSK"/>
          <w:sz w:val="32"/>
          <w:szCs w:val="32"/>
          <w:cs/>
          <w:lang w:bidi="th-TH"/>
        </w:rPr>
        <w:t xml:space="preserve">มาเข้าร่วมเป็นสมาชิก และเชื่อมโยงเครือข่ายกับหน่วยงานทั้งภาครัฐและเอกชนที่เกี่ยวข้องในพื้นที่ และเจ้าหน้าที่องค์การปกครองส่วนท้องถิ่น เพื่อร่วมพัฒนาทั้งแนวทางการดำเนินกิจกรรม การนำองค์ความรู้ เทคโนโลยี และนวัตกรรม มาพัฒนา และแก้ไขปัญหาการจัดการด้านดินและปุ๋ย และการทำการเกษตรกรรมของสมาชิก ศดปช. ให้มีประสิทธิภาพมากขึ้น สามารถลดต้นทุน เพิ่มผลผลิตทั้งปริมาณและคุณภาพ และหาช่องทางประชาสัมพันธ์กิจกรรม ศดปช. ทางสื่อ </w:t>
      </w:r>
      <w:r w:rsidRPr="00FE3522">
        <w:rPr>
          <w:rFonts w:ascii="TH SarabunPSK" w:hAnsi="TH SarabunPSK" w:cs="TH SarabunPSK"/>
          <w:sz w:val="32"/>
          <w:szCs w:val="32"/>
        </w:rPr>
        <w:t xml:space="preserve">Social </w:t>
      </w:r>
      <w:r w:rsidRPr="00FE3522">
        <w:rPr>
          <w:rFonts w:ascii="TH SarabunPSK" w:hAnsi="TH SarabunPSK" w:cs="TH SarabunPSK"/>
          <w:sz w:val="32"/>
          <w:szCs w:val="32"/>
          <w:cs/>
          <w:lang w:bidi="th-TH"/>
        </w:rPr>
        <w:t>ต่าง ๆ รวมทั้งการแสวงหาแหล่งทุน เพื่อให้สามารถขยายผลการส่งเสริมการจัดการดินและการใช้ปุ๋ยเพื่อลดต้นทุนการผลิตและพัฒนาคุณภาพสินค้า ตามบทบาทภารกิจของ ศดปช. ไปสู่ชุมชนได้อย่างกว้างขวางมากขึ้น เกิดประโยชน์ต่อสมาชิก ศดปช. ทำให้มีความกินดีอยู่ดีขึ้น และเป็นแบบอย่างความสำเร็จให้แก่ ศดปช. อื่น ๆ</w:t>
      </w:r>
    </w:p>
    <w:p w14:paraId="7D1F8E2B" w14:textId="77777777" w:rsidR="001B5526"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FE3522">
        <w:rPr>
          <w:rFonts w:ascii="TH SarabunPSK" w:hAnsi="TH SarabunPSK" w:cs="TH SarabunPSK"/>
          <w:sz w:val="32"/>
          <w:szCs w:val="32"/>
        </w:rPr>
        <w:tab/>
      </w:r>
      <w:r w:rsidRPr="00FE3522">
        <w:rPr>
          <w:rFonts w:ascii="TH SarabunPSK" w:hAnsi="TH SarabunPSK" w:cs="TH SarabunPSK"/>
          <w:sz w:val="32"/>
          <w:szCs w:val="32"/>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sidRPr="00FE3522">
        <w:rPr>
          <w:rFonts w:ascii="TH SarabunPSK" w:hAnsi="TH SarabunPSK" w:cs="TH SarabunPSK"/>
          <w:sz w:val="32"/>
          <w:szCs w:val="32"/>
          <w:cs/>
          <w:lang w:bidi="th-TH"/>
        </w:rPr>
        <w:t xml:space="preserve">- </w:t>
      </w:r>
      <w:r w:rsidRPr="00FE3522">
        <w:rPr>
          <w:rFonts w:ascii="TH SarabunPSK" w:hAnsi="TH SarabunPSK" w:cs="TH SarabunPSK"/>
          <w:sz w:val="32"/>
          <w:szCs w:val="32"/>
          <w:cs/>
          <w:lang w:bidi="th-TH"/>
        </w:rPr>
        <w:t xml:space="preserve">จัดทำป้ายประชาสัมพันธ์ ศดปช. ดีเด่น </w:t>
      </w:r>
      <w:r w:rsidRPr="00FE3522">
        <w:rPr>
          <w:rFonts w:ascii="TH SarabunPSK" w:hAnsi="TH SarabunPSK" w:cs="TH SarabunPSK"/>
          <w:sz w:val="32"/>
          <w:szCs w:val="32"/>
        </w:rPr>
        <w:t>1</w:t>
      </w:r>
      <w:r w:rsidRPr="00FE3522">
        <w:rPr>
          <w:rFonts w:ascii="TH SarabunPSK" w:hAnsi="TH SarabunPSK" w:cs="TH SarabunPSK"/>
          <w:sz w:val="32"/>
          <w:szCs w:val="32"/>
          <w:cs/>
          <w:lang w:bidi="th-TH"/>
        </w:rPr>
        <w:t xml:space="preserve"> ป้าย</w:t>
      </w:r>
    </w:p>
    <w:p w14:paraId="3E9E0188" w14:textId="77777777" w:rsidR="001B5526" w:rsidRPr="00FE3522"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FE3522">
        <w:rPr>
          <w:rFonts w:ascii="TH SarabunPSK" w:hAnsi="TH SarabunPSK" w:cs="TH SarabunPSK"/>
          <w:sz w:val="32"/>
          <w:szCs w:val="32"/>
        </w:rPr>
        <w:tab/>
      </w:r>
      <w:r w:rsidRPr="00FE3522">
        <w:rPr>
          <w:rFonts w:ascii="TH SarabunPSK" w:hAnsi="TH SarabunPSK" w:cs="TH SarabunPSK"/>
          <w:sz w:val="32"/>
          <w:szCs w:val="32"/>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sidRPr="00FE3522">
        <w:rPr>
          <w:rFonts w:ascii="TH SarabunPSK" w:hAnsi="TH SarabunPSK" w:cs="TH SarabunPSK"/>
          <w:sz w:val="32"/>
          <w:szCs w:val="32"/>
          <w:cs/>
          <w:lang w:bidi="th-TH"/>
        </w:rPr>
        <w:t xml:space="preserve">- </w:t>
      </w:r>
      <w:r w:rsidRPr="00FE3522">
        <w:rPr>
          <w:rFonts w:ascii="TH SarabunPSK" w:hAnsi="TH SarabunPSK" w:cs="TH SarabunPSK"/>
          <w:sz w:val="32"/>
          <w:szCs w:val="32"/>
          <w:cs/>
          <w:lang w:bidi="th-TH"/>
        </w:rPr>
        <w:t xml:space="preserve">จัดทำสื่อประชาสัมพันธ์ ศดปช. และกิจกรรม ทาง </w:t>
      </w:r>
      <w:r w:rsidRPr="00FE3522">
        <w:rPr>
          <w:rFonts w:ascii="TH SarabunPSK" w:hAnsi="TH SarabunPSK" w:cs="TH SarabunPSK"/>
          <w:sz w:val="32"/>
          <w:szCs w:val="32"/>
        </w:rPr>
        <w:t>social</w:t>
      </w:r>
    </w:p>
    <w:p w14:paraId="4EAD8643" w14:textId="77777777" w:rsidR="001B5526" w:rsidRPr="00FE3522"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FE3522">
        <w:rPr>
          <w:rFonts w:ascii="TH SarabunPSK" w:hAnsi="TH SarabunPSK" w:cs="TH SarabunPSK"/>
          <w:sz w:val="32"/>
          <w:szCs w:val="32"/>
        </w:rPr>
        <w:tab/>
      </w:r>
      <w:r w:rsidRPr="00FE3522">
        <w:rPr>
          <w:rFonts w:ascii="TH SarabunPSK" w:hAnsi="TH SarabunPSK" w:cs="TH SarabunPSK"/>
          <w:sz w:val="32"/>
          <w:szCs w:val="32"/>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sidRPr="00FE3522">
        <w:rPr>
          <w:rFonts w:ascii="TH SarabunPSK" w:hAnsi="TH SarabunPSK" w:cs="TH SarabunPSK"/>
          <w:sz w:val="32"/>
          <w:szCs w:val="32"/>
          <w:cs/>
          <w:lang w:bidi="th-TH"/>
        </w:rPr>
        <w:t xml:space="preserve">- </w:t>
      </w:r>
      <w:r w:rsidRPr="00FE3522">
        <w:rPr>
          <w:rFonts w:ascii="TH SarabunPSK" w:hAnsi="TH SarabunPSK" w:cs="TH SarabunPSK"/>
          <w:sz w:val="32"/>
          <w:szCs w:val="32"/>
          <w:cs/>
          <w:lang w:bidi="th-TH"/>
        </w:rPr>
        <w:t xml:space="preserve">จัดวันให้บริการตรวจวิเคราะห์ดิน และให้คำแนะนำการจัดการดินและปุ๋ยแก่สมาชิกและชุมชน </w:t>
      </w:r>
      <w:r w:rsidRPr="00FE3522">
        <w:rPr>
          <w:rFonts w:ascii="TH SarabunPSK" w:hAnsi="TH SarabunPSK" w:cs="TH SarabunPSK"/>
          <w:sz w:val="32"/>
          <w:szCs w:val="32"/>
        </w:rPr>
        <w:t>1</w:t>
      </w:r>
      <w:r w:rsidRPr="00FE3522">
        <w:rPr>
          <w:rFonts w:ascii="TH SarabunPSK" w:hAnsi="TH SarabunPSK" w:cs="TH SarabunPSK"/>
          <w:sz w:val="32"/>
          <w:szCs w:val="32"/>
          <w:cs/>
          <w:lang w:bidi="th-TH"/>
        </w:rPr>
        <w:t xml:space="preserve"> ครั้ง</w:t>
      </w:r>
    </w:p>
    <w:p w14:paraId="72049998"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FE3522">
        <w:rPr>
          <w:rFonts w:ascii="TH SarabunPSK" w:hAnsi="TH SarabunPSK" w:cs="TH SarabunPSK"/>
          <w:sz w:val="32"/>
          <w:szCs w:val="32"/>
        </w:rPr>
        <w:tab/>
      </w:r>
      <w:r w:rsidRPr="00FE3522">
        <w:rPr>
          <w:rFonts w:ascii="TH SarabunPSK" w:hAnsi="TH SarabunPSK" w:cs="TH SarabunPSK"/>
          <w:sz w:val="32"/>
          <w:szCs w:val="32"/>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sidRPr="00FE3522">
        <w:rPr>
          <w:rFonts w:ascii="TH SarabunPSK" w:hAnsi="TH SarabunPSK" w:cs="TH SarabunPSK"/>
          <w:sz w:val="32"/>
          <w:szCs w:val="32"/>
          <w:cs/>
          <w:lang w:bidi="th-TH"/>
        </w:rPr>
        <w:t xml:space="preserve">- </w:t>
      </w:r>
      <w:r w:rsidRPr="00FE3522">
        <w:rPr>
          <w:rFonts w:ascii="TH SarabunPSK" w:hAnsi="TH SarabunPSK" w:cs="TH SarabunPSK"/>
          <w:sz w:val="32"/>
          <w:szCs w:val="32"/>
          <w:cs/>
          <w:lang w:bidi="th-TH"/>
        </w:rPr>
        <w:t>สำนักงานเกษตรจังหวัด รายงานผลการดำเนินงานให้กรมส่งเสริมการเกษตรทราบ</w:t>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เป็นค่าใช้จ่ายในการจัดประชุม เช่น ค่าอาหาร อาหารว่าง วัสดุอุปกรณ์ จัดทำป้ายประชาสัมพันธ์ ศดปช</w:t>
      </w:r>
      <w:r w:rsidRPr="00E51D60">
        <w:rPr>
          <w:rFonts w:ascii="TH SarabunPSK" w:hAnsi="TH SarabunPSK" w:cs="TH SarabunPSK"/>
          <w:sz w:val="32"/>
          <w:szCs w:val="32"/>
          <w:rtl/>
          <w:cs/>
          <w:lang w:bidi="th-TH"/>
        </w:rPr>
        <w:t xml:space="preserve">. </w:t>
      </w:r>
      <w:r w:rsidRPr="00E51D60">
        <w:rPr>
          <w:rFonts w:ascii="TH SarabunPSK" w:hAnsi="TH SarabunPSK" w:cs="TH SarabunPSK"/>
          <w:sz w:val="32"/>
          <w:szCs w:val="32"/>
          <w:rtl/>
          <w:cs/>
          <w:lang w:bidi="th-TH"/>
        </w:rPr>
        <w:t xml:space="preserve">ดีเด่น สื่อประชาสัมพันธ์ทาง </w:t>
      </w:r>
      <w:r w:rsidRPr="00E51D60">
        <w:rPr>
          <w:rFonts w:ascii="TH SarabunPSK" w:hAnsi="TH SarabunPSK" w:cs="TH SarabunPSK"/>
          <w:sz w:val="32"/>
          <w:szCs w:val="32"/>
        </w:rPr>
        <w:t xml:space="preserve">social </w:t>
      </w:r>
      <w:r w:rsidRPr="00E51D60">
        <w:rPr>
          <w:rFonts w:ascii="TH SarabunPSK" w:hAnsi="TH SarabunPSK" w:cs="TH SarabunPSK"/>
          <w:sz w:val="32"/>
          <w:szCs w:val="32"/>
          <w:cs/>
          <w:lang w:bidi="th-TH"/>
        </w:rPr>
        <w:t>ค่าใช้จ่ายที่เกี่ยวข้องกับการดำเนินกิจกรรม</w:t>
      </w:r>
    </w:p>
    <w:p w14:paraId="35855395" w14:textId="77777777" w:rsidR="001B5526" w:rsidRDefault="001B5526" w:rsidP="00E76DA1">
      <w:pPr>
        <w:tabs>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วันให้บริการตรวจวิเคราะห์ดิน และการจัดทำเอกสารรายงาน</w:t>
      </w:r>
    </w:p>
    <w:p w14:paraId="56E43C3E" w14:textId="350D88C7" w:rsidR="001B5526" w:rsidRPr="00E51D60" w:rsidRDefault="001B5526" w:rsidP="00E76DA1">
      <w:pPr>
        <w:tabs>
          <w:tab w:val="left" w:pos="709"/>
          <w:tab w:val="left" w:pos="1134"/>
          <w:tab w:val="left" w:pos="1701"/>
        </w:tabs>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lang w:bidi="th-TH"/>
        </w:rPr>
        <w:tab/>
      </w:r>
      <w:r w:rsidRPr="00E51D60">
        <w:rPr>
          <w:rFonts w:ascii="TH SarabunPSK" w:hAnsi="TH SarabunPSK" w:cs="TH SarabunPSK"/>
          <w:color w:val="FF0000"/>
          <w:sz w:val="32"/>
          <w:szCs w:val="32"/>
          <w:cs/>
          <w:lang w:bidi="th-TH"/>
        </w:rPr>
        <w:tab/>
      </w:r>
      <w:r>
        <w:rPr>
          <w:rFonts w:ascii="TH SarabunPSK" w:hAnsi="TH SarabunPSK" w:cs="TH SarabunPSK"/>
          <w:b/>
          <w:bCs/>
          <w:sz w:val="32"/>
          <w:szCs w:val="32"/>
          <w:lang w:bidi="th-TH"/>
        </w:rPr>
        <w:t>4</w:t>
      </w:r>
      <w:r>
        <w:rPr>
          <w:rFonts w:ascii="TH SarabunPSK" w:hAnsi="TH SarabunPSK" w:cs="TH SarabunPSK"/>
          <w:b/>
          <w:bCs/>
          <w:sz w:val="32"/>
          <w:szCs w:val="32"/>
          <w:cs/>
          <w:lang w:bidi="th-TH"/>
        </w:rPr>
        <w:t>.</w:t>
      </w:r>
      <w:r>
        <w:rPr>
          <w:rFonts w:ascii="TH SarabunPSK" w:hAnsi="TH SarabunPSK" w:cs="TH SarabunPSK" w:hint="cs"/>
          <w:b/>
          <w:bCs/>
          <w:sz w:val="32"/>
          <w:szCs w:val="32"/>
          <w:cs/>
          <w:lang w:bidi="th-TH"/>
        </w:rPr>
        <w:t>6</w:t>
      </w:r>
      <w:r>
        <w:rPr>
          <w:rFonts w:ascii="TH SarabunPSK" w:hAnsi="TH SarabunPSK" w:cs="TH SarabunPSK"/>
          <w:b/>
          <w:bCs/>
          <w:sz w:val="32"/>
          <w:szCs w:val="32"/>
          <w:cs/>
          <w:lang w:bidi="th-TH"/>
        </w:rPr>
        <w:t>.</w:t>
      </w:r>
      <w:r>
        <w:rPr>
          <w:rFonts w:ascii="TH SarabunPSK" w:hAnsi="TH SarabunPSK" w:cs="TH SarabunPSK"/>
          <w:b/>
          <w:bCs/>
          <w:sz w:val="32"/>
          <w:szCs w:val="32"/>
          <w:lang w:bidi="th-TH"/>
        </w:rPr>
        <w:t>5</w:t>
      </w:r>
      <w:r w:rsidRPr="00E51D60">
        <w:rPr>
          <w:rFonts w:ascii="TH SarabunPSK" w:hAnsi="TH SarabunPSK" w:cs="TH SarabunPSK"/>
          <w:b/>
          <w:bCs/>
          <w:sz w:val="32"/>
          <w:szCs w:val="32"/>
          <w:cs/>
          <w:lang w:bidi="th-TH"/>
        </w:rPr>
        <w:tab/>
        <w:t>ถ่ายทอดเทคโนโลยีด้านการจัดการดินและปุ๋ยอย่างมีประสิทธิภาพ</w:t>
      </w:r>
      <w:r w:rsidRPr="00E51D60">
        <w:rPr>
          <w:rFonts w:ascii="TH SarabunPSK" w:hAnsi="TH SarabunPSK" w:cs="TH SarabunPSK"/>
          <w:color w:val="FF0000"/>
          <w:sz w:val="32"/>
          <w:szCs w:val="32"/>
          <w:cs/>
          <w:lang w:bidi="th-TH"/>
        </w:rPr>
        <w:t xml:space="preserve"> </w:t>
      </w:r>
      <w:r>
        <w:rPr>
          <w:rFonts w:ascii="TH SarabunPSK" w:hAnsi="TH SarabunPSK" w:cs="TH SarabunPSK"/>
          <w:sz w:val="32"/>
          <w:szCs w:val="32"/>
          <w:cs/>
          <w:lang w:bidi="th-TH"/>
        </w:rPr>
        <w:t>ประกอบด้วย</w:t>
      </w:r>
    </w:p>
    <w:p w14:paraId="0CE7EA72"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sz w:val="32"/>
          <w:szCs w:val="32"/>
          <w:cs/>
          <w:lang w:bidi="th-TH"/>
        </w:rPr>
        <w:t>1)</w:t>
      </w:r>
      <w:r w:rsidRPr="00E51D60">
        <w:rPr>
          <w:rFonts w:ascii="TH SarabunPSK" w:hAnsi="TH SarabunPSK" w:cs="TH SarabunPSK"/>
          <w:sz w:val="32"/>
          <w:szCs w:val="32"/>
          <w:cs/>
          <w:lang w:bidi="th-TH"/>
        </w:rPr>
        <w:tab/>
        <w:t>จัดกระบวนการเรียนรู้ด้านการจัดการดินและปุ๋ย</w:t>
      </w:r>
    </w:p>
    <w:p w14:paraId="3819DBAD"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cs/>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u w:val="single"/>
          <w:cs/>
          <w:lang w:bidi="th-TH"/>
        </w:rPr>
        <w:t>เป้าหมาย</w:t>
      </w:r>
      <w:r w:rsidRPr="00E51D60">
        <w:rPr>
          <w:rFonts w:ascii="TH SarabunPSK" w:hAnsi="TH SarabunPSK" w:cs="TH SarabunPSK"/>
          <w:sz w:val="32"/>
          <w:szCs w:val="32"/>
          <w:cs/>
          <w:lang w:bidi="th-TH"/>
        </w:rPr>
        <w:t xml:space="preserve"> เกษตรกรสมาชิก ศดปช</w:t>
      </w:r>
      <w:r w:rsidRPr="00E51D60">
        <w:rPr>
          <w:rFonts w:ascii="TH SarabunPSK" w:hAnsi="TH SarabunPSK" w:cs="TH SarabunPSK"/>
          <w:sz w:val="32"/>
          <w:szCs w:val="32"/>
          <w:rtl/>
          <w:cs/>
          <w:lang w:bidi="th-TH"/>
        </w:rPr>
        <w:t xml:space="preserve">. </w:t>
      </w:r>
      <w:r w:rsidRPr="00E51D60">
        <w:rPr>
          <w:rFonts w:ascii="TH SarabunPSK" w:hAnsi="TH SarabunPSK" w:cs="TH SarabunPSK"/>
          <w:sz w:val="32"/>
          <w:szCs w:val="32"/>
          <w:rtl/>
          <w:cs/>
          <w:lang w:bidi="th-TH"/>
        </w:rPr>
        <w:t xml:space="preserve">อย่างน้อย </w:t>
      </w:r>
      <w:r w:rsidRPr="00E51D60">
        <w:rPr>
          <w:rFonts w:ascii="TH SarabunPSK" w:hAnsi="TH SarabunPSK" w:cs="TH SarabunPSK"/>
          <w:sz w:val="32"/>
          <w:szCs w:val="32"/>
          <w:rtl/>
          <w:cs/>
        </w:rPr>
        <w:t xml:space="preserve">17,640 </w:t>
      </w:r>
      <w:r w:rsidRPr="00E51D60">
        <w:rPr>
          <w:rFonts w:ascii="TH SarabunPSK" w:hAnsi="TH SarabunPSK" w:cs="TH SarabunPSK"/>
          <w:sz w:val="32"/>
          <w:szCs w:val="32"/>
          <w:rtl/>
          <w:cs/>
          <w:lang w:bidi="th-TH"/>
        </w:rPr>
        <w:t>ราย</w:t>
      </w:r>
    </w:p>
    <w:p w14:paraId="530D4188" w14:textId="77777777" w:rsidR="001B5526" w:rsidRPr="00271624" w:rsidRDefault="001B5526" w:rsidP="00E76DA1">
      <w:pPr>
        <w:tabs>
          <w:tab w:val="left" w:pos="709"/>
          <w:tab w:val="left" w:pos="1134"/>
          <w:tab w:val="left" w:pos="1701"/>
          <w:tab w:val="left" w:pos="1985"/>
        </w:tabs>
        <w:spacing w:after="0" w:line="240" w:lineRule="auto"/>
        <w:jc w:val="thaiDistribute"/>
        <w:rPr>
          <w:rFonts w:ascii="TH SarabunPSK" w:hAnsi="TH SarabunPSK" w:cs="TH SarabunPSK"/>
          <w:color w:val="FF0000"/>
          <w:sz w:val="32"/>
          <w:szCs w:val="32"/>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271624">
        <w:rPr>
          <w:rFonts w:ascii="TH SarabunPSK" w:hAnsi="TH SarabunPSK" w:cs="TH SarabunPSK"/>
          <w:sz w:val="32"/>
          <w:szCs w:val="32"/>
          <w:u w:val="single"/>
          <w:cs/>
          <w:lang w:bidi="th-TH"/>
        </w:rPr>
        <w:t>วิธีดำเนินงาน</w:t>
      </w:r>
      <w:r w:rsidRPr="00271624">
        <w:rPr>
          <w:rFonts w:ascii="TH SarabunPSK" w:hAnsi="TH SarabunPSK" w:cs="TH SarabunPSK"/>
          <w:sz w:val="32"/>
          <w:szCs w:val="32"/>
          <w:cs/>
          <w:lang w:bidi="th-TH"/>
        </w:rPr>
        <w:t xml:space="preserve"> สำนักงานเกษตรจังหวัด ร่วมกับสำนักงานเกษตรอำเภอ ดำเนินการจัดกระบวนการเรียนรู้แบบมีส่วนร่วม ให้แก่เกษตรกรสมาชิก ศดปช. จำนวน ศดปช. ละ อย่างน้อย 20 ราย จำนวน 1 ครั้ง เพื่อร่วมกันสรุปบทเรียนจากการจัดการดินและการใช้ปุ๋ยเคมีตามค่าวิเคราะห์ดิน และปุ๋ยสั่งตัด ในปีที่ผ่านมา ร่วมวางแผนการบริหารจัดการ ศดปช. ให้เข้มแข็ง ยั่งยืน และสำหรับ ศดปช. ที่มีศักยภาพ สนับสนุนให้สามารถประกอบการธุรกิจชุมชน เพื่อสร้างรายได้และความมั่นคงให้ ศดปช. รวมทั้งเพิ่มพูนความรู้ด้านการใช้ปุ๋ยแบบผสมผสานทั้งการใช้ปุ๋ยเคมี ปุ๋ยอินทรีย์ที่มีคุณภาพ และปุ๋ยชีวภาพในพืชที่สามารถใช้ได้ เพื่อเพิ่มความอุดมสมบูรณ์</w:t>
      </w:r>
      <w:r w:rsidRPr="00271624">
        <w:rPr>
          <w:rFonts w:ascii="TH SarabunPSK" w:hAnsi="TH SarabunPSK" w:cs="TH SarabunPSK"/>
          <w:sz w:val="32"/>
          <w:szCs w:val="32"/>
          <w:cs/>
          <w:lang w:bidi="th-TH"/>
        </w:rPr>
        <w:lastRenderedPageBreak/>
        <w:t>ของดิน ปรับปรุงโครงสร้างของดิน ลดต้นทุนการผลิตอันเนื่องจากการใช้ปุ๋ยเคมี และพัฒนาคุณภาพผลผลิต รวมทั้งเทคโนโลยีและนวัตกรรมด้านดินปุ๋ยอื่น ๆ ตามสภาพในพื้นที่และความต้องการของสมาชิก</w:t>
      </w:r>
    </w:p>
    <w:p w14:paraId="3E97D566" w14:textId="77777777" w:rsidR="001B5526" w:rsidRPr="00E51D60" w:rsidRDefault="001B5526" w:rsidP="00E76DA1">
      <w:pPr>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pacing w:val="-6"/>
          <w:sz w:val="32"/>
          <w:szCs w:val="32"/>
          <w:u w:val="single"/>
          <w:cs/>
          <w:lang w:bidi="th-TH"/>
        </w:rPr>
        <w:t>งบประมาณ</w:t>
      </w:r>
      <w:r w:rsidRPr="00E51D60">
        <w:rPr>
          <w:rFonts w:ascii="TH SarabunPSK" w:hAnsi="TH SarabunPSK" w:cs="TH SarabunPSK"/>
          <w:spacing w:val="-6"/>
          <w:sz w:val="32"/>
          <w:szCs w:val="32"/>
          <w:cs/>
          <w:lang w:bidi="th-TH"/>
        </w:rPr>
        <w:t xml:space="preserve"> เพื่อใช้เป็นค่าใช้จ่ายในการจัดกระบวนการเรียนรู้ เช่น ค่าอาหาร อาหารว่าง</w:t>
      </w:r>
      <w:r w:rsidRPr="00E51D60">
        <w:rPr>
          <w:rFonts w:ascii="TH SarabunPSK" w:hAnsi="TH SarabunPSK" w:cs="TH SarabunPSK"/>
          <w:sz w:val="32"/>
          <w:szCs w:val="32"/>
          <w:cs/>
          <w:lang w:bidi="th-TH"/>
        </w:rPr>
        <w:t xml:space="preserve"> วัสดุ ค่าวิทยากร และค่าใช้จ่ายอื่น ๆ ที่เกี่ยวข้องกับการดำเนินกิจกรรม</w:t>
      </w:r>
    </w:p>
    <w:p w14:paraId="61E27F79" w14:textId="77777777" w:rsidR="001B5526" w:rsidRPr="00FE3522" w:rsidRDefault="001B5526" w:rsidP="00E76DA1">
      <w:pPr>
        <w:tabs>
          <w:tab w:val="left" w:pos="709"/>
          <w:tab w:val="left" w:pos="1134"/>
          <w:tab w:val="left" w:pos="1701"/>
          <w:tab w:val="left" w:pos="1985"/>
        </w:tabs>
        <w:spacing w:after="0" w:line="240" w:lineRule="auto"/>
        <w:rPr>
          <w:rFonts w:ascii="TH SarabunPSK" w:hAnsi="TH SarabunPSK" w:cs="TH SarabunPSK"/>
          <w:b/>
          <w:bCs/>
          <w:sz w:val="32"/>
          <w:szCs w:val="32"/>
          <w:lang w:bidi="th-TH"/>
        </w:rPr>
      </w:pPr>
      <w:r w:rsidRPr="00E51D60">
        <w:rPr>
          <w:rFonts w:ascii="TH SarabunPSK" w:hAnsi="TH SarabunPSK" w:cs="TH SarabunPSK"/>
          <w:color w:val="FF0000"/>
          <w:sz w:val="32"/>
          <w:szCs w:val="32"/>
          <w:lang w:bidi="th-TH"/>
        </w:rPr>
        <w:tab/>
      </w:r>
      <w:r w:rsidRPr="00E51D60">
        <w:rPr>
          <w:rFonts w:ascii="TH SarabunPSK" w:hAnsi="TH SarabunPSK" w:cs="TH SarabunPSK"/>
          <w:color w:val="FF0000"/>
          <w:sz w:val="32"/>
          <w:szCs w:val="32"/>
          <w:lang w:bidi="th-TH"/>
        </w:rPr>
        <w:tab/>
      </w:r>
      <w:r w:rsidRPr="00E51D60">
        <w:rPr>
          <w:rFonts w:ascii="TH SarabunPSK" w:hAnsi="TH SarabunPSK" w:cs="TH SarabunPSK"/>
          <w:color w:val="FF0000"/>
          <w:sz w:val="32"/>
          <w:szCs w:val="32"/>
          <w:lang w:bidi="th-TH"/>
        </w:rPr>
        <w:tab/>
      </w:r>
      <w:r w:rsidRPr="00FE3522">
        <w:rPr>
          <w:rFonts w:ascii="TH SarabunPSK" w:hAnsi="TH SarabunPSK" w:cs="TH SarabunPSK"/>
          <w:b/>
          <w:bCs/>
          <w:sz w:val="32"/>
          <w:szCs w:val="32"/>
          <w:cs/>
          <w:lang w:bidi="th-TH"/>
        </w:rPr>
        <w:t>2)</w:t>
      </w:r>
      <w:r w:rsidRPr="00FE3522">
        <w:rPr>
          <w:rFonts w:ascii="TH SarabunPSK" w:hAnsi="TH SarabunPSK" w:cs="TH SarabunPSK"/>
          <w:b/>
          <w:bCs/>
          <w:sz w:val="32"/>
          <w:szCs w:val="32"/>
          <w:cs/>
          <w:lang w:bidi="th-TH"/>
        </w:rPr>
        <w:tab/>
        <w:t>จัดทำแปลงต้นแบบการถ่ายทอดความรู้เกษตรแม่นยำ</w:t>
      </w:r>
    </w:p>
    <w:p w14:paraId="4941217E"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u w:val="single"/>
          <w:cs/>
          <w:lang w:bidi="th-TH"/>
        </w:rPr>
        <w:t>เป้าหมาย</w:t>
      </w:r>
      <w:r w:rsidRPr="00E51D60">
        <w:rPr>
          <w:rFonts w:ascii="TH SarabunPSK" w:hAnsi="TH SarabunPSK" w:cs="TH SarabunPSK"/>
          <w:sz w:val="32"/>
          <w:szCs w:val="32"/>
          <w:cs/>
          <w:lang w:bidi="th-TH"/>
        </w:rPr>
        <w:t xml:space="preserve"> จัดทำแปลงต้นแบบการถ่ายทอดความรู้เกษตรแม่นยำ 7 จุด ในพื้นที่จังหวัดสมุทรสงคราม (ส้มโอ 1 จุด) จันทบุรี (ทุเรียน 2 จุด และมังคุด 1 จุด) ระยอง (ทุเรียน 1 จุด) นครราชสีมา </w:t>
      </w:r>
    </w:p>
    <w:p w14:paraId="62AEC520" w14:textId="77777777" w:rsidR="001B5526"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(มันสำปะหลัง 1 จุด) และจังหวัดนราธิวาส (ปาล์มน้ำมัน 1 จุด)</w:t>
      </w:r>
    </w:p>
    <w:p w14:paraId="65CD3B1C"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cs/>
          <w:lang w:bidi="th-TH"/>
        </w:rPr>
      </w:pPr>
    </w:p>
    <w:p w14:paraId="0D617CE3" w14:textId="77777777" w:rsidR="001B5526" w:rsidRPr="00E51D60" w:rsidRDefault="001B5526" w:rsidP="00E76DA1">
      <w:pPr>
        <w:tabs>
          <w:tab w:val="left" w:pos="709"/>
          <w:tab w:val="left" w:pos="1134"/>
          <w:tab w:val="left" w:pos="1701"/>
          <w:tab w:val="left" w:pos="1985"/>
          <w:tab w:val="left" w:pos="3119"/>
        </w:tabs>
        <w:spacing w:after="0" w:line="240" w:lineRule="auto"/>
        <w:jc w:val="thaiDistribute"/>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u w:val="single"/>
          <w:cs/>
          <w:lang w:bidi="th-TH"/>
        </w:rPr>
        <w:t>วิธีดำเนินงาน</w:t>
      </w:r>
      <w:r w:rsidRPr="00E51D60">
        <w:rPr>
          <w:rFonts w:ascii="TH SarabunPSK" w:hAnsi="TH SarabunPSK" w:cs="TH SarabunPSK"/>
          <w:sz w:val="32"/>
          <w:szCs w:val="32"/>
          <w:cs/>
          <w:lang w:bidi="th-TH"/>
        </w:rPr>
        <w:t xml:space="preserve"> </w:t>
      </w:r>
    </w:p>
    <w:p w14:paraId="7000D087" w14:textId="77777777" w:rsidR="001B5526" w:rsidRPr="00E51D60" w:rsidRDefault="001B5526" w:rsidP="00E76DA1">
      <w:pPr>
        <w:tabs>
          <w:tab w:val="left" w:pos="709"/>
          <w:tab w:val="left" w:pos="1134"/>
          <w:tab w:val="left" w:pos="1701"/>
          <w:tab w:val="left" w:pos="1985"/>
          <w:tab w:val="left" w:pos="3119"/>
        </w:tabs>
        <w:spacing w:after="0" w:line="240" w:lineRule="auto"/>
        <w:jc w:val="thaiDistribute"/>
        <w:rPr>
          <w:rFonts w:ascii="TH SarabunPSK" w:hAnsi="TH SarabunPSK" w:cs="TH SarabunPSK"/>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t xml:space="preserve">- </w:t>
      </w:r>
      <w:r w:rsidRPr="00E51D60">
        <w:rPr>
          <w:rFonts w:ascii="TH SarabunPSK" w:hAnsi="TH SarabunPSK" w:cs="TH SarabunPSK"/>
          <w:spacing w:val="-4"/>
          <w:sz w:val="32"/>
          <w:szCs w:val="32"/>
          <w:cs/>
          <w:lang w:bidi="th-TH"/>
        </w:rPr>
        <w:t>สำนักงานเกษตรจังหวัดร่วมกับสำนักงานเกษตรอำเภอ ดำเนินการจัดทำ</w:t>
      </w:r>
      <w:r w:rsidRPr="00E51D60">
        <w:rPr>
          <w:rFonts w:ascii="TH SarabunPSK" w:hAnsi="TH SarabunPSK" w:cs="TH SarabunPSK"/>
          <w:sz w:val="32"/>
          <w:szCs w:val="32"/>
          <w:cs/>
          <w:lang w:bidi="th-TH"/>
        </w:rPr>
        <w:t xml:space="preserve">แปลงต้นแบบการถ่ายทอดความรู้เกษตรแม่นยำ ในพื้นที่ของเกษตรกรสมาชิก ศดปช. ซึ่งเป็นกิจกรรมต่อเนื่องจาก ปี </w:t>
      </w:r>
      <w:r w:rsidRPr="00E51D60">
        <w:rPr>
          <w:rFonts w:ascii="TH SarabunPSK" w:hAnsi="TH SarabunPSK" w:cs="TH SarabunPSK"/>
          <w:sz w:val="32"/>
          <w:szCs w:val="32"/>
          <w:lang w:bidi="th-TH"/>
        </w:rPr>
        <w:t>2562</w:t>
      </w:r>
    </w:p>
    <w:p w14:paraId="6A4CB07E" w14:textId="77777777" w:rsidR="001B5526" w:rsidRPr="00E51D60" w:rsidRDefault="001B5526" w:rsidP="00E76DA1">
      <w:pPr>
        <w:tabs>
          <w:tab w:val="left" w:pos="709"/>
          <w:tab w:val="left" w:pos="1134"/>
          <w:tab w:val="left" w:pos="1701"/>
          <w:tab w:val="left" w:pos="1985"/>
          <w:tab w:val="left" w:pos="3119"/>
        </w:tabs>
        <w:spacing w:after="0" w:line="240" w:lineRule="auto"/>
        <w:rPr>
          <w:rFonts w:ascii="TH SarabunPSK" w:hAnsi="TH SarabunPSK" w:cs="TH SarabunPSK"/>
          <w:sz w:val="32"/>
          <w:szCs w:val="32"/>
          <w:cs/>
          <w:lang w:bidi="th-TH"/>
        </w:rPr>
      </w:pP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sz w:val="32"/>
          <w:szCs w:val="32"/>
          <w:lang w:bidi="th-TH"/>
        </w:rPr>
        <w:tab/>
      </w:r>
      <w:r w:rsidRPr="00E51D60">
        <w:rPr>
          <w:rFonts w:ascii="TH SarabunPSK" w:hAnsi="TH SarabunPSK" w:cs="TH SarabunPSK"/>
          <w:sz w:val="32"/>
          <w:szCs w:val="32"/>
          <w:cs/>
          <w:lang w:bidi="th-TH"/>
        </w:rPr>
        <w:t xml:space="preserve">- </w:t>
      </w:r>
      <w:r w:rsidRPr="00E51D60">
        <w:rPr>
          <w:rFonts w:ascii="TH SarabunPSK" w:hAnsi="TH SarabunPSK" w:cs="TH SarabunPSK"/>
          <w:spacing w:val="-4"/>
          <w:sz w:val="32"/>
          <w:szCs w:val="32"/>
          <w:cs/>
          <w:lang w:bidi="th-TH"/>
        </w:rPr>
        <w:t>สำนักงานเกษตรจังหวัด</w:t>
      </w:r>
      <w:r w:rsidRPr="00E51D60">
        <w:rPr>
          <w:rFonts w:ascii="TH SarabunPSK" w:hAnsi="TH SarabunPSK" w:cs="TH SarabunPSK"/>
          <w:sz w:val="32"/>
          <w:szCs w:val="32"/>
          <w:cs/>
          <w:lang w:bidi="th-TH"/>
        </w:rPr>
        <w:t>สรุปและจัดทำรายงานผลการดำเนินงานให้กรมส่งเสริมการเกษตรทราบ</w:t>
      </w:r>
    </w:p>
    <w:p w14:paraId="1B1BCFE1" w14:textId="77777777" w:rsidR="001B5526" w:rsidRPr="00E51D60" w:rsidRDefault="001B5526" w:rsidP="00E76DA1">
      <w:pPr>
        <w:tabs>
          <w:tab w:val="left" w:pos="709"/>
          <w:tab w:val="left" w:pos="1134"/>
          <w:tab w:val="left" w:pos="1701"/>
          <w:tab w:val="left" w:pos="1985"/>
          <w:tab w:val="left" w:pos="3119"/>
        </w:tabs>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pacing w:val="-6"/>
          <w:sz w:val="32"/>
          <w:szCs w:val="32"/>
          <w:u w:val="single"/>
          <w:cs/>
          <w:lang w:bidi="th-TH"/>
        </w:rPr>
        <w:t>งบประมาณ</w:t>
      </w:r>
      <w:r w:rsidRPr="00E51D60">
        <w:rPr>
          <w:rFonts w:ascii="TH SarabunPSK" w:hAnsi="TH SarabunPSK" w:cs="TH SarabunPSK"/>
          <w:spacing w:val="-6"/>
          <w:sz w:val="32"/>
          <w:szCs w:val="32"/>
          <w:cs/>
          <w:lang w:bidi="th-TH"/>
        </w:rPr>
        <w:t xml:space="preserve"> เพื่อเป็นค่าใช้จ่ายในการจัดทำแปลง ถ่ายทอดความรู้ ติดตาม จัดเก็บข้อมูล</w:t>
      </w:r>
      <w:r w:rsidRPr="00E51D60">
        <w:rPr>
          <w:rFonts w:ascii="TH SarabunPSK" w:hAnsi="TH SarabunPSK" w:cs="TH SarabunPSK"/>
          <w:sz w:val="32"/>
          <w:szCs w:val="32"/>
          <w:cs/>
          <w:lang w:bidi="th-TH"/>
        </w:rPr>
        <w:t xml:space="preserve"> สรุปผล การจัดทำแปลง และค่าใช้จ่ายอื่น ๆ ที่เกี่ยวข้องกับการดำเนินกิจกรรม</w:t>
      </w:r>
    </w:p>
    <w:p w14:paraId="1502B91E" w14:textId="77777777" w:rsidR="001B5526" w:rsidRPr="00FE3522" w:rsidRDefault="001B5526" w:rsidP="00E76DA1">
      <w:pPr>
        <w:tabs>
          <w:tab w:val="left" w:pos="709"/>
          <w:tab w:val="left" w:pos="1134"/>
          <w:tab w:val="left" w:pos="1701"/>
          <w:tab w:val="left" w:pos="1985"/>
        </w:tabs>
        <w:spacing w:after="0" w:line="240" w:lineRule="auto"/>
        <w:rPr>
          <w:rFonts w:ascii="TH SarabunPSK" w:hAnsi="TH SarabunPSK" w:cs="TH SarabunPSK"/>
          <w:b/>
          <w:bCs/>
          <w:sz w:val="32"/>
          <w:szCs w:val="32"/>
          <w:lang w:bidi="th-TH"/>
        </w:rPr>
      </w:pPr>
      <w:r w:rsidRPr="00E51D60">
        <w:rPr>
          <w:rFonts w:ascii="TH SarabunPSK" w:hAnsi="TH SarabunPSK" w:cs="TH SarabunPSK"/>
          <w:color w:val="FF0000"/>
          <w:sz w:val="32"/>
          <w:szCs w:val="32"/>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FE3522">
        <w:rPr>
          <w:rFonts w:ascii="TH SarabunPSK" w:hAnsi="TH SarabunPSK" w:cs="TH SarabunPSK"/>
          <w:b/>
          <w:bCs/>
          <w:sz w:val="32"/>
          <w:szCs w:val="32"/>
          <w:cs/>
          <w:lang w:bidi="th-TH"/>
        </w:rPr>
        <w:t>3)</w:t>
      </w:r>
      <w:r w:rsidRPr="00FE3522">
        <w:rPr>
          <w:rFonts w:ascii="TH SarabunPSK" w:hAnsi="TH SarabunPSK" w:cs="TH SarabunPSK"/>
          <w:b/>
          <w:bCs/>
          <w:sz w:val="32"/>
          <w:szCs w:val="32"/>
          <w:cs/>
          <w:lang w:bidi="th-TH"/>
        </w:rPr>
        <w:tab/>
        <w:t>ศึกษาพัฒนาการจัดการดินและปุ๋ยสู่การผลิตสินค้าคุณภาพ</w:t>
      </w:r>
    </w:p>
    <w:p w14:paraId="2484673A" w14:textId="77777777" w:rsidR="001B5526" w:rsidRPr="00E51D60" w:rsidRDefault="001B5526" w:rsidP="00E76DA1">
      <w:pPr>
        <w:tabs>
          <w:tab w:val="left" w:pos="709"/>
          <w:tab w:val="left" w:pos="1134"/>
          <w:tab w:val="left" w:pos="1701"/>
          <w:tab w:val="left" w:pos="1985"/>
          <w:tab w:val="left" w:pos="3119"/>
        </w:tabs>
        <w:spacing w:after="0" w:line="240" w:lineRule="auto"/>
        <w:rPr>
          <w:rFonts w:ascii="TH SarabunPSK" w:hAnsi="TH SarabunPSK" w:cs="TH SarabunPSK"/>
          <w:sz w:val="32"/>
          <w:szCs w:val="32"/>
          <w:cs/>
          <w:lang w:bidi="th-TH"/>
        </w:rPr>
      </w:pPr>
      <w:r w:rsidRPr="00E51D60">
        <w:rPr>
          <w:rFonts w:ascii="TH SarabunPSK" w:hAnsi="TH SarabunPSK" w:cs="TH SarabunPSK"/>
          <w:b/>
          <w:bCs/>
          <w:color w:val="FF0000"/>
          <w:sz w:val="32"/>
          <w:szCs w:val="32"/>
          <w:cs/>
          <w:lang w:bidi="th-TH"/>
        </w:rPr>
        <w:t xml:space="preserve">    </w:t>
      </w:r>
      <w:r w:rsidRPr="00E51D60">
        <w:rPr>
          <w:rFonts w:ascii="TH SarabunPSK" w:hAnsi="TH SarabunPSK" w:cs="TH SarabunPSK"/>
          <w:b/>
          <w:bCs/>
          <w:color w:val="FF0000"/>
          <w:sz w:val="32"/>
          <w:szCs w:val="32"/>
          <w:cs/>
          <w:lang w:bidi="th-TH"/>
        </w:rPr>
        <w:tab/>
      </w:r>
      <w:r w:rsidRPr="00E51D60">
        <w:rPr>
          <w:rFonts w:ascii="TH SarabunPSK" w:hAnsi="TH SarabunPSK" w:cs="TH SarabunPSK"/>
          <w:b/>
          <w:bCs/>
          <w:color w:val="FF0000"/>
          <w:sz w:val="32"/>
          <w:szCs w:val="32"/>
          <w:cs/>
          <w:lang w:bidi="th-TH"/>
        </w:rPr>
        <w:tab/>
      </w:r>
      <w:r w:rsidRPr="00E51D60">
        <w:rPr>
          <w:rFonts w:ascii="TH SarabunPSK" w:hAnsi="TH SarabunPSK" w:cs="TH SarabunPSK"/>
          <w:b/>
          <w:bCs/>
          <w:color w:val="FF0000"/>
          <w:sz w:val="32"/>
          <w:szCs w:val="32"/>
          <w:cs/>
          <w:lang w:bidi="th-TH"/>
        </w:rPr>
        <w:tab/>
      </w:r>
      <w:r w:rsidRPr="00E51D60">
        <w:rPr>
          <w:rFonts w:ascii="TH SarabunPSK" w:hAnsi="TH SarabunPSK" w:cs="TH SarabunPSK"/>
          <w:b/>
          <w:bCs/>
          <w:color w:val="FF0000"/>
          <w:sz w:val="32"/>
          <w:szCs w:val="32"/>
          <w:cs/>
          <w:lang w:bidi="th-TH"/>
        </w:rPr>
        <w:tab/>
      </w:r>
      <w:r w:rsidRPr="00E51D60">
        <w:rPr>
          <w:rFonts w:ascii="TH SarabunPSK" w:hAnsi="TH SarabunPSK" w:cs="TH SarabunPSK"/>
          <w:sz w:val="32"/>
          <w:szCs w:val="32"/>
          <w:u w:val="single"/>
          <w:cs/>
          <w:lang w:bidi="th-TH"/>
        </w:rPr>
        <w:t>เป้าหมาย</w:t>
      </w:r>
      <w:r w:rsidRPr="00E51D60">
        <w:rPr>
          <w:rFonts w:ascii="TH SarabunPSK" w:hAnsi="TH SarabunPSK" w:cs="TH SarabunPSK"/>
          <w:sz w:val="32"/>
          <w:szCs w:val="32"/>
          <w:cs/>
          <w:lang w:bidi="th-TH"/>
        </w:rPr>
        <w:t xml:space="preserve"> งานศึกษาวิจัยเพื่อพัฒนางานด้านดินและปุ๋ย</w:t>
      </w:r>
      <w:r w:rsidRPr="00E51D60">
        <w:rPr>
          <w:rFonts w:ascii="TH SarabunPSK" w:hAnsi="TH SarabunPSK" w:cs="TH SarabunPSK"/>
          <w:sz w:val="32"/>
          <w:szCs w:val="32"/>
          <w:lang w:bidi="th-TH"/>
        </w:rPr>
        <w:t xml:space="preserve"> 1 </w:t>
      </w:r>
      <w:r w:rsidRPr="00E51D60">
        <w:rPr>
          <w:rFonts w:ascii="TH SarabunPSK" w:hAnsi="TH SarabunPSK" w:cs="TH SarabunPSK"/>
          <w:sz w:val="32"/>
          <w:szCs w:val="32"/>
          <w:cs/>
          <w:lang w:bidi="th-TH"/>
        </w:rPr>
        <w:t>เรื่อง</w:t>
      </w:r>
    </w:p>
    <w:p w14:paraId="0678DFCF" w14:textId="77777777" w:rsidR="001B5526" w:rsidRPr="00E51D60" w:rsidRDefault="001B5526" w:rsidP="00E76DA1">
      <w:pPr>
        <w:tabs>
          <w:tab w:val="left" w:pos="709"/>
          <w:tab w:val="left" w:pos="1134"/>
          <w:tab w:val="left" w:pos="1701"/>
          <w:tab w:val="left" w:pos="1985"/>
          <w:tab w:val="left" w:pos="3119"/>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 xml:space="preserve">    </w:t>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u w:val="single"/>
          <w:cs/>
          <w:lang w:bidi="th-TH"/>
        </w:rPr>
        <w:t>วิธีดำเนินงาน</w:t>
      </w:r>
      <w:r w:rsidRPr="00E51D60">
        <w:rPr>
          <w:rFonts w:ascii="TH SarabunPSK" w:hAnsi="TH SarabunPSK" w:cs="TH SarabunPSK"/>
          <w:sz w:val="32"/>
          <w:szCs w:val="32"/>
          <w:cs/>
          <w:lang w:bidi="th-TH"/>
        </w:rPr>
        <w:t xml:space="preserve"> กองส่งเสริมการอารักขาพืชและจัดการดินปุ๋ยร่วมกับหน่วยงานวิชาการสำนักงานเกษตรจังหวัด ศึกษาวิจัยนำผลงานวิจัย เทคโนโลยีและนวัตกรรมสมัยใหม่มาประยุกต์ใช้ เพื่อพัฒนา </w:t>
      </w:r>
      <w:r w:rsidRPr="00E51D60">
        <w:rPr>
          <w:rFonts w:ascii="TH SarabunPSK" w:hAnsi="TH SarabunPSK" w:cs="TH SarabunPSK"/>
          <w:sz w:val="32"/>
          <w:szCs w:val="32"/>
          <w:cs/>
          <w:lang w:bidi="th-TH"/>
        </w:rPr>
        <w:br/>
        <w:t>การจัดการดินและปุ๋ยสู่การผลิตสินค้าคุณภาพ</w:t>
      </w:r>
    </w:p>
    <w:p w14:paraId="662EC377" w14:textId="77777777" w:rsidR="001B5526" w:rsidRDefault="001B5526" w:rsidP="00E76DA1">
      <w:pPr>
        <w:tabs>
          <w:tab w:val="left" w:pos="709"/>
          <w:tab w:val="left" w:pos="1134"/>
          <w:tab w:val="left" w:pos="1701"/>
          <w:tab w:val="left" w:pos="1985"/>
          <w:tab w:val="left" w:pos="3119"/>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 xml:space="preserve">    </w:t>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b/>
          <w:bCs/>
          <w:sz w:val="32"/>
          <w:szCs w:val="32"/>
          <w:rtl/>
          <w:cs/>
          <w:lang w:bidi="th-TH"/>
        </w:rPr>
        <w:t xml:space="preserve"> </w:t>
      </w:r>
      <w:r w:rsidRPr="00E51D60">
        <w:rPr>
          <w:rFonts w:ascii="TH SarabunPSK" w:hAnsi="TH SarabunPSK" w:cs="TH SarabunPSK"/>
          <w:sz w:val="32"/>
          <w:szCs w:val="32"/>
          <w:cs/>
          <w:lang w:bidi="th-TH"/>
        </w:rPr>
        <w:t>สำหรับการศึกษาวิจัย และค่าใช้จ่ายอื่น ๆ ที่เกี่ยวข้องกับการดำเนินกิจกรรม</w:t>
      </w:r>
    </w:p>
    <w:p w14:paraId="2B0DA012"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b/>
          <w:bCs/>
          <w:sz w:val="32"/>
          <w:szCs w:val="32"/>
        </w:rPr>
      </w:pPr>
      <w:r w:rsidRPr="00351024">
        <w:rPr>
          <w:rFonts w:ascii="TH SarabunPSK" w:hAnsi="TH SarabunPSK" w:cs="TH SarabunPSK"/>
          <w:b/>
          <w:bCs/>
          <w:sz w:val="32"/>
          <w:szCs w:val="32"/>
        </w:rPr>
        <w:tab/>
      </w:r>
      <w:r w:rsidRPr="00351024">
        <w:rPr>
          <w:rFonts w:ascii="TH SarabunPSK" w:hAnsi="TH SarabunPSK" w:cs="TH SarabunPSK"/>
          <w:b/>
          <w:bCs/>
          <w:sz w:val="32"/>
          <w:szCs w:val="32"/>
        </w:rPr>
        <w:tab/>
      </w:r>
      <w:r w:rsidRPr="00351024">
        <w:rPr>
          <w:rFonts w:ascii="TH SarabunPSK" w:hAnsi="TH SarabunPSK" w:cs="TH SarabunPSK"/>
          <w:b/>
          <w:bCs/>
          <w:sz w:val="32"/>
          <w:szCs w:val="32"/>
        </w:rPr>
        <w:tab/>
        <w:t>4</w:t>
      </w:r>
      <w:r w:rsidRPr="00351024">
        <w:rPr>
          <w:rFonts w:ascii="TH SarabunPSK" w:hAnsi="TH SarabunPSK" w:cs="TH SarabunPSK"/>
          <w:b/>
          <w:bCs/>
          <w:sz w:val="32"/>
          <w:szCs w:val="32"/>
          <w:cs/>
          <w:lang w:bidi="th-TH"/>
        </w:rPr>
        <w:t>)</w:t>
      </w:r>
      <w:r w:rsidRPr="00351024">
        <w:rPr>
          <w:rFonts w:ascii="TH SarabunPSK" w:hAnsi="TH SarabunPSK" w:cs="TH SarabunPSK"/>
          <w:b/>
          <w:bCs/>
          <w:sz w:val="32"/>
          <w:szCs w:val="32"/>
        </w:rPr>
        <w:tab/>
      </w:r>
      <w:r w:rsidRPr="00351024">
        <w:rPr>
          <w:rFonts w:ascii="TH SarabunPSK" w:hAnsi="TH SarabunPSK" w:cs="TH SarabunPSK"/>
          <w:b/>
          <w:bCs/>
          <w:sz w:val="32"/>
          <w:szCs w:val="32"/>
          <w:cs/>
          <w:lang w:bidi="th-TH"/>
        </w:rPr>
        <w:t>จัดทำแปลงเรียนรู้ด้านการจัดการดินและปุ๋ย</w:t>
      </w:r>
    </w:p>
    <w:p w14:paraId="44C2A556"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351024">
        <w:rPr>
          <w:rFonts w:ascii="TH SarabunPSK" w:hAnsi="TH SarabunPSK" w:cs="TH SarabunPSK"/>
          <w:sz w:val="32"/>
          <w:szCs w:val="32"/>
          <w:cs/>
          <w:lang w:bidi="th-TH"/>
        </w:rPr>
        <w:t xml:space="preserve">    </w:t>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u w:val="single"/>
          <w:cs/>
          <w:lang w:bidi="th-TH"/>
        </w:rPr>
        <w:t>เป้าหมาย</w:t>
      </w:r>
      <w:r w:rsidRPr="00351024">
        <w:rPr>
          <w:rFonts w:ascii="TH SarabunPSK" w:hAnsi="TH SarabunPSK" w:cs="TH SarabunPSK"/>
          <w:sz w:val="32"/>
          <w:szCs w:val="32"/>
          <w:cs/>
          <w:lang w:bidi="th-TH"/>
        </w:rPr>
        <w:t xml:space="preserve">  แปลงเรียนรู้ จังหวัดละ </w:t>
      </w:r>
      <w:r w:rsidRPr="00351024">
        <w:rPr>
          <w:rFonts w:ascii="TH SarabunPSK" w:hAnsi="TH SarabunPSK" w:cs="TH SarabunPSK"/>
          <w:sz w:val="32"/>
          <w:szCs w:val="32"/>
        </w:rPr>
        <w:t>2</w:t>
      </w:r>
      <w:r w:rsidRPr="00351024">
        <w:rPr>
          <w:rFonts w:ascii="TH SarabunPSK" w:hAnsi="TH SarabunPSK" w:cs="TH SarabunPSK"/>
          <w:sz w:val="32"/>
          <w:szCs w:val="32"/>
          <w:cs/>
          <w:lang w:bidi="th-TH"/>
        </w:rPr>
        <w:t xml:space="preserve"> แปลง</w:t>
      </w:r>
    </w:p>
    <w:p w14:paraId="7A4DA310"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351024">
        <w:rPr>
          <w:rFonts w:ascii="TH SarabunPSK" w:hAnsi="TH SarabunPSK" w:cs="TH SarabunPSK"/>
          <w:sz w:val="32"/>
          <w:szCs w:val="32"/>
          <w:cs/>
          <w:lang w:bidi="th-TH"/>
        </w:rPr>
        <w:t xml:space="preserve">    </w:t>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u w:val="single"/>
          <w:cs/>
          <w:lang w:bidi="th-TH"/>
        </w:rPr>
        <w:t>วิธีดำเนินงาน</w:t>
      </w:r>
      <w:r w:rsidRPr="00351024">
        <w:rPr>
          <w:rFonts w:ascii="TH SarabunPSK" w:hAnsi="TH SarabunPSK" w:cs="TH SarabunPSK"/>
          <w:sz w:val="32"/>
          <w:szCs w:val="32"/>
          <w:cs/>
          <w:lang w:bidi="th-TH"/>
        </w:rPr>
        <w:t xml:space="preserve"> สำนักงานเกษตรจังหวัด ร่วมกับสำนักงานเกษตรอำเภอคัดเลือก ศดปช. เพื่อจัดทำแปลงเรียนรู้ จำนวน </w:t>
      </w:r>
      <w:r w:rsidRPr="00351024">
        <w:rPr>
          <w:rFonts w:ascii="TH SarabunPSK" w:hAnsi="TH SarabunPSK" w:cs="TH SarabunPSK"/>
          <w:sz w:val="32"/>
          <w:szCs w:val="32"/>
        </w:rPr>
        <w:t>2</w:t>
      </w:r>
      <w:r w:rsidRPr="00351024">
        <w:rPr>
          <w:rFonts w:ascii="TH SarabunPSK" w:hAnsi="TH SarabunPSK" w:cs="TH SarabunPSK"/>
          <w:sz w:val="32"/>
          <w:szCs w:val="32"/>
          <w:cs/>
          <w:lang w:bidi="th-TH"/>
        </w:rPr>
        <w:t xml:space="preserve"> แปลง ต่อจังหวัด ข้อเสนอแนะคือ หาก ศดปช. ในจังหวัดปลูกพืชหลักสำคัญทางเศรษฐกิจมากกว่า </w:t>
      </w:r>
      <w:r w:rsidRPr="00351024">
        <w:rPr>
          <w:rFonts w:ascii="TH SarabunPSK" w:hAnsi="TH SarabunPSK" w:cs="TH SarabunPSK"/>
          <w:sz w:val="32"/>
          <w:szCs w:val="32"/>
        </w:rPr>
        <w:t>1</w:t>
      </w:r>
      <w:r w:rsidRPr="00351024">
        <w:rPr>
          <w:rFonts w:ascii="TH SarabunPSK" w:hAnsi="TH SarabunPSK" w:cs="TH SarabunPSK"/>
          <w:sz w:val="32"/>
          <w:szCs w:val="32"/>
          <w:cs/>
          <w:lang w:bidi="th-TH"/>
        </w:rPr>
        <w:t xml:space="preserve"> ชนิด ให้พิจารณาจัดทำแปลงละ </w:t>
      </w:r>
      <w:r w:rsidRPr="00351024">
        <w:rPr>
          <w:rFonts w:ascii="TH SarabunPSK" w:hAnsi="TH SarabunPSK" w:cs="TH SarabunPSK"/>
          <w:sz w:val="32"/>
          <w:szCs w:val="32"/>
        </w:rPr>
        <w:t>1</w:t>
      </w:r>
      <w:r w:rsidRPr="00351024">
        <w:rPr>
          <w:rFonts w:ascii="TH SarabunPSK" w:hAnsi="TH SarabunPSK" w:cs="TH SarabunPSK"/>
          <w:sz w:val="32"/>
          <w:szCs w:val="32"/>
          <w:cs/>
          <w:lang w:bidi="th-TH"/>
        </w:rPr>
        <w:t xml:space="preserve"> ชนิดพืช แต่ทั้งนี้ขึ้นกับการพิจารณาของจังหวัดตามความเหมาะสมเป็นสำคัญ โดยเกษตรกรสมาชิกของ ศดปช. ที่คัดเลือกให้จัดทำแปลงเรียนรู้ต้องสามารถเป็นวิทยากรเกษตรในการถ่ายทอดความรู้ไปสู่เกษตรกรในชุมชน โดยจัดทำแปลงเรียนรู้การจัดการดินและการใช้ปุ๋ยเพื่อลดต้นทุนการผลิต จำนวน </w:t>
      </w:r>
      <w:r w:rsidRPr="00351024">
        <w:rPr>
          <w:rFonts w:ascii="TH SarabunPSK" w:hAnsi="TH SarabunPSK" w:cs="TH SarabunPSK"/>
          <w:sz w:val="32"/>
          <w:szCs w:val="32"/>
        </w:rPr>
        <w:t>1</w:t>
      </w:r>
      <w:r w:rsidRPr="00351024">
        <w:rPr>
          <w:rFonts w:ascii="TH SarabunPSK" w:hAnsi="TH SarabunPSK" w:cs="TH SarabunPSK"/>
          <w:sz w:val="32"/>
          <w:szCs w:val="32"/>
          <w:cs/>
          <w:lang w:bidi="th-TH"/>
        </w:rPr>
        <w:t xml:space="preserve"> แปลง ขนาดพื้นที่ตามความเหมาะสม ข้าว </w:t>
      </w:r>
      <w:r w:rsidRPr="00351024">
        <w:rPr>
          <w:rFonts w:ascii="TH SarabunPSK" w:hAnsi="TH SarabunPSK" w:cs="TH SarabunPSK"/>
          <w:sz w:val="32"/>
          <w:szCs w:val="32"/>
        </w:rPr>
        <w:t>1</w:t>
      </w:r>
      <w:r w:rsidRPr="00351024">
        <w:rPr>
          <w:rFonts w:ascii="TH SarabunPSK" w:hAnsi="TH SarabunPSK" w:cs="TH SarabunPSK"/>
          <w:sz w:val="32"/>
          <w:szCs w:val="32"/>
          <w:cs/>
          <w:lang w:bidi="th-TH"/>
        </w:rPr>
        <w:t>-</w:t>
      </w:r>
      <w:r w:rsidRPr="00351024">
        <w:rPr>
          <w:rFonts w:ascii="TH SarabunPSK" w:hAnsi="TH SarabunPSK" w:cs="TH SarabunPSK"/>
          <w:sz w:val="32"/>
          <w:szCs w:val="32"/>
        </w:rPr>
        <w:t>5</w:t>
      </w:r>
      <w:r w:rsidRPr="00351024">
        <w:rPr>
          <w:rFonts w:ascii="TH SarabunPSK" w:hAnsi="TH SarabunPSK" w:cs="TH SarabunPSK"/>
          <w:sz w:val="32"/>
          <w:szCs w:val="32"/>
          <w:cs/>
          <w:lang w:bidi="th-TH"/>
        </w:rPr>
        <w:t xml:space="preserve"> ไร่ พืชไร่/ไม้ผล ประมาณ </w:t>
      </w:r>
      <w:r w:rsidRPr="00351024">
        <w:rPr>
          <w:rFonts w:ascii="TH SarabunPSK" w:hAnsi="TH SarabunPSK" w:cs="TH SarabunPSK"/>
          <w:sz w:val="32"/>
          <w:szCs w:val="32"/>
        </w:rPr>
        <w:t>1</w:t>
      </w:r>
      <w:r w:rsidRPr="00351024">
        <w:rPr>
          <w:rFonts w:ascii="TH SarabunPSK" w:hAnsi="TH SarabunPSK" w:cs="TH SarabunPSK"/>
          <w:sz w:val="32"/>
          <w:szCs w:val="32"/>
          <w:cs/>
          <w:lang w:bidi="th-TH"/>
        </w:rPr>
        <w:t xml:space="preserve"> ไร่ พืชผัก ประมาณ </w:t>
      </w:r>
      <w:r w:rsidRPr="00351024">
        <w:rPr>
          <w:rFonts w:ascii="TH SarabunPSK" w:hAnsi="TH SarabunPSK" w:cs="TH SarabunPSK"/>
          <w:sz w:val="32"/>
          <w:szCs w:val="32"/>
        </w:rPr>
        <w:t>1</w:t>
      </w:r>
      <w:r w:rsidRPr="00351024">
        <w:rPr>
          <w:rFonts w:ascii="TH SarabunPSK" w:hAnsi="TH SarabunPSK" w:cs="TH SarabunPSK"/>
          <w:sz w:val="32"/>
          <w:szCs w:val="32"/>
          <w:cs/>
          <w:lang w:bidi="th-TH"/>
        </w:rPr>
        <w:t xml:space="preserve"> งาน เป็นต้น โดยใช้เป็นจุดถ่ายทอดความรู้และขยายผลเทคโนโลยีด้านดินและปุ๋ย โดยต้องมีเรื่องการใช้ปุ๋ยเคมีตามค่าวิเคราะห์ดินหรือปุ๋ยสั่งตัดเป็นพื้นฐาน และสามารถร่วมกับปัจจัยการผลิตอื่น เช่น การใช้ปุ๋ยเคมีตามค่าวิเคราะห์ดินหรือปุ๋ยสั่งตัดร่วมกับการใช้ปุ๋ยชีวภาพ หรือ การใช้ปุ๋ยเคมีตามค่าวิเคราะห์ดินร่วมกับการใช้ปุ๋ยอินทรีย์ เช่น ปุ๋ยคอก ปุ๋ยหมัก/ปุ๋ยหมักเติมอากาศ ปุ๋ยพืชสด หรือการไถกลบตอซังพืชหลัก เพื่อปรับปรุงบำรุงดินและปรับปรุงโครงสร้างของดิน หรือร่วมกับการใช้วัสดุปรับปรุงดิน เช่น ปูนเพื่อการเกษตร ในพื้นที่ดินเป็นกรด เป็น</w:t>
      </w:r>
      <w:r w:rsidRPr="00351024">
        <w:rPr>
          <w:rFonts w:ascii="TH SarabunPSK" w:hAnsi="TH SarabunPSK" w:cs="TH SarabunPSK"/>
          <w:sz w:val="32"/>
          <w:szCs w:val="32"/>
          <w:cs/>
          <w:lang w:bidi="th-TH"/>
        </w:rPr>
        <w:lastRenderedPageBreak/>
        <w:t xml:space="preserve">ต้น โดยต้องมีแปลงเปรียบเทียบ คือแปลงที่เกษตรกรใช้ปุ๋ยตามวิธีการของเกษตรกร โดยต้องแสดงให้เห็นความแตกต่างของแปลงเรียนรู้ และแปลงเปรียบเทียบในด้านต้นทุนการผลิต ปริมาณผลผลิต และคุณภาพของผลผลิต รวมทั้งความแตกต่างในแง่อื่น ๆ เช่น ความแข็งแรง ความทนทานต่อโรคแมลงของต้นพืช โดยทั้ง </w:t>
      </w:r>
      <w:r w:rsidRPr="00351024">
        <w:rPr>
          <w:rFonts w:ascii="TH SarabunPSK" w:hAnsi="TH SarabunPSK" w:cs="TH SarabunPSK"/>
          <w:sz w:val="32"/>
          <w:szCs w:val="32"/>
        </w:rPr>
        <w:t>2</w:t>
      </w:r>
      <w:r w:rsidRPr="00351024">
        <w:rPr>
          <w:rFonts w:ascii="TH SarabunPSK" w:hAnsi="TH SarabunPSK" w:cs="TH SarabunPSK"/>
          <w:sz w:val="32"/>
          <w:szCs w:val="32"/>
          <w:cs/>
          <w:lang w:bidi="th-TH"/>
        </w:rPr>
        <w:t xml:space="preserve"> แปลง ต้องมีการปฏิบัติทุกอย่างเหมือนกัน ยกเว้นเฉพาะเรื่องการใช้เทคโนโลยีด้านดินและปุ๋ยที่แตกต่างกัน</w:t>
      </w:r>
    </w:p>
    <w:p w14:paraId="0F75A051"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cs/>
          <w:lang w:bidi="th-TH"/>
        </w:rPr>
        <w:t xml:space="preserve">- </w:t>
      </w:r>
      <w:r w:rsidRPr="00351024">
        <w:rPr>
          <w:rFonts w:ascii="TH SarabunPSK" w:hAnsi="TH SarabunPSK" w:cs="TH SarabunPSK"/>
          <w:sz w:val="32"/>
          <w:szCs w:val="32"/>
          <w:cs/>
          <w:lang w:bidi="th-TH"/>
        </w:rPr>
        <w:t xml:space="preserve">เจ้าหน้าที่อำเภอร่วมกับเกษตรกรเจ้าของแปลงเรียนรู้จัดเก็บข้อมูลตามแบบเก็บข้อมูลแปลงเรียนรู้ ตามแบบเก็บข้อมูลแปลงเรียนรู้ด้านการจัดการดินและปุ๋ย </w:t>
      </w:r>
    </w:p>
    <w:p w14:paraId="2E93EE83"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cs/>
          <w:lang w:bidi="th-TH"/>
        </w:rPr>
        <w:t xml:space="preserve">- </w:t>
      </w:r>
      <w:r w:rsidRPr="00351024">
        <w:rPr>
          <w:rFonts w:ascii="TH SarabunPSK" w:hAnsi="TH SarabunPSK" w:cs="TH SarabunPSK"/>
          <w:sz w:val="32"/>
          <w:szCs w:val="32"/>
          <w:cs/>
          <w:lang w:bidi="th-TH"/>
        </w:rPr>
        <w:t>สำนักงานเกษตรจังหวัด หรือสำนักงานเกษตรอำเภอจัดทำป้ายแปลงเรียนรู้เพื่อแสดงรายละเอียดของการจัดทำแปลงเพื่อเป็นการประชาสัมพันธ์ผลการดำเนินงานให้กับเกษตรกรสมาชิก ศดปช. และเกษตรกรในชุมชนได้ทราบ ตามแบบตัวอย่างป้ายแปลงเรียนรู้ เพื่อประโยชน์ในการขยายผลให้ชัดเจนยิ่งขึ้น ทั้งนี้ สามารถดัดแปลงรายละเอียดตามชนิดพืช และเทคโนโลยีที่นำมาใช้</w:t>
      </w:r>
    </w:p>
    <w:p w14:paraId="7C31DC12"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rPr>
        <w:tab/>
      </w:r>
      <w:r w:rsidRPr="00351024">
        <w:rPr>
          <w:rFonts w:ascii="TH SarabunPSK" w:hAnsi="TH SarabunPSK" w:cs="TH SarabunPSK"/>
          <w:sz w:val="32"/>
          <w:szCs w:val="32"/>
          <w:u w:val="single"/>
          <w:cs/>
          <w:lang w:bidi="th-TH"/>
        </w:rPr>
        <w:t>งบประมาณ</w:t>
      </w:r>
      <w:r w:rsidRPr="00351024">
        <w:rPr>
          <w:rFonts w:ascii="TH SarabunPSK" w:hAnsi="TH SarabunPSK" w:cs="TH SarabunPSK"/>
          <w:sz w:val="32"/>
          <w:szCs w:val="32"/>
          <w:cs/>
          <w:lang w:bidi="th-TH"/>
        </w:rPr>
        <w:t xml:space="preserve"> เพื่อเป็นค่าใช้จ่ายในการจัดทำแปลงเรียนรู้ ค่าป้ายแปลงเรียนรู้ ค่าน้ำมันเชื้อเพลิง ค่าพาหนะ ค่าเบี้ยเลี้ยง และค่าใช้จ่ายอื่นๆ ที่เกี่ยวข้องกับการดำเนินกิจกรรม</w:t>
      </w:r>
    </w:p>
    <w:p w14:paraId="1FD49F7E" w14:textId="77777777" w:rsidR="001B5526" w:rsidRDefault="001B5526" w:rsidP="00E76DA1">
      <w:pPr>
        <w:spacing w:after="0" w:line="240" w:lineRule="auto"/>
        <w:rPr>
          <w:rFonts w:ascii="TH SarabunPSK" w:hAnsi="TH SarabunPSK" w:cs="TH SarabunPSK"/>
          <w:color w:val="FF0000"/>
          <w:sz w:val="32"/>
          <w:szCs w:val="32"/>
          <w:cs/>
          <w:lang w:bidi="th-TH"/>
        </w:rPr>
      </w:pPr>
      <w:r>
        <w:rPr>
          <w:rFonts w:ascii="TH SarabunPSK" w:hAnsi="TH SarabunPSK" w:cs="TH SarabunPSK"/>
          <w:color w:val="FF0000"/>
          <w:sz w:val="32"/>
          <w:szCs w:val="32"/>
          <w:cs/>
          <w:lang w:bidi="th-TH"/>
        </w:rPr>
        <w:br w:type="page"/>
      </w:r>
    </w:p>
    <w:p w14:paraId="3AF76F7A" w14:textId="77777777" w:rsidR="001B5526" w:rsidRPr="00B06071" w:rsidRDefault="001B5526" w:rsidP="00E76DA1">
      <w:pPr>
        <w:spacing w:after="0" w:line="240" w:lineRule="auto"/>
        <w:jc w:val="center"/>
        <w:rPr>
          <w:rFonts w:ascii="TH SarabunPSK" w:eastAsia="Times New Roman" w:hAnsi="TH SarabunPSK" w:cs="TH SarabunPSK"/>
          <w:b/>
          <w:bCs/>
          <w:sz w:val="32"/>
          <w:szCs w:val="32"/>
          <w:lang w:bidi="th-TH"/>
        </w:rPr>
      </w:pPr>
    </w:p>
    <w:p w14:paraId="417C78D5" w14:textId="77777777" w:rsidR="001B5526" w:rsidRPr="00B06071" w:rsidRDefault="001B5526" w:rsidP="00E76DA1">
      <w:pPr>
        <w:spacing w:after="0" w:line="240" w:lineRule="auto"/>
        <w:jc w:val="center"/>
        <w:rPr>
          <w:rFonts w:ascii="TH SarabunPSK" w:eastAsia="Times New Roman" w:hAnsi="TH SarabunPSK" w:cs="TH SarabunPSK"/>
          <w:b/>
          <w:bCs/>
          <w:sz w:val="32"/>
          <w:szCs w:val="32"/>
          <w:lang w:bidi="th-TH"/>
        </w:rPr>
      </w:pPr>
      <w:r>
        <w:rPr>
          <w:rFonts w:ascii="TH SarabunPSK" w:eastAsia="Times New Roman" w:hAnsi="TH SarabunPSK" w:cs="TH SarabunPSK"/>
          <w:b/>
          <w:bCs/>
          <w:noProof/>
          <w:color w:val="FF0000"/>
          <w:sz w:val="32"/>
          <w:szCs w:val="32"/>
          <w:lang w:bidi="th-TH"/>
        </w:rPr>
        <mc:AlternateContent>
          <mc:Choice Requires="wps">
            <w:drawing>
              <wp:anchor distT="0" distB="0" distL="114300" distR="114300" simplePos="0" relativeHeight="251770368" behindDoc="0" locked="0" layoutInCell="1" allowOverlap="1" wp14:anchorId="0C0F91C0" wp14:editId="4C5718E3">
                <wp:simplePos x="0" y="0"/>
                <wp:positionH relativeFrom="column">
                  <wp:posOffset>4932680</wp:posOffset>
                </wp:positionH>
                <wp:positionV relativeFrom="paragraph">
                  <wp:posOffset>-450215</wp:posOffset>
                </wp:positionV>
                <wp:extent cx="1243965" cy="354965"/>
                <wp:effectExtent l="8255" t="11430" r="5080" b="508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354965"/>
                        </a:xfrm>
                        <a:prstGeom prst="rect">
                          <a:avLst/>
                        </a:prstGeom>
                        <a:solidFill>
                          <a:srgbClr val="FFFFFF"/>
                        </a:solidFill>
                        <a:ln w="9525">
                          <a:solidFill>
                            <a:srgbClr val="000000"/>
                          </a:solidFill>
                          <a:miter lim="800000"/>
                          <a:headEnd/>
                          <a:tailEnd/>
                        </a:ln>
                      </wps:spPr>
                      <wps:txbx>
                        <w:txbxContent>
                          <w:p w14:paraId="2B706706" w14:textId="77777777" w:rsidR="00E76DA1" w:rsidRPr="00A3319F" w:rsidRDefault="00E76DA1" w:rsidP="001B5526">
                            <w:pPr>
                              <w:jc w:val="center"/>
                              <w:rPr>
                                <w:rFonts w:ascii="TH SarabunPSK" w:hAnsi="TH SarabunPSK" w:cs="TH SarabunPSK"/>
                                <w:sz w:val="32"/>
                                <w:szCs w:val="32"/>
                                <w:rtl/>
                                <w:cs/>
                              </w:rPr>
                            </w:pPr>
                            <w:r w:rsidRPr="00A3319F">
                              <w:rPr>
                                <w:rFonts w:ascii="TH SarabunPSK" w:hAnsi="TH SarabunPSK" w:cs="TH SarabunPSK"/>
                                <w:sz w:val="32"/>
                                <w:szCs w:val="32"/>
                                <w:cs/>
                                <w:lang w:bidi="th-TH"/>
                              </w:rPr>
                              <w:t>แบบเก็บข้อมูล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F91C0" id="_x0000_t202" coordsize="21600,21600" o:spt="202" path="m,l,21600r21600,l21600,xe">
                <v:stroke joinstyle="miter"/>
                <v:path gradientshapeok="t" o:connecttype="rect"/>
              </v:shapetype>
              <v:shape id="Text Box 31" o:spid="_x0000_s1026" type="#_x0000_t202" style="position:absolute;left:0;text-align:left;margin-left:388.4pt;margin-top:-35.45pt;width:97.95pt;height:27.9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">
                <v:textbox>
                  <w:txbxContent>
                    <w:p w14:paraId="2B706706" w14:textId="77777777" w:rsidR="00E76DA1" w:rsidRPr="00A3319F" w:rsidRDefault="00E76DA1" w:rsidP="001B5526">
                      <w:pPr>
                        <w:jc w:val="center"/>
                        <w:rPr>
                          <w:rFonts w:ascii="TH SarabunPSK" w:hAnsi="TH SarabunPSK" w:cs="TH SarabunPSK"/>
                          <w:sz w:val="32"/>
                          <w:szCs w:val="32"/>
                          <w:rtl/>
                          <w:cs/>
                        </w:rPr>
                      </w:pPr>
                      <w:r w:rsidRPr="00A3319F">
                        <w:rPr>
                          <w:rFonts w:ascii="TH SarabunPSK" w:hAnsi="TH SarabunPSK" w:cs="TH SarabunPSK"/>
                          <w:sz w:val="32"/>
                          <w:szCs w:val="32"/>
                          <w:cs/>
                          <w:lang w:bidi="th-TH"/>
                        </w:rPr>
                        <w:t>แบบเก็บข้อมูล</w:t>
                      </w:r>
                    </w:p>
                  </w:txbxContent>
                </v:textbox>
              </v:shape>
            </w:pict>
          </mc:Fallback>
        </mc:AlternateContent>
      </w:r>
      <w:r w:rsidRPr="00B06071">
        <w:rPr>
          <w:rFonts w:ascii="TH SarabunPSK" w:eastAsia="Times New Roman" w:hAnsi="TH SarabunPSK" w:cs="TH SarabunPSK"/>
          <w:b/>
          <w:bCs/>
          <w:color w:val="FF0000"/>
          <w:sz w:val="32"/>
          <w:szCs w:val="32"/>
          <w:cs/>
          <w:lang w:bidi="th-TH"/>
        </w:rPr>
        <w:t>(ตัวอย่าง)</w:t>
      </w:r>
      <w:r w:rsidRPr="00B06071">
        <w:rPr>
          <w:rFonts w:ascii="TH SarabunPSK" w:eastAsia="Times New Roman" w:hAnsi="TH SarabunPSK" w:cs="TH SarabunPSK"/>
          <w:b/>
          <w:bCs/>
          <w:sz w:val="32"/>
          <w:szCs w:val="32"/>
          <w:cs/>
          <w:lang w:bidi="th-TH"/>
        </w:rPr>
        <w:t xml:space="preserve"> แบบเก็บข้อมูลแปลงเรียนรู้ด้านการจัดการดินและปุ๋ย</w:t>
      </w:r>
    </w:p>
    <w:p w14:paraId="5F34513A" w14:textId="77777777" w:rsidR="001B5526" w:rsidRPr="00B06071" w:rsidRDefault="001B5526" w:rsidP="00E76DA1">
      <w:pPr>
        <w:spacing w:after="0" w:line="240" w:lineRule="auto"/>
        <w:jc w:val="center"/>
        <w:rPr>
          <w:rFonts w:ascii="TH SarabunPSK" w:eastAsia="Times New Roman" w:hAnsi="TH SarabunPSK" w:cs="TH SarabunPSK"/>
          <w:b/>
          <w:bCs/>
          <w:sz w:val="32"/>
          <w:szCs w:val="32"/>
          <w:lang w:bidi="th-TH"/>
        </w:rPr>
      </w:pPr>
      <w:r w:rsidRPr="00B06071">
        <w:rPr>
          <w:rFonts w:ascii="TH SarabunPSK" w:eastAsia="Times New Roman" w:hAnsi="TH SarabunPSK" w:cs="TH SarabunPSK"/>
          <w:b/>
          <w:bCs/>
          <w:sz w:val="32"/>
          <w:szCs w:val="32"/>
          <w:cs/>
          <w:lang w:bidi="th-TH"/>
        </w:rPr>
        <w:t>ศูนย์จัดการดินปุ๋ยชุมชน........................................ ตำบล………………….อำเภอ……………………จังหวัด………………</w:t>
      </w:r>
    </w:p>
    <w:p w14:paraId="751D13B4" w14:textId="77777777" w:rsidR="001B5526" w:rsidRPr="00B06071" w:rsidRDefault="001B5526" w:rsidP="00E76DA1">
      <w:pPr>
        <w:spacing w:after="0" w:line="240" w:lineRule="auto"/>
        <w:jc w:val="center"/>
        <w:rPr>
          <w:rFonts w:ascii="TH SarabunPSK" w:eastAsia="Times New Roman" w:hAnsi="TH SarabunPSK" w:cs="TH SarabunPSK"/>
          <w:b/>
          <w:bCs/>
          <w:sz w:val="32"/>
          <w:szCs w:val="32"/>
          <w:lang w:bidi="th-TH"/>
        </w:rPr>
      </w:pPr>
      <w:r w:rsidRPr="00B06071">
        <w:rPr>
          <w:rFonts w:ascii="TH SarabunPSK" w:eastAsia="Times New Roman" w:hAnsi="TH SarabunPSK" w:cs="TH SarabunPSK"/>
          <w:b/>
          <w:bCs/>
          <w:sz w:val="32"/>
          <w:szCs w:val="32"/>
          <w:cs/>
          <w:lang w:bidi="th-TH"/>
        </w:rPr>
        <w:t>-----------------------------------------------------------------------------------------------------</w:t>
      </w:r>
      <w:r>
        <w:rPr>
          <w:rFonts w:ascii="TH SarabunPSK" w:eastAsia="Times New Roman" w:hAnsi="TH SarabunPSK" w:cs="TH SarabunPSK"/>
          <w:b/>
          <w:bCs/>
          <w:sz w:val="32"/>
          <w:szCs w:val="32"/>
          <w:cs/>
          <w:lang w:bidi="th-TH"/>
        </w:rPr>
        <w:t>---------------------------</w:t>
      </w:r>
    </w:p>
    <w:tbl>
      <w:tblPr>
        <w:tblW w:w="10260" w:type="dxa"/>
        <w:tblInd w:w="108" w:type="dxa"/>
        <w:tblLayout w:type="fixed"/>
        <w:tblLook w:val="04A0" w:firstRow="1" w:lastRow="0" w:firstColumn="1" w:lastColumn="0" w:noHBand="0" w:noVBand="1"/>
      </w:tblPr>
      <w:tblGrid>
        <w:gridCol w:w="10260"/>
      </w:tblGrid>
      <w:tr w:rsidR="001B5526" w:rsidRPr="00B06071" w14:paraId="007CAD55" w14:textId="77777777" w:rsidTr="001B5526">
        <w:tc>
          <w:tcPr>
            <w:tcW w:w="10260" w:type="dxa"/>
            <w:shd w:val="clear" w:color="auto" w:fill="FFFFFF"/>
          </w:tcPr>
          <w:p w14:paraId="7789E755" w14:textId="77777777" w:rsidR="001B5526" w:rsidRPr="00B06071" w:rsidRDefault="001B5526" w:rsidP="00E76DA1">
            <w:pPr>
              <w:tabs>
                <w:tab w:val="right" w:pos="12225"/>
              </w:tabs>
              <w:spacing w:after="0" w:line="240" w:lineRule="auto"/>
              <w:rPr>
                <w:rFonts w:ascii="TH SarabunPSK" w:eastAsia="Times New Roman" w:hAnsi="TH SarabunPSK" w:cs="TH SarabunPSK"/>
                <w:b/>
                <w:bCs/>
                <w:sz w:val="30"/>
                <w:szCs w:val="30"/>
                <w:cs/>
                <w:lang w:bidi="th-TH"/>
              </w:rPr>
            </w:pPr>
            <w:r w:rsidRPr="00B06071">
              <w:rPr>
                <w:rFonts w:ascii="TH SarabunPSK" w:eastAsia="Times New Roman" w:hAnsi="TH SarabunPSK" w:cs="TH SarabunPSK"/>
                <w:b/>
                <w:bCs/>
                <w:sz w:val="30"/>
                <w:szCs w:val="30"/>
                <w:lang w:bidi="th-TH"/>
              </w:rPr>
              <w:t>1</w:t>
            </w:r>
            <w:r w:rsidRPr="00B06071">
              <w:rPr>
                <w:rFonts w:ascii="TH SarabunPSK" w:eastAsia="Times New Roman" w:hAnsi="TH SarabunPSK" w:cs="TH SarabunPSK"/>
                <w:b/>
                <w:bCs/>
                <w:sz w:val="30"/>
                <w:szCs w:val="30"/>
                <w:cs/>
                <w:lang w:bidi="th-TH"/>
              </w:rPr>
              <w:t>. ข้อมูลพื้นฐาน</w:t>
            </w:r>
            <w:r w:rsidRPr="00B06071">
              <w:rPr>
                <w:rFonts w:ascii="TH SarabunPSK" w:eastAsia="Times New Roman" w:hAnsi="TH SarabunPSK" w:cs="TH SarabunPSK"/>
                <w:b/>
                <w:bCs/>
                <w:sz w:val="30"/>
                <w:szCs w:val="30"/>
                <w:cs/>
                <w:lang w:bidi="th-TH"/>
              </w:rPr>
              <w:tab/>
            </w:r>
          </w:p>
        </w:tc>
      </w:tr>
      <w:tr w:rsidR="001B5526" w:rsidRPr="00B06071" w14:paraId="0220467F" w14:textId="77777777" w:rsidTr="001B5526">
        <w:tc>
          <w:tcPr>
            <w:tcW w:w="10260" w:type="dxa"/>
          </w:tcPr>
          <w:p w14:paraId="4A123653" w14:textId="77777777" w:rsidR="001B5526" w:rsidRPr="00B06071" w:rsidRDefault="001B5526" w:rsidP="00E76DA1">
            <w:pPr>
              <w:tabs>
                <w:tab w:val="right" w:pos="12225"/>
              </w:tabs>
              <w:spacing w:after="0" w:line="240" w:lineRule="auto"/>
              <w:ind w:firstLine="284"/>
              <w:rPr>
                <w:rFonts w:ascii="TH SarabunPSK" w:eastAsia="Times New Roman" w:hAnsi="TH SarabunPSK" w:cs="TH SarabunPSK"/>
                <w:sz w:val="30"/>
                <w:szCs w:val="30"/>
                <w:lang w:bidi="th-TH"/>
              </w:rPr>
            </w:pPr>
            <w:r w:rsidRPr="00B06071">
              <w:rPr>
                <w:rFonts w:ascii="TH SarabunPSK" w:eastAsia="Times New Roman" w:hAnsi="TH SarabunPSK" w:cs="TH SarabunPSK"/>
                <w:sz w:val="30"/>
                <w:szCs w:val="30"/>
                <w:cs/>
                <w:lang w:bidi="th-TH"/>
              </w:rPr>
              <w:t>ชื่อเจ้าของแปลง ……………………………………………..………... เลขที่บัตรประชาชน..................................................</w:t>
            </w:r>
          </w:p>
          <w:p w14:paraId="37BADA95" w14:textId="77777777" w:rsidR="001B5526" w:rsidRPr="00B06071" w:rsidRDefault="001B5526" w:rsidP="00E76DA1">
            <w:pPr>
              <w:tabs>
                <w:tab w:val="right" w:pos="12225"/>
              </w:tabs>
              <w:spacing w:after="0" w:line="240" w:lineRule="auto"/>
              <w:ind w:firstLine="284"/>
              <w:rPr>
                <w:rFonts w:ascii="TH SarabunPSK" w:eastAsia="Times New Roman" w:hAnsi="TH SarabunPSK" w:cs="TH SarabunPSK"/>
                <w:sz w:val="30"/>
                <w:szCs w:val="30"/>
                <w:lang w:bidi="th-TH"/>
              </w:rPr>
            </w:pPr>
            <w:r w:rsidRPr="00B06071">
              <w:rPr>
                <w:rFonts w:ascii="TH SarabunPSK" w:eastAsia="Times New Roman" w:hAnsi="TH SarabunPSK" w:cs="TH SarabunPSK"/>
                <w:sz w:val="30"/>
                <w:szCs w:val="30"/>
                <w:cs/>
                <w:lang w:bidi="th-TH"/>
              </w:rPr>
              <w:t>ชนิดพืชหลัก…......……………………………………...................... พันธุ์ .........................................................................</w:t>
            </w:r>
          </w:p>
          <w:p w14:paraId="16604F90" w14:textId="77777777" w:rsidR="001B5526" w:rsidRPr="00B06071" w:rsidRDefault="001B5526" w:rsidP="00E76DA1">
            <w:pPr>
              <w:tabs>
                <w:tab w:val="right" w:pos="12225"/>
              </w:tabs>
              <w:spacing w:after="0" w:line="240" w:lineRule="auto"/>
              <w:ind w:firstLine="284"/>
              <w:rPr>
                <w:rFonts w:ascii="TH SarabunPSK" w:eastAsia="Times New Roman" w:hAnsi="TH SarabunPSK" w:cs="TH SarabunPSK"/>
                <w:sz w:val="30"/>
                <w:szCs w:val="30"/>
                <w:lang w:bidi="th-TH"/>
              </w:rPr>
            </w:pPr>
            <w:r w:rsidRPr="00B06071">
              <w:rPr>
                <w:rFonts w:ascii="TH SarabunPSK" w:eastAsia="Times New Roman" w:hAnsi="TH SarabunPSK" w:cs="TH SarabunPSK"/>
                <w:sz w:val="30"/>
                <w:szCs w:val="30"/>
                <w:cs/>
                <w:lang w:bidi="th-TH"/>
              </w:rPr>
              <w:t xml:space="preserve">วันที่ปลูก ...................................................................... อายุ (ไม้ผล/ไม้ยืนต้น)...................................................... </w:t>
            </w:r>
          </w:p>
          <w:p w14:paraId="07D8FB17" w14:textId="77777777" w:rsidR="001B5526" w:rsidRPr="00B06071" w:rsidRDefault="001B5526" w:rsidP="00E76DA1">
            <w:pPr>
              <w:tabs>
                <w:tab w:val="right" w:pos="12225"/>
              </w:tabs>
              <w:spacing w:after="0" w:line="240" w:lineRule="auto"/>
              <w:ind w:firstLine="284"/>
              <w:rPr>
                <w:rFonts w:ascii="TH SarabunPSK" w:eastAsia="Times New Roman" w:hAnsi="TH SarabunPSK" w:cs="TH SarabunPSK"/>
                <w:sz w:val="30"/>
                <w:szCs w:val="30"/>
                <w:lang w:bidi="th-TH"/>
              </w:rPr>
            </w:pPr>
            <w:r w:rsidRPr="00B06071">
              <w:rPr>
                <w:rFonts w:ascii="TH SarabunPSK" w:eastAsia="Times New Roman" w:hAnsi="TH SarabunPSK" w:cs="TH SarabunPSK"/>
                <w:sz w:val="30"/>
                <w:szCs w:val="30"/>
                <w:cs/>
                <w:lang w:bidi="th-TH"/>
              </w:rPr>
              <w:t xml:space="preserve">ชุดดิน……………………….................  พิกัดแปลง </w:t>
            </w:r>
            <w:r w:rsidRPr="00B06071">
              <w:rPr>
                <w:rFonts w:ascii="TH SarabunPSK" w:eastAsia="Times New Roman" w:hAnsi="TH SarabunPSK" w:cs="TH SarabunPSK"/>
                <w:sz w:val="30"/>
                <w:szCs w:val="30"/>
                <w:lang w:bidi="th-TH"/>
              </w:rPr>
              <w:t>X</w:t>
            </w:r>
            <w:r w:rsidRPr="00B06071">
              <w:rPr>
                <w:rFonts w:ascii="TH SarabunPSK" w:eastAsia="Times New Roman" w:hAnsi="TH SarabunPSK" w:cs="TH SarabunPSK"/>
                <w:sz w:val="30"/>
                <w:szCs w:val="30"/>
                <w:cs/>
                <w:lang w:bidi="th-TH"/>
              </w:rPr>
              <w:t xml:space="preserve">……………………………………… </w:t>
            </w:r>
            <w:r w:rsidRPr="00B06071">
              <w:rPr>
                <w:rFonts w:ascii="TH SarabunPSK" w:eastAsia="Times New Roman" w:hAnsi="TH SarabunPSK" w:cs="TH SarabunPSK"/>
                <w:sz w:val="30"/>
                <w:szCs w:val="30"/>
                <w:lang w:bidi="th-TH"/>
              </w:rPr>
              <w:t>Y</w:t>
            </w:r>
            <w:r w:rsidRPr="00B06071">
              <w:rPr>
                <w:rFonts w:ascii="TH SarabunPSK" w:eastAsia="Times New Roman" w:hAnsi="TH SarabunPSK" w:cs="TH SarabunPSK"/>
                <w:sz w:val="30"/>
                <w:szCs w:val="30"/>
                <w:cs/>
                <w:lang w:bidi="th-TH"/>
              </w:rPr>
              <w:t xml:space="preserve">…………………………………………… </w:t>
            </w:r>
          </w:p>
          <w:p w14:paraId="2A25688A" w14:textId="77777777" w:rsidR="001B5526" w:rsidRPr="00B06071" w:rsidRDefault="001B5526" w:rsidP="00E76DA1">
            <w:pPr>
              <w:spacing w:after="0" w:line="240" w:lineRule="auto"/>
              <w:ind w:firstLine="284"/>
              <w:rPr>
                <w:rFonts w:ascii="TH SarabunPSK" w:eastAsia="Times New Roman" w:hAnsi="TH SarabunPSK" w:cs="TH SarabunPSK"/>
                <w:sz w:val="30"/>
                <w:szCs w:val="30"/>
                <w:lang w:bidi="th-TH"/>
              </w:rPr>
            </w:pPr>
            <w:r w:rsidRPr="00B06071">
              <w:rPr>
                <w:rFonts w:ascii="TH SarabunPSK" w:eastAsia="Times New Roman" w:hAnsi="TH SarabunPSK" w:cs="TH SarabunPSK"/>
                <w:sz w:val="30"/>
                <w:szCs w:val="30"/>
                <w:cs/>
                <w:lang w:bidi="th-TH"/>
              </w:rPr>
              <w:t>ผลการวิเคราะห์ดิน</w:t>
            </w:r>
          </w:p>
          <w:p w14:paraId="78283F09" w14:textId="77777777" w:rsidR="001B5526" w:rsidRPr="00B06071" w:rsidRDefault="001B5526" w:rsidP="00E76DA1">
            <w:pPr>
              <w:spacing w:after="0" w:line="240" w:lineRule="auto"/>
              <w:ind w:firstLine="709"/>
              <w:rPr>
                <w:rFonts w:ascii="TH SarabunPSK" w:eastAsia="Times New Roman" w:hAnsi="TH SarabunPSK" w:cs="TH SarabunPSK"/>
                <w:sz w:val="30"/>
                <w:szCs w:val="30"/>
                <w:lang w:bidi="th-TH"/>
              </w:rPr>
            </w:pPr>
            <w:r w:rsidRPr="00B06071">
              <w:rPr>
                <w:rFonts w:ascii="TH SarabunPSK" w:eastAsia="Times New Roman" w:hAnsi="TH SarabunPSK" w:cs="TH SarabunPSK"/>
                <w:sz w:val="30"/>
                <w:szCs w:val="30"/>
                <w:cs/>
                <w:lang w:bidi="th-TH"/>
              </w:rPr>
              <w:t xml:space="preserve">ค่า </w:t>
            </w:r>
            <w:r w:rsidRPr="00B06071">
              <w:rPr>
                <w:rFonts w:ascii="TH SarabunPSK" w:eastAsia="Times New Roman" w:hAnsi="TH SarabunPSK" w:cs="TH SarabunPSK"/>
                <w:sz w:val="30"/>
                <w:szCs w:val="30"/>
                <w:lang w:bidi="th-TH"/>
              </w:rPr>
              <w:t xml:space="preserve">pH </w:t>
            </w:r>
            <w:r w:rsidRPr="00B06071">
              <w:rPr>
                <w:rFonts w:ascii="TH SarabunPSK" w:eastAsia="Times New Roman" w:hAnsi="TH SarabunPSK" w:cs="TH SarabunPSK"/>
                <w:sz w:val="30"/>
                <w:szCs w:val="30"/>
                <w:cs/>
                <w:lang w:bidi="th-TH"/>
              </w:rPr>
              <w:t xml:space="preserve">…………..……ค่า </w:t>
            </w:r>
            <w:r w:rsidRPr="00B06071">
              <w:rPr>
                <w:rFonts w:ascii="TH SarabunPSK" w:eastAsia="Times New Roman" w:hAnsi="TH SarabunPSK" w:cs="TH SarabunPSK"/>
                <w:sz w:val="30"/>
                <w:szCs w:val="30"/>
                <w:lang w:bidi="th-TH"/>
              </w:rPr>
              <w:t>N</w:t>
            </w:r>
            <w:r w:rsidRPr="00B06071">
              <w:rPr>
                <w:rFonts w:ascii="TH SarabunPSK" w:eastAsia="Times New Roman" w:hAnsi="TH SarabunPSK" w:cs="TH SarabunPSK"/>
                <w:sz w:val="30"/>
                <w:szCs w:val="30"/>
                <w:cs/>
                <w:lang w:bidi="th-TH"/>
              </w:rPr>
              <w:t>-</w:t>
            </w:r>
            <w:r w:rsidRPr="00B06071">
              <w:rPr>
                <w:rFonts w:ascii="TH SarabunPSK" w:eastAsia="Times New Roman" w:hAnsi="TH SarabunPSK" w:cs="TH SarabunPSK"/>
                <w:sz w:val="30"/>
                <w:szCs w:val="30"/>
                <w:lang w:bidi="th-TH"/>
              </w:rPr>
              <w:t>P</w:t>
            </w:r>
            <w:r w:rsidRPr="00B06071">
              <w:rPr>
                <w:rFonts w:ascii="TH SarabunPSK" w:eastAsia="Times New Roman" w:hAnsi="TH SarabunPSK" w:cs="TH SarabunPSK"/>
                <w:sz w:val="30"/>
                <w:szCs w:val="30"/>
                <w:cs/>
                <w:lang w:bidi="th-TH"/>
              </w:rPr>
              <w:t>-</w:t>
            </w:r>
            <w:r w:rsidRPr="00B06071">
              <w:rPr>
                <w:rFonts w:ascii="TH SarabunPSK" w:eastAsia="Times New Roman" w:hAnsi="TH SarabunPSK" w:cs="TH SarabunPSK"/>
                <w:sz w:val="30"/>
                <w:szCs w:val="30"/>
                <w:lang w:bidi="th-TH"/>
              </w:rPr>
              <w:t xml:space="preserve">K </w:t>
            </w:r>
            <w:r w:rsidRPr="00B06071">
              <w:rPr>
                <w:rFonts w:ascii="TH SarabunPSK" w:eastAsia="Times New Roman" w:hAnsi="TH SarabunPSK" w:cs="TH SarabunPSK"/>
                <w:sz w:val="30"/>
                <w:szCs w:val="30"/>
                <w:cs/>
                <w:lang w:bidi="th-TH"/>
              </w:rPr>
              <w:t>ที่วิเคราะห์ได้………………………………............................................…………..…....</w:t>
            </w:r>
          </w:p>
          <w:p w14:paraId="3B07325B" w14:textId="77777777" w:rsidR="001B5526" w:rsidRPr="00B06071" w:rsidRDefault="001B5526" w:rsidP="00E76DA1">
            <w:pPr>
              <w:spacing w:after="0" w:line="240" w:lineRule="auto"/>
              <w:ind w:firstLine="709"/>
              <w:rPr>
                <w:rFonts w:ascii="TH SarabunPSK" w:eastAsia="Times New Roman" w:hAnsi="TH SarabunPSK" w:cs="TH SarabunPSK"/>
                <w:sz w:val="30"/>
                <w:szCs w:val="30"/>
                <w:lang w:bidi="th-TH"/>
              </w:rPr>
            </w:pPr>
            <w:r w:rsidRPr="00B06071">
              <w:rPr>
                <w:rFonts w:ascii="TH SarabunPSK" w:eastAsia="Times New Roman" w:hAnsi="TH SarabunPSK" w:cs="TH SarabunPSK"/>
                <w:sz w:val="30"/>
                <w:szCs w:val="30"/>
                <w:cs/>
                <w:lang w:bidi="th-TH"/>
              </w:rPr>
              <w:t xml:space="preserve">ค่า </w:t>
            </w:r>
            <w:r w:rsidRPr="00B06071">
              <w:rPr>
                <w:rFonts w:ascii="TH SarabunPSK" w:eastAsia="Times New Roman" w:hAnsi="TH SarabunPSK" w:cs="TH SarabunPSK"/>
                <w:sz w:val="30"/>
                <w:szCs w:val="30"/>
                <w:lang w:bidi="th-TH"/>
              </w:rPr>
              <w:t>N</w:t>
            </w:r>
            <w:r w:rsidRPr="00B06071">
              <w:rPr>
                <w:rFonts w:ascii="TH SarabunPSK" w:eastAsia="Times New Roman" w:hAnsi="TH SarabunPSK" w:cs="TH SarabunPSK"/>
                <w:sz w:val="30"/>
                <w:szCs w:val="30"/>
                <w:cs/>
                <w:lang w:bidi="th-TH"/>
              </w:rPr>
              <w:t>-</w:t>
            </w:r>
            <w:r w:rsidRPr="00B06071">
              <w:rPr>
                <w:rFonts w:ascii="TH SarabunPSK" w:eastAsia="Times New Roman" w:hAnsi="TH SarabunPSK" w:cs="TH SarabunPSK"/>
                <w:sz w:val="30"/>
                <w:szCs w:val="30"/>
                <w:lang w:bidi="th-TH"/>
              </w:rPr>
              <w:t>P</w:t>
            </w:r>
            <w:r w:rsidRPr="00B06071">
              <w:rPr>
                <w:rFonts w:ascii="TH SarabunPSK" w:eastAsia="Times New Roman" w:hAnsi="TH SarabunPSK" w:cs="TH SarabunPSK"/>
                <w:sz w:val="30"/>
                <w:szCs w:val="30"/>
                <w:cs/>
                <w:lang w:bidi="th-TH"/>
              </w:rPr>
              <w:t>-</w:t>
            </w:r>
            <w:r w:rsidRPr="00B06071">
              <w:rPr>
                <w:rFonts w:ascii="TH SarabunPSK" w:eastAsia="Times New Roman" w:hAnsi="TH SarabunPSK" w:cs="TH SarabunPSK"/>
                <w:sz w:val="30"/>
                <w:szCs w:val="30"/>
                <w:lang w:bidi="th-TH"/>
              </w:rPr>
              <w:t>K</w:t>
            </w:r>
            <w:r w:rsidRPr="00B06071">
              <w:rPr>
                <w:rFonts w:ascii="TH SarabunPSK" w:eastAsia="Times New Roman" w:hAnsi="TH SarabunPSK" w:cs="TH SarabunPSK"/>
                <w:sz w:val="30"/>
                <w:szCs w:val="30"/>
                <w:cs/>
                <w:lang w:bidi="th-TH"/>
              </w:rPr>
              <w:t xml:space="preserve"> ที่แนะนำ (เฉพาะปุ๋ยสั่งตัด)………....................................................................……..…..………………..</w:t>
            </w:r>
          </w:p>
          <w:tbl>
            <w:tblPr>
              <w:tblW w:w="93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9"/>
              <w:gridCol w:w="3171"/>
              <w:gridCol w:w="2903"/>
            </w:tblGrid>
            <w:tr w:rsidR="001B5526" w:rsidRPr="00B06071" w14:paraId="3F95EB36" w14:textId="77777777" w:rsidTr="001B5526">
              <w:tc>
                <w:tcPr>
                  <w:tcW w:w="1763" w:type="pct"/>
                  <w:shd w:val="clear" w:color="auto" w:fill="B8CCE4"/>
                  <w:vAlign w:val="center"/>
                </w:tcPr>
                <w:p w14:paraId="1E23B117" w14:textId="77777777" w:rsidR="001B5526" w:rsidRPr="00B06071" w:rsidRDefault="001B5526" w:rsidP="00E76DA1">
                  <w:pPr>
                    <w:spacing w:after="0" w:line="240" w:lineRule="auto"/>
                    <w:jc w:val="center"/>
                    <w:rPr>
                      <w:rFonts w:ascii="TH SarabunPSK" w:eastAsia="Times New Roman" w:hAnsi="TH SarabunPSK" w:cs="TH SarabunPSK"/>
                      <w:b/>
                      <w:bCs/>
                      <w:sz w:val="30"/>
                      <w:szCs w:val="30"/>
                      <w:lang w:bidi="th-TH"/>
                    </w:rPr>
                  </w:pPr>
                  <w:r w:rsidRPr="00B06071">
                    <w:rPr>
                      <w:rFonts w:ascii="TH SarabunPSK" w:eastAsia="Times New Roman" w:hAnsi="TH SarabunPSK" w:cs="TH SarabunPSK"/>
                      <w:b/>
                      <w:bCs/>
                      <w:sz w:val="30"/>
                      <w:szCs w:val="30"/>
                      <w:cs/>
                      <w:lang w:bidi="th-TH"/>
                    </w:rPr>
                    <w:t>รายละเอียดข้อมูล</w:t>
                  </w:r>
                </w:p>
              </w:tc>
              <w:tc>
                <w:tcPr>
                  <w:tcW w:w="1690" w:type="pct"/>
                  <w:shd w:val="clear" w:color="auto" w:fill="B8CCE4"/>
                  <w:vAlign w:val="center"/>
                </w:tcPr>
                <w:p w14:paraId="5A4D85A3" w14:textId="77777777" w:rsidR="001B5526" w:rsidRPr="00B06071" w:rsidRDefault="001B5526" w:rsidP="00E76DA1">
                  <w:pPr>
                    <w:spacing w:after="0" w:line="240" w:lineRule="auto"/>
                    <w:jc w:val="center"/>
                    <w:rPr>
                      <w:rFonts w:ascii="TH SarabunPSK" w:eastAsia="Times New Roman" w:hAnsi="TH SarabunPSK" w:cs="TH SarabunPSK"/>
                      <w:b/>
                      <w:bCs/>
                      <w:sz w:val="30"/>
                      <w:szCs w:val="30"/>
                      <w:lang w:bidi="th-TH"/>
                    </w:rPr>
                  </w:pPr>
                  <w:r w:rsidRPr="00B06071">
                    <w:rPr>
                      <w:rFonts w:ascii="TH SarabunPSK" w:eastAsia="Times New Roman" w:hAnsi="TH SarabunPSK" w:cs="TH SarabunPSK"/>
                      <w:b/>
                      <w:bCs/>
                      <w:sz w:val="30"/>
                      <w:szCs w:val="30"/>
                      <w:cs/>
                      <w:lang w:bidi="th-TH"/>
                    </w:rPr>
                    <w:t>แปลงเรียนรู้การใช้เทคโนโลยี</w:t>
                  </w:r>
                </w:p>
                <w:p w14:paraId="6B0CA696" w14:textId="77777777" w:rsidR="001B5526" w:rsidRPr="00B06071" w:rsidRDefault="001B5526" w:rsidP="00E76DA1">
                  <w:pPr>
                    <w:spacing w:after="0" w:line="240" w:lineRule="auto"/>
                    <w:jc w:val="center"/>
                    <w:rPr>
                      <w:rFonts w:ascii="TH SarabunPSK" w:eastAsia="Times New Roman" w:hAnsi="TH SarabunPSK" w:cs="TH SarabunPSK"/>
                      <w:sz w:val="30"/>
                      <w:szCs w:val="30"/>
                      <w:lang w:bidi="th-TH"/>
                    </w:rPr>
                  </w:pPr>
                  <w:r w:rsidRPr="00B06071">
                    <w:rPr>
                      <w:rFonts w:ascii="TH SarabunPSK" w:eastAsia="Times New Roman" w:hAnsi="TH SarabunPSK" w:cs="TH SarabunPSK"/>
                      <w:b/>
                      <w:bCs/>
                      <w:sz w:val="30"/>
                      <w:szCs w:val="30"/>
                      <w:cs/>
                      <w:lang w:bidi="th-TH"/>
                    </w:rPr>
                    <w:t>ด้านดินและปุ๋ย</w:t>
                  </w:r>
                </w:p>
              </w:tc>
              <w:tc>
                <w:tcPr>
                  <w:tcW w:w="1547" w:type="pct"/>
                  <w:shd w:val="clear" w:color="auto" w:fill="B8CCE4"/>
                  <w:vAlign w:val="center"/>
                </w:tcPr>
                <w:p w14:paraId="5F5FC9AB" w14:textId="77777777" w:rsidR="001B5526" w:rsidRPr="00B06071" w:rsidRDefault="001B5526" w:rsidP="00E76DA1">
                  <w:pPr>
                    <w:spacing w:after="0" w:line="240" w:lineRule="auto"/>
                    <w:jc w:val="center"/>
                    <w:rPr>
                      <w:rFonts w:ascii="TH SarabunPSK" w:eastAsia="Times New Roman" w:hAnsi="TH SarabunPSK" w:cs="TH SarabunPSK"/>
                      <w:b/>
                      <w:bCs/>
                      <w:sz w:val="30"/>
                      <w:szCs w:val="30"/>
                      <w:lang w:bidi="th-TH"/>
                    </w:rPr>
                  </w:pPr>
                  <w:r w:rsidRPr="00B06071">
                    <w:rPr>
                      <w:rFonts w:ascii="TH SarabunPSK" w:eastAsia="Times New Roman" w:hAnsi="TH SarabunPSK" w:cs="TH SarabunPSK"/>
                      <w:b/>
                      <w:bCs/>
                      <w:sz w:val="30"/>
                      <w:szCs w:val="30"/>
                      <w:cs/>
                      <w:lang w:bidi="th-TH"/>
                    </w:rPr>
                    <w:t>แปลงเปรียบเทียบ</w:t>
                  </w:r>
                </w:p>
                <w:p w14:paraId="78C884A7" w14:textId="77777777" w:rsidR="001B5526" w:rsidRPr="00B06071" w:rsidRDefault="001B5526" w:rsidP="00E76DA1">
                  <w:pPr>
                    <w:spacing w:after="0" w:line="240" w:lineRule="auto"/>
                    <w:jc w:val="center"/>
                    <w:rPr>
                      <w:rFonts w:ascii="TH SarabunPSK" w:eastAsia="Times New Roman" w:hAnsi="TH SarabunPSK" w:cs="TH SarabunPSK"/>
                      <w:b/>
                      <w:bCs/>
                      <w:sz w:val="30"/>
                      <w:szCs w:val="30"/>
                      <w:lang w:bidi="th-TH"/>
                    </w:rPr>
                  </w:pPr>
                  <w:r w:rsidRPr="00B06071">
                    <w:rPr>
                      <w:rFonts w:ascii="TH SarabunPSK" w:eastAsia="Times New Roman" w:hAnsi="TH SarabunPSK" w:cs="TH SarabunPSK"/>
                      <w:b/>
                      <w:bCs/>
                      <w:sz w:val="30"/>
                      <w:szCs w:val="30"/>
                      <w:cs/>
                      <w:lang w:bidi="th-TH"/>
                    </w:rPr>
                    <w:t>การใช้ปุ๋ยตามวิธีของเกษตรกร</w:t>
                  </w:r>
                </w:p>
              </w:tc>
            </w:tr>
            <w:tr w:rsidR="001B5526" w:rsidRPr="00B06071" w14:paraId="326463DC" w14:textId="77777777" w:rsidTr="001B5526">
              <w:tc>
                <w:tcPr>
                  <w:tcW w:w="1763" w:type="pct"/>
                  <w:shd w:val="clear" w:color="auto" w:fill="auto"/>
                </w:tcPr>
                <w:p w14:paraId="756D49DC" w14:textId="77777777" w:rsidR="001B5526" w:rsidRPr="00B06071" w:rsidRDefault="001B5526" w:rsidP="00E76DA1">
                  <w:pPr>
                    <w:tabs>
                      <w:tab w:val="left" w:pos="229"/>
                    </w:tabs>
                    <w:spacing w:after="0" w:line="240" w:lineRule="auto"/>
                    <w:rPr>
                      <w:rFonts w:ascii="TH SarabunPSK" w:eastAsia="Times New Roman" w:hAnsi="TH SarabunPSK" w:cs="TH SarabunPSK"/>
                      <w:sz w:val="30"/>
                      <w:szCs w:val="30"/>
                      <w:lang w:bidi="th-TH"/>
                    </w:rPr>
                  </w:pPr>
                  <w:r>
                    <w:rPr>
                      <w:rFonts w:ascii="TH SarabunPSK" w:eastAsia="Times New Roman" w:hAnsi="TH SarabunPSK" w:cs="TH SarabunPSK"/>
                      <w:b/>
                      <w:bCs/>
                      <w:sz w:val="30"/>
                      <w:szCs w:val="30"/>
                      <w:cs/>
                      <w:lang w:bidi="th-TH"/>
                    </w:rPr>
                    <w:t>2.</w:t>
                  </w:r>
                  <w:r>
                    <w:rPr>
                      <w:rFonts w:ascii="TH SarabunPSK" w:eastAsia="Times New Roman" w:hAnsi="TH SarabunPSK" w:cs="TH SarabunPSK"/>
                      <w:b/>
                      <w:bCs/>
                      <w:sz w:val="30"/>
                      <w:szCs w:val="30"/>
                      <w:lang w:bidi="th-TH"/>
                    </w:rPr>
                    <w:tab/>
                  </w:r>
                  <w:r w:rsidRPr="00B06071">
                    <w:rPr>
                      <w:rFonts w:ascii="TH SarabunPSK" w:eastAsia="Times New Roman" w:hAnsi="TH SarabunPSK" w:cs="TH SarabunPSK"/>
                      <w:b/>
                      <w:bCs/>
                      <w:sz w:val="30"/>
                      <w:szCs w:val="30"/>
                      <w:cs/>
                      <w:lang w:bidi="th-TH"/>
                    </w:rPr>
                    <w:t>ข้อมูลแปลง</w:t>
                  </w:r>
                </w:p>
              </w:tc>
              <w:tc>
                <w:tcPr>
                  <w:tcW w:w="1690" w:type="pct"/>
                  <w:shd w:val="clear" w:color="auto" w:fill="auto"/>
                </w:tcPr>
                <w:p w14:paraId="7CB7758E"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shd w:val="clear" w:color="auto" w:fill="auto"/>
                </w:tcPr>
                <w:p w14:paraId="2525B383"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7945CDF3" w14:textId="77777777" w:rsidTr="001B5526">
              <w:tc>
                <w:tcPr>
                  <w:tcW w:w="1763" w:type="pct"/>
                  <w:shd w:val="clear" w:color="auto" w:fill="auto"/>
                </w:tcPr>
                <w:p w14:paraId="5057BC66" w14:textId="77777777" w:rsidR="001B5526" w:rsidRPr="00B06071" w:rsidRDefault="001B5526" w:rsidP="00E76DA1">
                  <w:pPr>
                    <w:tabs>
                      <w:tab w:val="left" w:pos="229"/>
                      <w:tab w:val="left" w:pos="589"/>
                    </w:tabs>
                    <w:spacing w:after="0" w:line="240" w:lineRule="auto"/>
                    <w:rPr>
                      <w:rFonts w:ascii="TH SarabunPSK" w:eastAsia="Times New Roman" w:hAnsi="TH SarabunPSK" w:cs="TH SarabunPSK"/>
                      <w:sz w:val="30"/>
                      <w:szCs w:val="30"/>
                      <w:lang w:bidi="th-TH"/>
                    </w:rPr>
                  </w:pPr>
                  <w:r>
                    <w:rPr>
                      <w:rFonts w:ascii="TH SarabunPSK" w:eastAsia="Times New Roman" w:hAnsi="TH SarabunPSK" w:cs="TH SarabunPSK"/>
                      <w:b/>
                      <w:bCs/>
                      <w:sz w:val="30"/>
                      <w:szCs w:val="30"/>
                      <w:lang w:bidi="th-TH"/>
                    </w:rPr>
                    <w:tab/>
                  </w:r>
                  <w:r>
                    <w:rPr>
                      <w:rFonts w:ascii="TH SarabunPSK" w:eastAsia="Times New Roman" w:hAnsi="TH SarabunPSK" w:cs="TH SarabunPSK"/>
                      <w:b/>
                      <w:bCs/>
                      <w:sz w:val="30"/>
                      <w:szCs w:val="30"/>
                      <w:cs/>
                      <w:lang w:bidi="th-TH"/>
                    </w:rPr>
                    <w:t>2.1</w:t>
                  </w:r>
                  <w:r>
                    <w:rPr>
                      <w:rFonts w:ascii="TH SarabunPSK" w:eastAsia="Times New Roman" w:hAnsi="TH SarabunPSK" w:cs="TH SarabunPSK"/>
                      <w:b/>
                      <w:bCs/>
                      <w:sz w:val="30"/>
                      <w:szCs w:val="30"/>
                      <w:lang w:bidi="th-TH"/>
                    </w:rPr>
                    <w:tab/>
                  </w:r>
                  <w:r w:rsidRPr="00B06071">
                    <w:rPr>
                      <w:rFonts w:ascii="TH SarabunPSK" w:eastAsia="Times New Roman" w:hAnsi="TH SarabunPSK" w:cs="TH SarabunPSK"/>
                      <w:b/>
                      <w:bCs/>
                      <w:sz w:val="30"/>
                      <w:szCs w:val="30"/>
                      <w:cs/>
                      <w:lang w:bidi="th-TH"/>
                    </w:rPr>
                    <w:t>ขนาดแปลง</w:t>
                  </w:r>
                </w:p>
              </w:tc>
              <w:tc>
                <w:tcPr>
                  <w:tcW w:w="1690" w:type="pct"/>
                  <w:shd w:val="clear" w:color="auto" w:fill="auto"/>
                </w:tcPr>
                <w:p w14:paraId="50E367DA" w14:textId="77777777" w:rsidR="001B5526" w:rsidRPr="00B06071" w:rsidRDefault="001B5526" w:rsidP="00E76DA1">
                  <w:pPr>
                    <w:spacing w:after="0" w:line="240" w:lineRule="auto"/>
                    <w:rPr>
                      <w:rFonts w:ascii="TH SarabunPSK" w:eastAsia="Times New Roman" w:hAnsi="TH SarabunPSK" w:cs="TH SarabunPSK"/>
                      <w:sz w:val="30"/>
                      <w:szCs w:val="30"/>
                      <w:cs/>
                      <w:lang w:bidi="th-TH"/>
                    </w:rPr>
                  </w:pPr>
                  <w:r w:rsidRPr="00B06071">
                    <w:rPr>
                      <w:rFonts w:ascii="TH SarabunPSK" w:eastAsia="Times New Roman" w:hAnsi="TH SarabunPSK" w:cs="TH SarabunPSK"/>
                      <w:sz w:val="30"/>
                      <w:szCs w:val="30"/>
                      <w:cs/>
                      <w:lang w:bidi="th-TH"/>
                    </w:rPr>
                    <w:t>………..ไร่.............งาน............ตารางวา</w:t>
                  </w:r>
                </w:p>
              </w:tc>
              <w:tc>
                <w:tcPr>
                  <w:tcW w:w="1547" w:type="pct"/>
                  <w:shd w:val="clear" w:color="auto" w:fill="auto"/>
                </w:tcPr>
                <w:p w14:paraId="3F13E505" w14:textId="77777777" w:rsidR="001B5526" w:rsidRPr="00B06071" w:rsidRDefault="001B5526" w:rsidP="00E76DA1">
                  <w:pPr>
                    <w:spacing w:after="0" w:line="240" w:lineRule="auto"/>
                    <w:rPr>
                      <w:rFonts w:ascii="TH SarabunPSK" w:eastAsia="Times New Roman" w:hAnsi="TH SarabunPSK" w:cs="TH SarabunPSK"/>
                      <w:sz w:val="30"/>
                      <w:szCs w:val="30"/>
                      <w:lang w:bidi="th-TH"/>
                    </w:rPr>
                  </w:pPr>
                  <w:r w:rsidRPr="00B06071">
                    <w:rPr>
                      <w:rFonts w:ascii="TH SarabunPSK" w:eastAsia="Times New Roman" w:hAnsi="TH SarabunPSK" w:cs="TH SarabunPSK"/>
                      <w:sz w:val="30"/>
                      <w:szCs w:val="30"/>
                      <w:cs/>
                      <w:lang w:bidi="th-TH"/>
                    </w:rPr>
                    <w:t>………..ไร่..............งาน..............ตารางวา</w:t>
                  </w:r>
                </w:p>
              </w:tc>
            </w:tr>
            <w:tr w:rsidR="001B5526" w:rsidRPr="00B06071" w14:paraId="200A31E0" w14:textId="77777777" w:rsidTr="001B5526">
              <w:tc>
                <w:tcPr>
                  <w:tcW w:w="1763" w:type="pct"/>
                  <w:shd w:val="clear" w:color="auto" w:fill="auto"/>
                </w:tcPr>
                <w:p w14:paraId="05FADB04" w14:textId="77777777" w:rsidR="001B5526" w:rsidRPr="00B06071" w:rsidRDefault="001B5526" w:rsidP="00E76DA1">
                  <w:pPr>
                    <w:spacing w:after="0" w:line="240" w:lineRule="auto"/>
                    <w:rPr>
                      <w:rFonts w:ascii="TH SarabunPSK" w:eastAsia="Times New Roman" w:hAnsi="TH SarabunPSK" w:cs="TH SarabunPSK"/>
                      <w:b/>
                      <w:bCs/>
                      <w:sz w:val="30"/>
                      <w:szCs w:val="30"/>
                      <w:lang w:bidi="th-TH"/>
                    </w:rPr>
                  </w:pPr>
                </w:p>
              </w:tc>
              <w:tc>
                <w:tcPr>
                  <w:tcW w:w="1690" w:type="pct"/>
                  <w:shd w:val="clear" w:color="auto" w:fill="auto"/>
                </w:tcPr>
                <w:p w14:paraId="03B0E620"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shd w:val="clear" w:color="auto" w:fill="auto"/>
                </w:tcPr>
                <w:p w14:paraId="3478F98C"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0875F77F" w14:textId="77777777" w:rsidTr="001B5526">
              <w:tc>
                <w:tcPr>
                  <w:tcW w:w="1763" w:type="pct"/>
                  <w:tcBorders>
                    <w:bottom w:val="single" w:sz="4" w:space="0" w:color="auto"/>
                  </w:tcBorders>
                  <w:shd w:val="clear" w:color="auto" w:fill="auto"/>
                </w:tcPr>
                <w:p w14:paraId="422812D3" w14:textId="77777777" w:rsidR="001B5526" w:rsidRPr="00B06071" w:rsidRDefault="001B5526" w:rsidP="00E76DA1">
                  <w:pPr>
                    <w:tabs>
                      <w:tab w:val="left" w:pos="229"/>
                    </w:tabs>
                    <w:spacing w:after="0" w:line="240" w:lineRule="auto"/>
                    <w:ind w:right="-108"/>
                    <w:rPr>
                      <w:rFonts w:ascii="TH SarabunPSK" w:eastAsia="Times New Roman" w:hAnsi="TH SarabunPSK" w:cs="TH SarabunPSK"/>
                      <w:sz w:val="30"/>
                      <w:szCs w:val="30"/>
                      <w:cs/>
                      <w:lang w:bidi="th-TH"/>
                    </w:rPr>
                  </w:pPr>
                  <w:r w:rsidRPr="00B06071">
                    <w:rPr>
                      <w:rFonts w:ascii="TH SarabunPSK" w:eastAsia="Times New Roman" w:hAnsi="TH SarabunPSK" w:cs="TH SarabunPSK"/>
                      <w:b/>
                      <w:bCs/>
                      <w:sz w:val="30"/>
                      <w:szCs w:val="30"/>
                      <w:cs/>
                      <w:lang w:bidi="th-TH"/>
                    </w:rPr>
                    <w:t>3</w:t>
                  </w:r>
                  <w:r>
                    <w:rPr>
                      <w:rFonts w:ascii="TH SarabunPSK" w:eastAsia="Times New Roman" w:hAnsi="TH SarabunPSK" w:cs="TH SarabunPSK"/>
                      <w:b/>
                      <w:bCs/>
                      <w:sz w:val="30"/>
                      <w:szCs w:val="30"/>
                      <w:cs/>
                      <w:lang w:bidi="th-TH"/>
                    </w:rPr>
                    <w:t>.</w:t>
                  </w:r>
                  <w:r>
                    <w:rPr>
                      <w:rFonts w:ascii="TH SarabunPSK" w:eastAsia="Times New Roman" w:hAnsi="TH SarabunPSK" w:cs="TH SarabunPSK"/>
                      <w:b/>
                      <w:bCs/>
                      <w:sz w:val="30"/>
                      <w:szCs w:val="30"/>
                      <w:lang w:bidi="th-TH"/>
                    </w:rPr>
                    <w:tab/>
                  </w:r>
                  <w:r w:rsidRPr="003B62F5">
                    <w:rPr>
                      <w:rFonts w:ascii="TH SarabunPSK" w:eastAsia="Times New Roman" w:hAnsi="TH SarabunPSK" w:cs="TH SarabunPSK"/>
                      <w:b/>
                      <w:bCs/>
                      <w:sz w:val="30"/>
                      <w:szCs w:val="30"/>
                      <w:cs/>
                      <w:lang w:bidi="th-TH"/>
                    </w:rPr>
                    <w:t>ข้อมูลการใช้ปุ๋ยและวัสดุปรับปรุงดิน</w:t>
                  </w:r>
                </w:p>
              </w:tc>
              <w:tc>
                <w:tcPr>
                  <w:tcW w:w="1690" w:type="pct"/>
                  <w:tcBorders>
                    <w:bottom w:val="single" w:sz="4" w:space="0" w:color="auto"/>
                  </w:tcBorders>
                  <w:shd w:val="clear" w:color="auto" w:fill="auto"/>
                </w:tcPr>
                <w:p w14:paraId="16670830"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tcBorders>
                    <w:bottom w:val="single" w:sz="4" w:space="0" w:color="auto"/>
                  </w:tcBorders>
                  <w:shd w:val="clear" w:color="auto" w:fill="auto"/>
                </w:tcPr>
                <w:p w14:paraId="09B1E39F"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4B87B24A" w14:textId="77777777" w:rsidTr="001B5526">
              <w:tc>
                <w:tcPr>
                  <w:tcW w:w="1763" w:type="pct"/>
                  <w:tcBorders>
                    <w:bottom w:val="nil"/>
                  </w:tcBorders>
                  <w:shd w:val="clear" w:color="auto" w:fill="auto"/>
                </w:tcPr>
                <w:p w14:paraId="30A48779" w14:textId="77777777" w:rsidR="001B5526" w:rsidRPr="00B06071" w:rsidRDefault="001B5526" w:rsidP="00E76DA1">
                  <w:pPr>
                    <w:tabs>
                      <w:tab w:val="left" w:pos="229"/>
                      <w:tab w:val="left" w:pos="589"/>
                    </w:tabs>
                    <w:spacing w:after="0" w:line="240" w:lineRule="auto"/>
                    <w:rPr>
                      <w:rFonts w:ascii="TH SarabunPSK" w:eastAsia="Times New Roman" w:hAnsi="TH SarabunPSK" w:cs="TH SarabunPSK"/>
                      <w:b/>
                      <w:bCs/>
                      <w:sz w:val="30"/>
                      <w:szCs w:val="30"/>
                      <w:cs/>
                      <w:lang w:bidi="th-TH"/>
                    </w:rPr>
                  </w:pPr>
                  <w:r>
                    <w:rPr>
                      <w:rFonts w:ascii="TH SarabunPSK" w:eastAsia="Times New Roman" w:hAnsi="TH SarabunPSK" w:cs="TH SarabunPSK"/>
                      <w:sz w:val="30"/>
                      <w:szCs w:val="30"/>
                      <w:lang w:bidi="th-TH"/>
                    </w:rPr>
                    <w:tab/>
                  </w:r>
                  <w:r w:rsidRPr="00B06071">
                    <w:rPr>
                      <w:rFonts w:ascii="TH SarabunPSK" w:eastAsia="Times New Roman" w:hAnsi="TH SarabunPSK" w:cs="TH SarabunPSK"/>
                      <w:sz w:val="30"/>
                      <w:szCs w:val="30"/>
                      <w:lang w:bidi="th-TH"/>
                    </w:rPr>
                    <w:t>3</w:t>
                  </w:r>
                  <w:r w:rsidRPr="00B06071">
                    <w:rPr>
                      <w:rFonts w:ascii="TH SarabunPSK" w:eastAsia="Times New Roman" w:hAnsi="TH SarabunPSK" w:cs="TH SarabunPSK"/>
                      <w:sz w:val="30"/>
                      <w:szCs w:val="30"/>
                      <w:cs/>
                      <w:lang w:bidi="th-TH"/>
                    </w:rPr>
                    <w:t>.</w:t>
                  </w:r>
                  <w:r w:rsidRPr="00B06071">
                    <w:rPr>
                      <w:rFonts w:ascii="TH SarabunPSK" w:eastAsia="Times New Roman" w:hAnsi="TH SarabunPSK" w:cs="TH SarabunPSK"/>
                      <w:sz w:val="30"/>
                      <w:szCs w:val="30"/>
                      <w:lang w:bidi="th-TH"/>
                    </w:rPr>
                    <w:t>1</w:t>
                  </w:r>
                  <w:r>
                    <w:rPr>
                      <w:rFonts w:ascii="TH SarabunPSK" w:eastAsia="Times New Roman" w:hAnsi="TH SarabunPSK" w:cs="TH SarabunPSK"/>
                      <w:sz w:val="30"/>
                      <w:szCs w:val="30"/>
                      <w:lang w:bidi="th-TH"/>
                    </w:rPr>
                    <w:tab/>
                  </w:r>
                  <w:r w:rsidRPr="00B06071">
                    <w:rPr>
                      <w:rFonts w:ascii="TH SarabunPSK" w:eastAsia="Times New Roman" w:hAnsi="TH SarabunPSK" w:cs="TH SarabunPSK"/>
                      <w:sz w:val="30"/>
                      <w:szCs w:val="30"/>
                      <w:cs/>
                      <w:lang w:bidi="th-TH"/>
                    </w:rPr>
                    <w:t>ค่าปุ๋ยเคมี (บาท/ไร่)</w:t>
                  </w:r>
                </w:p>
              </w:tc>
              <w:tc>
                <w:tcPr>
                  <w:tcW w:w="1690" w:type="pct"/>
                  <w:tcBorders>
                    <w:bottom w:val="nil"/>
                  </w:tcBorders>
                  <w:shd w:val="clear" w:color="auto" w:fill="auto"/>
                </w:tcPr>
                <w:p w14:paraId="32EDF99C"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tcBorders>
                    <w:bottom w:val="nil"/>
                  </w:tcBorders>
                  <w:shd w:val="clear" w:color="auto" w:fill="auto"/>
                </w:tcPr>
                <w:p w14:paraId="6E8DA88A"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079BA731" w14:textId="77777777" w:rsidTr="001B5526">
              <w:tc>
                <w:tcPr>
                  <w:tcW w:w="1763" w:type="pct"/>
                  <w:tcBorders>
                    <w:top w:val="nil"/>
                    <w:bottom w:val="single" w:sz="4" w:space="0" w:color="auto"/>
                  </w:tcBorders>
                  <w:shd w:val="clear" w:color="auto" w:fill="auto"/>
                </w:tcPr>
                <w:p w14:paraId="2FCF99F9" w14:textId="77777777" w:rsidR="001B5526" w:rsidRPr="00B06071" w:rsidRDefault="001B5526" w:rsidP="00E76DA1">
                  <w:pPr>
                    <w:tabs>
                      <w:tab w:val="left" w:pos="229"/>
                      <w:tab w:val="left" w:pos="589"/>
                    </w:tabs>
                    <w:spacing w:after="0" w:line="240" w:lineRule="auto"/>
                    <w:rPr>
                      <w:rFonts w:ascii="TH SarabunPSK" w:eastAsia="Times New Roman" w:hAnsi="TH SarabunPSK" w:cs="TH SarabunPSK"/>
                      <w:sz w:val="30"/>
                      <w:szCs w:val="30"/>
                      <w:cs/>
                      <w:lang w:bidi="th-TH"/>
                    </w:rPr>
                  </w:pPr>
                  <w:r>
                    <w:rPr>
                      <w:rFonts w:ascii="TH SarabunPSK" w:eastAsia="Times New Roman" w:hAnsi="TH SarabunPSK" w:cs="TH SarabunPSK"/>
                      <w:sz w:val="30"/>
                      <w:szCs w:val="30"/>
                      <w:lang w:bidi="th-TH"/>
                    </w:rPr>
                    <w:tab/>
                  </w:r>
                  <w:r>
                    <w:rPr>
                      <w:rFonts w:ascii="TH SarabunPSK" w:eastAsia="Times New Roman" w:hAnsi="TH SarabunPSK" w:cs="TH SarabunPSK"/>
                      <w:sz w:val="30"/>
                      <w:szCs w:val="30"/>
                      <w:lang w:bidi="th-TH"/>
                    </w:rPr>
                    <w:tab/>
                  </w:r>
                  <w:r w:rsidRPr="00E1590A">
                    <w:rPr>
                      <w:rFonts w:ascii="TH SarabunPSK" w:eastAsia="Times New Roman" w:hAnsi="TH SarabunPSK" w:cs="TH SarabunPSK"/>
                      <w:sz w:val="28"/>
                      <w:szCs w:val="28"/>
                      <w:cs/>
                      <w:lang w:bidi="th-TH"/>
                    </w:rPr>
                    <w:t>รายละเอียดการใช้ เช่นจำนวนครั้งที่</w:t>
                  </w:r>
                  <w:r w:rsidRPr="00E1590A">
                    <w:rPr>
                      <w:rFonts w:ascii="TH SarabunPSK" w:eastAsia="Times New Roman" w:hAnsi="TH SarabunPSK" w:cs="TH SarabunPSK"/>
                      <w:spacing w:val="-2"/>
                      <w:sz w:val="28"/>
                      <w:szCs w:val="28"/>
                      <w:cs/>
                      <w:lang w:bidi="th-TH"/>
                    </w:rPr>
                    <w:t>ใช้, วันที่ใช้, สูตรปุ๋ย, ปริมาณ, ค่าใช้จ่าย)</w:t>
                  </w:r>
                </w:p>
              </w:tc>
              <w:tc>
                <w:tcPr>
                  <w:tcW w:w="1690" w:type="pct"/>
                  <w:tcBorders>
                    <w:top w:val="nil"/>
                    <w:bottom w:val="single" w:sz="4" w:space="0" w:color="auto"/>
                  </w:tcBorders>
                  <w:shd w:val="clear" w:color="auto" w:fill="auto"/>
                </w:tcPr>
                <w:p w14:paraId="4A52BE2C"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tcBorders>
                    <w:top w:val="nil"/>
                    <w:bottom w:val="single" w:sz="4" w:space="0" w:color="auto"/>
                  </w:tcBorders>
                  <w:shd w:val="clear" w:color="auto" w:fill="auto"/>
                </w:tcPr>
                <w:p w14:paraId="63567A38"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659A3459" w14:textId="77777777" w:rsidTr="001B5526">
              <w:trPr>
                <w:trHeight w:val="77"/>
              </w:trPr>
              <w:tc>
                <w:tcPr>
                  <w:tcW w:w="1763" w:type="pct"/>
                  <w:tcBorders>
                    <w:bottom w:val="nil"/>
                  </w:tcBorders>
                  <w:shd w:val="clear" w:color="auto" w:fill="auto"/>
                </w:tcPr>
                <w:p w14:paraId="7969A50A" w14:textId="77777777" w:rsidR="001B5526" w:rsidRPr="00B06071" w:rsidRDefault="001B5526" w:rsidP="00E76DA1">
                  <w:pPr>
                    <w:tabs>
                      <w:tab w:val="left" w:pos="229"/>
                      <w:tab w:val="left" w:pos="589"/>
                    </w:tabs>
                    <w:spacing w:after="0" w:line="240" w:lineRule="auto"/>
                    <w:rPr>
                      <w:rFonts w:ascii="TH SarabunPSK" w:eastAsia="Times New Roman" w:hAnsi="TH SarabunPSK" w:cs="TH SarabunPSK"/>
                      <w:sz w:val="30"/>
                      <w:szCs w:val="30"/>
                      <w:lang w:bidi="th-TH"/>
                    </w:rPr>
                  </w:pPr>
                  <w:r>
                    <w:rPr>
                      <w:rFonts w:ascii="TH SarabunPSK" w:eastAsia="Times New Roman" w:hAnsi="TH SarabunPSK" w:cs="TH SarabunPSK"/>
                      <w:sz w:val="30"/>
                      <w:szCs w:val="30"/>
                      <w:lang w:bidi="th-TH"/>
                    </w:rPr>
                    <w:tab/>
                  </w:r>
                  <w:r w:rsidRPr="00B06071">
                    <w:rPr>
                      <w:rFonts w:ascii="TH SarabunPSK" w:eastAsia="Times New Roman" w:hAnsi="TH SarabunPSK" w:cs="TH SarabunPSK"/>
                      <w:sz w:val="30"/>
                      <w:szCs w:val="30"/>
                      <w:lang w:bidi="th-TH"/>
                    </w:rPr>
                    <w:t>3</w:t>
                  </w:r>
                  <w:r w:rsidRPr="00B06071">
                    <w:rPr>
                      <w:rFonts w:ascii="TH SarabunPSK" w:eastAsia="Times New Roman" w:hAnsi="TH SarabunPSK" w:cs="TH SarabunPSK"/>
                      <w:sz w:val="30"/>
                      <w:szCs w:val="30"/>
                      <w:cs/>
                      <w:lang w:bidi="th-TH"/>
                    </w:rPr>
                    <w:t>.2</w:t>
                  </w:r>
                  <w:r>
                    <w:rPr>
                      <w:rFonts w:ascii="TH SarabunPSK" w:eastAsia="Times New Roman" w:hAnsi="TH SarabunPSK" w:cs="TH SarabunPSK"/>
                      <w:sz w:val="30"/>
                      <w:szCs w:val="30"/>
                      <w:lang w:bidi="th-TH"/>
                    </w:rPr>
                    <w:tab/>
                  </w:r>
                  <w:r w:rsidRPr="00B06071">
                    <w:rPr>
                      <w:rFonts w:ascii="TH SarabunPSK" w:eastAsia="Times New Roman" w:hAnsi="TH SarabunPSK" w:cs="TH SarabunPSK"/>
                      <w:sz w:val="30"/>
                      <w:szCs w:val="30"/>
                      <w:cs/>
                      <w:lang w:bidi="th-TH"/>
                    </w:rPr>
                    <w:t>ค่าปุ๋ยอินทรีย์</w:t>
                  </w:r>
                </w:p>
              </w:tc>
              <w:tc>
                <w:tcPr>
                  <w:tcW w:w="1690" w:type="pct"/>
                  <w:tcBorders>
                    <w:bottom w:val="nil"/>
                  </w:tcBorders>
                  <w:shd w:val="clear" w:color="auto" w:fill="auto"/>
                </w:tcPr>
                <w:p w14:paraId="64ED7135"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tcBorders>
                    <w:bottom w:val="nil"/>
                  </w:tcBorders>
                  <w:shd w:val="clear" w:color="auto" w:fill="auto"/>
                </w:tcPr>
                <w:p w14:paraId="041CF2C5"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0F8AD994" w14:textId="77777777" w:rsidTr="001B5526">
              <w:trPr>
                <w:trHeight w:val="77"/>
              </w:trPr>
              <w:tc>
                <w:tcPr>
                  <w:tcW w:w="1763" w:type="pct"/>
                  <w:tcBorders>
                    <w:top w:val="nil"/>
                    <w:bottom w:val="single" w:sz="4" w:space="0" w:color="auto"/>
                  </w:tcBorders>
                  <w:shd w:val="clear" w:color="auto" w:fill="auto"/>
                </w:tcPr>
                <w:p w14:paraId="67D730CB" w14:textId="77777777" w:rsidR="001B5526" w:rsidRPr="00B06071" w:rsidRDefault="001B5526" w:rsidP="00E76DA1">
                  <w:pPr>
                    <w:tabs>
                      <w:tab w:val="left" w:pos="229"/>
                      <w:tab w:val="left" w:pos="589"/>
                    </w:tabs>
                    <w:spacing w:after="0" w:line="240" w:lineRule="auto"/>
                    <w:rPr>
                      <w:rFonts w:ascii="TH SarabunPSK" w:eastAsia="Times New Roman" w:hAnsi="TH SarabunPSK" w:cs="TH SarabunPSK"/>
                      <w:sz w:val="30"/>
                      <w:szCs w:val="30"/>
                      <w:lang w:bidi="th-TH"/>
                    </w:rPr>
                  </w:pPr>
                  <w:r>
                    <w:rPr>
                      <w:rFonts w:ascii="TH SarabunPSK" w:eastAsia="Times New Roman" w:hAnsi="TH SarabunPSK" w:cs="TH SarabunPSK"/>
                      <w:sz w:val="30"/>
                      <w:szCs w:val="30"/>
                      <w:lang w:bidi="th-TH"/>
                    </w:rPr>
                    <w:tab/>
                  </w:r>
                  <w:r>
                    <w:rPr>
                      <w:rFonts w:ascii="TH SarabunPSK" w:eastAsia="Times New Roman" w:hAnsi="TH SarabunPSK" w:cs="TH SarabunPSK"/>
                      <w:sz w:val="30"/>
                      <w:szCs w:val="30"/>
                      <w:lang w:bidi="th-TH"/>
                    </w:rPr>
                    <w:tab/>
                  </w:r>
                  <w:r w:rsidRPr="00E1590A">
                    <w:rPr>
                      <w:rFonts w:ascii="TH SarabunPSK" w:eastAsia="Times New Roman" w:hAnsi="TH SarabunPSK" w:cs="TH SarabunPSK"/>
                      <w:sz w:val="28"/>
                      <w:szCs w:val="28"/>
                      <w:cs/>
                      <w:lang w:bidi="th-TH"/>
                    </w:rPr>
                    <w:t>(จำนวนครั้ง ชนิด, ปริมาณ, ราคา)</w:t>
                  </w:r>
                </w:p>
              </w:tc>
              <w:tc>
                <w:tcPr>
                  <w:tcW w:w="1690" w:type="pct"/>
                  <w:tcBorders>
                    <w:top w:val="nil"/>
                    <w:bottom w:val="single" w:sz="4" w:space="0" w:color="auto"/>
                  </w:tcBorders>
                  <w:shd w:val="clear" w:color="auto" w:fill="auto"/>
                </w:tcPr>
                <w:p w14:paraId="4577BC41" w14:textId="77777777" w:rsidR="001B5526" w:rsidRDefault="001B5526" w:rsidP="00E76DA1">
                  <w:pPr>
                    <w:spacing w:after="0" w:line="240" w:lineRule="auto"/>
                    <w:rPr>
                      <w:rFonts w:ascii="TH SarabunPSK" w:eastAsia="Times New Roman" w:hAnsi="TH SarabunPSK" w:cs="TH SarabunPSK"/>
                      <w:sz w:val="30"/>
                      <w:szCs w:val="30"/>
                      <w:lang w:bidi="th-TH"/>
                    </w:rPr>
                  </w:pPr>
                </w:p>
                <w:p w14:paraId="1D7DE1A8"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tcBorders>
                    <w:top w:val="nil"/>
                    <w:bottom w:val="single" w:sz="4" w:space="0" w:color="auto"/>
                  </w:tcBorders>
                  <w:shd w:val="clear" w:color="auto" w:fill="auto"/>
                </w:tcPr>
                <w:p w14:paraId="0146ADEC"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06786906" w14:textId="77777777" w:rsidTr="001B5526">
              <w:trPr>
                <w:trHeight w:val="77"/>
              </w:trPr>
              <w:tc>
                <w:tcPr>
                  <w:tcW w:w="1763" w:type="pct"/>
                  <w:tcBorders>
                    <w:bottom w:val="nil"/>
                  </w:tcBorders>
                  <w:shd w:val="clear" w:color="auto" w:fill="auto"/>
                </w:tcPr>
                <w:p w14:paraId="5CC9C800" w14:textId="77777777" w:rsidR="001B5526" w:rsidRPr="00B06071" w:rsidRDefault="001B5526" w:rsidP="00E76DA1">
                  <w:pPr>
                    <w:tabs>
                      <w:tab w:val="left" w:pos="229"/>
                      <w:tab w:val="left" w:pos="589"/>
                    </w:tabs>
                    <w:spacing w:after="0" w:line="240" w:lineRule="auto"/>
                    <w:rPr>
                      <w:rFonts w:ascii="TH SarabunPSK" w:eastAsia="Times New Roman" w:hAnsi="TH SarabunPSK" w:cs="TH SarabunPSK"/>
                      <w:sz w:val="30"/>
                      <w:szCs w:val="30"/>
                      <w:lang w:bidi="th-TH"/>
                    </w:rPr>
                  </w:pPr>
                  <w:r>
                    <w:rPr>
                      <w:rFonts w:ascii="TH SarabunPSK" w:eastAsia="Times New Roman" w:hAnsi="TH SarabunPSK" w:cs="TH SarabunPSK"/>
                      <w:sz w:val="30"/>
                      <w:szCs w:val="30"/>
                      <w:lang w:bidi="th-TH"/>
                    </w:rPr>
                    <w:tab/>
                  </w:r>
                  <w:r w:rsidRPr="00B06071">
                    <w:rPr>
                      <w:rFonts w:ascii="TH SarabunPSK" w:eastAsia="Times New Roman" w:hAnsi="TH SarabunPSK" w:cs="TH SarabunPSK"/>
                      <w:sz w:val="30"/>
                      <w:szCs w:val="30"/>
                      <w:lang w:bidi="th-TH"/>
                    </w:rPr>
                    <w:t>3</w:t>
                  </w:r>
                  <w:r w:rsidRPr="00B06071">
                    <w:rPr>
                      <w:rFonts w:ascii="TH SarabunPSK" w:eastAsia="Times New Roman" w:hAnsi="TH SarabunPSK" w:cs="TH SarabunPSK"/>
                      <w:sz w:val="30"/>
                      <w:szCs w:val="30"/>
                      <w:cs/>
                      <w:lang w:bidi="th-TH"/>
                    </w:rPr>
                    <w:t>.3</w:t>
                  </w:r>
                  <w:r>
                    <w:rPr>
                      <w:rFonts w:ascii="TH SarabunPSK" w:eastAsia="Times New Roman" w:hAnsi="TH SarabunPSK" w:cs="TH SarabunPSK"/>
                      <w:sz w:val="30"/>
                      <w:szCs w:val="30"/>
                      <w:lang w:bidi="th-TH"/>
                    </w:rPr>
                    <w:tab/>
                  </w:r>
                  <w:r w:rsidRPr="00B06071">
                    <w:rPr>
                      <w:rFonts w:ascii="TH SarabunPSK" w:eastAsia="Times New Roman" w:hAnsi="TH SarabunPSK" w:cs="TH SarabunPSK"/>
                      <w:sz w:val="30"/>
                      <w:szCs w:val="30"/>
                      <w:cs/>
                      <w:lang w:bidi="th-TH"/>
                    </w:rPr>
                    <w:t>ค่าปุ๋ยชีวภาพ</w:t>
                  </w:r>
                  <w:r w:rsidRPr="00B06071">
                    <w:rPr>
                      <w:rFonts w:ascii="TH SarabunPSK" w:eastAsia="Times New Roman" w:hAnsi="TH SarabunPSK" w:cs="TH SarabunPSK"/>
                      <w:sz w:val="30"/>
                      <w:szCs w:val="30"/>
                      <w:lang w:bidi="th-TH"/>
                    </w:rPr>
                    <w:t xml:space="preserve"> PGPR </w:t>
                  </w:r>
                  <w:r w:rsidRPr="00B06071">
                    <w:rPr>
                      <w:rFonts w:ascii="TH SarabunPSK" w:eastAsia="Times New Roman" w:hAnsi="TH SarabunPSK" w:cs="TH SarabunPSK"/>
                      <w:sz w:val="30"/>
                      <w:szCs w:val="30"/>
                      <w:cs/>
                      <w:lang w:bidi="th-TH"/>
                    </w:rPr>
                    <w:t xml:space="preserve"> (บาท/ไร่)</w:t>
                  </w:r>
                </w:p>
              </w:tc>
              <w:tc>
                <w:tcPr>
                  <w:tcW w:w="1690" w:type="pct"/>
                  <w:tcBorders>
                    <w:bottom w:val="nil"/>
                  </w:tcBorders>
                  <w:shd w:val="clear" w:color="auto" w:fill="auto"/>
                </w:tcPr>
                <w:p w14:paraId="440A870C"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tcBorders>
                    <w:bottom w:val="nil"/>
                  </w:tcBorders>
                  <w:shd w:val="clear" w:color="auto" w:fill="auto"/>
                </w:tcPr>
                <w:p w14:paraId="62EBADD3"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65A9FF46" w14:textId="77777777" w:rsidTr="001B5526">
              <w:trPr>
                <w:trHeight w:val="77"/>
              </w:trPr>
              <w:tc>
                <w:tcPr>
                  <w:tcW w:w="1763" w:type="pct"/>
                  <w:tcBorders>
                    <w:top w:val="nil"/>
                    <w:bottom w:val="single" w:sz="4" w:space="0" w:color="auto"/>
                  </w:tcBorders>
                  <w:shd w:val="clear" w:color="auto" w:fill="auto"/>
                </w:tcPr>
                <w:p w14:paraId="5461B7D6" w14:textId="77777777" w:rsidR="001B5526" w:rsidRPr="00B06071" w:rsidRDefault="001B5526" w:rsidP="00E76DA1">
                  <w:pPr>
                    <w:tabs>
                      <w:tab w:val="left" w:pos="229"/>
                      <w:tab w:val="left" w:pos="589"/>
                    </w:tabs>
                    <w:spacing w:after="0" w:line="240" w:lineRule="auto"/>
                    <w:ind w:right="-108"/>
                    <w:rPr>
                      <w:rFonts w:ascii="TH SarabunPSK" w:eastAsia="Times New Roman" w:hAnsi="TH SarabunPSK" w:cs="TH SarabunPSK"/>
                      <w:sz w:val="30"/>
                      <w:szCs w:val="30"/>
                      <w:lang w:bidi="th-TH"/>
                    </w:rPr>
                  </w:pPr>
                  <w:r>
                    <w:rPr>
                      <w:rFonts w:ascii="TH SarabunPSK" w:eastAsia="Times New Roman" w:hAnsi="TH SarabunPSK" w:cs="TH SarabunPSK"/>
                      <w:sz w:val="30"/>
                      <w:szCs w:val="30"/>
                      <w:lang w:bidi="th-TH"/>
                    </w:rPr>
                    <w:tab/>
                  </w:r>
                  <w:r>
                    <w:rPr>
                      <w:rFonts w:ascii="TH SarabunPSK" w:eastAsia="Times New Roman" w:hAnsi="TH SarabunPSK" w:cs="TH SarabunPSK"/>
                      <w:sz w:val="30"/>
                      <w:szCs w:val="30"/>
                      <w:lang w:bidi="th-TH"/>
                    </w:rPr>
                    <w:tab/>
                  </w:r>
                  <w:r w:rsidRPr="00E1590A">
                    <w:rPr>
                      <w:rFonts w:ascii="TH SarabunPSK" w:eastAsia="Times New Roman" w:hAnsi="TH SarabunPSK" w:cs="TH SarabunPSK"/>
                      <w:sz w:val="28"/>
                      <w:szCs w:val="28"/>
                      <w:cs/>
                      <w:lang w:bidi="th-TH"/>
                    </w:rPr>
                    <w:t>(จำนวนครั้ง ชนิด, ปริมาณ, ราคา)</w:t>
                  </w:r>
                </w:p>
              </w:tc>
              <w:tc>
                <w:tcPr>
                  <w:tcW w:w="1690" w:type="pct"/>
                  <w:tcBorders>
                    <w:top w:val="nil"/>
                    <w:bottom w:val="single" w:sz="4" w:space="0" w:color="auto"/>
                  </w:tcBorders>
                  <w:shd w:val="clear" w:color="auto" w:fill="auto"/>
                </w:tcPr>
                <w:p w14:paraId="43D67079" w14:textId="77777777" w:rsidR="001B5526" w:rsidRDefault="001B5526" w:rsidP="00E76DA1">
                  <w:pPr>
                    <w:spacing w:after="0" w:line="240" w:lineRule="auto"/>
                    <w:rPr>
                      <w:rFonts w:ascii="TH SarabunPSK" w:eastAsia="Times New Roman" w:hAnsi="TH SarabunPSK" w:cs="TH SarabunPSK"/>
                      <w:sz w:val="30"/>
                      <w:szCs w:val="30"/>
                      <w:lang w:bidi="th-TH"/>
                    </w:rPr>
                  </w:pPr>
                </w:p>
                <w:p w14:paraId="14A5A2BC"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tcBorders>
                    <w:top w:val="nil"/>
                    <w:bottom w:val="single" w:sz="4" w:space="0" w:color="auto"/>
                  </w:tcBorders>
                  <w:shd w:val="clear" w:color="auto" w:fill="auto"/>
                </w:tcPr>
                <w:p w14:paraId="3160B26E"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6FC3BC7A" w14:textId="77777777" w:rsidTr="001B5526">
              <w:trPr>
                <w:trHeight w:val="77"/>
              </w:trPr>
              <w:tc>
                <w:tcPr>
                  <w:tcW w:w="1763" w:type="pct"/>
                  <w:tcBorders>
                    <w:bottom w:val="nil"/>
                  </w:tcBorders>
                  <w:shd w:val="clear" w:color="auto" w:fill="auto"/>
                </w:tcPr>
                <w:p w14:paraId="45B30E0D" w14:textId="77777777" w:rsidR="001B5526" w:rsidRPr="00B06071" w:rsidRDefault="001B5526" w:rsidP="00E76DA1">
                  <w:pPr>
                    <w:tabs>
                      <w:tab w:val="left" w:pos="229"/>
                      <w:tab w:val="left" w:pos="589"/>
                    </w:tabs>
                    <w:spacing w:after="0" w:line="240" w:lineRule="auto"/>
                    <w:rPr>
                      <w:rFonts w:ascii="TH SarabunPSK" w:eastAsia="Times New Roman" w:hAnsi="TH SarabunPSK" w:cs="TH SarabunPSK"/>
                      <w:sz w:val="30"/>
                      <w:szCs w:val="30"/>
                      <w:lang w:bidi="th-TH"/>
                    </w:rPr>
                  </w:pPr>
                  <w:r>
                    <w:rPr>
                      <w:rFonts w:ascii="TH SarabunPSK" w:eastAsia="Times New Roman" w:hAnsi="TH SarabunPSK" w:cs="TH SarabunPSK"/>
                      <w:sz w:val="30"/>
                      <w:szCs w:val="30"/>
                      <w:lang w:bidi="th-TH"/>
                    </w:rPr>
                    <w:tab/>
                  </w:r>
                  <w:r w:rsidRPr="00B06071">
                    <w:rPr>
                      <w:rFonts w:ascii="TH SarabunPSK" w:eastAsia="Times New Roman" w:hAnsi="TH SarabunPSK" w:cs="TH SarabunPSK"/>
                      <w:sz w:val="30"/>
                      <w:szCs w:val="30"/>
                      <w:cs/>
                      <w:lang w:bidi="th-TH"/>
                    </w:rPr>
                    <w:t>3.4</w:t>
                  </w:r>
                  <w:r>
                    <w:rPr>
                      <w:rFonts w:ascii="TH SarabunPSK" w:eastAsia="Times New Roman" w:hAnsi="TH SarabunPSK" w:cs="TH SarabunPSK"/>
                      <w:sz w:val="30"/>
                      <w:szCs w:val="30"/>
                      <w:lang w:bidi="th-TH"/>
                    </w:rPr>
                    <w:tab/>
                  </w:r>
                  <w:r w:rsidRPr="00B06071">
                    <w:rPr>
                      <w:rFonts w:ascii="TH SarabunPSK" w:eastAsia="Times New Roman" w:hAnsi="TH SarabunPSK" w:cs="TH SarabunPSK"/>
                      <w:sz w:val="30"/>
                      <w:szCs w:val="30"/>
                      <w:cs/>
                      <w:lang w:bidi="th-TH"/>
                    </w:rPr>
                    <w:t>วัสดุปรับปรุงดิน</w:t>
                  </w:r>
                </w:p>
              </w:tc>
              <w:tc>
                <w:tcPr>
                  <w:tcW w:w="1690" w:type="pct"/>
                  <w:tcBorders>
                    <w:bottom w:val="nil"/>
                  </w:tcBorders>
                  <w:shd w:val="clear" w:color="auto" w:fill="auto"/>
                </w:tcPr>
                <w:p w14:paraId="012ED89A"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tcBorders>
                    <w:bottom w:val="nil"/>
                  </w:tcBorders>
                  <w:shd w:val="clear" w:color="auto" w:fill="auto"/>
                </w:tcPr>
                <w:p w14:paraId="7D38312E"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4EB2FCE2" w14:textId="77777777" w:rsidTr="001B5526">
              <w:trPr>
                <w:trHeight w:val="77"/>
              </w:trPr>
              <w:tc>
                <w:tcPr>
                  <w:tcW w:w="1763" w:type="pct"/>
                  <w:tcBorders>
                    <w:top w:val="nil"/>
                  </w:tcBorders>
                  <w:shd w:val="clear" w:color="auto" w:fill="auto"/>
                </w:tcPr>
                <w:p w14:paraId="432288FC" w14:textId="77777777" w:rsidR="001B5526" w:rsidRPr="00B06071" w:rsidRDefault="001B5526" w:rsidP="00E76DA1">
                  <w:pPr>
                    <w:tabs>
                      <w:tab w:val="left" w:pos="229"/>
                      <w:tab w:val="left" w:pos="589"/>
                    </w:tabs>
                    <w:spacing w:after="0" w:line="240" w:lineRule="auto"/>
                    <w:rPr>
                      <w:rFonts w:ascii="TH SarabunPSK" w:eastAsia="Times New Roman" w:hAnsi="TH SarabunPSK" w:cs="TH SarabunPSK"/>
                      <w:sz w:val="30"/>
                      <w:szCs w:val="30"/>
                      <w:lang w:bidi="th-TH"/>
                    </w:rPr>
                  </w:pPr>
                  <w:r>
                    <w:rPr>
                      <w:rFonts w:ascii="TH SarabunPSK" w:eastAsia="Times New Roman" w:hAnsi="TH SarabunPSK" w:cs="TH SarabunPSK"/>
                      <w:sz w:val="30"/>
                      <w:szCs w:val="30"/>
                      <w:lang w:bidi="th-TH"/>
                    </w:rPr>
                    <w:tab/>
                  </w:r>
                  <w:r>
                    <w:rPr>
                      <w:rFonts w:ascii="TH SarabunPSK" w:eastAsia="Times New Roman" w:hAnsi="TH SarabunPSK" w:cs="TH SarabunPSK"/>
                      <w:sz w:val="30"/>
                      <w:szCs w:val="30"/>
                      <w:lang w:bidi="th-TH"/>
                    </w:rPr>
                    <w:tab/>
                  </w:r>
                  <w:r w:rsidRPr="00E1590A">
                    <w:rPr>
                      <w:rFonts w:ascii="TH SarabunPSK" w:eastAsia="Times New Roman" w:hAnsi="TH SarabunPSK" w:cs="TH SarabunPSK"/>
                      <w:sz w:val="28"/>
                      <w:szCs w:val="28"/>
                      <w:cs/>
                      <w:lang w:bidi="th-TH"/>
                    </w:rPr>
                    <w:t>(จำนวนครั้ง ชนิด, ปริมาณ, ราคา)</w:t>
                  </w:r>
                </w:p>
              </w:tc>
              <w:tc>
                <w:tcPr>
                  <w:tcW w:w="1690" w:type="pct"/>
                  <w:tcBorders>
                    <w:top w:val="nil"/>
                  </w:tcBorders>
                  <w:shd w:val="clear" w:color="auto" w:fill="auto"/>
                </w:tcPr>
                <w:p w14:paraId="1EEDFE58"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tcBorders>
                    <w:top w:val="nil"/>
                  </w:tcBorders>
                  <w:shd w:val="clear" w:color="auto" w:fill="auto"/>
                </w:tcPr>
                <w:p w14:paraId="2B4344CB"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14427066" w14:textId="77777777" w:rsidTr="001B5526">
              <w:trPr>
                <w:trHeight w:val="77"/>
              </w:trPr>
              <w:tc>
                <w:tcPr>
                  <w:tcW w:w="1763" w:type="pct"/>
                  <w:shd w:val="clear" w:color="auto" w:fill="auto"/>
                </w:tcPr>
                <w:p w14:paraId="439C3B79" w14:textId="77777777" w:rsidR="001B5526" w:rsidRPr="00B06071" w:rsidRDefault="001B5526" w:rsidP="00E76DA1">
                  <w:pPr>
                    <w:tabs>
                      <w:tab w:val="left" w:pos="229"/>
                      <w:tab w:val="left" w:pos="589"/>
                    </w:tabs>
                    <w:spacing w:after="0" w:line="240" w:lineRule="auto"/>
                    <w:rPr>
                      <w:rFonts w:ascii="TH SarabunPSK" w:eastAsia="Times New Roman" w:hAnsi="TH SarabunPSK" w:cs="TH SarabunPSK"/>
                      <w:sz w:val="30"/>
                      <w:szCs w:val="30"/>
                      <w:cs/>
                      <w:lang w:bidi="th-TH"/>
                    </w:rPr>
                  </w:pPr>
                  <w:r>
                    <w:rPr>
                      <w:rFonts w:ascii="TH SarabunPSK" w:eastAsia="Times New Roman" w:hAnsi="TH SarabunPSK" w:cs="TH SarabunPSK"/>
                      <w:spacing w:val="-20"/>
                      <w:sz w:val="30"/>
                      <w:szCs w:val="30"/>
                      <w:lang w:bidi="th-TH"/>
                    </w:rPr>
                    <w:tab/>
                  </w:r>
                  <w:r w:rsidRPr="00B06071">
                    <w:rPr>
                      <w:rFonts w:ascii="TH SarabunPSK" w:eastAsia="Times New Roman" w:hAnsi="TH SarabunPSK" w:cs="TH SarabunPSK"/>
                      <w:sz w:val="30"/>
                      <w:szCs w:val="30"/>
                      <w:cs/>
                      <w:lang w:bidi="th-TH"/>
                    </w:rPr>
                    <w:t>3.5</w:t>
                  </w:r>
                  <w:r>
                    <w:rPr>
                      <w:rFonts w:ascii="TH SarabunPSK" w:eastAsia="Times New Roman" w:hAnsi="TH SarabunPSK" w:cs="TH SarabunPSK"/>
                      <w:sz w:val="30"/>
                      <w:szCs w:val="30"/>
                      <w:lang w:bidi="th-TH"/>
                    </w:rPr>
                    <w:tab/>
                  </w:r>
                  <w:r w:rsidRPr="00B06071">
                    <w:rPr>
                      <w:rFonts w:ascii="TH SarabunPSK" w:eastAsia="Times New Roman" w:hAnsi="TH SarabunPSK" w:cs="TH SarabunPSK"/>
                      <w:sz w:val="30"/>
                      <w:szCs w:val="30"/>
                      <w:cs/>
                      <w:lang w:bidi="th-TH"/>
                    </w:rPr>
                    <w:t>อื่นๆ.......</w:t>
                  </w:r>
                </w:p>
              </w:tc>
              <w:tc>
                <w:tcPr>
                  <w:tcW w:w="1690" w:type="pct"/>
                  <w:shd w:val="clear" w:color="auto" w:fill="auto"/>
                </w:tcPr>
                <w:p w14:paraId="5BA274D6"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shd w:val="clear" w:color="auto" w:fill="auto"/>
                </w:tcPr>
                <w:p w14:paraId="02691475"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4DF09616" w14:textId="77777777" w:rsidTr="001B5526">
              <w:trPr>
                <w:trHeight w:val="77"/>
              </w:trPr>
              <w:tc>
                <w:tcPr>
                  <w:tcW w:w="1763" w:type="pct"/>
                  <w:shd w:val="clear" w:color="auto" w:fill="auto"/>
                </w:tcPr>
                <w:p w14:paraId="53DEACC2" w14:textId="77777777" w:rsidR="001B5526" w:rsidRPr="00B06071" w:rsidRDefault="001B5526" w:rsidP="00E76DA1">
                  <w:pPr>
                    <w:spacing w:after="0" w:line="240" w:lineRule="auto"/>
                    <w:rPr>
                      <w:rFonts w:ascii="TH SarabunPSK" w:eastAsia="Times New Roman" w:hAnsi="TH SarabunPSK" w:cs="TH SarabunPSK"/>
                      <w:sz w:val="30"/>
                      <w:szCs w:val="30"/>
                      <w:lang w:bidi="th-TH"/>
                    </w:rPr>
                  </w:pPr>
                  <w:r w:rsidRPr="00B06071">
                    <w:rPr>
                      <w:rFonts w:ascii="TH SarabunPSK" w:eastAsia="Times New Roman" w:hAnsi="TH SarabunPSK" w:cs="TH SarabunPSK"/>
                      <w:sz w:val="30"/>
                      <w:szCs w:val="30"/>
                      <w:cs/>
                      <w:lang w:bidi="th-TH"/>
                    </w:rPr>
                    <w:t>รวมต้นทุนค่าปุ๋ยและปัจจัยการผลิตทั้งหมด (บาท/ไร่)</w:t>
                  </w:r>
                </w:p>
                <w:p w14:paraId="209665B2" w14:textId="77777777" w:rsidR="001B5526" w:rsidRPr="00B06071" w:rsidRDefault="001B5526" w:rsidP="00E76DA1">
                  <w:pPr>
                    <w:spacing w:after="0" w:line="240" w:lineRule="auto"/>
                    <w:ind w:right="-108"/>
                    <w:rPr>
                      <w:rFonts w:ascii="TH SarabunPSK" w:eastAsia="Times New Roman" w:hAnsi="TH SarabunPSK" w:cs="TH SarabunPSK"/>
                      <w:spacing w:val="-20"/>
                      <w:sz w:val="30"/>
                      <w:szCs w:val="30"/>
                      <w:cs/>
                      <w:lang w:bidi="th-TH"/>
                    </w:rPr>
                  </w:pPr>
                  <w:r w:rsidRPr="00E1590A">
                    <w:rPr>
                      <w:rFonts w:ascii="TH SarabunPSK" w:eastAsia="Times New Roman" w:hAnsi="TH SarabunPSK" w:cs="TH SarabunPSK"/>
                      <w:sz w:val="28"/>
                      <w:szCs w:val="28"/>
                      <w:cs/>
                      <w:lang w:bidi="th-TH"/>
                    </w:rPr>
                    <w:t xml:space="preserve">(เคมี+อินทรีย์+ชีวภาพ+วัสดุปรับปรุงดิน </w:t>
                  </w:r>
                  <w:r>
                    <w:rPr>
                      <w:rFonts w:ascii="TH SarabunPSK" w:eastAsia="Times New Roman" w:hAnsi="TH SarabunPSK" w:cs="TH SarabunPSK"/>
                      <w:sz w:val="28"/>
                      <w:szCs w:val="28"/>
                      <w:lang w:bidi="th-TH"/>
                    </w:rPr>
                    <w:br/>
                  </w:r>
                  <w:r w:rsidRPr="00E1590A">
                    <w:rPr>
                      <w:rFonts w:ascii="TH SarabunPSK" w:eastAsia="Times New Roman" w:hAnsi="TH SarabunPSK" w:cs="TH SarabunPSK"/>
                      <w:sz w:val="28"/>
                      <w:szCs w:val="28"/>
                      <w:cs/>
                      <w:lang w:bidi="th-TH"/>
                    </w:rPr>
                    <w:t>+อื่น ๆ)</w:t>
                  </w:r>
                </w:p>
              </w:tc>
              <w:tc>
                <w:tcPr>
                  <w:tcW w:w="1690" w:type="pct"/>
                  <w:shd w:val="clear" w:color="auto" w:fill="auto"/>
                </w:tcPr>
                <w:p w14:paraId="44C821A0"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1547" w:type="pct"/>
                  <w:shd w:val="clear" w:color="auto" w:fill="auto"/>
                </w:tcPr>
                <w:p w14:paraId="4CBEC74C"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bl>
          <w:p w14:paraId="21BA9DEA" w14:textId="3FDDE5E9" w:rsidR="001B5526" w:rsidRDefault="001B5526" w:rsidP="00E76DA1">
            <w:pPr>
              <w:spacing w:after="0" w:line="240" w:lineRule="auto"/>
              <w:jc w:val="center"/>
              <w:rPr>
                <w:rFonts w:ascii="TH SarabunPSK" w:eastAsia="Times New Roman" w:hAnsi="TH SarabunPSK" w:cs="TH SarabunPSK"/>
                <w:sz w:val="30"/>
                <w:szCs w:val="30"/>
                <w:lang w:bidi="th-TH"/>
              </w:rPr>
            </w:pPr>
          </w:p>
          <w:p w14:paraId="3EC9F7CF" w14:textId="653483B5" w:rsidR="001B5526" w:rsidRDefault="001B5526" w:rsidP="00E76DA1">
            <w:pPr>
              <w:spacing w:after="0" w:line="240" w:lineRule="auto"/>
              <w:jc w:val="center"/>
              <w:rPr>
                <w:rFonts w:ascii="TH SarabunPSK" w:eastAsia="Times New Roman" w:hAnsi="TH SarabunPSK" w:cs="TH SarabunPSK"/>
                <w:sz w:val="30"/>
                <w:szCs w:val="30"/>
                <w:lang w:bidi="th-TH"/>
              </w:rPr>
            </w:pPr>
          </w:p>
          <w:p w14:paraId="2AADA9D8" w14:textId="77777777" w:rsidR="001B5526" w:rsidRPr="00B06071" w:rsidRDefault="001B5526" w:rsidP="00E76DA1">
            <w:pPr>
              <w:spacing w:after="0" w:line="240" w:lineRule="auto"/>
              <w:jc w:val="center"/>
              <w:rPr>
                <w:rFonts w:ascii="TH SarabunPSK" w:eastAsia="Times New Roman" w:hAnsi="TH SarabunPSK" w:cs="TH SarabunPSK"/>
                <w:sz w:val="30"/>
                <w:szCs w:val="30"/>
                <w:lang w:bidi="th-TH"/>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5"/>
              <w:gridCol w:w="3150"/>
              <w:gridCol w:w="2880"/>
            </w:tblGrid>
            <w:tr w:rsidR="001B5526" w:rsidRPr="00B06071" w14:paraId="68B235BC" w14:textId="77777777" w:rsidTr="001B5526">
              <w:tc>
                <w:tcPr>
                  <w:tcW w:w="3385" w:type="dxa"/>
                  <w:shd w:val="clear" w:color="auto" w:fill="B8CCE4"/>
                  <w:vAlign w:val="center"/>
                </w:tcPr>
                <w:p w14:paraId="0F48DE45" w14:textId="77777777" w:rsidR="001B5526" w:rsidRPr="00B06071" w:rsidRDefault="001B5526" w:rsidP="00E76DA1">
                  <w:pPr>
                    <w:spacing w:after="0" w:line="240" w:lineRule="auto"/>
                    <w:jc w:val="center"/>
                    <w:rPr>
                      <w:rFonts w:ascii="TH SarabunPSK" w:eastAsia="Times New Roman" w:hAnsi="TH SarabunPSK" w:cs="TH SarabunPSK"/>
                      <w:b/>
                      <w:bCs/>
                      <w:sz w:val="30"/>
                      <w:szCs w:val="30"/>
                      <w:lang w:bidi="th-TH"/>
                    </w:rPr>
                  </w:pPr>
                  <w:r w:rsidRPr="00B06071">
                    <w:rPr>
                      <w:rFonts w:ascii="TH SarabunPSK" w:eastAsia="Times New Roman" w:hAnsi="TH SarabunPSK" w:cs="TH SarabunPSK"/>
                      <w:b/>
                      <w:bCs/>
                      <w:sz w:val="30"/>
                      <w:szCs w:val="30"/>
                      <w:cs/>
                      <w:lang w:bidi="th-TH"/>
                    </w:rPr>
                    <w:t>รายละเอียดข้อมูล</w:t>
                  </w:r>
                </w:p>
              </w:tc>
              <w:tc>
                <w:tcPr>
                  <w:tcW w:w="3150" w:type="dxa"/>
                  <w:shd w:val="clear" w:color="auto" w:fill="B8CCE4"/>
                  <w:vAlign w:val="center"/>
                </w:tcPr>
                <w:p w14:paraId="7983C2BF" w14:textId="77777777" w:rsidR="001B5526" w:rsidRPr="00B06071" w:rsidRDefault="001B5526" w:rsidP="00E76DA1">
                  <w:pPr>
                    <w:spacing w:after="0" w:line="240" w:lineRule="auto"/>
                    <w:jc w:val="center"/>
                    <w:rPr>
                      <w:rFonts w:ascii="TH SarabunPSK" w:eastAsia="Times New Roman" w:hAnsi="TH SarabunPSK" w:cs="TH SarabunPSK"/>
                      <w:b/>
                      <w:bCs/>
                      <w:sz w:val="30"/>
                      <w:szCs w:val="30"/>
                      <w:lang w:bidi="th-TH"/>
                    </w:rPr>
                  </w:pPr>
                  <w:r w:rsidRPr="00B06071">
                    <w:rPr>
                      <w:rFonts w:ascii="TH SarabunPSK" w:eastAsia="Times New Roman" w:hAnsi="TH SarabunPSK" w:cs="TH SarabunPSK"/>
                      <w:b/>
                      <w:bCs/>
                      <w:sz w:val="30"/>
                      <w:szCs w:val="30"/>
                      <w:cs/>
                      <w:lang w:bidi="th-TH"/>
                    </w:rPr>
                    <w:t>แปลงเรียนรู้การใช้เทคโนโลยี</w:t>
                  </w:r>
                </w:p>
                <w:p w14:paraId="4ED316BE" w14:textId="77777777" w:rsidR="001B5526" w:rsidRPr="00B06071" w:rsidRDefault="001B5526" w:rsidP="00E76DA1">
                  <w:pPr>
                    <w:spacing w:after="0" w:line="240" w:lineRule="auto"/>
                    <w:jc w:val="center"/>
                    <w:rPr>
                      <w:rFonts w:ascii="TH SarabunPSK" w:eastAsia="Times New Roman" w:hAnsi="TH SarabunPSK" w:cs="TH SarabunPSK"/>
                      <w:sz w:val="30"/>
                      <w:szCs w:val="30"/>
                      <w:lang w:bidi="th-TH"/>
                    </w:rPr>
                  </w:pPr>
                  <w:r w:rsidRPr="00B06071">
                    <w:rPr>
                      <w:rFonts w:ascii="TH SarabunPSK" w:eastAsia="Times New Roman" w:hAnsi="TH SarabunPSK" w:cs="TH SarabunPSK"/>
                      <w:b/>
                      <w:bCs/>
                      <w:sz w:val="30"/>
                      <w:szCs w:val="30"/>
                      <w:cs/>
                      <w:lang w:bidi="th-TH"/>
                    </w:rPr>
                    <w:t>ด้านดินและปุ๋ย</w:t>
                  </w:r>
                </w:p>
              </w:tc>
              <w:tc>
                <w:tcPr>
                  <w:tcW w:w="2880" w:type="dxa"/>
                  <w:shd w:val="clear" w:color="auto" w:fill="B8CCE4"/>
                  <w:vAlign w:val="center"/>
                </w:tcPr>
                <w:p w14:paraId="131C4C85" w14:textId="77777777" w:rsidR="001B5526" w:rsidRPr="00B06071" w:rsidRDefault="001B5526" w:rsidP="00E76DA1">
                  <w:pPr>
                    <w:spacing w:after="0" w:line="240" w:lineRule="auto"/>
                    <w:jc w:val="center"/>
                    <w:rPr>
                      <w:rFonts w:ascii="TH SarabunPSK" w:eastAsia="Times New Roman" w:hAnsi="TH SarabunPSK" w:cs="TH SarabunPSK"/>
                      <w:b/>
                      <w:bCs/>
                      <w:sz w:val="30"/>
                      <w:szCs w:val="30"/>
                      <w:lang w:bidi="th-TH"/>
                    </w:rPr>
                  </w:pPr>
                  <w:r w:rsidRPr="00B06071">
                    <w:rPr>
                      <w:rFonts w:ascii="TH SarabunPSK" w:eastAsia="Times New Roman" w:hAnsi="TH SarabunPSK" w:cs="TH SarabunPSK"/>
                      <w:b/>
                      <w:bCs/>
                      <w:sz w:val="30"/>
                      <w:szCs w:val="30"/>
                      <w:cs/>
                      <w:lang w:bidi="th-TH"/>
                    </w:rPr>
                    <w:t>แปลงเปรียบเทียบ</w:t>
                  </w:r>
                </w:p>
                <w:p w14:paraId="3FB04775" w14:textId="77777777" w:rsidR="001B5526" w:rsidRPr="00B06071" w:rsidRDefault="001B5526" w:rsidP="00E76DA1">
                  <w:pPr>
                    <w:spacing w:after="0" w:line="240" w:lineRule="auto"/>
                    <w:jc w:val="center"/>
                    <w:rPr>
                      <w:rFonts w:ascii="TH SarabunPSK" w:eastAsia="Times New Roman" w:hAnsi="TH SarabunPSK" w:cs="TH SarabunPSK"/>
                      <w:b/>
                      <w:bCs/>
                      <w:sz w:val="30"/>
                      <w:szCs w:val="30"/>
                      <w:lang w:bidi="th-TH"/>
                    </w:rPr>
                  </w:pPr>
                  <w:r w:rsidRPr="00B06071">
                    <w:rPr>
                      <w:rFonts w:ascii="TH SarabunPSK" w:eastAsia="Times New Roman" w:hAnsi="TH SarabunPSK" w:cs="TH SarabunPSK"/>
                      <w:b/>
                      <w:bCs/>
                      <w:sz w:val="30"/>
                      <w:szCs w:val="30"/>
                      <w:cs/>
                      <w:lang w:bidi="th-TH"/>
                    </w:rPr>
                    <w:t>การใช้ปุ๋ยตามวิธีของเกษตรกร</w:t>
                  </w:r>
                </w:p>
              </w:tc>
            </w:tr>
            <w:tr w:rsidR="001B5526" w:rsidRPr="00B06071" w14:paraId="7A29D4FE" w14:textId="77777777" w:rsidTr="001B5526">
              <w:tc>
                <w:tcPr>
                  <w:tcW w:w="3385" w:type="dxa"/>
                  <w:shd w:val="clear" w:color="auto" w:fill="auto"/>
                </w:tcPr>
                <w:p w14:paraId="17C44C29" w14:textId="77777777" w:rsidR="001B5526" w:rsidRDefault="001B5526" w:rsidP="00E76DA1">
                  <w:pPr>
                    <w:spacing w:after="0" w:line="240" w:lineRule="auto"/>
                    <w:rPr>
                      <w:rFonts w:ascii="TH SarabunPSK" w:eastAsia="Times New Roman" w:hAnsi="TH SarabunPSK" w:cs="TH SarabunPSK"/>
                      <w:b/>
                      <w:bCs/>
                      <w:sz w:val="30"/>
                      <w:szCs w:val="30"/>
                      <w:lang w:bidi="th-TH"/>
                    </w:rPr>
                  </w:pPr>
                  <w:r w:rsidRPr="00B06071">
                    <w:rPr>
                      <w:rFonts w:ascii="TH SarabunPSK" w:eastAsia="Times New Roman" w:hAnsi="TH SarabunPSK" w:cs="TH SarabunPSK"/>
                      <w:b/>
                      <w:bCs/>
                      <w:sz w:val="30"/>
                      <w:szCs w:val="30"/>
                      <w:cs/>
                      <w:lang w:bidi="th-TH"/>
                    </w:rPr>
                    <w:t>4. ข้อมูลผลผลิต (กก./ไร่)</w:t>
                  </w:r>
                </w:p>
                <w:p w14:paraId="60AA72B8" w14:textId="77777777" w:rsidR="001B5526" w:rsidRPr="00B06071" w:rsidRDefault="001B5526" w:rsidP="00E76DA1">
                  <w:pPr>
                    <w:spacing w:after="0" w:line="240" w:lineRule="auto"/>
                    <w:rPr>
                      <w:rFonts w:ascii="TH SarabunPSK" w:eastAsia="Times New Roman" w:hAnsi="TH SarabunPSK" w:cs="TH SarabunPSK"/>
                      <w:sz w:val="30"/>
                      <w:szCs w:val="30"/>
                      <w:cs/>
                      <w:lang w:bidi="th-TH"/>
                    </w:rPr>
                  </w:pPr>
                </w:p>
              </w:tc>
              <w:tc>
                <w:tcPr>
                  <w:tcW w:w="3150" w:type="dxa"/>
                  <w:shd w:val="clear" w:color="auto" w:fill="auto"/>
                </w:tcPr>
                <w:p w14:paraId="05FFF508"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2880" w:type="dxa"/>
                  <w:shd w:val="clear" w:color="auto" w:fill="auto"/>
                </w:tcPr>
                <w:p w14:paraId="4767F4DE"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6CC5ACD2" w14:textId="77777777" w:rsidTr="001B5526">
              <w:tc>
                <w:tcPr>
                  <w:tcW w:w="3385" w:type="dxa"/>
                  <w:shd w:val="clear" w:color="auto" w:fill="auto"/>
                </w:tcPr>
                <w:p w14:paraId="31DD0724" w14:textId="77777777" w:rsidR="001B5526" w:rsidRPr="00B06071" w:rsidRDefault="001B5526" w:rsidP="00E76DA1">
                  <w:pPr>
                    <w:spacing w:after="0" w:line="240" w:lineRule="auto"/>
                    <w:rPr>
                      <w:rFonts w:ascii="TH SarabunPSK" w:eastAsia="Times New Roman" w:hAnsi="TH SarabunPSK" w:cs="TH SarabunPSK"/>
                      <w:b/>
                      <w:bCs/>
                      <w:sz w:val="30"/>
                      <w:szCs w:val="30"/>
                      <w:lang w:bidi="th-TH"/>
                    </w:rPr>
                  </w:pPr>
                  <w:r w:rsidRPr="00B06071">
                    <w:rPr>
                      <w:rFonts w:ascii="TH SarabunPSK" w:eastAsia="Times New Roman" w:hAnsi="TH SarabunPSK" w:cs="TH SarabunPSK"/>
                      <w:b/>
                      <w:bCs/>
                      <w:sz w:val="30"/>
                      <w:szCs w:val="30"/>
                      <w:cs/>
                      <w:lang w:bidi="th-TH"/>
                    </w:rPr>
                    <w:t>5. ความแตกต่างในแง่อื่น ๆ</w:t>
                  </w:r>
                </w:p>
                <w:p w14:paraId="0767B517" w14:textId="77777777" w:rsidR="001B5526" w:rsidRPr="00B06071" w:rsidRDefault="001B5526" w:rsidP="00E76DA1">
                  <w:pPr>
                    <w:spacing w:after="0" w:line="240" w:lineRule="auto"/>
                    <w:rPr>
                      <w:rFonts w:ascii="TH SarabunPSK" w:eastAsia="Times New Roman" w:hAnsi="TH SarabunPSK" w:cs="TH SarabunPSK"/>
                      <w:b/>
                      <w:bCs/>
                      <w:sz w:val="30"/>
                      <w:szCs w:val="30"/>
                      <w:cs/>
                      <w:lang w:bidi="th-TH"/>
                    </w:rPr>
                  </w:pPr>
                  <w:r w:rsidRPr="00B06071">
                    <w:rPr>
                      <w:rFonts w:ascii="TH SarabunPSK" w:eastAsia="Times New Roman" w:hAnsi="TH SarabunPSK" w:cs="TH SarabunPSK"/>
                      <w:b/>
                      <w:bCs/>
                      <w:sz w:val="30"/>
                      <w:szCs w:val="30"/>
                      <w:cs/>
                      <w:lang w:bidi="th-TH"/>
                    </w:rPr>
                    <w:t>ที่สามารถสังเกตเห็น</w:t>
                  </w:r>
                </w:p>
              </w:tc>
              <w:tc>
                <w:tcPr>
                  <w:tcW w:w="3150" w:type="dxa"/>
                  <w:shd w:val="clear" w:color="auto" w:fill="auto"/>
                </w:tcPr>
                <w:p w14:paraId="309AF1FF"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2880" w:type="dxa"/>
                  <w:shd w:val="clear" w:color="auto" w:fill="auto"/>
                </w:tcPr>
                <w:p w14:paraId="434297C8"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0086C3D3" w14:textId="77777777" w:rsidTr="001B5526">
              <w:tc>
                <w:tcPr>
                  <w:tcW w:w="3385" w:type="dxa"/>
                  <w:shd w:val="clear" w:color="auto" w:fill="auto"/>
                </w:tcPr>
                <w:p w14:paraId="7683D3F8" w14:textId="77777777" w:rsidR="001B5526" w:rsidRPr="00B06071" w:rsidRDefault="001B5526" w:rsidP="00E76DA1">
                  <w:pPr>
                    <w:spacing w:after="0" w:line="240" w:lineRule="auto"/>
                    <w:rPr>
                      <w:rFonts w:ascii="TH SarabunPSK" w:eastAsia="Times New Roman" w:hAnsi="TH SarabunPSK" w:cs="TH SarabunPSK"/>
                      <w:sz w:val="30"/>
                      <w:szCs w:val="30"/>
                      <w:cs/>
                      <w:lang w:bidi="th-TH"/>
                    </w:rPr>
                  </w:pPr>
                </w:p>
              </w:tc>
              <w:tc>
                <w:tcPr>
                  <w:tcW w:w="3150" w:type="dxa"/>
                  <w:shd w:val="clear" w:color="auto" w:fill="auto"/>
                </w:tcPr>
                <w:p w14:paraId="3A67CFA6"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2880" w:type="dxa"/>
                  <w:shd w:val="clear" w:color="auto" w:fill="auto"/>
                </w:tcPr>
                <w:p w14:paraId="3B95E534"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3CD5C48A" w14:textId="77777777" w:rsidTr="001B5526">
              <w:tc>
                <w:tcPr>
                  <w:tcW w:w="3385" w:type="dxa"/>
                  <w:shd w:val="clear" w:color="auto" w:fill="auto"/>
                </w:tcPr>
                <w:p w14:paraId="4D133784" w14:textId="77777777" w:rsidR="001B5526" w:rsidRPr="00B06071" w:rsidRDefault="001B5526" w:rsidP="00E76DA1">
                  <w:pPr>
                    <w:spacing w:after="0" w:line="240" w:lineRule="auto"/>
                    <w:rPr>
                      <w:rFonts w:ascii="TH SarabunPSK" w:eastAsia="Times New Roman" w:hAnsi="TH SarabunPSK" w:cs="TH SarabunPSK"/>
                      <w:sz w:val="30"/>
                      <w:szCs w:val="30"/>
                      <w:cs/>
                      <w:lang w:bidi="th-TH"/>
                    </w:rPr>
                  </w:pPr>
                </w:p>
              </w:tc>
              <w:tc>
                <w:tcPr>
                  <w:tcW w:w="3150" w:type="dxa"/>
                  <w:shd w:val="clear" w:color="auto" w:fill="auto"/>
                </w:tcPr>
                <w:p w14:paraId="75458FD4"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2880" w:type="dxa"/>
                  <w:shd w:val="clear" w:color="auto" w:fill="auto"/>
                </w:tcPr>
                <w:p w14:paraId="08ABAB42"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0DD7F8A5" w14:textId="77777777" w:rsidTr="001B5526">
              <w:tc>
                <w:tcPr>
                  <w:tcW w:w="3385" w:type="dxa"/>
                  <w:shd w:val="clear" w:color="auto" w:fill="auto"/>
                </w:tcPr>
                <w:p w14:paraId="6FE1B97F" w14:textId="77777777" w:rsidR="001B5526" w:rsidRPr="00B06071" w:rsidRDefault="001B5526" w:rsidP="00E76DA1">
                  <w:pPr>
                    <w:spacing w:after="0" w:line="240" w:lineRule="auto"/>
                    <w:rPr>
                      <w:rFonts w:ascii="TH SarabunPSK" w:eastAsia="Times New Roman" w:hAnsi="TH SarabunPSK" w:cs="TH SarabunPSK"/>
                      <w:b/>
                      <w:bCs/>
                      <w:sz w:val="30"/>
                      <w:szCs w:val="30"/>
                      <w:cs/>
                      <w:lang w:bidi="th-TH"/>
                    </w:rPr>
                  </w:pPr>
                </w:p>
              </w:tc>
              <w:tc>
                <w:tcPr>
                  <w:tcW w:w="3150" w:type="dxa"/>
                  <w:shd w:val="clear" w:color="auto" w:fill="auto"/>
                </w:tcPr>
                <w:p w14:paraId="41963566"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2880" w:type="dxa"/>
                  <w:shd w:val="clear" w:color="auto" w:fill="auto"/>
                </w:tcPr>
                <w:p w14:paraId="3A8B5210"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r w:rsidR="001B5526" w:rsidRPr="00B06071" w14:paraId="29576847" w14:textId="77777777" w:rsidTr="001B5526">
              <w:tc>
                <w:tcPr>
                  <w:tcW w:w="3385" w:type="dxa"/>
                  <w:shd w:val="clear" w:color="auto" w:fill="auto"/>
                </w:tcPr>
                <w:p w14:paraId="316A9AB3" w14:textId="77777777" w:rsidR="001B5526" w:rsidRPr="00B06071" w:rsidRDefault="001B5526" w:rsidP="00E76DA1">
                  <w:pPr>
                    <w:spacing w:after="0" w:line="240" w:lineRule="auto"/>
                    <w:rPr>
                      <w:rFonts w:ascii="TH SarabunPSK" w:eastAsia="Times New Roman" w:hAnsi="TH SarabunPSK" w:cs="TH SarabunPSK"/>
                      <w:b/>
                      <w:bCs/>
                      <w:sz w:val="30"/>
                      <w:szCs w:val="30"/>
                      <w:cs/>
                      <w:lang w:bidi="th-TH"/>
                    </w:rPr>
                  </w:pPr>
                </w:p>
              </w:tc>
              <w:tc>
                <w:tcPr>
                  <w:tcW w:w="3150" w:type="dxa"/>
                  <w:shd w:val="clear" w:color="auto" w:fill="auto"/>
                </w:tcPr>
                <w:p w14:paraId="61BD86D0"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c>
                <w:tcPr>
                  <w:tcW w:w="2880" w:type="dxa"/>
                  <w:shd w:val="clear" w:color="auto" w:fill="auto"/>
                </w:tcPr>
                <w:p w14:paraId="3EE9C5D6" w14:textId="77777777" w:rsidR="001B5526" w:rsidRPr="00B06071" w:rsidRDefault="001B5526" w:rsidP="00E76DA1">
                  <w:pPr>
                    <w:spacing w:after="0" w:line="240" w:lineRule="auto"/>
                    <w:rPr>
                      <w:rFonts w:ascii="TH SarabunPSK" w:eastAsia="Times New Roman" w:hAnsi="TH SarabunPSK" w:cs="TH SarabunPSK"/>
                      <w:sz w:val="30"/>
                      <w:szCs w:val="30"/>
                      <w:lang w:bidi="th-TH"/>
                    </w:rPr>
                  </w:pPr>
                </w:p>
              </w:tc>
            </w:tr>
          </w:tbl>
          <w:p w14:paraId="194834DA" w14:textId="77777777" w:rsidR="001B5526" w:rsidRPr="00B06071" w:rsidRDefault="001B5526" w:rsidP="00E76DA1">
            <w:pPr>
              <w:spacing w:after="0" w:line="240" w:lineRule="auto"/>
              <w:ind w:firstLine="284"/>
              <w:rPr>
                <w:rFonts w:ascii="TH SarabunPSK" w:eastAsia="Times New Roman" w:hAnsi="TH SarabunPSK" w:cs="TH SarabunPSK"/>
                <w:sz w:val="30"/>
                <w:szCs w:val="30"/>
                <w:lang w:bidi="th-TH"/>
              </w:rPr>
            </w:pPr>
          </w:p>
        </w:tc>
      </w:tr>
    </w:tbl>
    <w:p w14:paraId="2B3D2B90" w14:textId="77777777" w:rsidR="001B5526" w:rsidRDefault="001B5526" w:rsidP="00E76DA1">
      <w:pPr>
        <w:spacing w:after="0" w:line="240" w:lineRule="auto"/>
        <w:ind w:firstLine="284"/>
        <w:rPr>
          <w:rFonts w:ascii="TH SarabunPSK" w:eastAsia="Times New Roman" w:hAnsi="TH SarabunPSK" w:cs="TH SarabunPSK"/>
          <w:b/>
          <w:bCs/>
          <w:sz w:val="32"/>
          <w:szCs w:val="32"/>
          <w:lang w:bidi="th-TH"/>
        </w:rPr>
      </w:pPr>
    </w:p>
    <w:p w14:paraId="64BCFA58" w14:textId="77777777" w:rsidR="001B5526" w:rsidRPr="00B06071" w:rsidRDefault="001B5526" w:rsidP="00E76DA1">
      <w:pPr>
        <w:spacing w:after="0" w:line="240" w:lineRule="auto"/>
        <w:ind w:firstLine="284"/>
        <w:rPr>
          <w:rFonts w:ascii="TH SarabunPSK" w:eastAsia="Times New Roman" w:hAnsi="TH SarabunPSK" w:cs="TH SarabunPSK"/>
          <w:sz w:val="32"/>
          <w:szCs w:val="32"/>
          <w:lang w:bidi="th-TH"/>
        </w:rPr>
      </w:pPr>
      <w:r w:rsidRPr="00B06071">
        <w:rPr>
          <w:rFonts w:ascii="TH SarabunPSK" w:eastAsia="Times New Roman" w:hAnsi="TH SarabunPSK" w:cs="TH SarabunPSK"/>
          <w:b/>
          <w:bCs/>
          <w:sz w:val="32"/>
          <w:szCs w:val="32"/>
          <w:cs/>
          <w:lang w:bidi="th-TH"/>
        </w:rPr>
        <w:t>6. รูปภาพการดำเนินกิจกรรม</w:t>
      </w:r>
      <w:r w:rsidRPr="00B06071">
        <w:rPr>
          <w:rFonts w:ascii="TH SarabunPSK" w:eastAsia="Times New Roman" w:hAnsi="TH SarabunPSK" w:cs="TH SarabunPSK"/>
          <w:sz w:val="32"/>
          <w:szCs w:val="32"/>
          <w:cs/>
          <w:lang w:bidi="th-TH"/>
        </w:rPr>
        <w:t xml:space="preserve"> (ตั้งแต่เริ่มจัดทำแปลงจนถึงเก็บเกี่ยว และการถ่ายทอดความรู้)</w:t>
      </w:r>
    </w:p>
    <w:p w14:paraId="40DCFA4E" w14:textId="77777777" w:rsidR="001B5526" w:rsidRPr="00B06071" w:rsidRDefault="001B5526" w:rsidP="00E76DA1">
      <w:pPr>
        <w:spacing w:after="0" w:line="240" w:lineRule="auto"/>
        <w:rPr>
          <w:rFonts w:ascii="TH SarabunPSK" w:eastAsia="Times New Roman" w:hAnsi="TH SarabunPSK" w:cs="TH SarabunPSK"/>
          <w:b/>
          <w:bCs/>
          <w:sz w:val="32"/>
          <w:szCs w:val="32"/>
          <w:lang w:bidi="th-TH"/>
        </w:rPr>
      </w:pPr>
    </w:p>
    <w:p w14:paraId="787B513B" w14:textId="77777777" w:rsidR="001B5526" w:rsidRPr="00B06071" w:rsidRDefault="001B5526" w:rsidP="00E76DA1">
      <w:pPr>
        <w:spacing w:after="0" w:line="240" w:lineRule="auto"/>
        <w:rPr>
          <w:rFonts w:ascii="TH SarabunPSK" w:eastAsia="Times New Roman" w:hAnsi="TH SarabunPSK" w:cs="TH SarabunPSK"/>
          <w:b/>
          <w:bCs/>
          <w:sz w:val="32"/>
          <w:szCs w:val="32"/>
          <w:lang w:bidi="th-TH"/>
        </w:rPr>
      </w:pPr>
    </w:p>
    <w:p w14:paraId="2DE84EE7" w14:textId="77777777" w:rsidR="001B5526" w:rsidRPr="00B06071" w:rsidRDefault="001B5526" w:rsidP="00E76DA1">
      <w:pPr>
        <w:spacing w:after="0" w:line="240" w:lineRule="auto"/>
        <w:rPr>
          <w:rFonts w:ascii="TH SarabunPSK" w:eastAsia="Times New Roman" w:hAnsi="TH SarabunPSK" w:cs="TH SarabunPSK"/>
          <w:b/>
          <w:bCs/>
          <w:sz w:val="32"/>
          <w:szCs w:val="32"/>
          <w:lang w:bidi="th-TH"/>
        </w:rPr>
      </w:pPr>
    </w:p>
    <w:p w14:paraId="4427C12B" w14:textId="77777777" w:rsidR="001B5526" w:rsidRPr="00B06071" w:rsidRDefault="001B5526" w:rsidP="00E76DA1">
      <w:pPr>
        <w:spacing w:after="0" w:line="240" w:lineRule="auto"/>
        <w:rPr>
          <w:rFonts w:ascii="TH SarabunPSK" w:eastAsia="Times New Roman" w:hAnsi="TH SarabunPSK" w:cs="TH SarabunPSK"/>
          <w:b/>
          <w:bCs/>
          <w:sz w:val="32"/>
          <w:szCs w:val="32"/>
          <w:lang w:bidi="th-TH"/>
        </w:rPr>
      </w:pPr>
    </w:p>
    <w:p w14:paraId="442A72E0" w14:textId="77777777" w:rsidR="001B5526" w:rsidRPr="00B06071" w:rsidRDefault="001B5526" w:rsidP="00E76DA1">
      <w:pPr>
        <w:spacing w:after="0" w:line="240" w:lineRule="auto"/>
        <w:rPr>
          <w:rFonts w:ascii="TH SarabunPSK" w:eastAsia="Times New Roman" w:hAnsi="TH SarabunPSK" w:cs="TH SarabunPSK"/>
          <w:b/>
          <w:bCs/>
          <w:sz w:val="32"/>
          <w:szCs w:val="32"/>
          <w:lang w:bidi="th-TH"/>
        </w:rPr>
      </w:pPr>
    </w:p>
    <w:p w14:paraId="2B85D690" w14:textId="77777777" w:rsidR="001B5526" w:rsidRPr="00B06071" w:rsidRDefault="001B5526" w:rsidP="00E76DA1">
      <w:pPr>
        <w:spacing w:after="0" w:line="240" w:lineRule="auto"/>
        <w:rPr>
          <w:rFonts w:ascii="TH SarabunPSK" w:eastAsia="Times New Roman" w:hAnsi="TH SarabunPSK" w:cs="TH SarabunPSK"/>
          <w:sz w:val="32"/>
          <w:szCs w:val="32"/>
          <w:lang w:bidi="th-TH"/>
        </w:rPr>
      </w:pPr>
    </w:p>
    <w:p w14:paraId="48852E53" w14:textId="77777777" w:rsidR="001B5526" w:rsidRDefault="001B5526" w:rsidP="00E76DA1">
      <w:pPr>
        <w:spacing w:after="0" w:line="240" w:lineRule="auto"/>
        <w:rPr>
          <w:rFonts w:ascii="TH SarabunPSK" w:eastAsia="Times New Roman" w:hAnsi="TH SarabunPSK" w:cs="TH SarabunPSK"/>
          <w:sz w:val="32"/>
          <w:szCs w:val="32"/>
          <w:lang w:bidi="th-TH"/>
        </w:rPr>
      </w:pPr>
    </w:p>
    <w:p w14:paraId="384F0217" w14:textId="77777777" w:rsidR="001B5526" w:rsidRDefault="001B5526" w:rsidP="00E76DA1">
      <w:pPr>
        <w:spacing w:after="0" w:line="240" w:lineRule="auto"/>
        <w:rPr>
          <w:rFonts w:ascii="TH SarabunPSK" w:eastAsia="Times New Roman" w:hAnsi="TH SarabunPSK" w:cs="TH SarabunPSK"/>
          <w:sz w:val="32"/>
          <w:szCs w:val="32"/>
          <w:lang w:bidi="th-TH"/>
        </w:rPr>
      </w:pPr>
    </w:p>
    <w:p w14:paraId="4A100153" w14:textId="77777777" w:rsidR="001B5526" w:rsidRDefault="001B5526" w:rsidP="00E76DA1">
      <w:pPr>
        <w:spacing w:after="0" w:line="240" w:lineRule="auto"/>
        <w:rPr>
          <w:rFonts w:ascii="TH SarabunPSK" w:eastAsia="Times New Roman" w:hAnsi="TH SarabunPSK" w:cs="TH SarabunPSK"/>
          <w:sz w:val="32"/>
          <w:szCs w:val="32"/>
          <w:lang w:bidi="th-TH"/>
        </w:rPr>
      </w:pPr>
    </w:p>
    <w:p w14:paraId="630FA63E" w14:textId="77777777" w:rsidR="001B5526" w:rsidRDefault="001B5526" w:rsidP="00E76DA1">
      <w:pPr>
        <w:spacing w:after="0" w:line="240" w:lineRule="auto"/>
        <w:rPr>
          <w:rFonts w:ascii="TH SarabunPSK" w:eastAsia="Times New Roman" w:hAnsi="TH SarabunPSK" w:cs="TH SarabunPSK"/>
          <w:sz w:val="32"/>
          <w:szCs w:val="32"/>
          <w:lang w:bidi="th-TH"/>
        </w:rPr>
      </w:pPr>
    </w:p>
    <w:p w14:paraId="6A69713C" w14:textId="77777777" w:rsidR="001B5526" w:rsidRDefault="001B5526" w:rsidP="00E76DA1">
      <w:pPr>
        <w:spacing w:after="0" w:line="240" w:lineRule="auto"/>
        <w:rPr>
          <w:rFonts w:ascii="TH SarabunPSK" w:eastAsia="Times New Roman" w:hAnsi="TH SarabunPSK" w:cs="TH SarabunPSK"/>
          <w:sz w:val="32"/>
          <w:szCs w:val="32"/>
          <w:lang w:bidi="th-TH"/>
        </w:rPr>
      </w:pPr>
    </w:p>
    <w:p w14:paraId="6A2A0D65" w14:textId="77777777" w:rsidR="001B5526" w:rsidRDefault="001B5526" w:rsidP="00E76DA1">
      <w:pPr>
        <w:spacing w:after="0" w:line="240" w:lineRule="auto"/>
        <w:rPr>
          <w:rFonts w:ascii="TH SarabunPSK" w:eastAsia="Times New Roman" w:hAnsi="TH SarabunPSK" w:cs="TH SarabunPSK"/>
          <w:sz w:val="32"/>
          <w:szCs w:val="32"/>
          <w:lang w:bidi="th-TH"/>
        </w:rPr>
      </w:pPr>
    </w:p>
    <w:p w14:paraId="6A50CC88" w14:textId="77777777" w:rsidR="001B5526" w:rsidRDefault="001B5526" w:rsidP="00E76DA1">
      <w:pPr>
        <w:spacing w:after="0" w:line="240" w:lineRule="auto"/>
        <w:rPr>
          <w:rFonts w:ascii="TH SarabunPSK" w:eastAsia="Times New Roman" w:hAnsi="TH SarabunPSK" w:cs="TH SarabunPSK"/>
          <w:sz w:val="32"/>
          <w:szCs w:val="32"/>
          <w:lang w:bidi="th-TH"/>
        </w:rPr>
      </w:pPr>
    </w:p>
    <w:p w14:paraId="38C36C60" w14:textId="77777777" w:rsidR="001B5526" w:rsidRDefault="001B5526" w:rsidP="00E76DA1">
      <w:pPr>
        <w:spacing w:after="0" w:line="240" w:lineRule="auto"/>
        <w:rPr>
          <w:rFonts w:ascii="TH SarabunPSK" w:eastAsia="Times New Roman" w:hAnsi="TH SarabunPSK" w:cs="TH SarabunPSK"/>
          <w:sz w:val="32"/>
          <w:szCs w:val="32"/>
          <w:lang w:bidi="th-TH"/>
        </w:rPr>
      </w:pPr>
    </w:p>
    <w:p w14:paraId="3C217917" w14:textId="77777777" w:rsidR="001B5526" w:rsidRDefault="001B5526" w:rsidP="00E76DA1">
      <w:pPr>
        <w:spacing w:after="0" w:line="240" w:lineRule="auto"/>
        <w:rPr>
          <w:rFonts w:ascii="TH SarabunPSK" w:eastAsia="Times New Roman" w:hAnsi="TH SarabunPSK" w:cs="TH SarabunPSK"/>
          <w:sz w:val="32"/>
          <w:szCs w:val="32"/>
          <w:lang w:bidi="th-TH"/>
        </w:rPr>
      </w:pPr>
    </w:p>
    <w:p w14:paraId="6B2F3581" w14:textId="77777777" w:rsidR="001B5526" w:rsidRPr="00B06071" w:rsidRDefault="001B5526" w:rsidP="00E76DA1">
      <w:pPr>
        <w:spacing w:after="0" w:line="240" w:lineRule="auto"/>
        <w:rPr>
          <w:rFonts w:ascii="TH SarabunPSK" w:eastAsia="Times New Roman" w:hAnsi="TH SarabunPSK" w:cs="TH SarabunPSK"/>
          <w:sz w:val="32"/>
          <w:szCs w:val="32"/>
          <w:lang w:bidi="th-TH"/>
        </w:rPr>
      </w:pPr>
    </w:p>
    <w:p w14:paraId="0D248104" w14:textId="77777777" w:rsidR="001B5526" w:rsidRPr="00B06071" w:rsidRDefault="001B5526" w:rsidP="00E76DA1">
      <w:pPr>
        <w:spacing w:after="0" w:line="240" w:lineRule="auto"/>
        <w:jc w:val="right"/>
        <w:rPr>
          <w:rFonts w:ascii="TH SarabunPSK" w:eastAsia="Times New Roman" w:hAnsi="TH SarabunPSK" w:cs="TH SarabunPSK"/>
          <w:sz w:val="32"/>
          <w:szCs w:val="32"/>
          <w:lang w:bidi="th-TH"/>
        </w:rPr>
      </w:pPr>
      <w:r w:rsidRPr="00B06071">
        <w:rPr>
          <w:rFonts w:ascii="TH SarabunPSK" w:eastAsia="Times New Roman" w:hAnsi="TH SarabunPSK" w:cs="TH SarabunPSK"/>
          <w:sz w:val="32"/>
          <w:szCs w:val="32"/>
          <w:cs/>
          <w:lang w:bidi="th-TH"/>
        </w:rPr>
        <w:t>ผู้จัดเก็บบันทึกข้อมูล.................................................................</w:t>
      </w:r>
    </w:p>
    <w:p w14:paraId="4C762056" w14:textId="77777777" w:rsidR="001B5526" w:rsidRPr="00B06071" w:rsidRDefault="001B5526" w:rsidP="00E76DA1">
      <w:pPr>
        <w:spacing w:after="0" w:line="240" w:lineRule="auto"/>
        <w:jc w:val="right"/>
        <w:rPr>
          <w:rFonts w:ascii="TH SarabunPSK" w:eastAsia="Times New Roman" w:hAnsi="TH SarabunPSK" w:cs="TH SarabunPSK"/>
          <w:sz w:val="32"/>
          <w:szCs w:val="32"/>
          <w:lang w:bidi="th-TH"/>
        </w:rPr>
      </w:pPr>
      <w:r w:rsidRPr="00B06071">
        <w:rPr>
          <w:rFonts w:ascii="TH SarabunPSK" w:eastAsia="Times New Roman" w:hAnsi="TH SarabunPSK" w:cs="TH SarabunPSK"/>
          <w:sz w:val="32"/>
          <w:szCs w:val="32"/>
          <w:cs/>
          <w:lang w:bidi="th-TH"/>
        </w:rPr>
        <w:t>ตำแหน่ง.................................................................</w:t>
      </w:r>
    </w:p>
    <w:p w14:paraId="6AC371AF" w14:textId="77777777" w:rsidR="001B5526" w:rsidRPr="00B06071" w:rsidRDefault="001B5526" w:rsidP="00E76DA1">
      <w:pPr>
        <w:spacing w:after="0" w:line="240" w:lineRule="auto"/>
        <w:jc w:val="right"/>
        <w:rPr>
          <w:rFonts w:ascii="TH SarabunPSK" w:eastAsia="Times New Roman" w:hAnsi="TH SarabunPSK" w:cs="TH SarabunPSK"/>
          <w:sz w:val="32"/>
          <w:szCs w:val="32"/>
          <w:lang w:bidi="th-TH"/>
        </w:rPr>
      </w:pPr>
      <w:r w:rsidRPr="00B06071">
        <w:rPr>
          <w:rFonts w:ascii="TH SarabunPSK" w:eastAsia="Times New Roman" w:hAnsi="TH SarabunPSK" w:cs="TH SarabunPSK"/>
          <w:sz w:val="32"/>
          <w:szCs w:val="32"/>
          <w:cs/>
          <w:lang w:bidi="th-TH"/>
        </w:rPr>
        <w:t>โทรศัพท์มือถือ.................................................................</w:t>
      </w:r>
    </w:p>
    <w:p w14:paraId="66ED3CBC" w14:textId="77777777" w:rsidR="001B5526" w:rsidRPr="00B06071" w:rsidRDefault="001B5526" w:rsidP="00E76DA1">
      <w:pPr>
        <w:spacing w:after="0" w:line="240" w:lineRule="auto"/>
        <w:jc w:val="center"/>
        <w:rPr>
          <w:rFonts w:ascii="TH SarabunPSK" w:eastAsia="Times New Roman" w:hAnsi="TH SarabunPSK" w:cs="TH SarabunPSK"/>
          <w:sz w:val="32"/>
          <w:szCs w:val="32"/>
          <w:lang w:bidi="th-TH"/>
        </w:rPr>
      </w:pPr>
    </w:p>
    <w:p w14:paraId="363FE34C" w14:textId="77777777" w:rsidR="001B5526" w:rsidRDefault="001B5526" w:rsidP="00E76DA1">
      <w:pPr>
        <w:spacing w:after="0" w:line="240" w:lineRule="auto"/>
        <w:rPr>
          <w:rFonts w:ascii="TH SarabunPSK" w:hAnsi="TH SarabunPSK" w:cs="TH SarabunPSK"/>
          <w:sz w:val="32"/>
          <w:szCs w:val="32"/>
          <w:lang w:bidi="th-TH"/>
        </w:rPr>
      </w:pPr>
      <w:r>
        <w:rPr>
          <w:rFonts w:ascii="TH SarabunPSK" w:hAnsi="TH SarabunPSK" w:cs="TH SarabunPSK"/>
          <w:sz w:val="32"/>
          <w:szCs w:val="32"/>
          <w:cs/>
          <w:lang w:bidi="th-TH"/>
        </w:rPr>
        <w:br w:type="page"/>
      </w:r>
    </w:p>
    <w:p w14:paraId="4BFF9CC5" w14:textId="6C02BA26" w:rsidR="001B5526" w:rsidRPr="00E51D60" w:rsidRDefault="001B5526" w:rsidP="00E76DA1">
      <w:pPr>
        <w:tabs>
          <w:tab w:val="left" w:pos="709"/>
          <w:tab w:val="left" w:pos="1134"/>
          <w:tab w:val="left" w:pos="1701"/>
        </w:tabs>
        <w:spacing w:after="0" w:line="240" w:lineRule="auto"/>
        <w:rPr>
          <w:rFonts w:ascii="TH SarabunPSK" w:hAnsi="TH SarabunPSK" w:cs="TH SarabunPSK"/>
          <w:b/>
          <w:bCs/>
          <w:sz w:val="32"/>
          <w:szCs w:val="32"/>
          <w:lang w:bidi="th-TH"/>
        </w:rPr>
      </w:pPr>
      <w:r w:rsidRPr="00E51D60">
        <w:rPr>
          <w:rFonts w:ascii="TH SarabunPSK" w:hAnsi="TH SarabunPSK" w:cs="TH SarabunPSK"/>
          <w:color w:val="FF0000"/>
          <w:sz w:val="32"/>
          <w:szCs w:val="32"/>
          <w:cs/>
          <w:lang w:bidi="th-TH"/>
        </w:rPr>
        <w:lastRenderedPageBreak/>
        <w:tab/>
      </w:r>
      <w:r w:rsidRPr="00E51D60">
        <w:rPr>
          <w:rFonts w:ascii="TH SarabunPSK" w:hAnsi="TH SarabunPSK" w:cs="TH SarabunPSK"/>
          <w:color w:val="FF0000"/>
          <w:sz w:val="32"/>
          <w:szCs w:val="32"/>
          <w:cs/>
          <w:lang w:bidi="th-TH"/>
        </w:rPr>
        <w:tab/>
      </w:r>
      <w:r>
        <w:rPr>
          <w:rFonts w:ascii="TH SarabunPSK" w:hAnsi="TH SarabunPSK" w:cs="TH SarabunPSK"/>
          <w:b/>
          <w:bCs/>
          <w:spacing w:val="-6"/>
          <w:sz w:val="32"/>
          <w:szCs w:val="32"/>
          <w:cs/>
          <w:lang w:bidi="th-TH"/>
        </w:rPr>
        <w:t>4.</w:t>
      </w:r>
      <w:r>
        <w:rPr>
          <w:rFonts w:ascii="TH SarabunPSK" w:hAnsi="TH SarabunPSK" w:cs="TH SarabunPSK" w:hint="cs"/>
          <w:b/>
          <w:bCs/>
          <w:spacing w:val="-6"/>
          <w:sz w:val="32"/>
          <w:szCs w:val="32"/>
          <w:cs/>
          <w:lang w:bidi="th-TH"/>
        </w:rPr>
        <w:t>6</w:t>
      </w:r>
      <w:r>
        <w:rPr>
          <w:rFonts w:ascii="TH SarabunPSK" w:hAnsi="TH SarabunPSK" w:cs="TH SarabunPSK"/>
          <w:b/>
          <w:bCs/>
          <w:spacing w:val="-6"/>
          <w:sz w:val="32"/>
          <w:szCs w:val="32"/>
          <w:cs/>
          <w:lang w:bidi="th-TH"/>
        </w:rPr>
        <w:t>.</w:t>
      </w:r>
      <w:r>
        <w:rPr>
          <w:rFonts w:ascii="TH SarabunPSK" w:hAnsi="TH SarabunPSK" w:cs="TH SarabunPSK"/>
          <w:b/>
          <w:bCs/>
          <w:sz w:val="32"/>
          <w:szCs w:val="32"/>
          <w:lang w:bidi="th-TH"/>
        </w:rPr>
        <w:t>6</w:t>
      </w:r>
      <w:r>
        <w:rPr>
          <w:rFonts w:ascii="TH SarabunPSK" w:hAnsi="TH SarabunPSK" w:cs="TH SarabunPSK" w:hint="cs"/>
          <w:b/>
          <w:bCs/>
          <w:spacing w:val="-6"/>
          <w:sz w:val="32"/>
          <w:szCs w:val="32"/>
          <w:cs/>
          <w:lang w:bidi="th-TH"/>
        </w:rPr>
        <w:tab/>
      </w:r>
      <w:r w:rsidRPr="00E51D60">
        <w:rPr>
          <w:rFonts w:ascii="TH SarabunPSK" w:hAnsi="TH SarabunPSK" w:cs="TH SarabunPSK"/>
          <w:b/>
          <w:bCs/>
          <w:sz w:val="32"/>
          <w:szCs w:val="32"/>
          <w:cs/>
          <w:lang w:bidi="th-TH"/>
        </w:rPr>
        <w:t>ติดตาม ประเมินผล และรายงาน</w:t>
      </w:r>
      <w:r>
        <w:rPr>
          <w:rFonts w:ascii="TH SarabunPSK" w:hAnsi="TH SarabunPSK" w:cs="TH SarabunPSK"/>
          <w:b/>
          <w:bCs/>
          <w:sz w:val="32"/>
          <w:szCs w:val="32"/>
          <w:cs/>
          <w:lang w:bidi="th-TH"/>
        </w:rPr>
        <w:t xml:space="preserve"> </w:t>
      </w:r>
      <w:r>
        <w:rPr>
          <w:rFonts w:ascii="TH SarabunPSK" w:hAnsi="TH SarabunPSK" w:cs="TH SarabunPSK" w:hint="cs"/>
          <w:b/>
          <w:bCs/>
          <w:sz w:val="32"/>
          <w:szCs w:val="32"/>
          <w:cs/>
          <w:lang w:bidi="th-TH"/>
        </w:rPr>
        <w:t>การดำเนินงานศูนย์จัดการดินปุ๋ยชุมชน</w:t>
      </w:r>
      <w:r w:rsidRPr="00E51D60">
        <w:rPr>
          <w:rFonts w:ascii="TH SarabunPSK" w:hAnsi="TH SarabunPSK" w:cs="TH SarabunPSK"/>
          <w:b/>
          <w:bCs/>
          <w:sz w:val="32"/>
          <w:szCs w:val="32"/>
          <w:cs/>
          <w:lang w:bidi="th-TH"/>
        </w:rPr>
        <w:t xml:space="preserve"> </w:t>
      </w:r>
      <w:r w:rsidRPr="00A3319F">
        <w:rPr>
          <w:rFonts w:ascii="TH SarabunPSK" w:hAnsi="TH SarabunPSK" w:cs="TH SarabunPSK"/>
          <w:sz w:val="32"/>
          <w:szCs w:val="32"/>
          <w:cs/>
          <w:lang w:bidi="th-TH"/>
        </w:rPr>
        <w:t>ประกอบด้วยกิจกรรม</w:t>
      </w:r>
    </w:p>
    <w:p w14:paraId="282E1A51" w14:textId="77777777" w:rsidR="001B5526" w:rsidRPr="00A3319F" w:rsidRDefault="001B5526" w:rsidP="00E76DA1">
      <w:pPr>
        <w:tabs>
          <w:tab w:val="left" w:pos="709"/>
          <w:tab w:val="left" w:pos="1134"/>
          <w:tab w:val="left" w:pos="1701"/>
          <w:tab w:val="left" w:pos="1985"/>
        </w:tabs>
        <w:spacing w:after="0" w:line="240" w:lineRule="auto"/>
        <w:rPr>
          <w:rFonts w:ascii="TH SarabunPSK" w:hAnsi="TH SarabunPSK" w:cs="TH SarabunPSK"/>
          <w:b/>
          <w:bCs/>
          <w:sz w:val="32"/>
          <w:szCs w:val="32"/>
          <w:cs/>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A3319F">
        <w:rPr>
          <w:rFonts w:ascii="TH SarabunPSK" w:hAnsi="TH SarabunPSK" w:cs="TH SarabunPSK"/>
          <w:b/>
          <w:bCs/>
          <w:sz w:val="32"/>
          <w:szCs w:val="32"/>
          <w:cs/>
          <w:lang w:bidi="th-TH"/>
        </w:rPr>
        <w:t>1)</w:t>
      </w:r>
      <w:r w:rsidRPr="00A3319F">
        <w:rPr>
          <w:rFonts w:ascii="TH SarabunPSK" w:hAnsi="TH SarabunPSK" w:cs="TH SarabunPSK"/>
          <w:b/>
          <w:bCs/>
          <w:sz w:val="32"/>
          <w:szCs w:val="32"/>
          <w:cs/>
          <w:lang w:bidi="th-TH"/>
        </w:rPr>
        <w:tab/>
        <w:t>ประเมินผลและขับเคลื่อนการดำเนินงาน ศดปช. ระดับประเทศ</w:t>
      </w:r>
    </w:p>
    <w:p w14:paraId="0BB46CB9"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u w:val="single"/>
          <w:cs/>
          <w:lang w:bidi="th-TH"/>
        </w:rPr>
        <w:t>เป้าหมาย</w:t>
      </w:r>
      <w:r w:rsidRPr="00E51D60">
        <w:rPr>
          <w:rFonts w:ascii="TH SarabunPSK" w:hAnsi="TH SarabunPSK" w:cs="TH SarabunPSK"/>
          <w:sz w:val="32"/>
          <w:szCs w:val="32"/>
          <w:cs/>
          <w:lang w:bidi="th-TH"/>
        </w:rPr>
        <w:t xml:space="preserve"> สำนักงานส่งเสริมและพัฒนาการเกษตร สำนักงานเกษตรจังหวัด สำนักงานเกษตรอำเภอ และศูนย์จัดการดินปุ๋ยชุมชน</w:t>
      </w:r>
    </w:p>
    <w:p w14:paraId="23BB99C6"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u w:val="single"/>
          <w:cs/>
          <w:lang w:bidi="th-TH"/>
        </w:rPr>
        <w:t>วิธีดำเนินงาน</w:t>
      </w:r>
      <w:r w:rsidRPr="00E51D60">
        <w:rPr>
          <w:rFonts w:ascii="TH SarabunPSK" w:hAnsi="TH SarabunPSK" w:cs="TH SarabunPSK"/>
          <w:sz w:val="32"/>
          <w:szCs w:val="32"/>
          <w:cs/>
          <w:lang w:bidi="th-TH"/>
        </w:rPr>
        <w:t xml:space="preserve"> กองส่งเสริมการอารักขาพืชและจัดการดินปุ๋ยดำเนินการติดตามและประเมินผล ให้คำปรึกษาและคำแนะนำการจัดทำแปลงต้นแบบ แปลงเรียนรู้ และถอดองค์ความรู้ ศดปช. ที่ประสบความสำเร็จ รวมทั้งดำเนินกิจกรรมเพื่อการขับเคลื่อนการดำเนินงานของ ศดปช. การสร้างขวัญกำลังใจแก่เจ้าหน้าที่ที่มีผลงานดีเด่น การสนับสนุนการประชาสัมพันธ์เผยแพร่ความสำเร็จการดำเนินงานของ ศดปช. เช่น การจัดนิทรรศการแสดงผลความสำเร็จการดำเนินงาน ศดปช. และกิจกรรมต่าง ๆ ของโครงการให้ประสบ</w:t>
      </w:r>
      <w:r w:rsidRPr="00E51D60">
        <w:rPr>
          <w:rFonts w:ascii="TH SarabunPSK" w:hAnsi="TH SarabunPSK" w:cs="TH SarabunPSK"/>
          <w:spacing w:val="-6"/>
          <w:sz w:val="32"/>
          <w:szCs w:val="32"/>
          <w:cs/>
          <w:lang w:bidi="th-TH"/>
        </w:rPr>
        <w:t>ความสำเร็จตามวัตถุประสงค์ของโครงการ เพื่อเผยแพร่ขยายผล ทั้งนี้เพื่อให้เกิดประโยชน์ต่อเกษตรกรและชุมชน</w:t>
      </w:r>
      <w:r w:rsidRPr="00E51D60">
        <w:rPr>
          <w:rFonts w:ascii="TH SarabunPSK" w:hAnsi="TH SarabunPSK" w:cs="TH SarabunPSK"/>
          <w:sz w:val="32"/>
          <w:szCs w:val="32"/>
          <w:cs/>
          <w:lang w:bidi="th-TH"/>
        </w:rPr>
        <w:t>อย่างยั่งยืน ต่อไป</w:t>
      </w:r>
    </w:p>
    <w:p w14:paraId="6F070CFB" w14:textId="77777777" w:rsidR="001B5526" w:rsidRPr="00E51D60" w:rsidRDefault="001B5526" w:rsidP="00E76DA1">
      <w:pPr>
        <w:tabs>
          <w:tab w:val="left" w:pos="709"/>
          <w:tab w:val="left" w:pos="1134"/>
          <w:tab w:val="left" w:pos="1701"/>
          <w:tab w:val="left" w:pos="1985"/>
        </w:tabs>
        <w:spacing w:after="0" w:line="240" w:lineRule="auto"/>
        <w:jc w:val="thaiDistribute"/>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pacing w:val="-6"/>
          <w:sz w:val="32"/>
          <w:szCs w:val="32"/>
          <w:u w:val="single"/>
          <w:cs/>
          <w:lang w:bidi="th-TH"/>
        </w:rPr>
        <w:t>งบประมาณ</w:t>
      </w:r>
      <w:r w:rsidRPr="00E51D60">
        <w:rPr>
          <w:rFonts w:ascii="TH SarabunPSK" w:hAnsi="TH SarabunPSK" w:cs="TH SarabunPSK"/>
          <w:spacing w:val="-6"/>
          <w:sz w:val="32"/>
          <w:szCs w:val="32"/>
          <w:cs/>
          <w:lang w:bidi="th-TH"/>
        </w:rPr>
        <w:t xml:space="preserve"> </w:t>
      </w:r>
      <w:r w:rsidRPr="00E51D60">
        <w:rPr>
          <w:rFonts w:ascii="TH SarabunPSK" w:hAnsi="TH SarabunPSK" w:cs="TH SarabunPSK"/>
          <w:spacing w:val="-10"/>
          <w:sz w:val="32"/>
          <w:szCs w:val="32"/>
          <w:cs/>
          <w:lang w:bidi="th-TH"/>
        </w:rPr>
        <w:t>เป็นค่าใช้จ่ายในการติดตามประเมินผล เช่น ค่าเบี้ยเลี้ยง ค่าที่พัก ค่าพาหนะ</w:t>
      </w:r>
      <w:r w:rsidRPr="00E51D60">
        <w:rPr>
          <w:rFonts w:ascii="TH SarabunPSK" w:hAnsi="TH SarabunPSK" w:cs="TH SarabunPSK"/>
          <w:sz w:val="32"/>
          <w:szCs w:val="32"/>
          <w:cs/>
          <w:lang w:bidi="th-TH"/>
        </w:rPr>
        <w:t xml:space="preserve"> ค่าน้ำมันเชื้อเพลิง ค่าจัดทำโล่รางวัล/ใบประกาศเกียรติคุณ ค่าใช้จ่ายในการจัดนิทรรศการสรุปผลความสำเร็จ</w:t>
      </w:r>
      <w:r w:rsidRPr="00E51D60">
        <w:rPr>
          <w:rFonts w:ascii="TH SarabunPSK" w:hAnsi="TH SarabunPSK" w:cs="TH SarabunPSK"/>
          <w:spacing w:val="-6"/>
          <w:sz w:val="32"/>
          <w:szCs w:val="32"/>
          <w:cs/>
          <w:lang w:bidi="th-TH"/>
        </w:rPr>
        <w:t>การดำเนินงาน</w:t>
      </w:r>
      <w:r w:rsidRPr="00E51D60">
        <w:rPr>
          <w:rFonts w:ascii="TH SarabunPSK" w:hAnsi="TH SarabunPSK" w:cs="TH SarabunPSK"/>
          <w:sz w:val="32"/>
          <w:szCs w:val="32"/>
          <w:cs/>
          <w:lang w:bidi="th-TH"/>
        </w:rPr>
        <w:t xml:space="preserve"> และค่าใช้จ่ายอื่น ๆ ที่เกี่ยวข้องกับการดำเนินกิจกรรม</w:t>
      </w:r>
    </w:p>
    <w:p w14:paraId="7C89E108" w14:textId="77777777" w:rsidR="001B5526" w:rsidRPr="00687C4F" w:rsidRDefault="001B5526" w:rsidP="00E76DA1">
      <w:pPr>
        <w:tabs>
          <w:tab w:val="left" w:pos="709"/>
          <w:tab w:val="left" w:pos="1134"/>
          <w:tab w:val="left" w:pos="1701"/>
          <w:tab w:val="left" w:pos="1985"/>
        </w:tabs>
        <w:spacing w:after="0" w:line="240" w:lineRule="auto"/>
        <w:rPr>
          <w:rFonts w:ascii="TH SarabunPSK" w:hAnsi="TH SarabunPSK" w:cs="TH SarabunPSK"/>
          <w:b/>
          <w:bCs/>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687C4F">
        <w:rPr>
          <w:rFonts w:ascii="TH SarabunPSK" w:hAnsi="TH SarabunPSK" w:cs="TH SarabunPSK"/>
          <w:b/>
          <w:bCs/>
          <w:sz w:val="32"/>
          <w:szCs w:val="32"/>
          <w:cs/>
          <w:lang w:bidi="th-TH"/>
        </w:rPr>
        <w:t>2)</w:t>
      </w:r>
      <w:r w:rsidRPr="00687C4F">
        <w:rPr>
          <w:rFonts w:ascii="TH SarabunPSK" w:hAnsi="TH SarabunPSK" w:cs="TH SarabunPSK"/>
          <w:b/>
          <w:bCs/>
          <w:sz w:val="32"/>
          <w:szCs w:val="32"/>
          <w:cs/>
          <w:lang w:bidi="th-TH"/>
        </w:rPr>
        <w:tab/>
        <w:t>ประเมินผลและขับเคลื่อนการดำเนินงาน ศดปช. ระดับเขต</w:t>
      </w:r>
      <w:r w:rsidRPr="00687C4F">
        <w:rPr>
          <w:rFonts w:ascii="TH SarabunPSK" w:hAnsi="TH SarabunPSK" w:cs="TH SarabunPSK"/>
          <w:b/>
          <w:bCs/>
          <w:sz w:val="32"/>
          <w:szCs w:val="32"/>
          <w:cs/>
          <w:lang w:bidi="th-TH"/>
        </w:rPr>
        <w:tab/>
      </w:r>
    </w:p>
    <w:p w14:paraId="508AE6D1"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pacing w:val="-6"/>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pacing w:val="-6"/>
          <w:sz w:val="32"/>
          <w:szCs w:val="32"/>
          <w:u w:val="single"/>
          <w:cs/>
          <w:lang w:bidi="th-TH"/>
        </w:rPr>
        <w:t>เป้าหมาย</w:t>
      </w:r>
      <w:r w:rsidRPr="00E51D60">
        <w:rPr>
          <w:rFonts w:ascii="TH SarabunPSK" w:hAnsi="TH SarabunPSK" w:cs="TH SarabunPSK"/>
          <w:spacing w:val="-6"/>
          <w:sz w:val="32"/>
          <w:szCs w:val="32"/>
          <w:cs/>
          <w:lang w:bidi="th-TH"/>
        </w:rPr>
        <w:t xml:space="preserve"> สำนักงานเกษตรจังหวัด สำนักงานเกษตรอำเภอ และศูนย์จัดการดินปุ๋ยชุมชน</w:t>
      </w:r>
    </w:p>
    <w:p w14:paraId="7BC5C3F4"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pacing w:val="-6"/>
          <w:sz w:val="32"/>
          <w:szCs w:val="32"/>
          <w:lang w:bidi="th-TH"/>
        </w:rPr>
      </w:pP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z w:val="32"/>
          <w:szCs w:val="32"/>
          <w:cs/>
          <w:lang w:bidi="th-TH"/>
        </w:rPr>
        <w:tab/>
      </w:r>
      <w:r w:rsidRPr="00E51D60">
        <w:rPr>
          <w:rFonts w:ascii="TH SarabunPSK" w:hAnsi="TH SarabunPSK" w:cs="TH SarabunPSK"/>
          <w:spacing w:val="-6"/>
          <w:sz w:val="32"/>
          <w:szCs w:val="32"/>
          <w:u w:val="single"/>
          <w:cs/>
          <w:lang w:bidi="th-TH"/>
        </w:rPr>
        <w:t>วิธีดำเนินงาน</w:t>
      </w:r>
      <w:r w:rsidRPr="00E51D60">
        <w:rPr>
          <w:rFonts w:ascii="TH SarabunPSK" w:hAnsi="TH SarabunPSK" w:cs="TH SarabunPSK"/>
          <w:spacing w:val="-6"/>
          <w:sz w:val="32"/>
          <w:szCs w:val="32"/>
          <w:cs/>
          <w:lang w:bidi="th-TH"/>
        </w:rPr>
        <w:t xml:space="preserve"> </w:t>
      </w:r>
    </w:p>
    <w:p w14:paraId="6CFB5449"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E51D60">
        <w:rPr>
          <w:rFonts w:ascii="TH SarabunPSK" w:hAnsi="TH SarabunPSK" w:cs="TH SarabunPSK"/>
          <w:spacing w:val="-6"/>
          <w:sz w:val="32"/>
          <w:szCs w:val="32"/>
          <w:cs/>
          <w:lang w:bidi="th-TH"/>
        </w:rPr>
        <w:tab/>
      </w:r>
      <w:r w:rsidRPr="00E51D60">
        <w:rPr>
          <w:rFonts w:ascii="TH SarabunPSK" w:hAnsi="TH SarabunPSK" w:cs="TH SarabunPSK"/>
          <w:spacing w:val="-6"/>
          <w:sz w:val="32"/>
          <w:szCs w:val="32"/>
          <w:cs/>
          <w:lang w:bidi="th-TH"/>
        </w:rPr>
        <w:tab/>
      </w:r>
      <w:r w:rsidRPr="00E51D60">
        <w:rPr>
          <w:rFonts w:ascii="TH SarabunPSK" w:hAnsi="TH SarabunPSK" w:cs="TH SarabunPSK"/>
          <w:spacing w:val="-6"/>
          <w:sz w:val="32"/>
          <w:szCs w:val="32"/>
          <w:cs/>
          <w:lang w:bidi="th-TH"/>
        </w:rPr>
        <w:tab/>
      </w:r>
      <w:r w:rsidRPr="00E51D60">
        <w:rPr>
          <w:rFonts w:ascii="TH SarabunPSK" w:hAnsi="TH SarabunPSK" w:cs="TH SarabunPSK"/>
          <w:spacing w:val="-6"/>
          <w:sz w:val="32"/>
          <w:szCs w:val="32"/>
          <w:cs/>
          <w:lang w:bidi="th-TH"/>
        </w:rPr>
        <w:tab/>
        <w:t xml:space="preserve">- </w:t>
      </w:r>
      <w:r w:rsidRPr="00E51D60">
        <w:rPr>
          <w:rFonts w:ascii="TH SarabunPSK" w:hAnsi="TH SarabunPSK" w:cs="TH SarabunPSK"/>
          <w:sz w:val="32"/>
          <w:szCs w:val="32"/>
          <w:cs/>
          <w:lang w:bidi="th-TH"/>
        </w:rPr>
        <w:t xml:space="preserve">สำนักงานส่งเสริมและพัฒนาการเกษตร ที่ 1-6 ดำเนินการประเมิน ศดปช. โดยการจัดประกวด ศดปช. ดีเด่น ติดตามและประเมินผล เพื่อให้คำปรึกษาและคำแนะนำการขับเคลื่อนการดำเนินงานของ ศดปช. และกิจกรรมต่าง ๆ ของโครงการ รวมทั้งถอดองค์ความรู้ ศดปช. ที่ประสบความสำเร็จ เพื่อเผยแพร่ขยายผล ทั้งนี้เพื่อให้เกิดประโยชน์ต่อเกษตรกรและชุมชนอย่างยั่งยืน ต่อไป </w:t>
      </w:r>
    </w:p>
    <w:p w14:paraId="00DD5D0C"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E51D60">
        <w:rPr>
          <w:rFonts w:ascii="TH SarabunPSK" w:hAnsi="TH SarabunPSK" w:cs="TH SarabunPSK"/>
          <w:sz w:val="32"/>
          <w:szCs w:val="32"/>
        </w:rPr>
        <w:tab/>
      </w:r>
      <w:r w:rsidRPr="00E51D60">
        <w:rPr>
          <w:rFonts w:ascii="TH SarabunPSK" w:hAnsi="TH SarabunPSK" w:cs="TH SarabunPSK"/>
          <w:sz w:val="32"/>
          <w:szCs w:val="32"/>
        </w:rPr>
        <w:tab/>
      </w:r>
      <w:r w:rsidRPr="00E51D60">
        <w:rPr>
          <w:rFonts w:ascii="TH SarabunPSK" w:hAnsi="TH SarabunPSK" w:cs="TH SarabunPSK"/>
          <w:sz w:val="32"/>
          <w:szCs w:val="32"/>
        </w:rPr>
        <w:tab/>
      </w:r>
      <w:r w:rsidRPr="00E51D60">
        <w:rPr>
          <w:rFonts w:ascii="TH SarabunPSK" w:hAnsi="TH SarabunPSK" w:cs="TH SarabunPSK"/>
          <w:sz w:val="32"/>
          <w:szCs w:val="32"/>
        </w:rPr>
        <w:tab/>
      </w:r>
      <w:r w:rsidRPr="00E51D60">
        <w:rPr>
          <w:rFonts w:ascii="TH SarabunPSK" w:hAnsi="TH SarabunPSK" w:cs="TH SarabunPSK"/>
          <w:sz w:val="32"/>
          <w:szCs w:val="32"/>
          <w:cs/>
          <w:lang w:bidi="th-TH"/>
        </w:rPr>
        <w:t xml:space="preserve">- </w:t>
      </w:r>
      <w:r w:rsidRPr="00E51D60">
        <w:rPr>
          <w:rFonts w:ascii="TH SarabunPSK" w:hAnsi="TH SarabunPSK" w:cs="TH SarabunPSK"/>
          <w:sz w:val="32"/>
          <w:szCs w:val="32"/>
          <w:cs/>
          <w:lang w:bidi="th-TH"/>
        </w:rPr>
        <w:t>สำนักงานส่งเสริมและพัฒนาการเกษตร ที่ 1-6</w:t>
      </w:r>
      <w:r w:rsidRPr="00E51D60">
        <w:rPr>
          <w:rFonts w:ascii="TH SarabunPSK" w:hAnsi="TH SarabunPSK" w:cs="TH SarabunPSK"/>
          <w:sz w:val="32"/>
          <w:szCs w:val="32"/>
          <w:cs/>
          <w:lang w:bidi="th-TH"/>
        </w:rPr>
        <w:t xml:space="preserve"> </w:t>
      </w:r>
      <w:r w:rsidRPr="00E51D60">
        <w:rPr>
          <w:rFonts w:ascii="TH SarabunPSK" w:hAnsi="TH SarabunPSK" w:cs="TH SarabunPSK"/>
          <w:sz w:val="32"/>
          <w:szCs w:val="32"/>
          <w:cs/>
          <w:lang w:bidi="th-TH"/>
        </w:rPr>
        <w:t>รายงานสรุปผลการดำเนินงานให้</w:t>
      </w:r>
    </w:p>
    <w:p w14:paraId="474757D2"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sz w:val="32"/>
          <w:szCs w:val="32"/>
          <w:cs/>
          <w:lang w:bidi="th-TH"/>
        </w:rPr>
        <w:t>กรมส่งเสริมการเกษตรทราบ</w:t>
      </w:r>
    </w:p>
    <w:p w14:paraId="1700F18E" w14:textId="77777777" w:rsidR="001B5526" w:rsidRPr="00E51D60"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color w:val="FF0000"/>
          <w:sz w:val="32"/>
          <w:szCs w:val="32"/>
          <w:cs/>
          <w:lang w:bidi="th-TH"/>
        </w:rPr>
        <w:tab/>
      </w:r>
      <w:r w:rsidRPr="00E51D60">
        <w:rPr>
          <w:rFonts w:ascii="TH SarabunPSK" w:hAnsi="TH SarabunPSK" w:cs="TH SarabunPSK"/>
          <w:sz w:val="32"/>
          <w:szCs w:val="32"/>
          <w:u w:val="single"/>
          <w:cs/>
          <w:lang w:bidi="th-TH"/>
        </w:rPr>
        <w:t>งบประมาณ</w:t>
      </w:r>
      <w:r w:rsidRPr="00E51D60">
        <w:rPr>
          <w:rFonts w:ascii="TH SarabunPSK" w:hAnsi="TH SarabunPSK" w:cs="TH SarabunPSK"/>
          <w:sz w:val="32"/>
          <w:szCs w:val="32"/>
          <w:cs/>
          <w:lang w:bidi="th-TH"/>
        </w:rPr>
        <w:t xml:space="preserve"> เป็นค่าใช้จ่ายในการติดตามประเมิน ศดปช. ดีเด่น ติดตาม ประเมินผล เช่น เป็นค่าเบี้ยเลี้ยง ที่พัก ค่าพาหนะ การจัดทำรายงาน และค่าใช้จ่ายอื่น ๆ ที่เกี่ยวข้องกับการดำเนินกิจกรรม</w:t>
      </w:r>
    </w:p>
    <w:p w14:paraId="1A3F807F"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b/>
          <w:bCs/>
          <w:sz w:val="32"/>
          <w:szCs w:val="32"/>
          <w:lang w:bidi="th-TH"/>
        </w:rPr>
      </w:pPr>
      <w:r w:rsidRPr="00351024">
        <w:rPr>
          <w:rFonts w:ascii="TH SarabunPSK" w:hAnsi="TH SarabunPSK" w:cs="TH SarabunPSK"/>
          <w:b/>
          <w:bCs/>
          <w:sz w:val="32"/>
          <w:szCs w:val="32"/>
        </w:rPr>
        <w:tab/>
      </w:r>
      <w:r w:rsidRPr="00351024">
        <w:rPr>
          <w:rFonts w:ascii="TH SarabunPSK" w:hAnsi="TH SarabunPSK" w:cs="TH SarabunPSK"/>
          <w:b/>
          <w:bCs/>
          <w:sz w:val="32"/>
          <w:szCs w:val="32"/>
        </w:rPr>
        <w:tab/>
      </w:r>
      <w:r w:rsidRPr="00351024">
        <w:rPr>
          <w:rFonts w:ascii="TH SarabunPSK" w:hAnsi="TH SarabunPSK" w:cs="TH SarabunPSK"/>
          <w:b/>
          <w:bCs/>
          <w:sz w:val="32"/>
          <w:szCs w:val="32"/>
        </w:rPr>
        <w:tab/>
        <w:t>3</w:t>
      </w:r>
      <w:r w:rsidRPr="00351024">
        <w:rPr>
          <w:rFonts w:ascii="TH SarabunPSK" w:hAnsi="TH SarabunPSK" w:cs="TH SarabunPSK"/>
          <w:b/>
          <w:bCs/>
          <w:sz w:val="32"/>
          <w:szCs w:val="32"/>
          <w:cs/>
          <w:lang w:bidi="th-TH"/>
        </w:rPr>
        <w:t>)</w:t>
      </w:r>
      <w:r w:rsidRPr="00351024">
        <w:rPr>
          <w:rFonts w:ascii="TH SarabunPSK" w:hAnsi="TH SarabunPSK" w:cs="TH SarabunPSK"/>
          <w:b/>
          <w:bCs/>
          <w:sz w:val="32"/>
          <w:szCs w:val="32"/>
        </w:rPr>
        <w:tab/>
      </w:r>
      <w:r w:rsidRPr="00351024">
        <w:rPr>
          <w:rFonts w:ascii="TH SarabunPSK" w:hAnsi="TH SarabunPSK" w:cs="TH SarabunPSK"/>
          <w:b/>
          <w:bCs/>
          <w:sz w:val="32"/>
          <w:szCs w:val="32"/>
          <w:cs/>
          <w:lang w:bidi="th-TH"/>
        </w:rPr>
        <w:t>ประกวดศูนย์จัดการดินปุ๋ยชุมชน</w:t>
      </w:r>
    </w:p>
    <w:p w14:paraId="11314C8D"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u w:val="single"/>
          <w:cs/>
          <w:lang w:bidi="th-TH"/>
        </w:rPr>
        <w:t>เป้าหมาย</w:t>
      </w:r>
      <w:r w:rsidRPr="00351024">
        <w:rPr>
          <w:rFonts w:ascii="TH SarabunPSK" w:hAnsi="TH SarabunPSK" w:cs="TH SarabunPSK"/>
          <w:sz w:val="32"/>
          <w:szCs w:val="32"/>
          <w:cs/>
          <w:lang w:bidi="th-TH"/>
        </w:rPr>
        <w:t xml:space="preserve"> ศดปช</w:t>
      </w:r>
      <w:r w:rsidRPr="00351024">
        <w:rPr>
          <w:rFonts w:ascii="TH SarabunPSK" w:hAnsi="TH SarabunPSK" w:cs="TH SarabunPSK"/>
          <w:sz w:val="32"/>
          <w:szCs w:val="32"/>
          <w:cs/>
          <w:lang w:bidi="th-TH"/>
        </w:rPr>
        <w:t xml:space="preserve">. </w:t>
      </w:r>
      <w:r w:rsidRPr="00351024">
        <w:rPr>
          <w:rFonts w:ascii="TH SarabunPSK" w:hAnsi="TH SarabunPSK" w:cs="TH SarabunPSK"/>
          <w:sz w:val="32"/>
          <w:szCs w:val="32"/>
          <w:cs/>
          <w:lang w:bidi="th-TH"/>
        </w:rPr>
        <w:t xml:space="preserve">ดีเด่น ระดับจังหวัด </w:t>
      </w:r>
    </w:p>
    <w:p w14:paraId="2B526A7B"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351024">
        <w:rPr>
          <w:rFonts w:ascii="TH SarabunPSK" w:hAnsi="TH SarabunPSK" w:cs="TH SarabunPSK"/>
          <w:b/>
          <w:bCs/>
          <w:sz w:val="32"/>
          <w:szCs w:val="32"/>
          <w:rtl/>
          <w:cs/>
          <w:lang w:bidi="th-TH"/>
        </w:rPr>
        <w:t xml:space="preserve">    </w:t>
      </w:r>
      <w:r w:rsidRPr="00351024">
        <w:rPr>
          <w:rFonts w:ascii="TH SarabunPSK" w:hAnsi="TH SarabunPSK" w:cs="TH SarabunPSK"/>
          <w:sz w:val="32"/>
          <w:szCs w:val="32"/>
          <w:cs/>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lang w:bidi="th-TH"/>
        </w:rPr>
        <w:tab/>
      </w:r>
      <w:r w:rsidRPr="00351024">
        <w:rPr>
          <w:rFonts w:ascii="TH SarabunPSK" w:hAnsi="TH SarabunPSK" w:cs="TH SarabunPSK"/>
          <w:sz w:val="32"/>
          <w:szCs w:val="32"/>
          <w:u w:val="single"/>
          <w:cs/>
          <w:lang w:bidi="th-TH"/>
        </w:rPr>
        <w:t>วิธีดำเนินงาน</w:t>
      </w:r>
      <w:r w:rsidRPr="00351024">
        <w:rPr>
          <w:rFonts w:ascii="TH SarabunPSK" w:hAnsi="TH SarabunPSK" w:cs="TH SarabunPSK"/>
          <w:sz w:val="32"/>
          <w:szCs w:val="32"/>
          <w:cs/>
          <w:lang w:bidi="th-TH"/>
        </w:rPr>
        <w:t xml:space="preserve"> สำนักงานเกษตรจังหวัด ร่วมกับสำนักงานเกษตรอำเภอ ดำเนินการคัดเลือกศูนย์จัดการดินปุ๋ยชุมชน ที่มีผลสำเร็จในการดำเนินการดีเด่น ตามหลักเกณฑ์ที่กองส่งเสริมการอารักขาพืชและจัดการดินปุ๋ยกำหนด โดยใช้แบบสัมภาษณ์และการลงพื้นที่เพื่อประเมินผลสำเร็จ ถอดองค์ความรู้ปัจจัยที่ส่งผลให้ประสบความสำเร็จ และพิจารณาคัดเลือกศูนย์จัดการดินปุ๋ยชุมชนที่มีผลสำเร็จดีเด่น ปี 2563 จังหวัดละ 1 ศูนย์ พร้อมทั้งดำเนินการจัดทำสื่อวิดีทัศน์ความยาว 3-5 นาที เพื่อแสดงให้เห็นผลสำเร็จที่เป็นรูปธรรมและปัจจัยที่ก่อให้เกิดผลสำเร็จที่เข้าใจได้ง่าย ส่งกรมส่งเสริมการเกษตรและเผยแพร่สู่สาธารณชน  เพื่อประชาสัมพันธ์แนะนำศูนย์ต้นแบบและให้ศูนย์จัดการดินปุ๋ยชุมชนอื่นๆ ใช้เป็นแนวทางในการพัฒนาตนเองต่อไป </w:t>
      </w:r>
    </w:p>
    <w:p w14:paraId="13CBBF70"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rPr>
      </w:pPr>
      <w:r w:rsidRPr="00351024">
        <w:rPr>
          <w:rFonts w:ascii="TH SarabunPSK" w:hAnsi="TH SarabunPSK" w:cs="TH SarabunPSK"/>
          <w:sz w:val="32"/>
          <w:szCs w:val="32"/>
          <w:cs/>
          <w:lang w:bidi="th-TH"/>
        </w:rPr>
        <w:lastRenderedPageBreak/>
        <w:t xml:space="preserve">    </w:t>
      </w:r>
      <w:r w:rsidRPr="00351024">
        <w:rPr>
          <w:rFonts w:ascii="TH SarabunPSK" w:hAnsi="TH SarabunPSK" w:cs="TH SarabunPSK"/>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hint="cs"/>
          <w:sz w:val="32"/>
          <w:szCs w:val="32"/>
          <w:cs/>
          <w:lang w:bidi="th-TH"/>
        </w:rPr>
        <w:tab/>
      </w:r>
      <w:r w:rsidRPr="00351024">
        <w:rPr>
          <w:rFonts w:ascii="TH SarabunPSK" w:hAnsi="TH SarabunPSK" w:cs="TH SarabunPSK"/>
          <w:sz w:val="32"/>
          <w:szCs w:val="32"/>
          <w:u w:val="single"/>
          <w:cs/>
          <w:lang w:bidi="th-TH"/>
        </w:rPr>
        <w:t>งบประมาณ</w:t>
      </w:r>
      <w:r w:rsidRPr="00351024">
        <w:rPr>
          <w:rFonts w:ascii="TH SarabunPSK" w:hAnsi="TH SarabunPSK" w:cs="TH SarabunPSK"/>
          <w:sz w:val="32"/>
          <w:szCs w:val="32"/>
          <w:cs/>
          <w:lang w:bidi="th-TH"/>
        </w:rPr>
        <w:t xml:space="preserve"> </w:t>
      </w:r>
      <w:r w:rsidRPr="00351024">
        <w:rPr>
          <w:rFonts w:ascii="TH SarabunPSK" w:hAnsi="TH SarabunPSK" w:cs="TH SarabunPSK"/>
          <w:spacing w:val="-4"/>
          <w:sz w:val="32"/>
          <w:szCs w:val="32"/>
          <w:cs/>
          <w:lang w:bidi="th-TH"/>
        </w:rPr>
        <w:t xml:space="preserve">เพื่อเป็นค่าใช้จ่ายสำหรับการดำเนินการประกวด </w:t>
      </w:r>
      <w:r w:rsidRPr="00351024">
        <w:rPr>
          <w:rFonts w:ascii="TH SarabunPSK" w:hAnsi="TH SarabunPSK" w:cs="TH SarabunPSK" w:hint="cs"/>
          <w:spacing w:val="-4"/>
          <w:sz w:val="32"/>
          <w:szCs w:val="32"/>
          <w:cs/>
          <w:lang w:bidi="th-TH"/>
        </w:rPr>
        <w:t>เช่น</w:t>
      </w:r>
      <w:r w:rsidRPr="00351024">
        <w:rPr>
          <w:rFonts w:ascii="TH SarabunPSK" w:hAnsi="TH SarabunPSK" w:cs="TH SarabunPSK"/>
          <w:spacing w:val="-4"/>
          <w:sz w:val="32"/>
          <w:szCs w:val="32"/>
          <w:cs/>
          <w:lang w:bidi="th-TH"/>
        </w:rPr>
        <w:t xml:space="preserve"> ค่าเบี้ยเลี้ยง ค่าพาหนะ</w:t>
      </w:r>
      <w:r w:rsidRPr="00351024">
        <w:rPr>
          <w:rFonts w:ascii="TH SarabunPSK" w:hAnsi="TH SarabunPSK" w:cs="TH SarabunPSK"/>
          <w:sz w:val="32"/>
          <w:szCs w:val="32"/>
          <w:cs/>
          <w:lang w:bidi="th-TH"/>
        </w:rPr>
        <w:t xml:space="preserve"> ค่าจัดประชุม ค่าวัสดุ อุปกรณ์ ค่าใช้จ่ายในการจัดทำและเผยแพร่สื่อวิดีทัศน์ เอกสาร</w:t>
      </w:r>
      <w:r w:rsidRPr="00351024">
        <w:rPr>
          <w:rFonts w:ascii="TH SarabunPSK" w:hAnsi="TH SarabunPSK" w:cs="TH SarabunPSK" w:hint="cs"/>
          <w:sz w:val="32"/>
          <w:szCs w:val="32"/>
          <w:cs/>
          <w:lang w:bidi="th-TH"/>
        </w:rPr>
        <w:t xml:space="preserve"> </w:t>
      </w:r>
      <w:r w:rsidRPr="00351024">
        <w:rPr>
          <w:rFonts w:ascii="TH SarabunPSK" w:hAnsi="TH SarabunPSK" w:cs="TH SarabunPSK"/>
          <w:sz w:val="32"/>
          <w:szCs w:val="32"/>
          <w:cs/>
          <w:lang w:bidi="th-TH"/>
        </w:rPr>
        <w:t>และที่เกี่ยวข้อง</w:t>
      </w:r>
      <w:r w:rsidRPr="00351024">
        <w:rPr>
          <w:rFonts w:ascii="TH SarabunPSK" w:hAnsi="TH SarabunPSK" w:cs="TH SarabunPSK" w:hint="cs"/>
          <w:sz w:val="32"/>
          <w:szCs w:val="32"/>
          <w:cs/>
          <w:lang w:bidi="th-TH"/>
        </w:rPr>
        <w:t>กบการดำเนินกิจกรรม</w:t>
      </w:r>
      <w:r w:rsidRPr="00351024">
        <w:rPr>
          <w:rFonts w:ascii="TH SarabunPSK" w:hAnsi="TH SarabunPSK" w:cs="TH SarabunPSK"/>
          <w:sz w:val="32"/>
          <w:szCs w:val="32"/>
          <w:cs/>
          <w:lang w:bidi="th-TH"/>
        </w:rPr>
        <w:t xml:space="preserve"> </w:t>
      </w:r>
    </w:p>
    <w:p w14:paraId="0A7BDB7F"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lang w:bidi="th-TH"/>
        </w:rPr>
      </w:pPr>
      <w:r w:rsidRPr="00351024">
        <w:rPr>
          <w:rFonts w:ascii="TH SarabunPSK" w:hAnsi="TH SarabunPSK" w:cs="TH SarabunPSK"/>
          <w:sz w:val="32"/>
          <w:szCs w:val="32"/>
          <w:cs/>
          <w:lang w:bidi="th-TH"/>
        </w:rPr>
        <w:t xml:space="preserve">ทั้งนี้ ให้สำนักงานเกษตรจังหวัดดำเนินการจัดทำสื่อวิดีทัศน์ให้แล้วเสร็จส่งถึงกรมส่งเสริมการเกษตร </w:t>
      </w:r>
      <w:r w:rsidRPr="00351024">
        <w:rPr>
          <w:rFonts w:ascii="TH SarabunPSK" w:hAnsi="TH SarabunPSK" w:cs="TH SarabunPSK"/>
          <w:sz w:val="32"/>
          <w:szCs w:val="32"/>
          <w:u w:val="single"/>
          <w:cs/>
          <w:lang w:bidi="th-TH"/>
        </w:rPr>
        <w:t>ภายในวันที่ 15 มิถุนายน 2563</w:t>
      </w:r>
      <w:r w:rsidRPr="00351024">
        <w:rPr>
          <w:rFonts w:ascii="TH SarabunPSK" w:hAnsi="TH SarabunPSK" w:cs="TH SarabunPSK"/>
          <w:sz w:val="32"/>
          <w:szCs w:val="32"/>
          <w:cs/>
          <w:lang w:bidi="th-TH"/>
        </w:rPr>
        <w:t xml:space="preserve"> </w:t>
      </w:r>
    </w:p>
    <w:p w14:paraId="4CA04644" w14:textId="77777777" w:rsidR="001B5526" w:rsidRPr="00351024" w:rsidRDefault="001B5526" w:rsidP="00E76DA1">
      <w:pPr>
        <w:tabs>
          <w:tab w:val="left" w:pos="709"/>
          <w:tab w:val="left" w:pos="1134"/>
          <w:tab w:val="left" w:pos="1701"/>
          <w:tab w:val="left" w:pos="1985"/>
        </w:tabs>
        <w:spacing w:after="0" w:line="240" w:lineRule="auto"/>
        <w:rPr>
          <w:rFonts w:ascii="TH SarabunPSK" w:hAnsi="TH SarabunPSK" w:cs="TH SarabunPSK"/>
          <w:sz w:val="32"/>
          <w:szCs w:val="32"/>
          <w:cs/>
          <w:lang w:bidi="th-TH"/>
        </w:rPr>
      </w:pPr>
      <w:r w:rsidRPr="00351024">
        <w:rPr>
          <w:rFonts w:ascii="TH SarabunPSK" w:hAnsi="TH SarabunPSK" w:cs="TH SarabunPSK"/>
          <w:sz w:val="32"/>
          <w:szCs w:val="32"/>
          <w:u w:val="single"/>
          <w:cs/>
          <w:lang w:bidi="th-TH"/>
        </w:rPr>
        <w:t>หมายเหตุ</w:t>
      </w:r>
      <w:r w:rsidRPr="00351024">
        <w:rPr>
          <w:rFonts w:ascii="TH SarabunPSK" w:hAnsi="TH SarabunPSK" w:cs="TH SarabunPSK"/>
          <w:sz w:val="32"/>
          <w:szCs w:val="32"/>
          <w:cs/>
          <w:lang w:bidi="th-TH"/>
        </w:rPr>
        <w:t xml:space="preserve"> ผลสำเร็จที่เป็นรูปธรรม แสดงให้เห็นถึง</w:t>
      </w:r>
    </w:p>
    <w:p w14:paraId="3BB48235" w14:textId="77777777" w:rsidR="001B5526" w:rsidRPr="00351024" w:rsidRDefault="001B5526" w:rsidP="00E76DA1">
      <w:pPr>
        <w:spacing w:after="0" w:line="240" w:lineRule="auto"/>
        <w:ind w:firstLine="720"/>
        <w:rPr>
          <w:rFonts w:ascii="TH SarabunPSK" w:hAnsi="TH SarabunPSK" w:cs="TH SarabunPSK"/>
          <w:sz w:val="32"/>
          <w:szCs w:val="32"/>
        </w:rPr>
      </w:pPr>
      <w:r w:rsidRPr="00351024">
        <w:rPr>
          <w:rFonts w:ascii="TH SarabunPSK" w:hAnsi="TH SarabunPSK" w:cs="TH SarabunPSK"/>
          <w:sz w:val="32"/>
          <w:szCs w:val="32"/>
        </w:rPr>
        <w:t>1</w:t>
      </w:r>
      <w:r w:rsidRPr="00351024">
        <w:rPr>
          <w:rFonts w:ascii="TH SarabunPSK" w:hAnsi="TH SarabunPSK" w:cs="TH SarabunPSK"/>
          <w:sz w:val="32"/>
          <w:szCs w:val="32"/>
          <w:cs/>
          <w:lang w:bidi="th-TH"/>
        </w:rPr>
        <w:t xml:space="preserve">. </w:t>
      </w:r>
      <w:r w:rsidRPr="00351024">
        <w:rPr>
          <w:rFonts w:ascii="TH SarabunPSK" w:hAnsi="TH SarabunPSK" w:cs="TH SarabunPSK"/>
          <w:sz w:val="32"/>
          <w:szCs w:val="32"/>
          <w:cs/>
          <w:lang w:bidi="th-TH"/>
        </w:rPr>
        <w:t>การปรับเปลี่ยนพฤติกรรมการใช้ปุ๋ยไปสู่การใช้ปุ๋ยเพื่อลดต้นทุนการผลิต ของเกษตรกรสมาชิก ศดปช.</w:t>
      </w:r>
    </w:p>
    <w:p w14:paraId="16F40D7D" w14:textId="77777777" w:rsidR="001B5526" w:rsidRPr="00351024" w:rsidRDefault="001B5526" w:rsidP="00E76DA1">
      <w:pPr>
        <w:spacing w:after="0" w:line="240" w:lineRule="auto"/>
        <w:ind w:firstLine="720"/>
        <w:rPr>
          <w:rFonts w:ascii="TH SarabunPSK" w:hAnsi="TH SarabunPSK" w:cs="TH SarabunPSK"/>
          <w:sz w:val="32"/>
          <w:szCs w:val="32"/>
        </w:rPr>
      </w:pPr>
      <w:r w:rsidRPr="00351024">
        <w:rPr>
          <w:rFonts w:ascii="TH SarabunPSK" w:hAnsi="TH SarabunPSK" w:cs="TH SarabunPSK"/>
          <w:sz w:val="32"/>
          <w:szCs w:val="32"/>
        </w:rPr>
        <w:t>2</w:t>
      </w:r>
      <w:r w:rsidRPr="00351024">
        <w:rPr>
          <w:rFonts w:ascii="TH SarabunPSK" w:hAnsi="TH SarabunPSK" w:cs="TH SarabunPSK"/>
          <w:sz w:val="32"/>
          <w:szCs w:val="32"/>
          <w:cs/>
          <w:lang w:bidi="th-TH"/>
        </w:rPr>
        <w:t xml:space="preserve">. </w:t>
      </w:r>
      <w:r w:rsidRPr="00351024">
        <w:rPr>
          <w:rFonts w:ascii="TH SarabunPSK" w:hAnsi="TH SarabunPSK" w:cs="TH SarabunPSK"/>
          <w:sz w:val="32"/>
          <w:szCs w:val="32"/>
          <w:cs/>
          <w:lang w:bidi="th-TH"/>
        </w:rPr>
        <w:t>การขยายผลการใช้เทคโนโลยีการใช้ปุ๋ยเพื่อลดต้นทุนการผลิตไปสู่ชุมชน ศพก. และแปลงใหญ่</w:t>
      </w:r>
    </w:p>
    <w:p w14:paraId="2BB62CE8" w14:textId="77777777" w:rsidR="001B5526" w:rsidRPr="00351024" w:rsidRDefault="001B5526" w:rsidP="00E76DA1">
      <w:pPr>
        <w:spacing w:after="0" w:line="240" w:lineRule="auto"/>
        <w:ind w:firstLine="720"/>
        <w:rPr>
          <w:rFonts w:ascii="TH SarabunPSK" w:hAnsi="TH SarabunPSK" w:cs="TH SarabunPSK"/>
          <w:sz w:val="32"/>
          <w:szCs w:val="32"/>
        </w:rPr>
      </w:pPr>
      <w:r w:rsidRPr="00351024">
        <w:rPr>
          <w:rFonts w:ascii="TH SarabunPSK" w:hAnsi="TH SarabunPSK" w:cs="TH SarabunPSK"/>
          <w:sz w:val="32"/>
          <w:szCs w:val="32"/>
        </w:rPr>
        <w:t>3</w:t>
      </w:r>
      <w:r w:rsidRPr="00351024">
        <w:rPr>
          <w:rFonts w:ascii="TH SarabunPSK" w:hAnsi="TH SarabunPSK" w:cs="TH SarabunPSK"/>
          <w:sz w:val="32"/>
          <w:szCs w:val="32"/>
          <w:cs/>
          <w:lang w:bidi="th-TH"/>
        </w:rPr>
        <w:t xml:space="preserve">. </w:t>
      </w:r>
      <w:r w:rsidRPr="00351024">
        <w:rPr>
          <w:rFonts w:ascii="TH SarabunPSK" w:hAnsi="TH SarabunPSK" w:cs="TH SarabunPSK"/>
          <w:sz w:val="32"/>
          <w:szCs w:val="32"/>
          <w:cs/>
          <w:lang w:bidi="th-TH"/>
        </w:rPr>
        <w:t xml:space="preserve">การมีเกษตรกรสมาชิกที่เชี่ยวชาญในด้านต่าง ๆ ทั้งจำนวน และประเด็นที่เชี่ยวชาญ เช่น ด้านเก็บตัวอย่างดิน ด้านการตรวจวิเคราะห์ดิน ด้านการให้คำแนะนำการจัดการดินและการใช้ปุ๋ย ด้านการผสมปุ๋ยเคมี ด้านการผลิตและใช้ปุ๋ยอินทรีย์และวัสดุอินทรีย์ ด้านการถ่ายทอดเทคโนโลยีปุ๋ยลดต้นทุน (วิทยากรเกษตรกร) </w:t>
      </w:r>
    </w:p>
    <w:p w14:paraId="06E5987A" w14:textId="77777777" w:rsidR="001B5526" w:rsidRPr="00351024" w:rsidRDefault="001B5526" w:rsidP="00E76DA1">
      <w:pPr>
        <w:spacing w:after="0" w:line="240" w:lineRule="auto"/>
        <w:ind w:firstLine="720"/>
        <w:rPr>
          <w:rFonts w:ascii="TH SarabunPSK" w:hAnsi="TH SarabunPSK" w:cs="TH SarabunPSK"/>
          <w:sz w:val="32"/>
          <w:szCs w:val="32"/>
          <w:cs/>
          <w:lang w:bidi="th-TH"/>
        </w:rPr>
      </w:pPr>
      <w:r w:rsidRPr="00351024">
        <w:rPr>
          <w:rFonts w:ascii="TH SarabunPSK" w:hAnsi="TH SarabunPSK" w:cs="TH SarabunPSK"/>
          <w:sz w:val="32"/>
          <w:szCs w:val="32"/>
        </w:rPr>
        <w:t>4</w:t>
      </w:r>
      <w:r w:rsidRPr="00351024">
        <w:rPr>
          <w:rFonts w:ascii="TH SarabunPSK" w:hAnsi="TH SarabunPSK" w:cs="TH SarabunPSK"/>
          <w:sz w:val="32"/>
          <w:szCs w:val="32"/>
          <w:cs/>
          <w:lang w:bidi="th-TH"/>
        </w:rPr>
        <w:t xml:space="preserve">. </w:t>
      </w:r>
      <w:r w:rsidRPr="00351024">
        <w:rPr>
          <w:rFonts w:ascii="TH SarabunPSK" w:hAnsi="TH SarabunPSK" w:cs="TH SarabunPSK"/>
          <w:sz w:val="32"/>
          <w:szCs w:val="32"/>
          <w:cs/>
          <w:lang w:bidi="th-TH"/>
        </w:rPr>
        <w:t>อื่น ๆ ที่บ่งบอกความสำเร็จของการดำเนินงานขับเคลื่อน ศดปช. ที่สามารถแสดงให้เห็นเป็นรูปธรรม เช่น การดำเนินการลักษณะธุรกิจชุมชน</w:t>
      </w:r>
    </w:p>
    <w:p w14:paraId="31172BC8" w14:textId="77777777" w:rsidR="001B5526" w:rsidRDefault="001B5526" w:rsidP="00E76DA1">
      <w:pPr>
        <w:spacing w:after="0" w:line="240" w:lineRule="auto"/>
        <w:rPr>
          <w:rFonts w:ascii="TH SarabunPSK" w:hAnsi="TH SarabunPSK" w:cs="TH SarabunPSK"/>
          <w:b/>
          <w:bCs/>
          <w:sz w:val="32"/>
          <w:szCs w:val="32"/>
          <w:lang w:bidi="th-TH"/>
        </w:rPr>
      </w:pPr>
    </w:p>
    <w:p w14:paraId="7E43AD49" w14:textId="60F7589E" w:rsidR="003A7E4D" w:rsidRPr="00B06071" w:rsidRDefault="003A7E4D" w:rsidP="00E76DA1">
      <w:pPr>
        <w:tabs>
          <w:tab w:val="left" w:pos="709"/>
          <w:tab w:val="left" w:pos="1134"/>
        </w:tabs>
        <w:spacing w:after="0" w:line="240" w:lineRule="auto"/>
        <w:rPr>
          <w:rFonts w:ascii="TH SarabunPSK" w:hAnsi="TH SarabunPSK" w:cs="TH SarabunPSK"/>
          <w:color w:val="FF0000"/>
          <w:sz w:val="32"/>
          <w:szCs w:val="32"/>
          <w:lang w:bidi="th-TH"/>
        </w:rPr>
      </w:pPr>
    </w:p>
    <w:p w14:paraId="055BBA4A" w14:textId="77777777" w:rsidR="003A7E4D" w:rsidRPr="00B06071" w:rsidRDefault="003A7E4D" w:rsidP="00E76DA1">
      <w:pPr>
        <w:spacing w:after="0" w:line="240" w:lineRule="auto"/>
        <w:jc w:val="center"/>
        <w:rPr>
          <w:rFonts w:ascii="TH SarabunPSK" w:eastAsia="Times New Roman" w:hAnsi="TH SarabunPSK" w:cs="TH SarabunPSK"/>
          <w:b/>
          <w:bCs/>
          <w:sz w:val="32"/>
          <w:szCs w:val="32"/>
          <w:lang w:bidi="th-TH"/>
        </w:rPr>
      </w:pPr>
    </w:p>
    <w:p w14:paraId="65432AF0" w14:textId="77777777" w:rsidR="00125D0B" w:rsidRDefault="00125D0B" w:rsidP="00E76DA1">
      <w:pPr>
        <w:tabs>
          <w:tab w:val="left" w:pos="709"/>
          <w:tab w:val="left" w:pos="1134"/>
        </w:tabs>
        <w:spacing w:after="0" w:line="240" w:lineRule="auto"/>
        <w:rPr>
          <w:rFonts w:ascii="TH SarabunPSK" w:hAnsi="TH SarabunPSK" w:cs="TH SarabunPSK"/>
          <w:b/>
          <w:bCs/>
          <w:sz w:val="32"/>
          <w:szCs w:val="32"/>
          <w:lang w:bidi="th-TH"/>
        </w:rPr>
      </w:pPr>
    </w:p>
    <w:p w14:paraId="5CD31E7D" w14:textId="77777777" w:rsidR="00507505" w:rsidRPr="00E64615" w:rsidRDefault="00507505" w:rsidP="00E76DA1">
      <w:pPr>
        <w:spacing w:after="0" w:line="240" w:lineRule="auto"/>
        <w:rPr>
          <w:rFonts w:ascii="TH SarabunPSK" w:hAnsi="TH SarabunPSK" w:cs="TH SarabunPSK"/>
          <w:b/>
          <w:bCs/>
          <w:sz w:val="32"/>
          <w:szCs w:val="32"/>
          <w:cs/>
          <w:lang w:bidi="th-TH"/>
        </w:rPr>
        <w:sectPr w:rsidR="00507505" w:rsidRPr="00E64615" w:rsidSect="00E76DA1">
          <w:headerReference w:type="default" r:id="rId17"/>
          <w:headerReference w:type="first" r:id="rId18"/>
          <w:pgSz w:w="11906" w:h="16838"/>
          <w:pgMar w:top="1418" w:right="991" w:bottom="568" w:left="1418" w:header="709" w:footer="709" w:gutter="0"/>
          <w:pgNumType w:start="1"/>
          <w:cols w:space="708"/>
          <w:docGrid w:linePitch="360"/>
        </w:sectPr>
      </w:pPr>
    </w:p>
    <w:p w14:paraId="2A45916E" w14:textId="0F43FF6B" w:rsidR="008A1258" w:rsidRPr="00E64615" w:rsidRDefault="008A1258" w:rsidP="00E76DA1">
      <w:pPr>
        <w:spacing w:after="0" w:line="240" w:lineRule="auto"/>
        <w:rPr>
          <w:rFonts w:ascii="TH SarabunPSK" w:hAnsi="TH SarabunPSK" w:cs="TH SarabunPSK"/>
          <w:b/>
          <w:bCs/>
          <w:sz w:val="32"/>
          <w:szCs w:val="32"/>
          <w:cs/>
          <w:lang w:bidi="th-TH"/>
        </w:rPr>
      </w:pPr>
      <w:r w:rsidRPr="00E64615">
        <w:rPr>
          <w:rFonts w:ascii="TH SarabunPSK" w:hAnsi="TH SarabunPSK" w:cs="TH SarabunPSK" w:hint="cs"/>
          <w:b/>
          <w:bCs/>
          <w:sz w:val="32"/>
          <w:szCs w:val="32"/>
          <w:cs/>
          <w:lang w:bidi="th-TH"/>
        </w:rPr>
        <w:lastRenderedPageBreak/>
        <w:t xml:space="preserve">5. </w:t>
      </w:r>
      <w:r w:rsidRPr="00E64615">
        <w:rPr>
          <w:rFonts w:ascii="TH SarabunPSK" w:hAnsi="TH SarabunPSK" w:cs="TH SarabunPSK"/>
          <w:b/>
          <w:bCs/>
          <w:sz w:val="32"/>
          <w:szCs w:val="32"/>
          <w:cs/>
          <w:lang w:bidi="th-TH"/>
        </w:rPr>
        <w:t xml:space="preserve">แผนปฏิบัติงาน </w:t>
      </w:r>
      <w:r w:rsidR="00000AFF">
        <w:rPr>
          <w:rFonts w:ascii="TH SarabunPSK" w:hAnsi="TH SarabunPSK" w:cs="TH SarabunPSK" w:hint="cs"/>
          <w:b/>
          <w:bCs/>
          <w:sz w:val="32"/>
          <w:szCs w:val="32"/>
          <w:cs/>
          <w:lang w:bidi="th-TH"/>
        </w:rPr>
        <w:t xml:space="preserve">(ระหว่าง 1 ตุลาคม 2562 </w:t>
      </w:r>
      <w:r w:rsidR="00000AFF">
        <w:rPr>
          <w:rFonts w:ascii="TH SarabunPSK" w:hAnsi="TH SarabunPSK" w:cs="TH SarabunPSK"/>
          <w:b/>
          <w:bCs/>
          <w:sz w:val="32"/>
          <w:szCs w:val="32"/>
          <w:cs/>
          <w:lang w:bidi="th-TH"/>
        </w:rPr>
        <w:t>–</w:t>
      </w:r>
      <w:r w:rsidR="00000AFF">
        <w:rPr>
          <w:rFonts w:ascii="TH SarabunPSK" w:hAnsi="TH SarabunPSK" w:cs="TH SarabunPSK" w:hint="cs"/>
          <w:b/>
          <w:bCs/>
          <w:sz w:val="32"/>
          <w:szCs w:val="32"/>
          <w:cs/>
          <w:lang w:bidi="th-TH"/>
        </w:rPr>
        <w:t xml:space="preserve"> </w:t>
      </w:r>
      <w:r w:rsidR="00125D0B">
        <w:rPr>
          <w:rFonts w:ascii="TH SarabunPSK" w:hAnsi="TH SarabunPSK" w:cs="TH SarabunPSK" w:hint="cs"/>
          <w:b/>
          <w:bCs/>
          <w:sz w:val="32"/>
          <w:szCs w:val="32"/>
          <w:cs/>
          <w:lang w:bidi="th-TH"/>
        </w:rPr>
        <w:t>30 กันยายน</w:t>
      </w:r>
      <w:r w:rsidR="00000AFF">
        <w:rPr>
          <w:rFonts w:ascii="TH SarabunPSK" w:hAnsi="TH SarabunPSK" w:cs="TH SarabunPSK" w:hint="cs"/>
          <w:b/>
          <w:bCs/>
          <w:sz w:val="32"/>
          <w:szCs w:val="32"/>
          <w:cs/>
          <w:lang w:bidi="th-TH"/>
        </w:rPr>
        <w:t xml:space="preserve"> 2563)</w:t>
      </w:r>
    </w:p>
    <w:tbl>
      <w:tblPr>
        <w:tblStyle w:val="TableGrid"/>
        <w:tblW w:w="14569" w:type="dxa"/>
        <w:tblLayout w:type="fixed"/>
        <w:tblLook w:val="04A0" w:firstRow="1" w:lastRow="0" w:firstColumn="1" w:lastColumn="0" w:noHBand="0" w:noVBand="1"/>
      </w:tblPr>
      <w:tblGrid>
        <w:gridCol w:w="6345"/>
        <w:gridCol w:w="685"/>
        <w:gridCol w:w="685"/>
        <w:gridCol w:w="685"/>
        <w:gridCol w:w="685"/>
        <w:gridCol w:w="685"/>
        <w:gridCol w:w="686"/>
        <w:gridCol w:w="685"/>
        <w:gridCol w:w="685"/>
        <w:gridCol w:w="685"/>
        <w:gridCol w:w="685"/>
        <w:gridCol w:w="685"/>
        <w:gridCol w:w="688"/>
      </w:tblGrid>
      <w:tr w:rsidR="00BE1CE9" w:rsidRPr="00E64615" w14:paraId="57CF5FDE" w14:textId="77777777" w:rsidTr="00CE470D">
        <w:trPr>
          <w:tblHeader/>
        </w:trPr>
        <w:tc>
          <w:tcPr>
            <w:tcW w:w="6345" w:type="dxa"/>
            <w:vMerge w:val="restart"/>
            <w:vAlign w:val="center"/>
          </w:tcPr>
          <w:p w14:paraId="49E8F1A4" w14:textId="77777777" w:rsidR="00BE1CE9" w:rsidRPr="00EB2A60" w:rsidRDefault="00BE1CE9" w:rsidP="00E76DA1">
            <w:pPr>
              <w:spacing w:line="240" w:lineRule="auto"/>
              <w:jc w:val="center"/>
              <w:rPr>
                <w:rFonts w:ascii="TH SarabunPSK" w:hAnsi="TH SarabunPSK" w:cs="TH SarabunPSK"/>
                <w:b/>
                <w:bCs/>
                <w:sz w:val="28"/>
                <w:szCs w:val="28"/>
                <w:lang w:bidi="th-TH"/>
              </w:rPr>
            </w:pPr>
            <w:r w:rsidRPr="00EB2A60">
              <w:rPr>
                <w:rFonts w:ascii="TH SarabunPSK" w:hAnsi="TH SarabunPSK" w:cs="TH SarabunPSK" w:hint="cs"/>
                <w:b/>
                <w:bCs/>
                <w:sz w:val="28"/>
                <w:szCs w:val="28"/>
                <w:cs/>
                <w:lang w:bidi="th-TH"/>
              </w:rPr>
              <w:t>กิจกรรม / ขั้นตอน</w:t>
            </w:r>
          </w:p>
        </w:tc>
        <w:tc>
          <w:tcPr>
            <w:tcW w:w="8224" w:type="dxa"/>
            <w:gridSpan w:val="12"/>
          </w:tcPr>
          <w:p w14:paraId="088B01C4" w14:textId="77777777" w:rsidR="00BE1CE9" w:rsidRPr="00EB2A60" w:rsidRDefault="00F51DD5" w:rsidP="00E76DA1">
            <w:pPr>
              <w:spacing w:after="0" w:line="240" w:lineRule="auto"/>
              <w:jc w:val="center"/>
              <w:rPr>
                <w:rFonts w:ascii="TH SarabunPSK" w:hAnsi="TH SarabunPSK" w:cs="TH SarabunPSK"/>
                <w:b/>
                <w:bCs/>
                <w:sz w:val="28"/>
                <w:szCs w:val="28"/>
                <w:lang w:bidi="th-TH"/>
              </w:rPr>
            </w:pPr>
            <w:r>
              <w:rPr>
                <w:rFonts w:ascii="TH SarabunPSK" w:hAnsi="TH SarabunPSK" w:cs="TH SarabunPSK" w:hint="cs"/>
                <w:b/>
                <w:bCs/>
                <w:noProof/>
                <w:sz w:val="28"/>
                <w:szCs w:val="28"/>
                <w:lang w:bidi="th-TH"/>
              </w:rPr>
              <mc:AlternateContent>
                <mc:Choice Requires="wps">
                  <w:drawing>
                    <wp:anchor distT="0" distB="0" distL="114300" distR="114300" simplePos="0" relativeHeight="251714048" behindDoc="0" locked="0" layoutInCell="1" allowOverlap="1" wp14:anchorId="281CDC2A" wp14:editId="7636FE83">
                      <wp:simplePos x="0" y="0"/>
                      <wp:positionH relativeFrom="column">
                        <wp:posOffset>4645660</wp:posOffset>
                      </wp:positionH>
                      <wp:positionV relativeFrom="paragraph">
                        <wp:posOffset>-570230</wp:posOffset>
                      </wp:positionV>
                      <wp:extent cx="414867" cy="381000"/>
                      <wp:effectExtent l="0" t="0" r="4445" b="0"/>
                      <wp:wrapNone/>
                      <wp:docPr id="57" name="Text Box 57"/>
                      <wp:cNvGraphicFramePr/>
                      <a:graphic xmlns:a="http://schemas.openxmlformats.org/drawingml/2006/main">
                        <a:graphicData uri="http://schemas.microsoft.com/office/word/2010/wordprocessingShape">
                          <wps:wsp>
                            <wps:cNvSpPr txBox="1"/>
                            <wps:spPr>
                              <a:xfrm>
                                <a:off x="0" y="0"/>
                                <a:ext cx="414867"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1B903" w14:textId="77777777" w:rsidR="00E76DA1" w:rsidRDefault="00E76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1CDC2A" id="Text Box 57" o:spid="_x0000_s1027" type="#_x0000_t202" style="position:absolute;left:0;text-align:left;margin-left:365.8pt;margin-top:-44.9pt;width:32.65pt;height:30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" fillcolor="white [3201]" stroked="f" strokeweight=".5pt">
                      <v:textbox>
                        <w:txbxContent>
                          <w:p w14:paraId="13E1B903" w14:textId="77777777" w:rsidR="00E76DA1" w:rsidRDefault="00E76DA1"/>
                        </w:txbxContent>
                      </v:textbox>
                    </v:shape>
                  </w:pict>
                </mc:Fallback>
              </mc:AlternateContent>
            </w:r>
            <w:r>
              <w:rPr>
                <w:rFonts w:ascii="TH SarabunPSK" w:hAnsi="TH SarabunPSK" w:cs="TH SarabunPSK" w:hint="cs"/>
                <w:b/>
                <w:bCs/>
                <w:noProof/>
                <w:sz w:val="28"/>
                <w:szCs w:val="28"/>
                <w:lang w:bidi="th-TH"/>
              </w:rPr>
              <mc:AlternateContent>
                <mc:Choice Requires="wps">
                  <w:drawing>
                    <wp:anchor distT="0" distB="0" distL="114300" distR="114300" simplePos="0" relativeHeight="251713024" behindDoc="0" locked="0" layoutInCell="1" allowOverlap="1" wp14:anchorId="36CEDDD4" wp14:editId="3920D9C5">
                      <wp:simplePos x="0" y="0"/>
                      <wp:positionH relativeFrom="column">
                        <wp:posOffset>4700905</wp:posOffset>
                      </wp:positionH>
                      <wp:positionV relativeFrom="paragraph">
                        <wp:posOffset>-47381160</wp:posOffset>
                      </wp:positionV>
                      <wp:extent cx="440266" cy="321733"/>
                      <wp:effectExtent l="0" t="0" r="17145" b="21590"/>
                      <wp:wrapNone/>
                      <wp:docPr id="56" name="Text Box 56"/>
                      <wp:cNvGraphicFramePr/>
                      <a:graphic xmlns:a="http://schemas.openxmlformats.org/drawingml/2006/main">
                        <a:graphicData uri="http://schemas.microsoft.com/office/word/2010/wordprocessingShape">
                          <wps:wsp>
                            <wps:cNvSpPr txBox="1"/>
                            <wps:spPr>
                              <a:xfrm>
                                <a:off x="0" y="0"/>
                                <a:ext cx="440266" cy="321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878DE6" w14:textId="77777777" w:rsidR="00E76DA1" w:rsidRDefault="00E76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CEDDD4" id="Text Box 56" o:spid="_x0000_s1028" type="#_x0000_t202" style="position:absolute;left:0;text-align:left;margin-left:370.15pt;margin-top:-3730.8pt;width:34.65pt;height:25.3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" fillcolor="white [3201]" strokeweight=".5pt">
                      <v:textbox>
                        <w:txbxContent>
                          <w:p w14:paraId="2C878DE6" w14:textId="77777777" w:rsidR="00E76DA1" w:rsidRDefault="00E76DA1"/>
                        </w:txbxContent>
                      </v:textbox>
                    </v:shape>
                  </w:pict>
                </mc:Fallback>
              </mc:AlternateContent>
            </w:r>
            <w:r w:rsidR="00BE1CE9" w:rsidRPr="00EB2A60">
              <w:rPr>
                <w:rFonts w:ascii="TH SarabunPSK" w:hAnsi="TH SarabunPSK" w:cs="TH SarabunPSK" w:hint="cs"/>
                <w:b/>
                <w:bCs/>
                <w:sz w:val="28"/>
                <w:szCs w:val="28"/>
                <w:cs/>
                <w:lang w:bidi="th-TH"/>
              </w:rPr>
              <w:t>แผนปฏิบัติงาน</w:t>
            </w:r>
          </w:p>
        </w:tc>
      </w:tr>
      <w:tr w:rsidR="00324294" w:rsidRPr="00E64615" w14:paraId="6CCBFAE4" w14:textId="77777777" w:rsidTr="00CE470D">
        <w:trPr>
          <w:tblHeader/>
        </w:trPr>
        <w:tc>
          <w:tcPr>
            <w:tcW w:w="6345" w:type="dxa"/>
            <w:vMerge/>
          </w:tcPr>
          <w:p w14:paraId="499DB32C" w14:textId="77777777" w:rsidR="00324294" w:rsidRPr="00EB2A60" w:rsidRDefault="00324294" w:rsidP="00E76DA1">
            <w:pPr>
              <w:spacing w:after="0" w:line="240" w:lineRule="auto"/>
              <w:rPr>
                <w:rFonts w:ascii="TH SarabunPSK" w:hAnsi="TH SarabunPSK" w:cs="TH SarabunPSK"/>
                <w:b/>
                <w:bCs/>
                <w:sz w:val="28"/>
                <w:szCs w:val="28"/>
                <w:cs/>
                <w:lang w:bidi="th-TH"/>
              </w:rPr>
            </w:pPr>
          </w:p>
        </w:tc>
        <w:tc>
          <w:tcPr>
            <w:tcW w:w="2055" w:type="dxa"/>
            <w:gridSpan w:val="3"/>
          </w:tcPr>
          <w:p w14:paraId="41EF6B90" w14:textId="77777777" w:rsidR="00324294" w:rsidRPr="00EB2A60" w:rsidRDefault="00324294" w:rsidP="00E76DA1">
            <w:pPr>
              <w:spacing w:after="0" w:line="240" w:lineRule="auto"/>
              <w:jc w:val="center"/>
              <w:rPr>
                <w:rFonts w:ascii="TH SarabunPSK" w:hAnsi="TH SarabunPSK" w:cs="TH SarabunPSK"/>
                <w:b/>
                <w:bCs/>
                <w:sz w:val="28"/>
                <w:szCs w:val="28"/>
                <w:lang w:bidi="th-TH"/>
              </w:rPr>
            </w:pPr>
            <w:r w:rsidRPr="00EB2A60">
              <w:rPr>
                <w:rFonts w:ascii="TH SarabunPSK" w:hAnsi="TH SarabunPSK" w:cs="TH SarabunPSK" w:hint="cs"/>
                <w:b/>
                <w:bCs/>
                <w:sz w:val="28"/>
                <w:szCs w:val="28"/>
                <w:cs/>
                <w:lang w:bidi="th-TH"/>
              </w:rPr>
              <w:t>ปี 256</w:t>
            </w:r>
            <w:r w:rsidR="0062643E" w:rsidRPr="00EB2A60">
              <w:rPr>
                <w:rFonts w:ascii="TH SarabunPSK" w:hAnsi="TH SarabunPSK" w:cs="TH SarabunPSK" w:hint="cs"/>
                <w:b/>
                <w:bCs/>
                <w:sz w:val="28"/>
                <w:szCs w:val="28"/>
                <w:cs/>
                <w:lang w:bidi="th-TH"/>
              </w:rPr>
              <w:t>2</w:t>
            </w:r>
          </w:p>
        </w:tc>
        <w:tc>
          <w:tcPr>
            <w:tcW w:w="6169" w:type="dxa"/>
            <w:gridSpan w:val="9"/>
          </w:tcPr>
          <w:p w14:paraId="18FE3F38" w14:textId="77777777" w:rsidR="00324294" w:rsidRPr="00EB2A60" w:rsidRDefault="00324294" w:rsidP="00E76DA1">
            <w:pPr>
              <w:spacing w:after="0" w:line="240" w:lineRule="auto"/>
              <w:jc w:val="center"/>
              <w:rPr>
                <w:rFonts w:ascii="TH SarabunPSK" w:hAnsi="TH SarabunPSK" w:cs="TH SarabunPSK"/>
                <w:b/>
                <w:bCs/>
                <w:sz w:val="28"/>
                <w:szCs w:val="28"/>
                <w:lang w:bidi="th-TH"/>
              </w:rPr>
            </w:pPr>
            <w:r w:rsidRPr="00EB2A60">
              <w:rPr>
                <w:rFonts w:ascii="TH SarabunPSK" w:hAnsi="TH SarabunPSK" w:cs="TH SarabunPSK" w:hint="cs"/>
                <w:b/>
                <w:bCs/>
                <w:sz w:val="28"/>
                <w:szCs w:val="28"/>
                <w:cs/>
                <w:lang w:bidi="th-TH"/>
              </w:rPr>
              <w:t>ปี 256</w:t>
            </w:r>
            <w:r w:rsidR="0062643E" w:rsidRPr="00EB2A60">
              <w:rPr>
                <w:rFonts w:ascii="TH SarabunPSK" w:hAnsi="TH SarabunPSK" w:cs="TH SarabunPSK" w:hint="cs"/>
                <w:b/>
                <w:bCs/>
                <w:sz w:val="28"/>
                <w:szCs w:val="28"/>
                <w:cs/>
                <w:lang w:bidi="th-TH"/>
              </w:rPr>
              <w:t>3</w:t>
            </w:r>
          </w:p>
        </w:tc>
      </w:tr>
      <w:tr w:rsidR="00324294" w:rsidRPr="00E64615" w14:paraId="7B9808EC" w14:textId="77777777" w:rsidTr="00CE470D">
        <w:trPr>
          <w:tblHeader/>
        </w:trPr>
        <w:tc>
          <w:tcPr>
            <w:tcW w:w="6345" w:type="dxa"/>
            <w:vMerge/>
          </w:tcPr>
          <w:p w14:paraId="6864FBD4" w14:textId="77777777" w:rsidR="00BE1CE9" w:rsidRPr="00EB2A60" w:rsidRDefault="00BE1CE9" w:rsidP="00E76DA1">
            <w:pPr>
              <w:spacing w:after="0" w:line="240" w:lineRule="auto"/>
              <w:rPr>
                <w:rFonts w:ascii="TH SarabunPSK" w:hAnsi="TH SarabunPSK" w:cs="TH SarabunPSK"/>
                <w:b/>
                <w:bCs/>
                <w:sz w:val="28"/>
                <w:szCs w:val="28"/>
                <w:lang w:bidi="th-TH"/>
              </w:rPr>
            </w:pPr>
          </w:p>
        </w:tc>
        <w:tc>
          <w:tcPr>
            <w:tcW w:w="685" w:type="dxa"/>
          </w:tcPr>
          <w:p w14:paraId="051DEFBA" w14:textId="77777777" w:rsidR="00BE1CE9" w:rsidRPr="00EB2A60" w:rsidRDefault="00BE1CE9" w:rsidP="00E76DA1">
            <w:pPr>
              <w:spacing w:after="0" w:line="240" w:lineRule="auto"/>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ต.ค.</w:t>
            </w:r>
          </w:p>
        </w:tc>
        <w:tc>
          <w:tcPr>
            <w:tcW w:w="685" w:type="dxa"/>
          </w:tcPr>
          <w:p w14:paraId="688261C6" w14:textId="77777777" w:rsidR="00BE1CE9" w:rsidRPr="00EB2A60" w:rsidRDefault="00BE1CE9" w:rsidP="00E76DA1">
            <w:pPr>
              <w:spacing w:after="0" w:line="240" w:lineRule="auto"/>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พ.ย.</w:t>
            </w:r>
          </w:p>
        </w:tc>
        <w:tc>
          <w:tcPr>
            <w:tcW w:w="685" w:type="dxa"/>
          </w:tcPr>
          <w:p w14:paraId="6CEDD366" w14:textId="77777777" w:rsidR="00BE1CE9" w:rsidRPr="00EB2A60" w:rsidRDefault="00BE1CE9" w:rsidP="00E76DA1">
            <w:pPr>
              <w:spacing w:after="0" w:line="240" w:lineRule="auto"/>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ธ.ค.</w:t>
            </w:r>
          </w:p>
        </w:tc>
        <w:tc>
          <w:tcPr>
            <w:tcW w:w="685" w:type="dxa"/>
          </w:tcPr>
          <w:p w14:paraId="7AD3F486" w14:textId="77777777" w:rsidR="00BE1CE9" w:rsidRPr="00EB2A60" w:rsidRDefault="00BE1CE9" w:rsidP="00E76DA1">
            <w:pPr>
              <w:spacing w:after="0" w:line="240" w:lineRule="auto"/>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ม.ค.</w:t>
            </w:r>
          </w:p>
        </w:tc>
        <w:tc>
          <w:tcPr>
            <w:tcW w:w="685" w:type="dxa"/>
          </w:tcPr>
          <w:p w14:paraId="3058BE47" w14:textId="77777777" w:rsidR="00BE1CE9" w:rsidRPr="00EB2A60" w:rsidRDefault="00BE1CE9" w:rsidP="00E76DA1">
            <w:pPr>
              <w:spacing w:after="0" w:line="240" w:lineRule="auto"/>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ก.พ.</w:t>
            </w:r>
          </w:p>
        </w:tc>
        <w:tc>
          <w:tcPr>
            <w:tcW w:w="686" w:type="dxa"/>
          </w:tcPr>
          <w:p w14:paraId="57887E89" w14:textId="77777777" w:rsidR="00BE1CE9" w:rsidRPr="00EB2A60" w:rsidRDefault="00BE1CE9" w:rsidP="00E76DA1">
            <w:pPr>
              <w:spacing w:after="0" w:line="240" w:lineRule="auto"/>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มี.ค.</w:t>
            </w:r>
          </w:p>
        </w:tc>
        <w:tc>
          <w:tcPr>
            <w:tcW w:w="685" w:type="dxa"/>
          </w:tcPr>
          <w:p w14:paraId="2A6B3852" w14:textId="77777777" w:rsidR="00BE1CE9" w:rsidRPr="00EB2A60" w:rsidRDefault="00BE1CE9" w:rsidP="00E76DA1">
            <w:pPr>
              <w:spacing w:after="0" w:line="240" w:lineRule="auto"/>
              <w:ind w:left="-29" w:right="-91"/>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เม.ย.</w:t>
            </w:r>
          </w:p>
        </w:tc>
        <w:tc>
          <w:tcPr>
            <w:tcW w:w="685" w:type="dxa"/>
          </w:tcPr>
          <w:p w14:paraId="6E5C6080" w14:textId="77777777" w:rsidR="00BE1CE9" w:rsidRPr="00EB2A60" w:rsidRDefault="00BE1CE9" w:rsidP="00E76DA1">
            <w:pPr>
              <w:spacing w:after="0" w:line="240" w:lineRule="auto"/>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พ.ค.</w:t>
            </w:r>
          </w:p>
        </w:tc>
        <w:tc>
          <w:tcPr>
            <w:tcW w:w="685" w:type="dxa"/>
          </w:tcPr>
          <w:p w14:paraId="68EF0FF9" w14:textId="77777777" w:rsidR="00BE1CE9" w:rsidRPr="00EB2A60" w:rsidRDefault="00BE1CE9" w:rsidP="00E76DA1">
            <w:pPr>
              <w:spacing w:after="0" w:line="240" w:lineRule="auto"/>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มิ.ย.</w:t>
            </w:r>
          </w:p>
        </w:tc>
        <w:tc>
          <w:tcPr>
            <w:tcW w:w="685" w:type="dxa"/>
          </w:tcPr>
          <w:p w14:paraId="3644BEDD" w14:textId="77777777" w:rsidR="00BE1CE9" w:rsidRPr="00EB2A60" w:rsidRDefault="00BE1CE9" w:rsidP="00E76DA1">
            <w:pPr>
              <w:spacing w:after="0" w:line="240" w:lineRule="auto"/>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ก.ค.</w:t>
            </w:r>
          </w:p>
        </w:tc>
        <w:tc>
          <w:tcPr>
            <w:tcW w:w="685" w:type="dxa"/>
          </w:tcPr>
          <w:p w14:paraId="065B0459" w14:textId="77777777" w:rsidR="00BE1CE9" w:rsidRPr="00EB2A60" w:rsidRDefault="00BE1CE9" w:rsidP="00E76DA1">
            <w:pPr>
              <w:spacing w:after="0" w:line="240" w:lineRule="auto"/>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ส.ค.</w:t>
            </w:r>
          </w:p>
        </w:tc>
        <w:tc>
          <w:tcPr>
            <w:tcW w:w="688" w:type="dxa"/>
          </w:tcPr>
          <w:p w14:paraId="6CC2788F" w14:textId="77777777" w:rsidR="00BE1CE9" w:rsidRPr="00EB2A60" w:rsidRDefault="00BE1CE9" w:rsidP="00E76DA1">
            <w:pPr>
              <w:spacing w:after="0" w:line="240" w:lineRule="auto"/>
              <w:jc w:val="center"/>
              <w:rPr>
                <w:rFonts w:ascii="TH SarabunPSK" w:hAnsi="TH SarabunPSK" w:cs="TH SarabunPSK"/>
                <w:b/>
                <w:bCs/>
                <w:spacing w:val="-6"/>
                <w:sz w:val="28"/>
                <w:szCs w:val="28"/>
                <w:lang w:bidi="th-TH"/>
              </w:rPr>
            </w:pPr>
            <w:r w:rsidRPr="00EB2A60">
              <w:rPr>
                <w:rFonts w:ascii="TH SarabunPSK" w:hAnsi="TH SarabunPSK" w:cs="TH SarabunPSK" w:hint="cs"/>
                <w:b/>
                <w:bCs/>
                <w:spacing w:val="-6"/>
                <w:sz w:val="28"/>
                <w:szCs w:val="28"/>
                <w:cs/>
                <w:lang w:bidi="th-TH"/>
              </w:rPr>
              <w:t>ก.ย.</w:t>
            </w:r>
          </w:p>
        </w:tc>
      </w:tr>
      <w:tr w:rsidR="00010533" w:rsidRPr="00E64615" w14:paraId="4B533485" w14:textId="77777777" w:rsidTr="00CE470D">
        <w:tc>
          <w:tcPr>
            <w:tcW w:w="6345" w:type="dxa"/>
          </w:tcPr>
          <w:p w14:paraId="129B330F" w14:textId="77777777" w:rsidR="00010533" w:rsidRPr="00882712" w:rsidRDefault="00010533" w:rsidP="00E76DA1">
            <w:pPr>
              <w:pStyle w:val="ListParagraph"/>
              <w:numPr>
                <w:ilvl w:val="0"/>
                <w:numId w:val="2"/>
              </w:numPr>
              <w:tabs>
                <w:tab w:val="left" w:pos="284"/>
              </w:tabs>
              <w:spacing w:after="0" w:line="240" w:lineRule="auto"/>
              <w:ind w:left="454" w:hanging="454"/>
              <w:rPr>
                <w:rFonts w:ascii="TH SarabunPSK" w:hAnsi="TH SarabunPSK" w:cs="TH SarabunPSK"/>
                <w:sz w:val="28"/>
                <w:cs/>
              </w:rPr>
            </w:pPr>
            <w:r w:rsidRPr="00882712">
              <w:rPr>
                <w:rFonts w:ascii="TH SarabunPSK" w:hAnsi="TH SarabunPSK" w:cs="TH SarabunPSK" w:hint="cs"/>
                <w:sz w:val="28"/>
                <w:cs/>
              </w:rPr>
              <w:t>การ</w:t>
            </w:r>
            <w:r w:rsidRPr="00882712">
              <w:rPr>
                <w:rFonts w:ascii="TH SarabunPSK" w:hAnsi="TH SarabunPSK" w:cs="TH SarabunPSK"/>
                <w:sz w:val="28"/>
                <w:cs/>
              </w:rPr>
              <w:t>พัฒนาศักยภาพ ศพก.</w:t>
            </w:r>
          </w:p>
        </w:tc>
        <w:tc>
          <w:tcPr>
            <w:tcW w:w="685" w:type="dxa"/>
          </w:tcPr>
          <w:p w14:paraId="67027A86" w14:textId="77777777" w:rsidR="00010533" w:rsidRPr="00076589" w:rsidRDefault="00010533" w:rsidP="00E76DA1">
            <w:pPr>
              <w:spacing w:after="0" w:line="240" w:lineRule="auto"/>
              <w:jc w:val="center"/>
              <w:rPr>
                <w:rFonts w:ascii="TH SarabunPSK" w:hAnsi="TH SarabunPSK" w:cs="TH SarabunPSK"/>
                <w:sz w:val="24"/>
                <w:szCs w:val="24"/>
                <w:lang w:bidi="th-TH"/>
              </w:rPr>
            </w:pPr>
          </w:p>
        </w:tc>
        <w:tc>
          <w:tcPr>
            <w:tcW w:w="685" w:type="dxa"/>
          </w:tcPr>
          <w:p w14:paraId="652349BC" w14:textId="77777777" w:rsidR="00010533" w:rsidRPr="00076589" w:rsidRDefault="00010533" w:rsidP="00E76DA1">
            <w:pPr>
              <w:spacing w:after="0" w:line="240" w:lineRule="auto"/>
              <w:jc w:val="center"/>
              <w:rPr>
                <w:rFonts w:ascii="TH SarabunPSK" w:hAnsi="TH SarabunPSK" w:cs="TH SarabunPSK"/>
                <w:sz w:val="24"/>
                <w:szCs w:val="24"/>
                <w:lang w:bidi="th-TH"/>
              </w:rPr>
            </w:pPr>
          </w:p>
        </w:tc>
        <w:tc>
          <w:tcPr>
            <w:tcW w:w="685" w:type="dxa"/>
          </w:tcPr>
          <w:p w14:paraId="15D09016" w14:textId="77777777" w:rsidR="00010533" w:rsidRPr="00076589" w:rsidRDefault="00010533" w:rsidP="00E76DA1">
            <w:pPr>
              <w:spacing w:after="0" w:line="240" w:lineRule="auto"/>
              <w:jc w:val="center"/>
              <w:rPr>
                <w:rFonts w:ascii="TH SarabunPSK" w:hAnsi="TH SarabunPSK" w:cs="TH SarabunPSK"/>
                <w:sz w:val="24"/>
                <w:szCs w:val="24"/>
                <w:lang w:bidi="th-TH"/>
              </w:rPr>
            </w:pPr>
          </w:p>
        </w:tc>
        <w:tc>
          <w:tcPr>
            <w:tcW w:w="685" w:type="dxa"/>
          </w:tcPr>
          <w:p w14:paraId="7D3446D9" w14:textId="77777777" w:rsidR="00010533" w:rsidRPr="00076589" w:rsidRDefault="00010533" w:rsidP="00E76DA1">
            <w:pPr>
              <w:spacing w:after="0" w:line="240" w:lineRule="auto"/>
              <w:jc w:val="center"/>
              <w:rPr>
                <w:rFonts w:ascii="TH SarabunPSK" w:hAnsi="TH SarabunPSK" w:cs="TH SarabunPSK"/>
                <w:sz w:val="24"/>
                <w:szCs w:val="24"/>
                <w:lang w:bidi="th-TH"/>
              </w:rPr>
            </w:pPr>
          </w:p>
        </w:tc>
        <w:tc>
          <w:tcPr>
            <w:tcW w:w="685" w:type="dxa"/>
          </w:tcPr>
          <w:p w14:paraId="598EEF23" w14:textId="77777777" w:rsidR="00010533" w:rsidRPr="00076589" w:rsidRDefault="00010533" w:rsidP="00E76DA1">
            <w:pPr>
              <w:spacing w:after="0" w:line="240" w:lineRule="auto"/>
              <w:jc w:val="center"/>
              <w:rPr>
                <w:rFonts w:ascii="TH SarabunPSK" w:hAnsi="TH SarabunPSK" w:cs="TH SarabunPSK"/>
                <w:sz w:val="24"/>
                <w:szCs w:val="24"/>
                <w:lang w:bidi="th-TH"/>
              </w:rPr>
            </w:pPr>
          </w:p>
        </w:tc>
        <w:tc>
          <w:tcPr>
            <w:tcW w:w="686" w:type="dxa"/>
          </w:tcPr>
          <w:p w14:paraId="5B78F8BD" w14:textId="77777777" w:rsidR="00010533" w:rsidRPr="00076589" w:rsidRDefault="00010533" w:rsidP="00E76DA1">
            <w:pPr>
              <w:spacing w:after="0" w:line="240" w:lineRule="auto"/>
              <w:jc w:val="center"/>
              <w:rPr>
                <w:rFonts w:ascii="TH SarabunPSK" w:hAnsi="TH SarabunPSK" w:cs="TH SarabunPSK"/>
                <w:sz w:val="24"/>
                <w:szCs w:val="24"/>
                <w:lang w:bidi="th-TH"/>
              </w:rPr>
            </w:pPr>
          </w:p>
        </w:tc>
        <w:tc>
          <w:tcPr>
            <w:tcW w:w="685" w:type="dxa"/>
          </w:tcPr>
          <w:p w14:paraId="4AEB617F" w14:textId="77777777" w:rsidR="00010533" w:rsidRPr="00076589" w:rsidRDefault="00010533" w:rsidP="00E76DA1">
            <w:pPr>
              <w:spacing w:after="0" w:line="240" w:lineRule="auto"/>
              <w:jc w:val="center"/>
              <w:rPr>
                <w:rFonts w:ascii="TH SarabunPSK" w:hAnsi="TH SarabunPSK" w:cs="TH SarabunPSK"/>
                <w:sz w:val="24"/>
                <w:szCs w:val="24"/>
                <w:lang w:bidi="th-TH"/>
              </w:rPr>
            </w:pPr>
          </w:p>
        </w:tc>
        <w:tc>
          <w:tcPr>
            <w:tcW w:w="685" w:type="dxa"/>
          </w:tcPr>
          <w:p w14:paraId="4308221F" w14:textId="77777777" w:rsidR="00010533" w:rsidRPr="00076589" w:rsidRDefault="00010533" w:rsidP="00E76DA1">
            <w:pPr>
              <w:spacing w:after="0" w:line="240" w:lineRule="auto"/>
              <w:jc w:val="center"/>
              <w:rPr>
                <w:rFonts w:ascii="TH SarabunPSK" w:hAnsi="TH SarabunPSK" w:cs="TH SarabunPSK"/>
                <w:sz w:val="24"/>
                <w:szCs w:val="24"/>
                <w:lang w:bidi="th-TH"/>
              </w:rPr>
            </w:pPr>
          </w:p>
        </w:tc>
        <w:tc>
          <w:tcPr>
            <w:tcW w:w="685" w:type="dxa"/>
          </w:tcPr>
          <w:p w14:paraId="2A11E910" w14:textId="77777777" w:rsidR="00010533" w:rsidRPr="00076589" w:rsidRDefault="00010533" w:rsidP="00E76DA1">
            <w:pPr>
              <w:spacing w:after="0" w:line="240" w:lineRule="auto"/>
              <w:jc w:val="center"/>
              <w:rPr>
                <w:rFonts w:ascii="TH SarabunPSK" w:hAnsi="TH SarabunPSK" w:cs="TH SarabunPSK"/>
                <w:sz w:val="24"/>
                <w:szCs w:val="24"/>
                <w:lang w:bidi="th-TH"/>
              </w:rPr>
            </w:pPr>
          </w:p>
        </w:tc>
        <w:tc>
          <w:tcPr>
            <w:tcW w:w="685" w:type="dxa"/>
          </w:tcPr>
          <w:p w14:paraId="0C26D093" w14:textId="77777777" w:rsidR="00010533" w:rsidRPr="00076589" w:rsidRDefault="00010533" w:rsidP="00E76DA1">
            <w:pPr>
              <w:spacing w:after="0" w:line="240" w:lineRule="auto"/>
              <w:jc w:val="center"/>
              <w:rPr>
                <w:rFonts w:ascii="TH SarabunPSK" w:hAnsi="TH SarabunPSK" w:cs="TH SarabunPSK"/>
                <w:sz w:val="24"/>
                <w:szCs w:val="24"/>
                <w:lang w:bidi="th-TH"/>
              </w:rPr>
            </w:pPr>
          </w:p>
        </w:tc>
        <w:tc>
          <w:tcPr>
            <w:tcW w:w="685" w:type="dxa"/>
          </w:tcPr>
          <w:p w14:paraId="481C4F00" w14:textId="77777777" w:rsidR="00010533" w:rsidRPr="00076589" w:rsidRDefault="00010533" w:rsidP="00E76DA1">
            <w:pPr>
              <w:spacing w:after="0" w:line="240" w:lineRule="auto"/>
              <w:jc w:val="center"/>
              <w:rPr>
                <w:rFonts w:ascii="TH SarabunPSK" w:hAnsi="TH SarabunPSK" w:cs="TH SarabunPSK"/>
                <w:sz w:val="24"/>
                <w:szCs w:val="24"/>
                <w:lang w:bidi="th-TH"/>
              </w:rPr>
            </w:pPr>
          </w:p>
        </w:tc>
        <w:tc>
          <w:tcPr>
            <w:tcW w:w="688" w:type="dxa"/>
          </w:tcPr>
          <w:p w14:paraId="010F844D" w14:textId="77777777" w:rsidR="00010533" w:rsidRPr="00076589" w:rsidRDefault="00010533" w:rsidP="00E76DA1">
            <w:pPr>
              <w:spacing w:after="0" w:line="240" w:lineRule="auto"/>
              <w:jc w:val="center"/>
              <w:rPr>
                <w:rFonts w:ascii="TH SarabunPSK" w:hAnsi="TH SarabunPSK" w:cs="TH SarabunPSK"/>
                <w:sz w:val="24"/>
                <w:szCs w:val="24"/>
                <w:lang w:bidi="th-TH"/>
              </w:rPr>
            </w:pPr>
          </w:p>
        </w:tc>
      </w:tr>
      <w:tr w:rsidR="00AF3835" w:rsidRPr="00E64615" w14:paraId="08B82AAB" w14:textId="77777777" w:rsidTr="00CE470D">
        <w:tc>
          <w:tcPr>
            <w:tcW w:w="6345" w:type="dxa"/>
          </w:tcPr>
          <w:p w14:paraId="5212B526" w14:textId="77777777" w:rsidR="00AF3835" w:rsidRPr="00882712" w:rsidRDefault="00AF3835" w:rsidP="00E76DA1">
            <w:pPr>
              <w:tabs>
                <w:tab w:val="left" w:pos="284"/>
              </w:tabs>
              <w:spacing w:after="0" w:line="240" w:lineRule="auto"/>
              <w:rPr>
                <w:rFonts w:ascii="TH SarabunPSK" w:hAnsi="TH SarabunPSK" w:cs="TH SarabunPSK"/>
                <w:sz w:val="28"/>
                <w:szCs w:val="28"/>
                <w:cs/>
                <w:lang w:bidi="th-TH"/>
              </w:rPr>
            </w:pPr>
            <w:r w:rsidRPr="00882712">
              <w:rPr>
                <w:rFonts w:ascii="TH SarabunPSK" w:hAnsi="TH SarabunPSK" w:cs="TH SarabunPSK"/>
                <w:sz w:val="28"/>
                <w:szCs w:val="28"/>
                <w:cs/>
                <w:lang w:bidi="th-TH"/>
              </w:rPr>
              <w:tab/>
            </w:r>
            <w:r w:rsidRPr="00882712">
              <w:rPr>
                <w:rFonts w:ascii="TH SarabunPSK" w:hAnsi="TH SarabunPSK" w:cs="TH SarabunPSK" w:hint="cs"/>
                <w:sz w:val="28"/>
                <w:szCs w:val="28"/>
                <w:cs/>
                <w:lang w:bidi="th-TH"/>
              </w:rPr>
              <w:t xml:space="preserve">1.1 </w:t>
            </w:r>
            <w:r w:rsidRPr="00882712">
              <w:rPr>
                <w:rFonts w:ascii="TH SarabunPSK" w:hAnsi="TH SarabunPSK" w:cs="TH SarabunPSK"/>
                <w:sz w:val="28"/>
                <w:szCs w:val="28"/>
                <w:cs/>
                <w:lang w:bidi="th-TH"/>
              </w:rPr>
              <w:t>การพัฒนาศูนย์เรียนรู้การเพิ่มประสิทธิภาพการผลิตสินค้าเกษตร</w:t>
            </w:r>
          </w:p>
        </w:tc>
        <w:tc>
          <w:tcPr>
            <w:tcW w:w="685" w:type="dxa"/>
          </w:tcPr>
          <w:p w14:paraId="32BC4826"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7C28AF5F" w14:textId="77777777" w:rsidR="00AF3835" w:rsidRPr="00076589" w:rsidRDefault="00000AFF"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882</w:t>
            </w:r>
          </w:p>
        </w:tc>
        <w:tc>
          <w:tcPr>
            <w:tcW w:w="685" w:type="dxa"/>
          </w:tcPr>
          <w:p w14:paraId="3FDCB9F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11D7D6B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2055AA23"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6" w:type="dxa"/>
          </w:tcPr>
          <w:p w14:paraId="116CD144"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16A4DB4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4D7DB1E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6A1F973A"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8F98CDF"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789E2A10"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8" w:type="dxa"/>
          </w:tcPr>
          <w:p w14:paraId="66C0ACF5" w14:textId="77777777" w:rsidR="00AF3835" w:rsidRPr="00076589" w:rsidRDefault="00AF3835" w:rsidP="00E76DA1">
            <w:pPr>
              <w:spacing w:after="0" w:line="240" w:lineRule="auto"/>
              <w:jc w:val="center"/>
              <w:rPr>
                <w:rFonts w:ascii="TH SarabunPSK" w:hAnsi="TH SarabunPSK" w:cs="TH SarabunPSK"/>
                <w:sz w:val="24"/>
                <w:szCs w:val="24"/>
                <w:lang w:bidi="th-TH"/>
              </w:rPr>
            </w:pPr>
          </w:p>
        </w:tc>
      </w:tr>
      <w:tr w:rsidR="00AF3835" w:rsidRPr="00E64615" w14:paraId="3762D98D" w14:textId="77777777" w:rsidTr="00CE470D">
        <w:tc>
          <w:tcPr>
            <w:tcW w:w="6345" w:type="dxa"/>
          </w:tcPr>
          <w:p w14:paraId="1C4998AC" w14:textId="77777777" w:rsidR="00AF3835" w:rsidRPr="00882712" w:rsidRDefault="00AF3835" w:rsidP="00E76DA1">
            <w:pPr>
              <w:tabs>
                <w:tab w:val="left" w:pos="284"/>
              </w:tabs>
              <w:spacing w:after="0" w:line="240" w:lineRule="auto"/>
              <w:rPr>
                <w:rFonts w:ascii="TH SarabunPSK" w:hAnsi="TH SarabunPSK" w:cs="TH SarabunPSK"/>
                <w:sz w:val="28"/>
                <w:szCs w:val="28"/>
                <w:cs/>
                <w:lang w:bidi="th-TH"/>
              </w:rPr>
            </w:pPr>
            <w:r w:rsidRPr="00882712">
              <w:rPr>
                <w:rFonts w:ascii="TH SarabunPSK" w:hAnsi="TH SarabunPSK" w:cs="TH SarabunPSK"/>
                <w:sz w:val="28"/>
                <w:szCs w:val="28"/>
                <w:cs/>
                <w:lang w:bidi="th-TH"/>
              </w:rPr>
              <w:tab/>
            </w:r>
            <w:r w:rsidRPr="00882712">
              <w:rPr>
                <w:rFonts w:ascii="TH SarabunPSK" w:hAnsi="TH SarabunPSK" w:cs="TH SarabunPSK" w:hint="cs"/>
                <w:sz w:val="28"/>
                <w:szCs w:val="28"/>
                <w:cs/>
                <w:lang w:bidi="th-TH"/>
              </w:rPr>
              <w:t>1.2 การพัฒนาศูนย์เครือข่าย ศพก.</w:t>
            </w:r>
          </w:p>
        </w:tc>
        <w:tc>
          <w:tcPr>
            <w:tcW w:w="685" w:type="dxa"/>
          </w:tcPr>
          <w:p w14:paraId="4E72BAF3"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227AEC86" w14:textId="77777777" w:rsidR="00AF3835" w:rsidRPr="00076589" w:rsidRDefault="00000AFF"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2,646</w:t>
            </w:r>
          </w:p>
        </w:tc>
        <w:tc>
          <w:tcPr>
            <w:tcW w:w="685" w:type="dxa"/>
          </w:tcPr>
          <w:p w14:paraId="60D087E6"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3AFA7DBD"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36B686D0"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6" w:type="dxa"/>
          </w:tcPr>
          <w:p w14:paraId="135EBA86"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34265BCE"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3E9CBF5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1E65F7E1"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48E322D8"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4CBC8379"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8" w:type="dxa"/>
          </w:tcPr>
          <w:p w14:paraId="770C8BF9" w14:textId="77777777" w:rsidR="00AF3835" w:rsidRPr="00076589" w:rsidRDefault="00AF3835" w:rsidP="00E76DA1">
            <w:pPr>
              <w:spacing w:after="0" w:line="240" w:lineRule="auto"/>
              <w:jc w:val="center"/>
              <w:rPr>
                <w:rFonts w:ascii="TH SarabunPSK" w:hAnsi="TH SarabunPSK" w:cs="TH SarabunPSK"/>
                <w:sz w:val="24"/>
                <w:szCs w:val="24"/>
                <w:lang w:bidi="th-TH"/>
              </w:rPr>
            </w:pPr>
          </w:p>
        </w:tc>
      </w:tr>
      <w:tr w:rsidR="00AF3835" w:rsidRPr="00E64615" w14:paraId="72D92C31" w14:textId="77777777" w:rsidTr="00CE470D">
        <w:tc>
          <w:tcPr>
            <w:tcW w:w="6345" w:type="dxa"/>
          </w:tcPr>
          <w:p w14:paraId="6640C711" w14:textId="77777777" w:rsidR="00AF3835" w:rsidRPr="00882712" w:rsidRDefault="00AF3835" w:rsidP="00E76DA1">
            <w:pPr>
              <w:pStyle w:val="ListParagraph"/>
              <w:numPr>
                <w:ilvl w:val="0"/>
                <w:numId w:val="2"/>
              </w:numPr>
              <w:tabs>
                <w:tab w:val="left" w:pos="284"/>
              </w:tabs>
              <w:spacing w:after="0" w:line="240" w:lineRule="auto"/>
              <w:ind w:left="313"/>
              <w:rPr>
                <w:rFonts w:ascii="TH SarabunPSK" w:hAnsi="TH SarabunPSK" w:cs="TH SarabunPSK"/>
                <w:sz w:val="28"/>
                <w:cs/>
              </w:rPr>
            </w:pPr>
            <w:r w:rsidRPr="00882712">
              <w:rPr>
                <w:rFonts w:ascii="TH SarabunPSK" w:hAnsi="TH SarabunPSK" w:cs="TH SarabunPSK"/>
                <w:sz w:val="28"/>
                <w:cs/>
              </w:rPr>
              <w:t>บริหารจัดการเพื่อขับเคลื่อนการดำเนินงาน</w:t>
            </w:r>
          </w:p>
        </w:tc>
        <w:tc>
          <w:tcPr>
            <w:tcW w:w="685" w:type="dxa"/>
          </w:tcPr>
          <w:p w14:paraId="5E21D700"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342168E"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29683395"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1D8FA77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2B18F70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6" w:type="dxa"/>
          </w:tcPr>
          <w:p w14:paraId="77CA4745"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261D1FF3"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465F66BF"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4F59370"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6C2618A9"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0C8CF798"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8" w:type="dxa"/>
          </w:tcPr>
          <w:p w14:paraId="170340C9" w14:textId="77777777" w:rsidR="00AF3835" w:rsidRPr="00076589" w:rsidRDefault="00AF3835" w:rsidP="00E76DA1">
            <w:pPr>
              <w:spacing w:after="0" w:line="240" w:lineRule="auto"/>
              <w:jc w:val="center"/>
              <w:rPr>
                <w:rFonts w:ascii="TH SarabunPSK" w:hAnsi="TH SarabunPSK" w:cs="TH SarabunPSK"/>
                <w:sz w:val="24"/>
                <w:szCs w:val="24"/>
                <w:lang w:bidi="th-TH"/>
              </w:rPr>
            </w:pPr>
          </w:p>
        </w:tc>
      </w:tr>
      <w:tr w:rsidR="00AF3835" w:rsidRPr="00E64615" w14:paraId="1F90D58D" w14:textId="77777777" w:rsidTr="00CE470D">
        <w:tc>
          <w:tcPr>
            <w:tcW w:w="6345" w:type="dxa"/>
          </w:tcPr>
          <w:p w14:paraId="10815774" w14:textId="77777777" w:rsidR="00AF3835" w:rsidRPr="00566332" w:rsidRDefault="00000AFF" w:rsidP="00E76DA1">
            <w:pPr>
              <w:tabs>
                <w:tab w:val="left" w:pos="284"/>
              </w:tabs>
              <w:spacing w:after="0" w:line="240" w:lineRule="auto"/>
              <w:ind w:firstLine="313"/>
              <w:rPr>
                <w:rFonts w:ascii="TH SarabunPSK" w:hAnsi="TH SarabunPSK" w:cs="TH SarabunPSK"/>
                <w:sz w:val="28"/>
                <w:szCs w:val="28"/>
                <w:cs/>
                <w:lang w:bidi="th-TH"/>
              </w:rPr>
            </w:pPr>
            <w:r>
              <w:rPr>
                <w:rFonts w:ascii="TH SarabunPSK" w:hAnsi="TH SarabunPSK" w:cs="TH SarabunPSK" w:hint="cs"/>
                <w:sz w:val="28"/>
                <w:szCs w:val="28"/>
                <w:cs/>
                <w:lang w:bidi="th-TH"/>
              </w:rPr>
              <w:t xml:space="preserve">2.1 </w:t>
            </w:r>
            <w:r w:rsidR="00076589" w:rsidRPr="00076589">
              <w:rPr>
                <w:rFonts w:ascii="TH SarabunPSK" w:hAnsi="TH SarabunPSK" w:cs="TH SarabunPSK"/>
                <w:sz w:val="28"/>
                <w:szCs w:val="28"/>
                <w:cs/>
                <w:lang w:bidi="th-TH"/>
              </w:rPr>
              <w:t>สัมมนาเชิงปฏิบัติการชี้แจงแนวทางการดำเนินงาน ศพก. ปี 2563</w:t>
            </w:r>
          </w:p>
        </w:tc>
        <w:tc>
          <w:tcPr>
            <w:tcW w:w="685" w:type="dxa"/>
          </w:tcPr>
          <w:p w14:paraId="4D04B629"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48CD2580" w14:textId="77777777" w:rsidR="00AF3835" w:rsidRPr="00076589" w:rsidRDefault="00076589" w:rsidP="00E76DA1">
            <w:pPr>
              <w:spacing w:after="0" w:line="240" w:lineRule="auto"/>
              <w:jc w:val="center"/>
              <w:rPr>
                <w:rFonts w:ascii="TH SarabunPSK" w:hAnsi="TH SarabunPSK" w:cs="TH SarabunPSK"/>
                <w:sz w:val="24"/>
                <w:szCs w:val="24"/>
                <w:cs/>
                <w:lang w:bidi="th-TH"/>
              </w:rPr>
            </w:pPr>
            <w:r w:rsidRPr="00076589">
              <w:rPr>
                <w:rFonts w:ascii="TH SarabunPSK" w:hAnsi="TH SarabunPSK" w:cs="TH SarabunPSK" w:hint="cs"/>
                <w:sz w:val="24"/>
                <w:szCs w:val="24"/>
                <w:cs/>
                <w:lang w:bidi="th-TH"/>
              </w:rPr>
              <w:t>120</w:t>
            </w:r>
          </w:p>
        </w:tc>
        <w:tc>
          <w:tcPr>
            <w:tcW w:w="685" w:type="dxa"/>
          </w:tcPr>
          <w:p w14:paraId="01247AD7"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6F894DB0"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01765300"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6" w:type="dxa"/>
          </w:tcPr>
          <w:p w14:paraId="335AE1F8"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409BBF10"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31FD913B"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67B96072"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4DB5D15A"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32D3EAA"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8" w:type="dxa"/>
          </w:tcPr>
          <w:p w14:paraId="09C9D8DA" w14:textId="77777777" w:rsidR="00AF3835" w:rsidRPr="00076589" w:rsidRDefault="00AF3835" w:rsidP="00E76DA1">
            <w:pPr>
              <w:spacing w:after="0" w:line="240" w:lineRule="auto"/>
              <w:jc w:val="center"/>
              <w:rPr>
                <w:rFonts w:ascii="TH SarabunPSK" w:hAnsi="TH SarabunPSK" w:cs="TH SarabunPSK"/>
                <w:sz w:val="24"/>
                <w:szCs w:val="24"/>
                <w:lang w:bidi="th-TH"/>
              </w:rPr>
            </w:pPr>
          </w:p>
        </w:tc>
      </w:tr>
      <w:tr w:rsidR="00972523" w:rsidRPr="00E64615" w14:paraId="777EF604" w14:textId="77777777" w:rsidTr="00CE470D">
        <w:tc>
          <w:tcPr>
            <w:tcW w:w="6345" w:type="dxa"/>
          </w:tcPr>
          <w:p w14:paraId="125D3819" w14:textId="77777777" w:rsidR="00972523" w:rsidRPr="004E2D63" w:rsidRDefault="00972523" w:rsidP="00E76DA1">
            <w:pPr>
              <w:tabs>
                <w:tab w:val="left" w:pos="284"/>
              </w:tabs>
              <w:spacing w:after="0" w:line="240" w:lineRule="auto"/>
              <w:ind w:firstLine="313"/>
              <w:rPr>
                <w:rFonts w:ascii="TH SarabunPSK" w:hAnsi="TH SarabunPSK" w:cs="TH SarabunPSK"/>
                <w:strike/>
                <w:color w:val="FF0000"/>
                <w:sz w:val="28"/>
                <w:szCs w:val="28"/>
                <w:highlight w:val="yellow"/>
                <w:cs/>
                <w:lang w:bidi="th-TH"/>
              </w:rPr>
            </w:pPr>
            <w:r w:rsidRPr="004E2D63">
              <w:rPr>
                <w:rFonts w:ascii="TH SarabunPSK" w:hAnsi="TH SarabunPSK" w:cs="TH SarabunPSK"/>
                <w:strike/>
                <w:color w:val="FF0000"/>
                <w:sz w:val="28"/>
                <w:szCs w:val="28"/>
                <w:highlight w:val="yellow"/>
                <w:lang w:bidi="th-TH"/>
              </w:rPr>
              <w:t>2</w:t>
            </w:r>
            <w:r w:rsidRPr="004E2D63">
              <w:rPr>
                <w:rFonts w:ascii="TH SarabunPSK" w:hAnsi="TH SarabunPSK" w:cs="TH SarabunPSK"/>
                <w:strike/>
                <w:color w:val="FF0000"/>
                <w:sz w:val="28"/>
                <w:szCs w:val="28"/>
                <w:highlight w:val="yellow"/>
                <w:cs/>
                <w:lang w:bidi="th-TH"/>
              </w:rPr>
              <w:t>.</w:t>
            </w:r>
            <w:r w:rsidRPr="004E2D63">
              <w:rPr>
                <w:rFonts w:ascii="TH SarabunPSK" w:hAnsi="TH SarabunPSK" w:cs="TH SarabunPSK"/>
                <w:strike/>
                <w:color w:val="FF0000"/>
                <w:sz w:val="28"/>
                <w:szCs w:val="28"/>
                <w:highlight w:val="yellow"/>
                <w:lang w:bidi="th-TH"/>
              </w:rPr>
              <w:t xml:space="preserve">2 </w:t>
            </w:r>
            <w:r w:rsidRPr="004E2D63">
              <w:rPr>
                <w:rFonts w:ascii="TH SarabunPSK" w:hAnsi="TH SarabunPSK" w:cs="TH SarabunPSK" w:hint="cs"/>
                <w:strike/>
                <w:color w:val="FF0000"/>
                <w:sz w:val="28"/>
                <w:szCs w:val="28"/>
                <w:highlight w:val="yellow"/>
                <w:cs/>
                <w:lang w:bidi="th-TH"/>
              </w:rPr>
              <w:t>สัมมนาเชิงปฏิบัติการเพื่อสรุปบทเรียนการขับเคลื่อนการดำเนินงาน ศพก. ตามระบบส่งเสริมการเกษตร</w:t>
            </w:r>
          </w:p>
        </w:tc>
        <w:tc>
          <w:tcPr>
            <w:tcW w:w="685" w:type="dxa"/>
          </w:tcPr>
          <w:p w14:paraId="1D3DE190" w14:textId="77777777" w:rsidR="00972523" w:rsidRPr="00972523" w:rsidRDefault="00972523" w:rsidP="00E76DA1">
            <w:pPr>
              <w:spacing w:after="0" w:line="240" w:lineRule="auto"/>
              <w:jc w:val="center"/>
              <w:rPr>
                <w:rFonts w:ascii="TH SarabunPSK" w:hAnsi="TH SarabunPSK" w:cs="TH SarabunPSK"/>
                <w:color w:val="FF0000"/>
                <w:sz w:val="24"/>
                <w:szCs w:val="24"/>
                <w:highlight w:val="yellow"/>
                <w:lang w:bidi="th-TH"/>
              </w:rPr>
            </w:pPr>
          </w:p>
        </w:tc>
        <w:tc>
          <w:tcPr>
            <w:tcW w:w="685" w:type="dxa"/>
          </w:tcPr>
          <w:p w14:paraId="6A0319EA" w14:textId="77777777" w:rsidR="00972523" w:rsidRPr="00972523" w:rsidRDefault="00972523" w:rsidP="00E76DA1">
            <w:pPr>
              <w:spacing w:after="0" w:line="240" w:lineRule="auto"/>
              <w:jc w:val="center"/>
              <w:rPr>
                <w:rFonts w:ascii="TH SarabunPSK" w:hAnsi="TH SarabunPSK" w:cs="TH SarabunPSK"/>
                <w:color w:val="FF0000"/>
                <w:sz w:val="24"/>
                <w:szCs w:val="24"/>
                <w:highlight w:val="yellow"/>
                <w:cs/>
                <w:lang w:bidi="th-TH"/>
              </w:rPr>
            </w:pPr>
          </w:p>
        </w:tc>
        <w:tc>
          <w:tcPr>
            <w:tcW w:w="685" w:type="dxa"/>
          </w:tcPr>
          <w:p w14:paraId="14062696" w14:textId="77777777" w:rsidR="00972523" w:rsidRPr="00972523" w:rsidRDefault="00972523" w:rsidP="00E76DA1">
            <w:pPr>
              <w:spacing w:after="0" w:line="240" w:lineRule="auto"/>
              <w:jc w:val="center"/>
              <w:rPr>
                <w:rFonts w:ascii="TH SarabunPSK" w:hAnsi="TH SarabunPSK" w:cs="TH SarabunPSK"/>
                <w:color w:val="FF0000"/>
                <w:sz w:val="24"/>
                <w:szCs w:val="24"/>
                <w:highlight w:val="yellow"/>
                <w:lang w:bidi="th-TH"/>
              </w:rPr>
            </w:pPr>
          </w:p>
        </w:tc>
        <w:tc>
          <w:tcPr>
            <w:tcW w:w="685" w:type="dxa"/>
          </w:tcPr>
          <w:p w14:paraId="4B0316A4" w14:textId="77777777" w:rsidR="00972523" w:rsidRPr="00972523" w:rsidRDefault="00972523" w:rsidP="00E76DA1">
            <w:pPr>
              <w:spacing w:after="0" w:line="240" w:lineRule="auto"/>
              <w:jc w:val="center"/>
              <w:rPr>
                <w:rFonts w:ascii="TH SarabunPSK" w:hAnsi="TH SarabunPSK" w:cs="TH SarabunPSK"/>
                <w:color w:val="FF0000"/>
                <w:sz w:val="24"/>
                <w:szCs w:val="24"/>
                <w:highlight w:val="yellow"/>
                <w:lang w:bidi="th-TH"/>
              </w:rPr>
            </w:pPr>
          </w:p>
        </w:tc>
        <w:tc>
          <w:tcPr>
            <w:tcW w:w="685" w:type="dxa"/>
          </w:tcPr>
          <w:p w14:paraId="50887CBA" w14:textId="77777777" w:rsidR="00972523" w:rsidRPr="00972523" w:rsidRDefault="00972523" w:rsidP="00E76DA1">
            <w:pPr>
              <w:spacing w:after="0" w:line="240" w:lineRule="auto"/>
              <w:jc w:val="center"/>
              <w:rPr>
                <w:rFonts w:ascii="TH SarabunPSK" w:hAnsi="TH SarabunPSK" w:cs="TH SarabunPSK"/>
                <w:color w:val="FF0000"/>
                <w:sz w:val="24"/>
                <w:szCs w:val="24"/>
                <w:highlight w:val="yellow"/>
                <w:lang w:bidi="th-TH"/>
              </w:rPr>
            </w:pPr>
          </w:p>
        </w:tc>
        <w:tc>
          <w:tcPr>
            <w:tcW w:w="686" w:type="dxa"/>
          </w:tcPr>
          <w:p w14:paraId="1F25BBAC" w14:textId="77777777" w:rsidR="00972523" w:rsidRPr="00972523" w:rsidRDefault="00972523" w:rsidP="00E76DA1">
            <w:pPr>
              <w:spacing w:after="0" w:line="240" w:lineRule="auto"/>
              <w:jc w:val="center"/>
              <w:rPr>
                <w:rFonts w:ascii="TH SarabunPSK" w:hAnsi="TH SarabunPSK" w:cs="TH SarabunPSK"/>
                <w:color w:val="FF0000"/>
                <w:sz w:val="24"/>
                <w:szCs w:val="24"/>
                <w:highlight w:val="yellow"/>
                <w:lang w:bidi="th-TH"/>
              </w:rPr>
            </w:pPr>
          </w:p>
        </w:tc>
        <w:tc>
          <w:tcPr>
            <w:tcW w:w="685" w:type="dxa"/>
          </w:tcPr>
          <w:p w14:paraId="059D6FA2" w14:textId="77777777" w:rsidR="00972523" w:rsidRPr="00972523" w:rsidRDefault="00972523" w:rsidP="00E76DA1">
            <w:pPr>
              <w:spacing w:after="0" w:line="240" w:lineRule="auto"/>
              <w:jc w:val="center"/>
              <w:rPr>
                <w:rFonts w:ascii="TH SarabunPSK" w:hAnsi="TH SarabunPSK" w:cs="TH SarabunPSK"/>
                <w:color w:val="FF0000"/>
                <w:sz w:val="24"/>
                <w:szCs w:val="24"/>
                <w:highlight w:val="yellow"/>
                <w:lang w:bidi="th-TH"/>
              </w:rPr>
            </w:pPr>
          </w:p>
        </w:tc>
        <w:tc>
          <w:tcPr>
            <w:tcW w:w="685" w:type="dxa"/>
          </w:tcPr>
          <w:p w14:paraId="03D04B88" w14:textId="77777777" w:rsidR="00972523" w:rsidRPr="00972523" w:rsidRDefault="00972523" w:rsidP="00E76DA1">
            <w:pPr>
              <w:spacing w:after="0" w:line="240" w:lineRule="auto"/>
              <w:jc w:val="center"/>
              <w:rPr>
                <w:rFonts w:ascii="TH SarabunPSK" w:hAnsi="TH SarabunPSK" w:cs="TH SarabunPSK"/>
                <w:color w:val="FF0000"/>
                <w:sz w:val="24"/>
                <w:szCs w:val="24"/>
                <w:highlight w:val="yellow"/>
                <w:lang w:bidi="th-TH"/>
              </w:rPr>
            </w:pPr>
          </w:p>
        </w:tc>
        <w:tc>
          <w:tcPr>
            <w:tcW w:w="685" w:type="dxa"/>
          </w:tcPr>
          <w:p w14:paraId="68EE644A" w14:textId="77777777" w:rsidR="00972523" w:rsidRPr="00972523" w:rsidRDefault="00972523" w:rsidP="00E76DA1">
            <w:pPr>
              <w:spacing w:after="0" w:line="240" w:lineRule="auto"/>
              <w:jc w:val="center"/>
              <w:rPr>
                <w:rFonts w:ascii="TH SarabunPSK" w:hAnsi="TH SarabunPSK" w:cs="TH SarabunPSK"/>
                <w:color w:val="FF0000"/>
                <w:sz w:val="24"/>
                <w:szCs w:val="24"/>
                <w:highlight w:val="yellow"/>
                <w:lang w:bidi="th-TH"/>
              </w:rPr>
            </w:pPr>
          </w:p>
        </w:tc>
        <w:tc>
          <w:tcPr>
            <w:tcW w:w="685" w:type="dxa"/>
          </w:tcPr>
          <w:p w14:paraId="1C8A5A74" w14:textId="77777777" w:rsidR="00972523" w:rsidRPr="004E2D63" w:rsidRDefault="00972523" w:rsidP="00E76DA1">
            <w:pPr>
              <w:spacing w:after="0" w:line="240" w:lineRule="auto"/>
              <w:jc w:val="center"/>
              <w:rPr>
                <w:rFonts w:ascii="TH SarabunPSK" w:hAnsi="TH SarabunPSK" w:cs="TH SarabunPSK"/>
                <w:strike/>
                <w:color w:val="FF0000"/>
                <w:sz w:val="24"/>
                <w:szCs w:val="24"/>
                <w:highlight w:val="yellow"/>
                <w:lang w:bidi="th-TH"/>
              </w:rPr>
            </w:pPr>
            <w:r w:rsidRPr="004E2D63">
              <w:rPr>
                <w:rFonts w:ascii="TH SarabunPSK" w:hAnsi="TH SarabunPSK" w:cs="TH SarabunPSK" w:hint="cs"/>
                <w:strike/>
                <w:color w:val="FF0000"/>
                <w:sz w:val="24"/>
                <w:szCs w:val="24"/>
                <w:highlight w:val="yellow"/>
                <w:cs/>
                <w:lang w:bidi="th-TH"/>
              </w:rPr>
              <w:t>120</w:t>
            </w:r>
          </w:p>
        </w:tc>
        <w:tc>
          <w:tcPr>
            <w:tcW w:w="685" w:type="dxa"/>
          </w:tcPr>
          <w:p w14:paraId="02BCD961" w14:textId="77777777" w:rsidR="00972523" w:rsidRPr="00972523" w:rsidRDefault="00972523" w:rsidP="00E76DA1">
            <w:pPr>
              <w:spacing w:after="0" w:line="240" w:lineRule="auto"/>
              <w:jc w:val="center"/>
              <w:rPr>
                <w:rFonts w:ascii="TH SarabunPSK" w:hAnsi="TH SarabunPSK" w:cs="TH SarabunPSK"/>
                <w:color w:val="FF0000"/>
                <w:sz w:val="24"/>
                <w:szCs w:val="24"/>
                <w:highlight w:val="yellow"/>
                <w:lang w:bidi="th-TH"/>
              </w:rPr>
            </w:pPr>
          </w:p>
        </w:tc>
        <w:tc>
          <w:tcPr>
            <w:tcW w:w="688" w:type="dxa"/>
          </w:tcPr>
          <w:p w14:paraId="21EC0B6C" w14:textId="77777777" w:rsidR="00972523" w:rsidRPr="00972523" w:rsidRDefault="00972523" w:rsidP="00E76DA1">
            <w:pPr>
              <w:spacing w:after="0" w:line="240" w:lineRule="auto"/>
              <w:jc w:val="center"/>
              <w:rPr>
                <w:rFonts w:ascii="TH SarabunPSK" w:hAnsi="TH SarabunPSK" w:cs="TH SarabunPSK"/>
                <w:color w:val="FF0000"/>
                <w:sz w:val="24"/>
                <w:szCs w:val="24"/>
                <w:highlight w:val="yellow"/>
                <w:lang w:bidi="th-TH"/>
              </w:rPr>
            </w:pPr>
          </w:p>
        </w:tc>
      </w:tr>
      <w:tr w:rsidR="00AF3835" w:rsidRPr="00E64615" w14:paraId="2E10E2F9" w14:textId="77777777" w:rsidTr="00CE470D">
        <w:tc>
          <w:tcPr>
            <w:tcW w:w="6345" w:type="dxa"/>
          </w:tcPr>
          <w:p w14:paraId="5CB0E8BE" w14:textId="77777777" w:rsidR="00AF3835" w:rsidRPr="00566332" w:rsidRDefault="00076589" w:rsidP="00E76DA1">
            <w:pPr>
              <w:tabs>
                <w:tab w:val="left" w:pos="284"/>
              </w:tabs>
              <w:spacing w:after="0" w:line="240" w:lineRule="auto"/>
              <w:ind w:firstLine="313"/>
              <w:rPr>
                <w:rFonts w:ascii="TH SarabunPSK" w:hAnsi="TH SarabunPSK" w:cs="TH SarabunPSK"/>
                <w:sz w:val="28"/>
                <w:szCs w:val="28"/>
                <w:cs/>
                <w:lang w:bidi="th-TH"/>
              </w:rPr>
            </w:pPr>
            <w:r>
              <w:rPr>
                <w:rFonts w:ascii="TH SarabunPSK" w:hAnsi="TH SarabunPSK" w:cs="TH SarabunPSK" w:hint="cs"/>
                <w:sz w:val="28"/>
                <w:szCs w:val="28"/>
                <w:cs/>
                <w:lang w:bidi="th-TH"/>
              </w:rPr>
              <w:t>2.</w:t>
            </w:r>
            <w:r w:rsidR="00972523">
              <w:rPr>
                <w:rFonts w:ascii="TH SarabunPSK" w:hAnsi="TH SarabunPSK" w:cs="TH SarabunPSK" w:hint="cs"/>
                <w:sz w:val="28"/>
                <w:szCs w:val="28"/>
                <w:cs/>
                <w:lang w:bidi="th-TH"/>
              </w:rPr>
              <w:t>3</w:t>
            </w:r>
            <w:r w:rsidR="00AF3835" w:rsidRPr="00566332">
              <w:rPr>
                <w:rFonts w:ascii="TH SarabunPSK" w:hAnsi="TH SarabunPSK" w:cs="TH SarabunPSK"/>
                <w:sz w:val="28"/>
                <w:szCs w:val="28"/>
                <w:cs/>
                <w:lang w:bidi="th-TH"/>
              </w:rPr>
              <w:t xml:space="preserve"> </w:t>
            </w:r>
            <w:r w:rsidRPr="00566332">
              <w:rPr>
                <w:rFonts w:ascii="TH SarabunPSK" w:hAnsi="TH SarabunPSK" w:cs="TH SarabunPSK"/>
                <w:sz w:val="28"/>
                <w:szCs w:val="28"/>
                <w:cs/>
                <w:lang w:bidi="th-TH"/>
              </w:rPr>
              <w:t>ประชุมคณะทำงาน</w:t>
            </w:r>
            <w:r>
              <w:rPr>
                <w:rFonts w:ascii="TH SarabunPSK" w:hAnsi="TH SarabunPSK" w:cs="TH SarabunPSK" w:hint="cs"/>
                <w:sz w:val="28"/>
                <w:szCs w:val="28"/>
                <w:cs/>
                <w:lang w:bidi="th-TH"/>
              </w:rPr>
              <w:t>ส่วนกลาง</w:t>
            </w:r>
          </w:p>
        </w:tc>
        <w:tc>
          <w:tcPr>
            <w:tcW w:w="685" w:type="dxa"/>
          </w:tcPr>
          <w:p w14:paraId="09DDB371"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1939B78A"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642F988" w14:textId="77777777" w:rsidR="00AF3835" w:rsidRPr="00076589" w:rsidRDefault="00076589"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100</w:t>
            </w:r>
          </w:p>
        </w:tc>
        <w:tc>
          <w:tcPr>
            <w:tcW w:w="685" w:type="dxa"/>
          </w:tcPr>
          <w:p w14:paraId="626BAC6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7C29927"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6" w:type="dxa"/>
          </w:tcPr>
          <w:p w14:paraId="5F7A58EA" w14:textId="77777777" w:rsidR="00AF3835" w:rsidRPr="00076589" w:rsidRDefault="00076589"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100</w:t>
            </w:r>
          </w:p>
        </w:tc>
        <w:tc>
          <w:tcPr>
            <w:tcW w:w="685" w:type="dxa"/>
          </w:tcPr>
          <w:p w14:paraId="73B1EA7D"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0B7DA351"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6DEF0F19"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07232686"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6A89A0A5"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8" w:type="dxa"/>
          </w:tcPr>
          <w:p w14:paraId="3CE4BC19" w14:textId="77777777" w:rsidR="00AF3835" w:rsidRPr="00076589" w:rsidRDefault="00AF3835" w:rsidP="00E76DA1">
            <w:pPr>
              <w:spacing w:after="0" w:line="240" w:lineRule="auto"/>
              <w:jc w:val="center"/>
              <w:rPr>
                <w:rFonts w:ascii="TH SarabunPSK" w:hAnsi="TH SarabunPSK" w:cs="TH SarabunPSK"/>
                <w:sz w:val="24"/>
                <w:szCs w:val="24"/>
                <w:lang w:bidi="th-TH"/>
              </w:rPr>
            </w:pPr>
          </w:p>
        </w:tc>
      </w:tr>
      <w:tr w:rsidR="00000AFF" w:rsidRPr="00E64615" w14:paraId="48063891" w14:textId="77777777" w:rsidTr="00CE470D">
        <w:tc>
          <w:tcPr>
            <w:tcW w:w="6345" w:type="dxa"/>
          </w:tcPr>
          <w:p w14:paraId="58E046C4" w14:textId="77777777" w:rsidR="00000AFF" w:rsidRPr="00566332" w:rsidRDefault="00000AFF" w:rsidP="00E76DA1">
            <w:pPr>
              <w:tabs>
                <w:tab w:val="left" w:pos="284"/>
              </w:tabs>
              <w:spacing w:after="0" w:line="240" w:lineRule="auto"/>
              <w:ind w:firstLine="313"/>
              <w:rPr>
                <w:rFonts w:ascii="TH SarabunPSK" w:hAnsi="TH SarabunPSK" w:cs="TH SarabunPSK"/>
                <w:sz w:val="28"/>
                <w:szCs w:val="28"/>
                <w:cs/>
                <w:lang w:bidi="th-TH"/>
              </w:rPr>
            </w:pPr>
            <w:r w:rsidRPr="00566332">
              <w:rPr>
                <w:rFonts w:ascii="TH SarabunPSK" w:hAnsi="TH SarabunPSK" w:cs="TH SarabunPSK" w:hint="cs"/>
                <w:sz w:val="28"/>
                <w:szCs w:val="28"/>
                <w:cs/>
                <w:lang w:bidi="th-TH"/>
              </w:rPr>
              <w:t>2.</w:t>
            </w:r>
            <w:r w:rsidR="00972523">
              <w:rPr>
                <w:rFonts w:ascii="TH SarabunPSK" w:hAnsi="TH SarabunPSK" w:cs="TH SarabunPSK" w:hint="cs"/>
                <w:sz w:val="28"/>
                <w:szCs w:val="28"/>
                <w:cs/>
                <w:lang w:bidi="th-TH"/>
              </w:rPr>
              <w:t>4</w:t>
            </w:r>
            <w:r w:rsidRPr="00566332">
              <w:rPr>
                <w:rFonts w:ascii="TH SarabunPSK" w:hAnsi="TH SarabunPSK" w:cs="TH SarabunPSK" w:hint="cs"/>
                <w:sz w:val="28"/>
                <w:szCs w:val="28"/>
                <w:cs/>
                <w:lang w:bidi="th-TH"/>
              </w:rPr>
              <w:t xml:space="preserve"> </w:t>
            </w:r>
            <w:r w:rsidRPr="00566332">
              <w:rPr>
                <w:rFonts w:ascii="TH SarabunPSK" w:hAnsi="TH SarabunPSK" w:cs="TH SarabunPSK"/>
                <w:sz w:val="28"/>
                <w:szCs w:val="28"/>
                <w:cs/>
                <w:lang w:bidi="th-TH"/>
              </w:rPr>
              <w:t>ประชุมคณะทำงานและคณะกรรมการ</w:t>
            </w:r>
            <w:r w:rsidRPr="00566332">
              <w:rPr>
                <w:rFonts w:ascii="TH SarabunPSK" w:hAnsi="TH SarabunPSK" w:cs="TH SarabunPSK" w:hint="cs"/>
                <w:sz w:val="28"/>
                <w:szCs w:val="28"/>
                <w:cs/>
                <w:lang w:bidi="th-TH"/>
              </w:rPr>
              <w:t xml:space="preserve"> </w:t>
            </w:r>
            <w:r w:rsidR="00533A16">
              <w:rPr>
                <w:rFonts w:ascii="TH SarabunPSK" w:hAnsi="TH SarabunPSK" w:cs="TH SarabunPSK"/>
                <w:sz w:val="28"/>
                <w:szCs w:val="28"/>
                <w:lang w:bidi="th-TH"/>
              </w:rPr>
              <w:t>2</w:t>
            </w:r>
            <w:r w:rsidRPr="00566332">
              <w:rPr>
                <w:rFonts w:ascii="TH SarabunPSK" w:hAnsi="TH SarabunPSK" w:cs="TH SarabunPSK" w:hint="cs"/>
                <w:sz w:val="28"/>
                <w:szCs w:val="28"/>
                <w:cs/>
                <w:lang w:bidi="th-TH"/>
              </w:rPr>
              <w:t xml:space="preserve"> </w:t>
            </w:r>
            <w:r w:rsidRPr="00566332">
              <w:rPr>
                <w:rFonts w:ascii="TH SarabunPSK" w:hAnsi="TH SarabunPSK" w:cs="TH SarabunPSK"/>
                <w:sz w:val="28"/>
                <w:szCs w:val="28"/>
                <w:cs/>
                <w:lang w:bidi="th-TH"/>
              </w:rPr>
              <w:t>เครือข่าย</w:t>
            </w:r>
          </w:p>
        </w:tc>
        <w:tc>
          <w:tcPr>
            <w:tcW w:w="685" w:type="dxa"/>
          </w:tcPr>
          <w:p w14:paraId="2F07C504" w14:textId="77777777" w:rsidR="00000AFF" w:rsidRPr="00076589" w:rsidRDefault="00000AFF" w:rsidP="00E76DA1">
            <w:pPr>
              <w:spacing w:after="0" w:line="240" w:lineRule="auto"/>
              <w:jc w:val="center"/>
              <w:rPr>
                <w:rFonts w:ascii="TH SarabunPSK" w:hAnsi="TH SarabunPSK" w:cs="TH SarabunPSK"/>
                <w:sz w:val="24"/>
                <w:szCs w:val="24"/>
                <w:lang w:bidi="th-TH"/>
              </w:rPr>
            </w:pPr>
          </w:p>
        </w:tc>
        <w:tc>
          <w:tcPr>
            <w:tcW w:w="685" w:type="dxa"/>
          </w:tcPr>
          <w:p w14:paraId="581DEEF0" w14:textId="77777777" w:rsidR="00000AFF" w:rsidRPr="00076589" w:rsidRDefault="00000AFF" w:rsidP="00E76DA1">
            <w:pPr>
              <w:spacing w:after="0" w:line="240" w:lineRule="auto"/>
              <w:jc w:val="center"/>
              <w:rPr>
                <w:rFonts w:ascii="TH SarabunPSK" w:hAnsi="TH SarabunPSK" w:cs="TH SarabunPSK"/>
                <w:sz w:val="24"/>
                <w:szCs w:val="24"/>
                <w:lang w:bidi="th-TH"/>
              </w:rPr>
            </w:pPr>
          </w:p>
        </w:tc>
        <w:tc>
          <w:tcPr>
            <w:tcW w:w="685" w:type="dxa"/>
          </w:tcPr>
          <w:p w14:paraId="0F6447C7" w14:textId="77777777" w:rsidR="00000AFF" w:rsidRPr="00076589" w:rsidRDefault="00000AFF" w:rsidP="00E76DA1">
            <w:pPr>
              <w:spacing w:after="0" w:line="240" w:lineRule="auto"/>
              <w:jc w:val="center"/>
              <w:rPr>
                <w:rFonts w:ascii="TH SarabunPSK" w:hAnsi="TH SarabunPSK" w:cs="TH SarabunPSK"/>
                <w:sz w:val="24"/>
                <w:szCs w:val="24"/>
                <w:cs/>
                <w:lang w:bidi="th-TH"/>
              </w:rPr>
            </w:pPr>
          </w:p>
        </w:tc>
        <w:tc>
          <w:tcPr>
            <w:tcW w:w="685" w:type="dxa"/>
          </w:tcPr>
          <w:p w14:paraId="152267ED" w14:textId="77777777" w:rsidR="00000AFF" w:rsidRPr="00076589" w:rsidRDefault="00000AFF" w:rsidP="00E76DA1">
            <w:pPr>
              <w:spacing w:after="0" w:line="240" w:lineRule="auto"/>
              <w:jc w:val="center"/>
              <w:rPr>
                <w:rFonts w:ascii="TH SarabunPSK" w:hAnsi="TH SarabunPSK" w:cs="TH SarabunPSK"/>
                <w:sz w:val="24"/>
                <w:szCs w:val="24"/>
                <w:lang w:bidi="th-TH"/>
              </w:rPr>
            </w:pPr>
          </w:p>
        </w:tc>
        <w:tc>
          <w:tcPr>
            <w:tcW w:w="685" w:type="dxa"/>
          </w:tcPr>
          <w:p w14:paraId="63F99F46" w14:textId="77777777" w:rsidR="00000AFF" w:rsidRPr="00076589" w:rsidRDefault="00000AFF" w:rsidP="00E76DA1">
            <w:pPr>
              <w:spacing w:after="0" w:line="240" w:lineRule="auto"/>
              <w:jc w:val="center"/>
              <w:rPr>
                <w:rFonts w:ascii="TH SarabunPSK" w:hAnsi="TH SarabunPSK" w:cs="TH SarabunPSK"/>
                <w:sz w:val="24"/>
                <w:szCs w:val="24"/>
                <w:lang w:bidi="th-TH"/>
              </w:rPr>
            </w:pPr>
          </w:p>
        </w:tc>
        <w:tc>
          <w:tcPr>
            <w:tcW w:w="686" w:type="dxa"/>
          </w:tcPr>
          <w:p w14:paraId="7A6038C3" w14:textId="77777777" w:rsidR="00000AFF" w:rsidRPr="00076589" w:rsidRDefault="00000AFF" w:rsidP="00E76DA1">
            <w:pPr>
              <w:spacing w:after="0" w:line="240" w:lineRule="auto"/>
              <w:jc w:val="center"/>
              <w:rPr>
                <w:rFonts w:ascii="TH SarabunPSK" w:hAnsi="TH SarabunPSK" w:cs="TH SarabunPSK"/>
                <w:sz w:val="24"/>
                <w:szCs w:val="24"/>
                <w:cs/>
                <w:lang w:bidi="th-TH"/>
              </w:rPr>
            </w:pPr>
          </w:p>
        </w:tc>
        <w:tc>
          <w:tcPr>
            <w:tcW w:w="685" w:type="dxa"/>
          </w:tcPr>
          <w:p w14:paraId="586E861A" w14:textId="77777777" w:rsidR="00000AFF" w:rsidRPr="00076589" w:rsidRDefault="00000AFF" w:rsidP="00E76DA1">
            <w:pPr>
              <w:spacing w:after="0" w:line="240" w:lineRule="auto"/>
              <w:jc w:val="center"/>
              <w:rPr>
                <w:rFonts w:ascii="TH SarabunPSK" w:hAnsi="TH SarabunPSK" w:cs="TH SarabunPSK"/>
                <w:sz w:val="24"/>
                <w:szCs w:val="24"/>
                <w:lang w:bidi="th-TH"/>
              </w:rPr>
            </w:pPr>
          </w:p>
        </w:tc>
        <w:tc>
          <w:tcPr>
            <w:tcW w:w="685" w:type="dxa"/>
          </w:tcPr>
          <w:p w14:paraId="231B77A0" w14:textId="77777777" w:rsidR="00000AFF" w:rsidRPr="00076589" w:rsidRDefault="00000AFF" w:rsidP="00E76DA1">
            <w:pPr>
              <w:spacing w:after="0" w:line="240" w:lineRule="auto"/>
              <w:jc w:val="center"/>
              <w:rPr>
                <w:rFonts w:ascii="TH SarabunPSK" w:hAnsi="TH SarabunPSK" w:cs="TH SarabunPSK"/>
                <w:sz w:val="24"/>
                <w:szCs w:val="24"/>
                <w:lang w:bidi="th-TH"/>
              </w:rPr>
            </w:pPr>
          </w:p>
        </w:tc>
        <w:tc>
          <w:tcPr>
            <w:tcW w:w="685" w:type="dxa"/>
          </w:tcPr>
          <w:p w14:paraId="6FC90958" w14:textId="77777777" w:rsidR="00000AFF" w:rsidRPr="00076589" w:rsidRDefault="00000AFF" w:rsidP="00E76DA1">
            <w:pPr>
              <w:spacing w:after="0" w:line="240" w:lineRule="auto"/>
              <w:jc w:val="center"/>
              <w:rPr>
                <w:rFonts w:ascii="TH SarabunPSK" w:hAnsi="TH SarabunPSK" w:cs="TH SarabunPSK"/>
                <w:sz w:val="24"/>
                <w:szCs w:val="24"/>
                <w:lang w:bidi="th-TH"/>
              </w:rPr>
            </w:pPr>
          </w:p>
        </w:tc>
        <w:tc>
          <w:tcPr>
            <w:tcW w:w="685" w:type="dxa"/>
          </w:tcPr>
          <w:p w14:paraId="0E78551B" w14:textId="77777777" w:rsidR="00000AFF" w:rsidRPr="00076589" w:rsidRDefault="00000AFF" w:rsidP="00E76DA1">
            <w:pPr>
              <w:spacing w:after="0" w:line="240" w:lineRule="auto"/>
              <w:jc w:val="center"/>
              <w:rPr>
                <w:rFonts w:ascii="TH SarabunPSK" w:hAnsi="TH SarabunPSK" w:cs="TH SarabunPSK"/>
                <w:sz w:val="24"/>
                <w:szCs w:val="24"/>
                <w:lang w:bidi="th-TH"/>
              </w:rPr>
            </w:pPr>
          </w:p>
        </w:tc>
        <w:tc>
          <w:tcPr>
            <w:tcW w:w="685" w:type="dxa"/>
          </w:tcPr>
          <w:p w14:paraId="3965A215" w14:textId="77777777" w:rsidR="00000AFF" w:rsidRPr="00076589" w:rsidRDefault="00000AFF" w:rsidP="00E76DA1">
            <w:pPr>
              <w:spacing w:after="0" w:line="240" w:lineRule="auto"/>
              <w:jc w:val="center"/>
              <w:rPr>
                <w:rFonts w:ascii="TH SarabunPSK" w:hAnsi="TH SarabunPSK" w:cs="TH SarabunPSK"/>
                <w:sz w:val="24"/>
                <w:szCs w:val="24"/>
                <w:lang w:bidi="th-TH"/>
              </w:rPr>
            </w:pPr>
          </w:p>
        </w:tc>
        <w:tc>
          <w:tcPr>
            <w:tcW w:w="688" w:type="dxa"/>
          </w:tcPr>
          <w:p w14:paraId="0B07DF17" w14:textId="77777777" w:rsidR="00000AFF" w:rsidRPr="00076589" w:rsidRDefault="00000AFF" w:rsidP="00E76DA1">
            <w:pPr>
              <w:spacing w:after="0" w:line="240" w:lineRule="auto"/>
              <w:jc w:val="center"/>
              <w:rPr>
                <w:rFonts w:ascii="TH SarabunPSK" w:hAnsi="TH SarabunPSK" w:cs="TH SarabunPSK"/>
                <w:sz w:val="24"/>
                <w:szCs w:val="24"/>
                <w:lang w:bidi="th-TH"/>
              </w:rPr>
            </w:pPr>
          </w:p>
        </w:tc>
      </w:tr>
      <w:tr w:rsidR="00AF3835" w:rsidRPr="00E64615" w14:paraId="263573B7" w14:textId="77777777" w:rsidTr="00CE470D">
        <w:tc>
          <w:tcPr>
            <w:tcW w:w="6345" w:type="dxa"/>
          </w:tcPr>
          <w:p w14:paraId="31B4E9E5" w14:textId="2F9EFB03" w:rsidR="00AF3835" w:rsidRPr="004E2D63" w:rsidRDefault="00076589" w:rsidP="00E76DA1">
            <w:pPr>
              <w:tabs>
                <w:tab w:val="left" w:pos="284"/>
              </w:tabs>
              <w:spacing w:after="0" w:line="240" w:lineRule="auto"/>
              <w:ind w:firstLine="596"/>
              <w:rPr>
                <w:rFonts w:ascii="TH SarabunPSK" w:hAnsi="TH SarabunPSK" w:cs="TH SarabunPSK"/>
                <w:color w:val="FF0000"/>
                <w:sz w:val="28"/>
                <w:szCs w:val="28"/>
                <w:highlight w:val="yellow"/>
                <w:cs/>
                <w:lang w:bidi="th-TH"/>
              </w:rPr>
            </w:pPr>
            <w:r w:rsidRPr="004E2D63">
              <w:rPr>
                <w:rFonts w:ascii="TH SarabunPSK" w:hAnsi="TH SarabunPSK" w:cs="TH SarabunPSK" w:hint="cs"/>
                <w:color w:val="FF0000"/>
                <w:sz w:val="28"/>
                <w:szCs w:val="28"/>
                <w:highlight w:val="yellow"/>
                <w:cs/>
                <w:lang w:bidi="th-TH"/>
              </w:rPr>
              <w:t>1</w:t>
            </w:r>
            <w:r w:rsidR="00AF3835" w:rsidRPr="004E2D63">
              <w:rPr>
                <w:rFonts w:ascii="TH SarabunPSK" w:hAnsi="TH SarabunPSK" w:cs="TH SarabunPSK"/>
                <w:color w:val="FF0000"/>
                <w:sz w:val="28"/>
                <w:szCs w:val="28"/>
                <w:highlight w:val="yellow"/>
                <w:cs/>
                <w:lang w:bidi="th-TH"/>
              </w:rPr>
              <w:t>) ประชุมคณะกรรมการ</w:t>
            </w:r>
            <w:r w:rsidR="00D354DF" w:rsidRPr="004E2D63">
              <w:rPr>
                <w:rFonts w:ascii="TH SarabunPSK" w:hAnsi="TH SarabunPSK" w:cs="TH SarabunPSK" w:hint="cs"/>
                <w:color w:val="FF0000"/>
                <w:sz w:val="28"/>
                <w:szCs w:val="28"/>
                <w:highlight w:val="yellow"/>
                <w:cs/>
                <w:lang w:bidi="th-TH"/>
              </w:rPr>
              <w:t xml:space="preserve"> </w:t>
            </w:r>
            <w:r w:rsidR="00533A16" w:rsidRPr="004E2D63">
              <w:rPr>
                <w:rFonts w:ascii="TH SarabunPSK" w:hAnsi="TH SarabunPSK" w:cs="TH SarabunPSK"/>
                <w:color w:val="FF0000"/>
                <w:sz w:val="28"/>
                <w:szCs w:val="28"/>
                <w:highlight w:val="yellow"/>
                <w:lang w:bidi="th-TH"/>
              </w:rPr>
              <w:t>2</w:t>
            </w:r>
            <w:r w:rsidR="00D354DF" w:rsidRPr="004E2D63">
              <w:rPr>
                <w:rFonts w:ascii="TH SarabunPSK" w:hAnsi="TH SarabunPSK" w:cs="TH SarabunPSK" w:hint="cs"/>
                <w:color w:val="FF0000"/>
                <w:sz w:val="28"/>
                <w:szCs w:val="28"/>
                <w:highlight w:val="yellow"/>
                <w:cs/>
                <w:lang w:bidi="th-TH"/>
              </w:rPr>
              <w:t xml:space="preserve"> </w:t>
            </w:r>
            <w:r w:rsidR="00D354DF" w:rsidRPr="004E2D63">
              <w:rPr>
                <w:rFonts w:ascii="TH SarabunPSK" w:hAnsi="TH SarabunPSK" w:cs="TH SarabunPSK"/>
                <w:color w:val="FF0000"/>
                <w:sz w:val="28"/>
                <w:szCs w:val="28"/>
                <w:highlight w:val="yellow"/>
                <w:cs/>
                <w:lang w:bidi="th-TH"/>
              </w:rPr>
              <w:t xml:space="preserve">เครือข่าย </w:t>
            </w:r>
            <w:r w:rsidR="00AF3835" w:rsidRPr="004E2D63">
              <w:rPr>
                <w:rFonts w:ascii="TH SarabunPSK" w:hAnsi="TH SarabunPSK" w:cs="TH SarabunPSK"/>
                <w:color w:val="FF0000"/>
                <w:sz w:val="28"/>
                <w:szCs w:val="28"/>
                <w:highlight w:val="yellow"/>
                <w:cs/>
                <w:lang w:bidi="th-TH"/>
              </w:rPr>
              <w:t>ระดับประเทศ</w:t>
            </w:r>
            <w:r w:rsidR="004E2D63" w:rsidRPr="004E2D63">
              <w:rPr>
                <w:rFonts w:ascii="TH SarabunPSK" w:hAnsi="TH SarabunPSK" w:cs="TH SarabunPSK" w:hint="cs"/>
                <w:color w:val="FF0000"/>
                <w:sz w:val="28"/>
                <w:szCs w:val="28"/>
                <w:highlight w:val="yellow"/>
                <w:cs/>
                <w:lang w:bidi="th-TH"/>
              </w:rPr>
              <w:t xml:space="preserve"> (เหลือ 2 ครั้ง/ปี)</w:t>
            </w:r>
          </w:p>
        </w:tc>
        <w:tc>
          <w:tcPr>
            <w:tcW w:w="685" w:type="dxa"/>
          </w:tcPr>
          <w:p w14:paraId="047DBA28"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665B3A57"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4DA0315" w14:textId="77777777" w:rsidR="00AF3835" w:rsidRPr="00076589" w:rsidRDefault="00000AFF"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60</w:t>
            </w:r>
          </w:p>
        </w:tc>
        <w:tc>
          <w:tcPr>
            <w:tcW w:w="685" w:type="dxa"/>
          </w:tcPr>
          <w:p w14:paraId="4AB5108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1F48B57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6" w:type="dxa"/>
          </w:tcPr>
          <w:p w14:paraId="43671BBB" w14:textId="77777777" w:rsidR="00AF3835" w:rsidRPr="00076589" w:rsidRDefault="00000AFF"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60</w:t>
            </w:r>
          </w:p>
        </w:tc>
        <w:tc>
          <w:tcPr>
            <w:tcW w:w="685" w:type="dxa"/>
          </w:tcPr>
          <w:p w14:paraId="659FABE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39937884"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69833C7D"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6AB46DC3"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26E3B054"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8" w:type="dxa"/>
          </w:tcPr>
          <w:p w14:paraId="07F03BDE" w14:textId="77777777" w:rsidR="00AF3835" w:rsidRPr="00076589" w:rsidRDefault="00AF3835" w:rsidP="00E76DA1">
            <w:pPr>
              <w:spacing w:after="0" w:line="240" w:lineRule="auto"/>
              <w:jc w:val="center"/>
              <w:rPr>
                <w:rFonts w:ascii="TH SarabunPSK" w:hAnsi="TH SarabunPSK" w:cs="TH SarabunPSK"/>
                <w:sz w:val="24"/>
                <w:szCs w:val="24"/>
                <w:lang w:bidi="th-TH"/>
              </w:rPr>
            </w:pPr>
          </w:p>
        </w:tc>
      </w:tr>
      <w:tr w:rsidR="00AF3835" w:rsidRPr="00E64615" w14:paraId="3480E51A" w14:textId="77777777" w:rsidTr="00CE470D">
        <w:tc>
          <w:tcPr>
            <w:tcW w:w="6345" w:type="dxa"/>
          </w:tcPr>
          <w:p w14:paraId="6BA4F291" w14:textId="00FBE823" w:rsidR="00AF3835" w:rsidRPr="004E2D63" w:rsidRDefault="00076589" w:rsidP="00E76DA1">
            <w:pPr>
              <w:tabs>
                <w:tab w:val="left" w:pos="284"/>
              </w:tabs>
              <w:spacing w:after="0" w:line="240" w:lineRule="auto"/>
              <w:ind w:firstLine="596"/>
              <w:rPr>
                <w:rFonts w:ascii="TH SarabunPSK" w:hAnsi="TH SarabunPSK" w:cs="TH SarabunPSK"/>
                <w:color w:val="FF0000"/>
                <w:sz w:val="28"/>
                <w:szCs w:val="28"/>
                <w:highlight w:val="yellow"/>
                <w:cs/>
                <w:lang w:bidi="th-TH"/>
              </w:rPr>
            </w:pPr>
            <w:r w:rsidRPr="004E2D63">
              <w:rPr>
                <w:rFonts w:ascii="TH SarabunPSK" w:hAnsi="TH SarabunPSK" w:cs="TH SarabunPSK" w:hint="cs"/>
                <w:color w:val="FF0000"/>
                <w:sz w:val="28"/>
                <w:szCs w:val="28"/>
                <w:highlight w:val="yellow"/>
                <w:cs/>
                <w:lang w:bidi="th-TH"/>
              </w:rPr>
              <w:t>2</w:t>
            </w:r>
            <w:r w:rsidR="00AF3835" w:rsidRPr="004E2D63">
              <w:rPr>
                <w:rFonts w:ascii="TH SarabunPSK" w:hAnsi="TH SarabunPSK" w:cs="TH SarabunPSK"/>
                <w:color w:val="FF0000"/>
                <w:sz w:val="28"/>
                <w:szCs w:val="28"/>
                <w:highlight w:val="yellow"/>
                <w:cs/>
                <w:lang w:bidi="th-TH"/>
              </w:rPr>
              <w:t>) ประชุมคณะกรรมการ</w:t>
            </w:r>
            <w:r w:rsidR="00D354DF" w:rsidRPr="004E2D63">
              <w:rPr>
                <w:rFonts w:ascii="TH SarabunPSK" w:hAnsi="TH SarabunPSK" w:cs="TH SarabunPSK" w:hint="cs"/>
                <w:color w:val="FF0000"/>
                <w:sz w:val="28"/>
                <w:szCs w:val="28"/>
                <w:highlight w:val="yellow"/>
                <w:cs/>
                <w:lang w:bidi="th-TH"/>
              </w:rPr>
              <w:t xml:space="preserve"> </w:t>
            </w:r>
            <w:r w:rsidR="00533A16" w:rsidRPr="004E2D63">
              <w:rPr>
                <w:rFonts w:ascii="TH SarabunPSK" w:hAnsi="TH SarabunPSK" w:cs="TH SarabunPSK"/>
                <w:color w:val="FF0000"/>
                <w:sz w:val="28"/>
                <w:szCs w:val="28"/>
                <w:highlight w:val="yellow"/>
                <w:lang w:bidi="th-TH"/>
              </w:rPr>
              <w:t>2</w:t>
            </w:r>
            <w:r w:rsidR="00D354DF" w:rsidRPr="004E2D63">
              <w:rPr>
                <w:rFonts w:ascii="TH SarabunPSK" w:hAnsi="TH SarabunPSK" w:cs="TH SarabunPSK" w:hint="cs"/>
                <w:color w:val="FF0000"/>
                <w:sz w:val="28"/>
                <w:szCs w:val="28"/>
                <w:highlight w:val="yellow"/>
                <w:cs/>
                <w:lang w:bidi="th-TH"/>
              </w:rPr>
              <w:t xml:space="preserve"> </w:t>
            </w:r>
            <w:r w:rsidR="00D354DF" w:rsidRPr="004E2D63">
              <w:rPr>
                <w:rFonts w:ascii="TH SarabunPSK" w:hAnsi="TH SarabunPSK" w:cs="TH SarabunPSK"/>
                <w:color w:val="FF0000"/>
                <w:sz w:val="28"/>
                <w:szCs w:val="28"/>
                <w:highlight w:val="yellow"/>
                <w:cs/>
                <w:lang w:bidi="th-TH"/>
              </w:rPr>
              <w:t xml:space="preserve">เครือข่าย </w:t>
            </w:r>
            <w:r w:rsidR="00AF3835" w:rsidRPr="004E2D63">
              <w:rPr>
                <w:rFonts w:ascii="TH SarabunPSK" w:hAnsi="TH SarabunPSK" w:cs="TH SarabunPSK"/>
                <w:color w:val="FF0000"/>
                <w:sz w:val="28"/>
                <w:szCs w:val="28"/>
                <w:highlight w:val="yellow"/>
                <w:cs/>
                <w:lang w:bidi="th-TH"/>
              </w:rPr>
              <w:t>ระดับเขต</w:t>
            </w:r>
            <w:r w:rsidR="004E2D63" w:rsidRPr="004E2D63">
              <w:rPr>
                <w:rFonts w:ascii="TH SarabunPSK" w:hAnsi="TH SarabunPSK" w:cs="TH SarabunPSK" w:hint="cs"/>
                <w:color w:val="FF0000"/>
                <w:sz w:val="28"/>
                <w:szCs w:val="28"/>
                <w:highlight w:val="yellow"/>
                <w:cs/>
                <w:lang w:bidi="th-TH"/>
              </w:rPr>
              <w:t xml:space="preserve"> (เหลือ 3 ครั้ง/ปี)</w:t>
            </w:r>
          </w:p>
        </w:tc>
        <w:tc>
          <w:tcPr>
            <w:tcW w:w="685" w:type="dxa"/>
          </w:tcPr>
          <w:p w14:paraId="31FAA2A2"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773DE15D"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1BFB95B0" w14:textId="77777777" w:rsidR="00AF3835" w:rsidRPr="00076589" w:rsidRDefault="00000AFF"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154</w:t>
            </w:r>
          </w:p>
        </w:tc>
        <w:tc>
          <w:tcPr>
            <w:tcW w:w="685" w:type="dxa"/>
          </w:tcPr>
          <w:p w14:paraId="1DAA3FCE"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275E8486"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6" w:type="dxa"/>
          </w:tcPr>
          <w:p w14:paraId="700ED57B" w14:textId="77777777" w:rsidR="00AF3835" w:rsidRPr="00076589" w:rsidRDefault="00000AFF"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154</w:t>
            </w:r>
          </w:p>
        </w:tc>
        <w:tc>
          <w:tcPr>
            <w:tcW w:w="685" w:type="dxa"/>
          </w:tcPr>
          <w:p w14:paraId="0420B07F"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751F9F52"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9300CEA"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236C5E3A" w14:textId="60F2F5F7" w:rsidR="00AF3835" w:rsidRPr="004E2D63" w:rsidRDefault="004E2D63" w:rsidP="00E76DA1">
            <w:pPr>
              <w:spacing w:after="0" w:line="240" w:lineRule="auto"/>
              <w:jc w:val="center"/>
              <w:rPr>
                <w:rFonts w:ascii="TH SarabunPSK" w:hAnsi="TH SarabunPSK" w:cs="TH SarabunPSK"/>
                <w:sz w:val="24"/>
                <w:szCs w:val="24"/>
                <w:lang w:bidi="th-TH"/>
              </w:rPr>
            </w:pPr>
            <w:r w:rsidRPr="004E2D63">
              <w:rPr>
                <w:rFonts w:ascii="TH SarabunPSK" w:hAnsi="TH SarabunPSK" w:cs="TH SarabunPSK" w:hint="cs"/>
                <w:sz w:val="24"/>
                <w:szCs w:val="24"/>
                <w:cs/>
                <w:lang w:bidi="th-TH"/>
              </w:rPr>
              <w:t>154</w:t>
            </w:r>
          </w:p>
        </w:tc>
        <w:tc>
          <w:tcPr>
            <w:tcW w:w="685" w:type="dxa"/>
          </w:tcPr>
          <w:p w14:paraId="0F679C28"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8" w:type="dxa"/>
          </w:tcPr>
          <w:p w14:paraId="14DE7025" w14:textId="77777777" w:rsidR="00AF3835" w:rsidRPr="00076589" w:rsidRDefault="00AF3835" w:rsidP="00E76DA1">
            <w:pPr>
              <w:spacing w:after="0" w:line="240" w:lineRule="auto"/>
              <w:jc w:val="center"/>
              <w:rPr>
                <w:rFonts w:ascii="TH SarabunPSK" w:hAnsi="TH SarabunPSK" w:cs="TH SarabunPSK"/>
                <w:sz w:val="24"/>
                <w:szCs w:val="24"/>
                <w:lang w:bidi="th-TH"/>
              </w:rPr>
            </w:pPr>
          </w:p>
        </w:tc>
      </w:tr>
      <w:tr w:rsidR="00AF3835" w:rsidRPr="00E64615" w14:paraId="52CE0E4D" w14:textId="77777777" w:rsidTr="00CE470D">
        <w:tc>
          <w:tcPr>
            <w:tcW w:w="6345" w:type="dxa"/>
          </w:tcPr>
          <w:p w14:paraId="4FE1EFFC" w14:textId="265212F2" w:rsidR="00AF3835" w:rsidRPr="004E2D63" w:rsidRDefault="00076589" w:rsidP="00E76DA1">
            <w:pPr>
              <w:tabs>
                <w:tab w:val="left" w:pos="284"/>
              </w:tabs>
              <w:spacing w:after="0" w:line="240" w:lineRule="auto"/>
              <w:ind w:firstLine="596"/>
              <w:rPr>
                <w:rFonts w:ascii="TH SarabunPSK" w:hAnsi="TH SarabunPSK" w:cs="TH SarabunPSK"/>
                <w:color w:val="FF0000"/>
                <w:sz w:val="28"/>
                <w:szCs w:val="28"/>
                <w:highlight w:val="yellow"/>
                <w:cs/>
                <w:lang w:bidi="th-TH"/>
              </w:rPr>
            </w:pPr>
            <w:r w:rsidRPr="004E2D63">
              <w:rPr>
                <w:rFonts w:ascii="TH SarabunPSK" w:hAnsi="TH SarabunPSK" w:cs="TH SarabunPSK" w:hint="cs"/>
                <w:color w:val="FF0000"/>
                <w:sz w:val="28"/>
                <w:szCs w:val="28"/>
                <w:highlight w:val="yellow"/>
                <w:cs/>
                <w:lang w:bidi="th-TH"/>
              </w:rPr>
              <w:t>3</w:t>
            </w:r>
            <w:r w:rsidR="00AF3835" w:rsidRPr="004E2D63">
              <w:rPr>
                <w:rFonts w:ascii="TH SarabunPSK" w:hAnsi="TH SarabunPSK" w:cs="TH SarabunPSK"/>
                <w:color w:val="FF0000"/>
                <w:sz w:val="28"/>
                <w:szCs w:val="28"/>
                <w:highlight w:val="yellow"/>
                <w:cs/>
                <w:lang w:bidi="th-TH"/>
              </w:rPr>
              <w:t>) ประชุมคณะกรรมการ</w:t>
            </w:r>
            <w:r w:rsidR="00D354DF" w:rsidRPr="004E2D63">
              <w:rPr>
                <w:rFonts w:ascii="TH SarabunPSK" w:hAnsi="TH SarabunPSK" w:cs="TH SarabunPSK" w:hint="cs"/>
                <w:color w:val="FF0000"/>
                <w:sz w:val="28"/>
                <w:szCs w:val="28"/>
                <w:highlight w:val="yellow"/>
                <w:cs/>
                <w:lang w:bidi="th-TH"/>
              </w:rPr>
              <w:t xml:space="preserve"> </w:t>
            </w:r>
            <w:r w:rsidR="00533A16" w:rsidRPr="004E2D63">
              <w:rPr>
                <w:rFonts w:ascii="TH SarabunPSK" w:hAnsi="TH SarabunPSK" w:cs="TH SarabunPSK"/>
                <w:color w:val="FF0000"/>
                <w:sz w:val="28"/>
                <w:szCs w:val="28"/>
                <w:highlight w:val="yellow"/>
                <w:lang w:bidi="th-TH"/>
              </w:rPr>
              <w:t>2</w:t>
            </w:r>
            <w:r w:rsidR="00D354DF" w:rsidRPr="004E2D63">
              <w:rPr>
                <w:rFonts w:ascii="TH SarabunPSK" w:hAnsi="TH SarabunPSK" w:cs="TH SarabunPSK" w:hint="cs"/>
                <w:color w:val="FF0000"/>
                <w:sz w:val="28"/>
                <w:szCs w:val="28"/>
                <w:highlight w:val="yellow"/>
                <w:cs/>
                <w:lang w:bidi="th-TH"/>
              </w:rPr>
              <w:t xml:space="preserve"> </w:t>
            </w:r>
            <w:r w:rsidR="00D354DF" w:rsidRPr="004E2D63">
              <w:rPr>
                <w:rFonts w:ascii="TH SarabunPSK" w:hAnsi="TH SarabunPSK" w:cs="TH SarabunPSK"/>
                <w:color w:val="FF0000"/>
                <w:sz w:val="28"/>
                <w:szCs w:val="28"/>
                <w:highlight w:val="yellow"/>
                <w:cs/>
                <w:lang w:bidi="th-TH"/>
              </w:rPr>
              <w:t xml:space="preserve">เครือข่าย </w:t>
            </w:r>
            <w:r w:rsidR="00AF3835" w:rsidRPr="004E2D63">
              <w:rPr>
                <w:rFonts w:ascii="TH SarabunPSK" w:hAnsi="TH SarabunPSK" w:cs="TH SarabunPSK"/>
                <w:color w:val="FF0000"/>
                <w:sz w:val="28"/>
                <w:szCs w:val="28"/>
                <w:highlight w:val="yellow"/>
                <w:cs/>
                <w:lang w:bidi="th-TH"/>
              </w:rPr>
              <w:t>ระดับจังหวัด</w:t>
            </w:r>
            <w:r w:rsidR="004E2D63" w:rsidRPr="004E2D63">
              <w:rPr>
                <w:rFonts w:ascii="TH SarabunPSK" w:hAnsi="TH SarabunPSK" w:cs="TH SarabunPSK" w:hint="cs"/>
                <w:color w:val="FF0000"/>
                <w:sz w:val="28"/>
                <w:szCs w:val="28"/>
                <w:highlight w:val="yellow"/>
                <w:cs/>
                <w:lang w:bidi="th-TH"/>
              </w:rPr>
              <w:t xml:space="preserve"> (เหลือ 3 ครั้ง/ปี)</w:t>
            </w:r>
          </w:p>
        </w:tc>
        <w:tc>
          <w:tcPr>
            <w:tcW w:w="685" w:type="dxa"/>
          </w:tcPr>
          <w:p w14:paraId="29C072B6"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6FD73A0"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449B437" w14:textId="77777777" w:rsidR="00AF3835" w:rsidRPr="00076589" w:rsidRDefault="00000AFF"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1,764</w:t>
            </w:r>
          </w:p>
        </w:tc>
        <w:tc>
          <w:tcPr>
            <w:tcW w:w="685" w:type="dxa"/>
          </w:tcPr>
          <w:p w14:paraId="2A937BD2"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7701F8F5"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6" w:type="dxa"/>
          </w:tcPr>
          <w:p w14:paraId="21B8CEC2" w14:textId="77777777" w:rsidR="00AF3835" w:rsidRPr="00076589" w:rsidRDefault="00000AFF"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1,764</w:t>
            </w:r>
          </w:p>
        </w:tc>
        <w:tc>
          <w:tcPr>
            <w:tcW w:w="685" w:type="dxa"/>
          </w:tcPr>
          <w:p w14:paraId="49E0B6C7"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4CD0C303"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7FD6384E"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83B0FF4" w14:textId="0176AF6F" w:rsidR="00AF3835" w:rsidRPr="004E2D63" w:rsidRDefault="004E2D63" w:rsidP="00E76DA1">
            <w:pPr>
              <w:spacing w:after="0" w:line="240" w:lineRule="auto"/>
              <w:jc w:val="center"/>
              <w:rPr>
                <w:rFonts w:ascii="TH SarabunPSK" w:hAnsi="TH SarabunPSK" w:cs="TH SarabunPSK"/>
                <w:sz w:val="24"/>
                <w:szCs w:val="24"/>
                <w:lang w:bidi="th-TH"/>
              </w:rPr>
            </w:pPr>
            <w:r w:rsidRPr="004E2D63">
              <w:rPr>
                <w:rFonts w:ascii="TH SarabunPSK" w:hAnsi="TH SarabunPSK" w:cs="TH SarabunPSK" w:hint="cs"/>
                <w:sz w:val="24"/>
                <w:szCs w:val="24"/>
                <w:cs/>
                <w:lang w:bidi="th-TH"/>
              </w:rPr>
              <w:t>1,764</w:t>
            </w:r>
          </w:p>
        </w:tc>
        <w:tc>
          <w:tcPr>
            <w:tcW w:w="685" w:type="dxa"/>
          </w:tcPr>
          <w:p w14:paraId="6CDFFB26"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8" w:type="dxa"/>
          </w:tcPr>
          <w:p w14:paraId="67B2D624" w14:textId="77777777" w:rsidR="00AF3835" w:rsidRPr="00076589" w:rsidRDefault="00AF3835" w:rsidP="00E76DA1">
            <w:pPr>
              <w:spacing w:after="0" w:line="240" w:lineRule="auto"/>
              <w:jc w:val="center"/>
              <w:rPr>
                <w:rFonts w:ascii="TH SarabunPSK" w:hAnsi="TH SarabunPSK" w:cs="TH SarabunPSK"/>
                <w:sz w:val="24"/>
                <w:szCs w:val="24"/>
                <w:lang w:bidi="th-TH"/>
              </w:rPr>
            </w:pPr>
          </w:p>
        </w:tc>
      </w:tr>
      <w:tr w:rsidR="00AF3835" w:rsidRPr="00E64615" w14:paraId="300B8B87" w14:textId="77777777" w:rsidTr="00CE470D">
        <w:tc>
          <w:tcPr>
            <w:tcW w:w="6345" w:type="dxa"/>
          </w:tcPr>
          <w:p w14:paraId="4607770A" w14:textId="60C77745" w:rsidR="00AF3835" w:rsidRPr="004E2D63" w:rsidRDefault="00076589" w:rsidP="00E76DA1">
            <w:pPr>
              <w:tabs>
                <w:tab w:val="left" w:pos="284"/>
              </w:tabs>
              <w:spacing w:after="0" w:line="240" w:lineRule="auto"/>
              <w:ind w:firstLine="596"/>
              <w:rPr>
                <w:rFonts w:ascii="TH SarabunPSK" w:hAnsi="TH SarabunPSK" w:cs="TH SarabunPSK"/>
                <w:color w:val="FF0000"/>
                <w:sz w:val="28"/>
                <w:szCs w:val="28"/>
                <w:highlight w:val="yellow"/>
                <w:cs/>
                <w:lang w:bidi="th-TH"/>
              </w:rPr>
            </w:pPr>
            <w:r w:rsidRPr="004E2D63">
              <w:rPr>
                <w:rFonts w:ascii="TH SarabunPSK" w:hAnsi="TH SarabunPSK" w:cs="TH SarabunPSK" w:hint="cs"/>
                <w:color w:val="FF0000"/>
                <w:sz w:val="28"/>
                <w:szCs w:val="28"/>
                <w:highlight w:val="yellow"/>
                <w:cs/>
                <w:lang w:bidi="th-TH"/>
              </w:rPr>
              <w:t>4</w:t>
            </w:r>
            <w:r w:rsidR="00AF3835" w:rsidRPr="004E2D63">
              <w:rPr>
                <w:rFonts w:ascii="TH SarabunPSK" w:hAnsi="TH SarabunPSK" w:cs="TH SarabunPSK"/>
                <w:color w:val="FF0000"/>
                <w:sz w:val="28"/>
                <w:szCs w:val="28"/>
                <w:highlight w:val="yellow"/>
                <w:cs/>
                <w:lang w:bidi="th-TH"/>
              </w:rPr>
              <w:t>) ประชุมคณะกรรมการ</w:t>
            </w:r>
            <w:r w:rsidR="00533A16" w:rsidRPr="004E2D63">
              <w:rPr>
                <w:rFonts w:ascii="TH SarabunPSK" w:hAnsi="TH SarabunPSK" w:cs="TH SarabunPSK" w:hint="cs"/>
                <w:color w:val="FF0000"/>
                <w:sz w:val="28"/>
                <w:szCs w:val="28"/>
                <w:highlight w:val="yellow"/>
                <w:cs/>
                <w:lang w:bidi="th-TH"/>
              </w:rPr>
              <w:t xml:space="preserve"> </w:t>
            </w:r>
            <w:r w:rsidR="00533A16" w:rsidRPr="004E2D63">
              <w:rPr>
                <w:rFonts w:ascii="TH SarabunPSK" w:hAnsi="TH SarabunPSK" w:cs="TH SarabunPSK"/>
                <w:color w:val="FF0000"/>
                <w:sz w:val="28"/>
                <w:szCs w:val="28"/>
                <w:highlight w:val="yellow"/>
                <w:lang w:bidi="th-TH"/>
              </w:rPr>
              <w:t>2</w:t>
            </w:r>
            <w:r w:rsidR="00D354DF" w:rsidRPr="004E2D63">
              <w:rPr>
                <w:rFonts w:ascii="TH SarabunPSK" w:hAnsi="TH SarabunPSK" w:cs="TH SarabunPSK" w:hint="cs"/>
                <w:color w:val="FF0000"/>
                <w:sz w:val="28"/>
                <w:szCs w:val="28"/>
                <w:highlight w:val="yellow"/>
                <w:cs/>
                <w:lang w:bidi="th-TH"/>
              </w:rPr>
              <w:t xml:space="preserve"> </w:t>
            </w:r>
            <w:r w:rsidR="00D354DF" w:rsidRPr="004E2D63">
              <w:rPr>
                <w:rFonts w:ascii="TH SarabunPSK" w:hAnsi="TH SarabunPSK" w:cs="TH SarabunPSK"/>
                <w:color w:val="FF0000"/>
                <w:sz w:val="28"/>
                <w:szCs w:val="28"/>
                <w:highlight w:val="yellow"/>
                <w:cs/>
                <w:lang w:bidi="th-TH"/>
              </w:rPr>
              <w:t xml:space="preserve">เครือข่าย </w:t>
            </w:r>
            <w:r w:rsidR="00AF3835" w:rsidRPr="004E2D63">
              <w:rPr>
                <w:rFonts w:ascii="TH SarabunPSK" w:hAnsi="TH SarabunPSK" w:cs="TH SarabunPSK"/>
                <w:color w:val="FF0000"/>
                <w:sz w:val="28"/>
                <w:szCs w:val="28"/>
                <w:highlight w:val="yellow"/>
                <w:cs/>
                <w:lang w:bidi="th-TH"/>
              </w:rPr>
              <w:t>ระดับอำเภอ</w:t>
            </w:r>
            <w:r w:rsidR="004E2D63" w:rsidRPr="004E2D63">
              <w:rPr>
                <w:rFonts w:ascii="TH SarabunPSK" w:hAnsi="TH SarabunPSK" w:cs="TH SarabunPSK" w:hint="cs"/>
                <w:color w:val="FF0000"/>
                <w:sz w:val="28"/>
                <w:szCs w:val="28"/>
                <w:highlight w:val="yellow"/>
                <w:cs/>
                <w:lang w:bidi="th-TH"/>
              </w:rPr>
              <w:t xml:space="preserve"> (เหลือ 3 ครั้ง/ปี)</w:t>
            </w:r>
          </w:p>
        </w:tc>
        <w:tc>
          <w:tcPr>
            <w:tcW w:w="685" w:type="dxa"/>
          </w:tcPr>
          <w:p w14:paraId="276E9705"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58A4733B"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37E58529" w14:textId="77777777" w:rsidR="00AF3835" w:rsidRPr="00FE7A21" w:rsidRDefault="00000AFF" w:rsidP="00E76DA1">
            <w:pPr>
              <w:spacing w:after="0" w:line="240" w:lineRule="auto"/>
              <w:jc w:val="center"/>
              <w:rPr>
                <w:rFonts w:ascii="TH SarabunPSK" w:hAnsi="TH SarabunPSK" w:cs="TH SarabunPSK"/>
                <w:lang w:bidi="th-TH"/>
              </w:rPr>
            </w:pPr>
            <w:r w:rsidRPr="00FE7A21">
              <w:rPr>
                <w:rFonts w:ascii="TH SarabunPSK" w:hAnsi="TH SarabunPSK" w:cs="TH SarabunPSK" w:hint="cs"/>
                <w:cs/>
                <w:lang w:bidi="th-TH"/>
              </w:rPr>
              <w:t>13,230</w:t>
            </w:r>
          </w:p>
        </w:tc>
        <w:tc>
          <w:tcPr>
            <w:tcW w:w="685" w:type="dxa"/>
          </w:tcPr>
          <w:p w14:paraId="7B3250DB" w14:textId="77777777" w:rsidR="00AF3835" w:rsidRPr="00FE7A21" w:rsidRDefault="00AF3835" w:rsidP="00E76DA1">
            <w:pPr>
              <w:spacing w:after="0" w:line="240" w:lineRule="auto"/>
              <w:jc w:val="center"/>
              <w:rPr>
                <w:rFonts w:ascii="TH SarabunPSK" w:hAnsi="TH SarabunPSK" w:cs="TH SarabunPSK"/>
                <w:lang w:bidi="th-TH"/>
              </w:rPr>
            </w:pPr>
          </w:p>
        </w:tc>
        <w:tc>
          <w:tcPr>
            <w:tcW w:w="685" w:type="dxa"/>
          </w:tcPr>
          <w:p w14:paraId="5454CF07" w14:textId="77777777" w:rsidR="00AF3835" w:rsidRPr="00FE7A21" w:rsidRDefault="00AF3835" w:rsidP="00E76DA1">
            <w:pPr>
              <w:spacing w:after="0" w:line="240" w:lineRule="auto"/>
              <w:jc w:val="center"/>
              <w:rPr>
                <w:rFonts w:ascii="TH SarabunPSK" w:hAnsi="TH SarabunPSK" w:cs="TH SarabunPSK"/>
                <w:lang w:bidi="th-TH"/>
              </w:rPr>
            </w:pPr>
          </w:p>
        </w:tc>
        <w:tc>
          <w:tcPr>
            <w:tcW w:w="686" w:type="dxa"/>
          </w:tcPr>
          <w:p w14:paraId="549727EB" w14:textId="77777777" w:rsidR="00AF3835" w:rsidRPr="00FE7A21" w:rsidRDefault="00000AFF" w:rsidP="00E76DA1">
            <w:pPr>
              <w:spacing w:after="0" w:line="240" w:lineRule="auto"/>
              <w:jc w:val="center"/>
              <w:rPr>
                <w:rFonts w:ascii="TH SarabunPSK" w:hAnsi="TH SarabunPSK" w:cs="TH SarabunPSK"/>
                <w:lang w:bidi="th-TH"/>
              </w:rPr>
            </w:pPr>
            <w:r w:rsidRPr="00FE7A21">
              <w:rPr>
                <w:rFonts w:ascii="TH SarabunPSK" w:hAnsi="TH SarabunPSK" w:cs="TH SarabunPSK" w:hint="cs"/>
                <w:cs/>
                <w:lang w:bidi="th-TH"/>
              </w:rPr>
              <w:t>13,230</w:t>
            </w:r>
          </w:p>
        </w:tc>
        <w:tc>
          <w:tcPr>
            <w:tcW w:w="685" w:type="dxa"/>
          </w:tcPr>
          <w:p w14:paraId="45E33D2F"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39AF139C"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0C9011DB"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5" w:type="dxa"/>
          </w:tcPr>
          <w:p w14:paraId="0E09AB4B" w14:textId="62936D84" w:rsidR="00AF3835" w:rsidRPr="004E2D63" w:rsidRDefault="004E2D63" w:rsidP="00E76DA1">
            <w:pPr>
              <w:spacing w:after="0" w:line="240" w:lineRule="auto"/>
              <w:jc w:val="center"/>
              <w:rPr>
                <w:rFonts w:ascii="TH SarabunPSK" w:hAnsi="TH SarabunPSK" w:cs="TH SarabunPSK"/>
                <w:lang w:bidi="th-TH"/>
              </w:rPr>
            </w:pPr>
            <w:r w:rsidRPr="004E2D63">
              <w:rPr>
                <w:rFonts w:ascii="TH SarabunPSK" w:hAnsi="TH SarabunPSK" w:cs="TH SarabunPSK" w:hint="cs"/>
                <w:cs/>
                <w:lang w:bidi="th-TH"/>
              </w:rPr>
              <w:t>13,230</w:t>
            </w:r>
          </w:p>
        </w:tc>
        <w:tc>
          <w:tcPr>
            <w:tcW w:w="685" w:type="dxa"/>
          </w:tcPr>
          <w:p w14:paraId="23FD2095" w14:textId="77777777" w:rsidR="00AF3835" w:rsidRPr="00076589" w:rsidRDefault="00AF3835" w:rsidP="00E76DA1">
            <w:pPr>
              <w:spacing w:after="0" w:line="240" w:lineRule="auto"/>
              <w:jc w:val="center"/>
              <w:rPr>
                <w:rFonts w:ascii="TH SarabunPSK" w:hAnsi="TH SarabunPSK" w:cs="TH SarabunPSK"/>
                <w:sz w:val="24"/>
                <w:szCs w:val="24"/>
                <w:lang w:bidi="th-TH"/>
              </w:rPr>
            </w:pPr>
          </w:p>
        </w:tc>
        <w:tc>
          <w:tcPr>
            <w:tcW w:w="688" w:type="dxa"/>
          </w:tcPr>
          <w:p w14:paraId="40D7C0C8" w14:textId="77777777" w:rsidR="00AF3835" w:rsidRPr="00076589" w:rsidRDefault="00AF3835" w:rsidP="00E76DA1">
            <w:pPr>
              <w:spacing w:after="0" w:line="240" w:lineRule="auto"/>
              <w:jc w:val="center"/>
              <w:rPr>
                <w:rFonts w:ascii="TH SarabunPSK" w:hAnsi="TH SarabunPSK" w:cs="TH SarabunPSK"/>
                <w:sz w:val="24"/>
                <w:szCs w:val="24"/>
                <w:lang w:bidi="th-TH"/>
              </w:rPr>
            </w:pPr>
          </w:p>
        </w:tc>
      </w:tr>
      <w:tr w:rsidR="00D354DF" w:rsidRPr="00E64615" w14:paraId="42C12CCB" w14:textId="77777777" w:rsidTr="00CE470D">
        <w:tc>
          <w:tcPr>
            <w:tcW w:w="6345" w:type="dxa"/>
          </w:tcPr>
          <w:p w14:paraId="45F48FD6" w14:textId="77777777" w:rsidR="00D354DF" w:rsidRPr="00882712" w:rsidRDefault="00D354DF" w:rsidP="00E76DA1">
            <w:pPr>
              <w:tabs>
                <w:tab w:val="left" w:pos="284"/>
              </w:tabs>
              <w:spacing w:after="0" w:line="240" w:lineRule="auto"/>
              <w:ind w:firstLine="314"/>
              <w:rPr>
                <w:rFonts w:ascii="TH SarabunPSK" w:hAnsi="TH SarabunPSK" w:cs="TH SarabunPSK"/>
                <w:sz w:val="28"/>
                <w:szCs w:val="28"/>
                <w:cs/>
                <w:lang w:bidi="th-TH"/>
              </w:rPr>
            </w:pPr>
            <w:r w:rsidRPr="00882712">
              <w:rPr>
                <w:rFonts w:ascii="TH SarabunPSK" w:hAnsi="TH SarabunPSK" w:cs="TH SarabunPSK" w:hint="cs"/>
                <w:sz w:val="28"/>
                <w:szCs w:val="28"/>
                <w:cs/>
                <w:lang w:bidi="th-TH"/>
              </w:rPr>
              <w:t>2.</w:t>
            </w:r>
            <w:r w:rsidR="00972523">
              <w:rPr>
                <w:rFonts w:ascii="TH SarabunPSK" w:hAnsi="TH SarabunPSK" w:cs="TH SarabunPSK" w:hint="cs"/>
                <w:sz w:val="28"/>
                <w:szCs w:val="28"/>
                <w:cs/>
                <w:lang w:bidi="th-TH"/>
              </w:rPr>
              <w:t>5</w:t>
            </w:r>
            <w:r w:rsidRPr="00882712">
              <w:rPr>
                <w:rFonts w:ascii="TH SarabunPSK" w:hAnsi="TH SarabunPSK" w:cs="TH SarabunPSK" w:hint="cs"/>
                <w:sz w:val="28"/>
                <w:szCs w:val="28"/>
                <w:cs/>
                <w:lang w:bidi="th-TH"/>
              </w:rPr>
              <w:t xml:space="preserve"> การถอดบทเรียน</w:t>
            </w:r>
          </w:p>
        </w:tc>
        <w:tc>
          <w:tcPr>
            <w:tcW w:w="685" w:type="dxa"/>
          </w:tcPr>
          <w:p w14:paraId="523EDDC2"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50CE2D39"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10A9C411"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5BD38A47"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5D6CB848"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6" w:type="dxa"/>
          </w:tcPr>
          <w:p w14:paraId="2EE690FA"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5E549319"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6D9BFC79"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1431985C"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4DAEB233"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41F731E2"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8" w:type="dxa"/>
          </w:tcPr>
          <w:p w14:paraId="43417F65" w14:textId="77777777" w:rsidR="00D354DF" w:rsidRPr="00076589" w:rsidRDefault="00D354DF" w:rsidP="00E76DA1">
            <w:pPr>
              <w:spacing w:after="0" w:line="240" w:lineRule="auto"/>
              <w:jc w:val="center"/>
              <w:rPr>
                <w:rFonts w:ascii="TH SarabunPSK" w:hAnsi="TH SarabunPSK" w:cs="TH SarabunPSK"/>
                <w:sz w:val="24"/>
                <w:szCs w:val="24"/>
                <w:lang w:bidi="th-TH"/>
              </w:rPr>
            </w:pPr>
          </w:p>
        </w:tc>
      </w:tr>
      <w:tr w:rsidR="00D354DF" w:rsidRPr="00E64615" w14:paraId="25637C26" w14:textId="77777777" w:rsidTr="00CE470D">
        <w:tc>
          <w:tcPr>
            <w:tcW w:w="6345" w:type="dxa"/>
          </w:tcPr>
          <w:p w14:paraId="07E03F31" w14:textId="77777777" w:rsidR="00D354DF" w:rsidRPr="00882712" w:rsidRDefault="00D354DF" w:rsidP="00E76DA1">
            <w:pPr>
              <w:tabs>
                <w:tab w:val="left" w:pos="284"/>
              </w:tabs>
              <w:spacing w:after="0" w:line="240" w:lineRule="auto"/>
              <w:ind w:firstLine="596"/>
              <w:rPr>
                <w:rFonts w:ascii="TH SarabunPSK" w:hAnsi="TH SarabunPSK" w:cs="TH SarabunPSK"/>
                <w:sz w:val="28"/>
                <w:szCs w:val="28"/>
                <w:cs/>
                <w:lang w:bidi="th-TH"/>
              </w:rPr>
            </w:pPr>
            <w:r w:rsidRPr="00882712">
              <w:rPr>
                <w:rFonts w:ascii="TH SarabunPSK" w:hAnsi="TH SarabunPSK" w:cs="TH SarabunPSK"/>
                <w:sz w:val="28"/>
                <w:szCs w:val="28"/>
                <w:cs/>
                <w:lang w:bidi="th-TH"/>
              </w:rPr>
              <w:t>1) ถอดบทเรียนศูนย์เรียนรู้</w:t>
            </w:r>
            <w:r w:rsidRPr="00882712">
              <w:rPr>
                <w:rFonts w:ascii="TH SarabunPSK" w:hAnsi="TH SarabunPSK" w:cs="TH SarabunPSK" w:hint="cs"/>
                <w:sz w:val="28"/>
                <w:szCs w:val="28"/>
                <w:cs/>
                <w:lang w:bidi="th-TH"/>
              </w:rPr>
              <w:t xml:space="preserve"> (เขตดำเนินการ)</w:t>
            </w:r>
          </w:p>
        </w:tc>
        <w:tc>
          <w:tcPr>
            <w:tcW w:w="685" w:type="dxa"/>
          </w:tcPr>
          <w:p w14:paraId="40E4ED4D"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29708D26"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5DE3AD0A"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0272485B"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754E77DD" w14:textId="77777777" w:rsidR="00D354DF" w:rsidRPr="00076589" w:rsidRDefault="00000AFF"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6</w:t>
            </w:r>
          </w:p>
        </w:tc>
        <w:tc>
          <w:tcPr>
            <w:tcW w:w="686" w:type="dxa"/>
          </w:tcPr>
          <w:p w14:paraId="5E594AF4"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229D522D"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08665288"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5878D823"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2F08A16A"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79252C28"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8" w:type="dxa"/>
          </w:tcPr>
          <w:p w14:paraId="221BF3C4" w14:textId="77777777" w:rsidR="00D354DF" w:rsidRPr="00076589" w:rsidRDefault="00D354DF" w:rsidP="00E76DA1">
            <w:pPr>
              <w:spacing w:after="0" w:line="240" w:lineRule="auto"/>
              <w:jc w:val="center"/>
              <w:rPr>
                <w:rFonts w:ascii="TH SarabunPSK" w:hAnsi="TH SarabunPSK" w:cs="TH SarabunPSK"/>
                <w:sz w:val="24"/>
                <w:szCs w:val="24"/>
                <w:lang w:bidi="th-TH"/>
              </w:rPr>
            </w:pPr>
          </w:p>
        </w:tc>
      </w:tr>
      <w:tr w:rsidR="00D354DF" w:rsidRPr="00E64615" w14:paraId="6A1C7642" w14:textId="77777777" w:rsidTr="00CE470D">
        <w:tc>
          <w:tcPr>
            <w:tcW w:w="6345" w:type="dxa"/>
          </w:tcPr>
          <w:p w14:paraId="749E7E64" w14:textId="77777777" w:rsidR="00D354DF" w:rsidRPr="00882712" w:rsidRDefault="00D354DF" w:rsidP="00E76DA1">
            <w:pPr>
              <w:tabs>
                <w:tab w:val="left" w:pos="284"/>
              </w:tabs>
              <w:spacing w:after="0" w:line="240" w:lineRule="auto"/>
              <w:ind w:firstLine="597"/>
              <w:rPr>
                <w:rFonts w:ascii="TH SarabunPSK" w:hAnsi="TH SarabunPSK" w:cs="TH SarabunPSK"/>
                <w:sz w:val="28"/>
                <w:szCs w:val="28"/>
                <w:cs/>
                <w:lang w:bidi="th-TH"/>
              </w:rPr>
            </w:pPr>
            <w:r w:rsidRPr="00882712">
              <w:rPr>
                <w:rFonts w:ascii="TH SarabunPSK" w:hAnsi="TH SarabunPSK" w:cs="TH SarabunPSK"/>
                <w:sz w:val="28"/>
                <w:szCs w:val="28"/>
                <w:cs/>
                <w:lang w:bidi="th-TH"/>
              </w:rPr>
              <w:t>2) ถอดบทเรียนศูนย์เรียนรู้ (</w:t>
            </w:r>
            <w:r w:rsidRPr="00882712">
              <w:rPr>
                <w:rFonts w:ascii="TH SarabunPSK" w:hAnsi="TH SarabunPSK" w:cs="TH SarabunPSK" w:hint="cs"/>
                <w:sz w:val="28"/>
                <w:szCs w:val="28"/>
                <w:cs/>
                <w:lang w:bidi="th-TH"/>
              </w:rPr>
              <w:t>จังหวัด</w:t>
            </w:r>
            <w:r w:rsidRPr="00882712">
              <w:rPr>
                <w:rFonts w:ascii="TH SarabunPSK" w:hAnsi="TH SarabunPSK" w:cs="TH SarabunPSK"/>
                <w:sz w:val="28"/>
                <w:szCs w:val="28"/>
                <w:cs/>
                <w:lang w:bidi="th-TH"/>
              </w:rPr>
              <w:t>ดำเนินการ)</w:t>
            </w:r>
          </w:p>
        </w:tc>
        <w:tc>
          <w:tcPr>
            <w:tcW w:w="685" w:type="dxa"/>
          </w:tcPr>
          <w:p w14:paraId="7F63B231"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2EB80959"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654B656F" w14:textId="77777777" w:rsidR="00D354DF" w:rsidRPr="00076589" w:rsidRDefault="00D354DF" w:rsidP="00E76DA1">
            <w:pPr>
              <w:spacing w:after="0" w:line="240" w:lineRule="auto"/>
              <w:jc w:val="center"/>
              <w:rPr>
                <w:rFonts w:ascii="TH SarabunPSK" w:hAnsi="TH SarabunPSK" w:cs="TH SarabunPSK"/>
                <w:sz w:val="24"/>
                <w:szCs w:val="24"/>
                <w:cs/>
                <w:lang w:bidi="th-TH"/>
              </w:rPr>
            </w:pPr>
          </w:p>
        </w:tc>
        <w:tc>
          <w:tcPr>
            <w:tcW w:w="685" w:type="dxa"/>
          </w:tcPr>
          <w:p w14:paraId="187F45D1"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65A62B61" w14:textId="77777777" w:rsidR="00D354DF" w:rsidRPr="00076589" w:rsidRDefault="00000AFF" w:rsidP="00E76DA1">
            <w:pPr>
              <w:spacing w:after="0" w:line="240" w:lineRule="auto"/>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77</w:t>
            </w:r>
          </w:p>
        </w:tc>
        <w:tc>
          <w:tcPr>
            <w:tcW w:w="686" w:type="dxa"/>
          </w:tcPr>
          <w:p w14:paraId="32DB1AE1"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1AA30022"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7A48DC62"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583B991B"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016D843E"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5" w:type="dxa"/>
          </w:tcPr>
          <w:p w14:paraId="6176F36C" w14:textId="77777777" w:rsidR="00D354DF" w:rsidRPr="00076589" w:rsidRDefault="00D354DF" w:rsidP="00E76DA1">
            <w:pPr>
              <w:spacing w:after="0" w:line="240" w:lineRule="auto"/>
              <w:jc w:val="center"/>
              <w:rPr>
                <w:rFonts w:ascii="TH SarabunPSK" w:hAnsi="TH SarabunPSK" w:cs="TH SarabunPSK"/>
                <w:sz w:val="24"/>
                <w:szCs w:val="24"/>
                <w:lang w:bidi="th-TH"/>
              </w:rPr>
            </w:pPr>
          </w:p>
        </w:tc>
        <w:tc>
          <w:tcPr>
            <w:tcW w:w="688" w:type="dxa"/>
          </w:tcPr>
          <w:p w14:paraId="2B655938" w14:textId="77777777" w:rsidR="00D354DF" w:rsidRPr="00076589" w:rsidRDefault="00D354DF" w:rsidP="00E76DA1">
            <w:pPr>
              <w:spacing w:after="0" w:line="240" w:lineRule="auto"/>
              <w:jc w:val="center"/>
              <w:rPr>
                <w:rFonts w:ascii="TH SarabunPSK" w:hAnsi="TH SarabunPSK" w:cs="TH SarabunPSK"/>
                <w:sz w:val="24"/>
                <w:szCs w:val="24"/>
                <w:lang w:bidi="th-TH"/>
              </w:rPr>
            </w:pPr>
          </w:p>
        </w:tc>
      </w:tr>
      <w:tr w:rsidR="00000AFF" w:rsidRPr="00076589" w14:paraId="26EE6D7B" w14:textId="77777777" w:rsidTr="00076589">
        <w:trPr>
          <w:trHeight w:val="305"/>
        </w:trPr>
        <w:tc>
          <w:tcPr>
            <w:tcW w:w="6345" w:type="dxa"/>
          </w:tcPr>
          <w:p w14:paraId="60F1B5AA" w14:textId="77777777" w:rsidR="00000AFF" w:rsidRPr="00076589" w:rsidRDefault="00000AFF" w:rsidP="00E76DA1">
            <w:pPr>
              <w:tabs>
                <w:tab w:val="left" w:pos="284"/>
              </w:tabs>
              <w:spacing w:after="0" w:line="240" w:lineRule="auto"/>
              <w:ind w:firstLine="313"/>
              <w:rPr>
                <w:rFonts w:ascii="TH SarabunPSK" w:hAnsi="TH SarabunPSK" w:cs="TH SarabunPSK"/>
                <w:spacing w:val="-4"/>
                <w:sz w:val="24"/>
                <w:szCs w:val="24"/>
                <w:cs/>
                <w:lang w:bidi="th-TH"/>
              </w:rPr>
            </w:pPr>
            <w:r w:rsidRPr="00E056D8">
              <w:rPr>
                <w:rFonts w:ascii="TH SarabunPSK" w:hAnsi="TH SarabunPSK" w:cs="TH SarabunPSK" w:hint="cs"/>
                <w:spacing w:val="-4"/>
                <w:sz w:val="28"/>
                <w:szCs w:val="28"/>
                <w:cs/>
                <w:lang w:bidi="th-TH"/>
              </w:rPr>
              <w:t>2.</w:t>
            </w:r>
            <w:r w:rsidR="00972523">
              <w:rPr>
                <w:rFonts w:ascii="TH SarabunPSK" w:hAnsi="TH SarabunPSK" w:cs="TH SarabunPSK" w:hint="cs"/>
                <w:spacing w:val="-4"/>
                <w:sz w:val="28"/>
                <w:szCs w:val="28"/>
                <w:cs/>
                <w:lang w:bidi="th-TH"/>
              </w:rPr>
              <w:t>6</w:t>
            </w:r>
            <w:r w:rsidR="00076589" w:rsidRPr="00E056D8">
              <w:rPr>
                <w:rFonts w:ascii="TH SarabunPSK" w:hAnsi="TH SarabunPSK" w:cs="TH SarabunPSK" w:hint="cs"/>
                <w:spacing w:val="-4"/>
                <w:sz w:val="28"/>
                <w:szCs w:val="28"/>
                <w:cs/>
                <w:lang w:bidi="th-TH"/>
              </w:rPr>
              <w:t xml:space="preserve"> </w:t>
            </w:r>
            <w:r w:rsidR="00076589" w:rsidRPr="00E056D8">
              <w:rPr>
                <w:rFonts w:ascii="TH SarabunPSK" w:hAnsi="TH SarabunPSK" w:cs="TH SarabunPSK"/>
                <w:spacing w:val="-4"/>
                <w:sz w:val="28"/>
                <w:szCs w:val="28"/>
                <w:cs/>
                <w:lang w:bidi="th-TH"/>
              </w:rPr>
              <w:t>เวทีแลกเปลี่ยนเรียนรู้เพื่อขับเคลื่อน ศพก. ของจังหวัด</w:t>
            </w:r>
          </w:p>
        </w:tc>
        <w:tc>
          <w:tcPr>
            <w:tcW w:w="685" w:type="dxa"/>
          </w:tcPr>
          <w:p w14:paraId="33D325FB"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4664E540"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27BBA4A3" w14:textId="77777777" w:rsidR="00000AFF" w:rsidRPr="00076589" w:rsidRDefault="00076589" w:rsidP="00E76DA1">
            <w:pPr>
              <w:spacing w:after="0" w:line="240" w:lineRule="auto"/>
              <w:ind w:firstLine="30"/>
              <w:jc w:val="center"/>
              <w:rPr>
                <w:rFonts w:ascii="TH SarabunPSK" w:hAnsi="TH SarabunPSK" w:cs="TH SarabunPSK"/>
                <w:sz w:val="24"/>
                <w:szCs w:val="24"/>
                <w:lang w:bidi="th-TH"/>
              </w:rPr>
            </w:pPr>
            <w:r w:rsidRPr="00076589">
              <w:rPr>
                <w:rFonts w:ascii="TH SarabunPSK" w:hAnsi="TH SarabunPSK" w:cs="TH SarabunPSK" w:hint="cs"/>
                <w:sz w:val="24"/>
                <w:szCs w:val="24"/>
                <w:cs/>
                <w:lang w:bidi="th-TH"/>
              </w:rPr>
              <w:t>7,059</w:t>
            </w:r>
          </w:p>
        </w:tc>
        <w:tc>
          <w:tcPr>
            <w:tcW w:w="685" w:type="dxa"/>
          </w:tcPr>
          <w:p w14:paraId="64A7D9A1"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1654DC38"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6" w:type="dxa"/>
          </w:tcPr>
          <w:p w14:paraId="509104F1" w14:textId="77777777" w:rsidR="00000AFF" w:rsidRPr="00076589" w:rsidRDefault="00076589" w:rsidP="00E76DA1">
            <w:pPr>
              <w:spacing w:after="0" w:line="240" w:lineRule="auto"/>
              <w:ind w:firstLine="30"/>
              <w:jc w:val="center"/>
              <w:rPr>
                <w:rFonts w:ascii="TH SarabunPSK" w:hAnsi="TH SarabunPSK" w:cs="TH SarabunPSK"/>
                <w:sz w:val="24"/>
                <w:szCs w:val="24"/>
                <w:lang w:bidi="th-TH"/>
              </w:rPr>
            </w:pPr>
            <w:r>
              <w:rPr>
                <w:rFonts w:ascii="TH SarabunPSK" w:hAnsi="TH SarabunPSK" w:cs="TH SarabunPSK" w:hint="cs"/>
                <w:sz w:val="24"/>
                <w:szCs w:val="24"/>
                <w:cs/>
                <w:lang w:bidi="th-TH"/>
              </w:rPr>
              <w:t>7,059</w:t>
            </w:r>
          </w:p>
        </w:tc>
        <w:tc>
          <w:tcPr>
            <w:tcW w:w="685" w:type="dxa"/>
          </w:tcPr>
          <w:p w14:paraId="66777F05"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1150CB1F"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638D11BE"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35EE89AE"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1B24A205"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8" w:type="dxa"/>
          </w:tcPr>
          <w:p w14:paraId="67684A11"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r>
      <w:tr w:rsidR="00000AFF" w:rsidRPr="00E64615" w14:paraId="7D410572" w14:textId="77777777" w:rsidTr="00CE470D">
        <w:tc>
          <w:tcPr>
            <w:tcW w:w="6345" w:type="dxa"/>
          </w:tcPr>
          <w:p w14:paraId="23EAD277" w14:textId="77777777" w:rsidR="00000AFF" w:rsidRDefault="00076589" w:rsidP="00E76DA1">
            <w:pPr>
              <w:tabs>
                <w:tab w:val="left" w:pos="284"/>
              </w:tabs>
              <w:spacing w:after="0" w:line="240" w:lineRule="auto"/>
              <w:ind w:firstLine="313"/>
              <w:rPr>
                <w:rFonts w:ascii="TH SarabunPSK" w:hAnsi="TH SarabunPSK" w:cs="TH SarabunPSK"/>
                <w:spacing w:val="-4"/>
                <w:sz w:val="36"/>
                <w:szCs w:val="28"/>
                <w:cs/>
                <w:lang w:bidi="th-TH"/>
              </w:rPr>
            </w:pPr>
            <w:r>
              <w:rPr>
                <w:rFonts w:ascii="TH SarabunPSK" w:hAnsi="TH SarabunPSK" w:cs="TH SarabunPSK" w:hint="cs"/>
                <w:spacing w:val="-4"/>
                <w:sz w:val="36"/>
                <w:szCs w:val="28"/>
                <w:cs/>
                <w:lang w:bidi="th-TH"/>
              </w:rPr>
              <w:t>2.</w:t>
            </w:r>
            <w:r w:rsidR="00972523">
              <w:rPr>
                <w:rFonts w:ascii="TH SarabunPSK" w:hAnsi="TH SarabunPSK" w:cs="TH SarabunPSK" w:hint="cs"/>
                <w:spacing w:val="-4"/>
                <w:sz w:val="36"/>
                <w:szCs w:val="28"/>
                <w:cs/>
                <w:lang w:bidi="th-TH"/>
              </w:rPr>
              <w:t>7</w:t>
            </w:r>
            <w:r>
              <w:rPr>
                <w:rFonts w:ascii="TH SarabunPSK" w:hAnsi="TH SarabunPSK" w:cs="TH SarabunPSK" w:hint="cs"/>
                <w:spacing w:val="-4"/>
                <w:sz w:val="36"/>
                <w:szCs w:val="28"/>
                <w:cs/>
                <w:lang w:bidi="th-TH"/>
              </w:rPr>
              <w:t xml:space="preserve"> จัดทำงานวิจัยเพื่อพัฒนางานส่งเสริมการเกษตร</w:t>
            </w:r>
          </w:p>
        </w:tc>
        <w:tc>
          <w:tcPr>
            <w:tcW w:w="685" w:type="dxa"/>
          </w:tcPr>
          <w:p w14:paraId="0298DD5A"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3D706910"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1C7B5A77"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434A54EE"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15A9162A"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6" w:type="dxa"/>
          </w:tcPr>
          <w:p w14:paraId="12C40BB9"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0602701B"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2693829E"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0406B3D4"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102D89FC"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3E134457"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8" w:type="dxa"/>
          </w:tcPr>
          <w:p w14:paraId="04319580"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r>
      <w:tr w:rsidR="00000AFF" w:rsidRPr="00E64615" w14:paraId="79106262" w14:textId="77777777" w:rsidTr="00CE470D">
        <w:tc>
          <w:tcPr>
            <w:tcW w:w="6345" w:type="dxa"/>
          </w:tcPr>
          <w:p w14:paraId="427ADE39" w14:textId="2A1EA8AF" w:rsidR="00000AFF" w:rsidRDefault="00076589" w:rsidP="00E76DA1">
            <w:pPr>
              <w:tabs>
                <w:tab w:val="left" w:pos="284"/>
              </w:tabs>
              <w:spacing w:after="0" w:line="240" w:lineRule="auto"/>
              <w:ind w:firstLine="596"/>
              <w:rPr>
                <w:rFonts w:ascii="TH SarabunPSK" w:hAnsi="TH SarabunPSK" w:cs="TH SarabunPSK"/>
                <w:spacing w:val="-4"/>
                <w:sz w:val="36"/>
                <w:szCs w:val="28"/>
                <w:cs/>
                <w:lang w:bidi="th-TH"/>
              </w:rPr>
            </w:pPr>
            <w:r w:rsidRPr="004E2D63">
              <w:rPr>
                <w:rFonts w:ascii="TH SarabunPSK" w:hAnsi="TH SarabunPSK" w:cs="TH SarabunPSK" w:hint="cs"/>
                <w:color w:val="FF0000"/>
                <w:spacing w:val="-4"/>
                <w:sz w:val="36"/>
                <w:szCs w:val="28"/>
                <w:highlight w:val="yellow"/>
                <w:cs/>
                <w:lang w:bidi="th-TH"/>
              </w:rPr>
              <w:t>1) การขยายผลงานวิจัย</w:t>
            </w:r>
            <w:r w:rsidR="004E2D63" w:rsidRPr="004E2D63">
              <w:rPr>
                <w:rFonts w:ascii="TH SarabunPSK" w:hAnsi="TH SarabunPSK" w:cs="TH SarabunPSK" w:hint="cs"/>
                <w:color w:val="FF0000"/>
                <w:spacing w:val="-4"/>
                <w:sz w:val="36"/>
                <w:szCs w:val="28"/>
                <w:highlight w:val="yellow"/>
                <w:cs/>
                <w:lang w:bidi="th-TH"/>
              </w:rPr>
              <w:t xml:space="preserve"> (ยกเลิกเขตที่ยังไม่ได้ดำเนินการ)</w:t>
            </w:r>
          </w:p>
        </w:tc>
        <w:tc>
          <w:tcPr>
            <w:tcW w:w="685" w:type="dxa"/>
          </w:tcPr>
          <w:p w14:paraId="7EAC1BA0"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2BACD10C"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1FDC8005" w14:textId="77777777" w:rsidR="00000AFF" w:rsidRPr="00076589" w:rsidRDefault="00076589" w:rsidP="00E76DA1">
            <w:pPr>
              <w:spacing w:after="0" w:line="240" w:lineRule="auto"/>
              <w:ind w:firstLine="30"/>
              <w:jc w:val="center"/>
              <w:rPr>
                <w:rFonts w:ascii="TH SarabunPSK" w:hAnsi="TH SarabunPSK" w:cs="TH SarabunPSK"/>
                <w:sz w:val="24"/>
                <w:szCs w:val="24"/>
                <w:lang w:bidi="th-TH"/>
              </w:rPr>
            </w:pPr>
            <w:r>
              <w:rPr>
                <w:rFonts w:ascii="TH SarabunPSK" w:hAnsi="TH SarabunPSK" w:cs="TH SarabunPSK" w:hint="cs"/>
                <w:sz w:val="24"/>
                <w:szCs w:val="24"/>
                <w:cs/>
                <w:lang w:bidi="th-TH"/>
              </w:rPr>
              <w:t>180</w:t>
            </w:r>
          </w:p>
        </w:tc>
        <w:tc>
          <w:tcPr>
            <w:tcW w:w="685" w:type="dxa"/>
          </w:tcPr>
          <w:p w14:paraId="6927FE4E"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3E53E2E8"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6" w:type="dxa"/>
          </w:tcPr>
          <w:p w14:paraId="3334BFB0"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09AAA1E0"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7210C72B"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08B5B0B0"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3D48115A"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10CE7321"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8" w:type="dxa"/>
          </w:tcPr>
          <w:p w14:paraId="5B236CC3"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r>
      <w:tr w:rsidR="00000AFF" w:rsidRPr="00E64615" w14:paraId="13E1B444" w14:textId="77777777" w:rsidTr="00CE470D">
        <w:tc>
          <w:tcPr>
            <w:tcW w:w="6345" w:type="dxa"/>
          </w:tcPr>
          <w:p w14:paraId="049B38E0" w14:textId="5E0694E1" w:rsidR="00000AFF" w:rsidRDefault="00076589" w:rsidP="00E76DA1">
            <w:pPr>
              <w:tabs>
                <w:tab w:val="left" w:pos="284"/>
              </w:tabs>
              <w:spacing w:after="0" w:line="240" w:lineRule="auto"/>
              <w:ind w:firstLine="596"/>
              <w:rPr>
                <w:rFonts w:ascii="TH SarabunPSK" w:hAnsi="TH SarabunPSK" w:cs="TH SarabunPSK"/>
                <w:spacing w:val="-4"/>
                <w:sz w:val="36"/>
                <w:szCs w:val="28"/>
                <w:cs/>
                <w:lang w:bidi="th-TH"/>
              </w:rPr>
            </w:pPr>
            <w:r w:rsidRPr="004E2D63">
              <w:rPr>
                <w:rFonts w:ascii="TH SarabunPSK" w:hAnsi="TH SarabunPSK" w:cs="TH SarabunPSK" w:hint="cs"/>
                <w:color w:val="FF0000"/>
                <w:spacing w:val="-4"/>
                <w:sz w:val="36"/>
                <w:szCs w:val="28"/>
                <w:highlight w:val="yellow"/>
                <w:cs/>
                <w:lang w:bidi="th-TH"/>
              </w:rPr>
              <w:t>2) ประชุมกับหน่วยงานวิชาการที่เกี่ยวข้อง</w:t>
            </w:r>
            <w:r w:rsidR="004E2D63" w:rsidRPr="004E2D63">
              <w:rPr>
                <w:rFonts w:ascii="TH SarabunPSK" w:hAnsi="TH SarabunPSK" w:cs="TH SarabunPSK" w:hint="cs"/>
                <w:color w:val="FF0000"/>
                <w:spacing w:val="-4"/>
                <w:sz w:val="36"/>
                <w:szCs w:val="28"/>
                <w:highlight w:val="yellow"/>
                <w:cs/>
                <w:lang w:bidi="th-TH"/>
              </w:rPr>
              <w:t xml:space="preserve"> (ยกเลิกในส่วนที่ยังไม่ได้ดำเนินการ)</w:t>
            </w:r>
          </w:p>
        </w:tc>
        <w:tc>
          <w:tcPr>
            <w:tcW w:w="685" w:type="dxa"/>
          </w:tcPr>
          <w:p w14:paraId="51E192CF"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55C9FA32"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409038B0" w14:textId="77777777" w:rsidR="00000AFF" w:rsidRPr="00076589" w:rsidRDefault="00076589" w:rsidP="00E76DA1">
            <w:pPr>
              <w:spacing w:after="0" w:line="240" w:lineRule="auto"/>
              <w:ind w:firstLine="30"/>
              <w:jc w:val="center"/>
              <w:rPr>
                <w:rFonts w:ascii="TH SarabunPSK" w:hAnsi="TH SarabunPSK" w:cs="TH SarabunPSK"/>
                <w:sz w:val="24"/>
                <w:szCs w:val="24"/>
                <w:lang w:bidi="th-TH"/>
              </w:rPr>
            </w:pPr>
            <w:r>
              <w:rPr>
                <w:rFonts w:ascii="TH SarabunPSK" w:hAnsi="TH SarabunPSK" w:cs="TH SarabunPSK" w:hint="cs"/>
                <w:sz w:val="24"/>
                <w:szCs w:val="24"/>
                <w:cs/>
                <w:lang w:bidi="th-TH"/>
              </w:rPr>
              <w:t>195</w:t>
            </w:r>
          </w:p>
        </w:tc>
        <w:tc>
          <w:tcPr>
            <w:tcW w:w="685" w:type="dxa"/>
          </w:tcPr>
          <w:p w14:paraId="77DBA0AF"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3FB0573B"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6" w:type="dxa"/>
          </w:tcPr>
          <w:p w14:paraId="6B0F3D6F"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42B4C4B5"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2BEB377C"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79BC60D1"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4ADB2AC9"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5" w:type="dxa"/>
          </w:tcPr>
          <w:p w14:paraId="55053A68"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c>
          <w:tcPr>
            <w:tcW w:w="688" w:type="dxa"/>
          </w:tcPr>
          <w:p w14:paraId="449E9C5F" w14:textId="77777777" w:rsidR="00000AFF" w:rsidRPr="00076589" w:rsidRDefault="00000AFF" w:rsidP="00E76DA1">
            <w:pPr>
              <w:spacing w:after="0" w:line="240" w:lineRule="auto"/>
              <w:ind w:firstLine="30"/>
              <w:jc w:val="center"/>
              <w:rPr>
                <w:rFonts w:ascii="TH SarabunPSK" w:hAnsi="TH SarabunPSK" w:cs="TH SarabunPSK"/>
                <w:sz w:val="24"/>
                <w:szCs w:val="24"/>
                <w:lang w:bidi="th-TH"/>
              </w:rPr>
            </w:pPr>
          </w:p>
        </w:tc>
      </w:tr>
      <w:tr w:rsidR="00000AFF" w:rsidRPr="00E64615" w14:paraId="00D7043C" w14:textId="77777777" w:rsidTr="006A1839">
        <w:trPr>
          <w:trHeight w:val="290"/>
        </w:trPr>
        <w:tc>
          <w:tcPr>
            <w:tcW w:w="6345" w:type="dxa"/>
          </w:tcPr>
          <w:p w14:paraId="54CD60AE" w14:textId="77777777" w:rsidR="00000AFF" w:rsidRDefault="00076589" w:rsidP="00E76DA1">
            <w:pPr>
              <w:tabs>
                <w:tab w:val="left" w:pos="284"/>
              </w:tabs>
              <w:spacing w:after="0" w:line="240" w:lineRule="auto"/>
              <w:ind w:firstLine="313"/>
              <w:rPr>
                <w:rFonts w:ascii="TH SarabunPSK" w:hAnsi="TH SarabunPSK" w:cs="TH SarabunPSK"/>
                <w:spacing w:val="-4"/>
                <w:sz w:val="36"/>
                <w:szCs w:val="28"/>
                <w:cs/>
                <w:lang w:bidi="th-TH"/>
              </w:rPr>
            </w:pPr>
            <w:r>
              <w:rPr>
                <w:rFonts w:ascii="TH SarabunPSK" w:hAnsi="TH SarabunPSK" w:cs="TH SarabunPSK" w:hint="cs"/>
                <w:spacing w:val="-4"/>
                <w:sz w:val="36"/>
                <w:szCs w:val="28"/>
                <w:cs/>
                <w:lang w:bidi="th-TH"/>
              </w:rPr>
              <w:lastRenderedPageBreak/>
              <w:t>2.</w:t>
            </w:r>
            <w:r w:rsidR="00125D0B">
              <w:rPr>
                <w:rFonts w:ascii="TH SarabunPSK" w:hAnsi="TH SarabunPSK" w:cs="TH SarabunPSK" w:hint="cs"/>
                <w:spacing w:val="-4"/>
                <w:sz w:val="36"/>
                <w:szCs w:val="28"/>
                <w:cs/>
                <w:lang w:bidi="th-TH"/>
              </w:rPr>
              <w:t>8</w:t>
            </w:r>
            <w:r>
              <w:rPr>
                <w:rFonts w:ascii="TH SarabunPSK" w:hAnsi="TH SarabunPSK" w:cs="TH SarabunPSK" w:hint="cs"/>
                <w:spacing w:val="-4"/>
                <w:sz w:val="36"/>
                <w:szCs w:val="28"/>
                <w:cs/>
                <w:lang w:bidi="th-TH"/>
              </w:rPr>
              <w:t xml:space="preserve"> </w:t>
            </w:r>
            <w:r w:rsidR="00125D0B" w:rsidRPr="00125D0B">
              <w:rPr>
                <w:rFonts w:ascii="TH SarabunPSK" w:hAnsi="TH SarabunPSK" w:cs="TH SarabunPSK"/>
                <w:spacing w:val="-4"/>
                <w:sz w:val="36"/>
                <w:szCs w:val="28"/>
                <w:cs/>
                <w:lang w:bidi="th-TH"/>
              </w:rPr>
              <w:t>ส่งเสริมภูมิปัญญาท้องถิ่น นวัตกรรมและเทคโนโลยีใหม่ยกระดับศักยภาพ ศพก.</w:t>
            </w:r>
          </w:p>
        </w:tc>
        <w:tc>
          <w:tcPr>
            <w:tcW w:w="685" w:type="dxa"/>
          </w:tcPr>
          <w:p w14:paraId="6602D417"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c>
          <w:tcPr>
            <w:tcW w:w="685" w:type="dxa"/>
          </w:tcPr>
          <w:p w14:paraId="158F713E"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c>
          <w:tcPr>
            <w:tcW w:w="685" w:type="dxa"/>
          </w:tcPr>
          <w:p w14:paraId="3AF806CE"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c>
          <w:tcPr>
            <w:tcW w:w="685" w:type="dxa"/>
          </w:tcPr>
          <w:p w14:paraId="5829D7EA"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c>
          <w:tcPr>
            <w:tcW w:w="685" w:type="dxa"/>
          </w:tcPr>
          <w:p w14:paraId="584D05FF"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c>
          <w:tcPr>
            <w:tcW w:w="686" w:type="dxa"/>
          </w:tcPr>
          <w:p w14:paraId="1DEBE73F"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c>
          <w:tcPr>
            <w:tcW w:w="685" w:type="dxa"/>
          </w:tcPr>
          <w:p w14:paraId="7E132D08"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c>
          <w:tcPr>
            <w:tcW w:w="685" w:type="dxa"/>
          </w:tcPr>
          <w:p w14:paraId="40B3813F"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c>
          <w:tcPr>
            <w:tcW w:w="685" w:type="dxa"/>
          </w:tcPr>
          <w:p w14:paraId="417212BF"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c>
          <w:tcPr>
            <w:tcW w:w="685" w:type="dxa"/>
          </w:tcPr>
          <w:p w14:paraId="50460074"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c>
          <w:tcPr>
            <w:tcW w:w="685" w:type="dxa"/>
          </w:tcPr>
          <w:p w14:paraId="288C3E87"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c>
          <w:tcPr>
            <w:tcW w:w="688" w:type="dxa"/>
          </w:tcPr>
          <w:p w14:paraId="27479976" w14:textId="77777777" w:rsidR="00000AFF" w:rsidRPr="00D354DF" w:rsidRDefault="00000AFF" w:rsidP="00E76DA1">
            <w:pPr>
              <w:spacing w:after="0" w:line="240" w:lineRule="auto"/>
              <w:ind w:firstLine="30"/>
              <w:jc w:val="center"/>
              <w:rPr>
                <w:rFonts w:ascii="TH SarabunPSK" w:hAnsi="TH SarabunPSK" w:cs="TH SarabunPSK"/>
                <w:sz w:val="36"/>
                <w:szCs w:val="28"/>
                <w:lang w:bidi="th-TH"/>
              </w:rPr>
            </w:pPr>
          </w:p>
        </w:tc>
      </w:tr>
      <w:tr w:rsidR="00125D0B" w:rsidRPr="00E64615" w14:paraId="04E829B9" w14:textId="77777777" w:rsidTr="00E056D8">
        <w:trPr>
          <w:trHeight w:val="321"/>
        </w:trPr>
        <w:tc>
          <w:tcPr>
            <w:tcW w:w="6345" w:type="dxa"/>
          </w:tcPr>
          <w:p w14:paraId="53CA2665" w14:textId="77777777" w:rsidR="00125D0B" w:rsidRPr="004E2D63" w:rsidRDefault="00125D0B" w:rsidP="00E76DA1">
            <w:pPr>
              <w:tabs>
                <w:tab w:val="left" w:pos="284"/>
              </w:tabs>
              <w:spacing w:after="0" w:line="240" w:lineRule="auto"/>
              <w:ind w:firstLine="601"/>
              <w:rPr>
                <w:rFonts w:ascii="TH SarabunPSK" w:hAnsi="TH SarabunPSK" w:cs="TH SarabunPSK"/>
                <w:spacing w:val="-4"/>
                <w:sz w:val="36"/>
                <w:szCs w:val="28"/>
                <w:cs/>
                <w:lang w:bidi="th-TH"/>
              </w:rPr>
            </w:pPr>
            <w:r w:rsidRPr="004E2D63">
              <w:rPr>
                <w:rFonts w:ascii="TH SarabunPSK" w:hAnsi="TH SarabunPSK" w:cs="TH SarabunPSK" w:hint="cs"/>
                <w:spacing w:val="-4"/>
                <w:sz w:val="36"/>
                <w:szCs w:val="28"/>
                <w:cs/>
                <w:lang w:bidi="th-TH"/>
              </w:rPr>
              <w:t xml:space="preserve">1) </w:t>
            </w:r>
            <w:r w:rsidRPr="004E2D63">
              <w:rPr>
                <w:rFonts w:ascii="TH SarabunPSK" w:hAnsi="TH SarabunPSK" w:cs="TH SarabunPSK"/>
                <w:spacing w:val="-4"/>
                <w:sz w:val="36"/>
                <w:szCs w:val="28"/>
                <w:cs/>
                <w:lang w:bidi="th-TH"/>
              </w:rPr>
              <w:t>ประชุมหน่วยงานที่เกี่ยวข้องกับภูมิปัญญาท้องถิ่นนวัตกรรมและเทคโนโลยีฯ</w:t>
            </w:r>
          </w:p>
        </w:tc>
        <w:tc>
          <w:tcPr>
            <w:tcW w:w="685" w:type="dxa"/>
          </w:tcPr>
          <w:p w14:paraId="0D2FDE2B"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006ABEAA"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50</w:t>
            </w:r>
          </w:p>
        </w:tc>
        <w:tc>
          <w:tcPr>
            <w:tcW w:w="685" w:type="dxa"/>
          </w:tcPr>
          <w:p w14:paraId="1A212539"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049DCEA8"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350DC4EF"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50</w:t>
            </w:r>
          </w:p>
        </w:tc>
        <w:tc>
          <w:tcPr>
            <w:tcW w:w="686" w:type="dxa"/>
          </w:tcPr>
          <w:p w14:paraId="6C48C200" w14:textId="77777777" w:rsidR="00125D0B" w:rsidRPr="006A1839" w:rsidRDefault="00125D0B" w:rsidP="00E76DA1">
            <w:pPr>
              <w:spacing w:after="0" w:line="240" w:lineRule="auto"/>
              <w:ind w:firstLine="30"/>
              <w:jc w:val="center"/>
              <w:rPr>
                <w:rFonts w:ascii="TH SarabunPSK" w:hAnsi="TH SarabunPSK" w:cs="TH SarabunPSK"/>
                <w:sz w:val="36"/>
                <w:szCs w:val="28"/>
                <w:highlight w:val="yellow"/>
                <w:lang w:bidi="th-TH"/>
              </w:rPr>
            </w:pPr>
          </w:p>
        </w:tc>
        <w:tc>
          <w:tcPr>
            <w:tcW w:w="685" w:type="dxa"/>
          </w:tcPr>
          <w:p w14:paraId="3E4772E6" w14:textId="77777777" w:rsidR="00125D0B" w:rsidRPr="006A1839" w:rsidRDefault="00125D0B" w:rsidP="00E76DA1">
            <w:pPr>
              <w:spacing w:after="0" w:line="240" w:lineRule="auto"/>
              <w:ind w:firstLine="30"/>
              <w:jc w:val="center"/>
              <w:rPr>
                <w:rFonts w:ascii="TH SarabunPSK" w:hAnsi="TH SarabunPSK" w:cs="TH SarabunPSK"/>
                <w:sz w:val="36"/>
                <w:szCs w:val="28"/>
                <w:highlight w:val="yellow"/>
                <w:lang w:bidi="th-TH"/>
              </w:rPr>
            </w:pPr>
          </w:p>
        </w:tc>
        <w:tc>
          <w:tcPr>
            <w:tcW w:w="685" w:type="dxa"/>
          </w:tcPr>
          <w:p w14:paraId="560FAB35" w14:textId="77777777" w:rsidR="00125D0B" w:rsidRPr="006A1839" w:rsidRDefault="00125D0B" w:rsidP="00E76DA1">
            <w:pPr>
              <w:spacing w:after="0" w:line="240" w:lineRule="auto"/>
              <w:ind w:firstLine="30"/>
              <w:jc w:val="center"/>
              <w:rPr>
                <w:rFonts w:ascii="TH SarabunPSK" w:hAnsi="TH SarabunPSK" w:cs="TH SarabunPSK"/>
                <w:sz w:val="36"/>
                <w:szCs w:val="28"/>
                <w:highlight w:val="yellow"/>
                <w:lang w:bidi="th-TH"/>
              </w:rPr>
            </w:pPr>
          </w:p>
        </w:tc>
        <w:tc>
          <w:tcPr>
            <w:tcW w:w="685" w:type="dxa"/>
          </w:tcPr>
          <w:p w14:paraId="3227FF4C" w14:textId="77777777" w:rsidR="00125D0B" w:rsidRPr="006A1839" w:rsidRDefault="00125D0B" w:rsidP="00E76DA1">
            <w:pPr>
              <w:spacing w:after="0" w:line="240" w:lineRule="auto"/>
              <w:ind w:firstLine="30"/>
              <w:jc w:val="center"/>
              <w:rPr>
                <w:rFonts w:ascii="TH SarabunPSK" w:hAnsi="TH SarabunPSK" w:cs="TH SarabunPSK"/>
                <w:sz w:val="36"/>
                <w:szCs w:val="28"/>
                <w:highlight w:val="yellow"/>
                <w:lang w:bidi="th-TH"/>
              </w:rPr>
            </w:pPr>
          </w:p>
        </w:tc>
        <w:tc>
          <w:tcPr>
            <w:tcW w:w="685" w:type="dxa"/>
          </w:tcPr>
          <w:p w14:paraId="4379E7CB" w14:textId="77777777" w:rsidR="00125D0B" w:rsidRPr="006A1839" w:rsidRDefault="00125D0B" w:rsidP="00E76DA1">
            <w:pPr>
              <w:spacing w:after="0" w:line="240" w:lineRule="auto"/>
              <w:ind w:firstLine="30"/>
              <w:jc w:val="center"/>
              <w:rPr>
                <w:rFonts w:ascii="TH SarabunPSK" w:hAnsi="TH SarabunPSK" w:cs="TH SarabunPSK"/>
                <w:sz w:val="36"/>
                <w:szCs w:val="28"/>
                <w:highlight w:val="yellow"/>
                <w:lang w:bidi="th-TH"/>
              </w:rPr>
            </w:pPr>
          </w:p>
        </w:tc>
        <w:tc>
          <w:tcPr>
            <w:tcW w:w="685" w:type="dxa"/>
          </w:tcPr>
          <w:p w14:paraId="36BE20C7" w14:textId="77777777" w:rsidR="00125D0B" w:rsidRPr="006A1839" w:rsidRDefault="00125D0B" w:rsidP="00E76DA1">
            <w:pPr>
              <w:spacing w:after="0" w:line="240" w:lineRule="auto"/>
              <w:ind w:firstLine="30"/>
              <w:jc w:val="center"/>
              <w:rPr>
                <w:rFonts w:ascii="TH SarabunPSK" w:hAnsi="TH SarabunPSK" w:cs="TH SarabunPSK"/>
                <w:sz w:val="36"/>
                <w:szCs w:val="28"/>
                <w:highlight w:val="yellow"/>
                <w:lang w:bidi="th-TH"/>
              </w:rPr>
            </w:pPr>
          </w:p>
        </w:tc>
        <w:tc>
          <w:tcPr>
            <w:tcW w:w="688" w:type="dxa"/>
          </w:tcPr>
          <w:p w14:paraId="36FC3774" w14:textId="77777777" w:rsidR="00125D0B" w:rsidRPr="006A1839" w:rsidRDefault="00125D0B" w:rsidP="00E76DA1">
            <w:pPr>
              <w:spacing w:after="0" w:line="240" w:lineRule="auto"/>
              <w:ind w:firstLine="30"/>
              <w:jc w:val="center"/>
              <w:rPr>
                <w:rFonts w:ascii="TH SarabunPSK" w:hAnsi="TH SarabunPSK" w:cs="TH SarabunPSK"/>
                <w:sz w:val="36"/>
                <w:szCs w:val="28"/>
                <w:highlight w:val="yellow"/>
                <w:lang w:bidi="th-TH"/>
              </w:rPr>
            </w:pPr>
          </w:p>
        </w:tc>
      </w:tr>
      <w:tr w:rsidR="00125D0B" w:rsidRPr="00E64615" w14:paraId="0B092B15" w14:textId="77777777" w:rsidTr="00E056D8">
        <w:trPr>
          <w:trHeight w:val="321"/>
        </w:trPr>
        <w:tc>
          <w:tcPr>
            <w:tcW w:w="6345" w:type="dxa"/>
          </w:tcPr>
          <w:p w14:paraId="599543BF" w14:textId="77777777" w:rsidR="00125D0B" w:rsidRPr="004E2D63" w:rsidRDefault="00125D0B" w:rsidP="00E76DA1">
            <w:pPr>
              <w:tabs>
                <w:tab w:val="left" w:pos="284"/>
              </w:tabs>
              <w:spacing w:after="0" w:line="240" w:lineRule="auto"/>
              <w:ind w:firstLine="601"/>
              <w:rPr>
                <w:rFonts w:ascii="TH SarabunPSK" w:hAnsi="TH SarabunPSK" w:cs="TH SarabunPSK"/>
                <w:spacing w:val="-4"/>
                <w:sz w:val="36"/>
                <w:szCs w:val="28"/>
                <w:cs/>
                <w:lang w:bidi="th-TH"/>
              </w:rPr>
            </w:pPr>
            <w:r w:rsidRPr="004E2D63">
              <w:rPr>
                <w:rFonts w:ascii="TH SarabunPSK" w:hAnsi="TH SarabunPSK" w:cs="TH SarabunPSK" w:hint="cs"/>
                <w:spacing w:val="-4"/>
                <w:sz w:val="36"/>
                <w:szCs w:val="28"/>
                <w:cs/>
                <w:lang w:bidi="th-TH"/>
              </w:rPr>
              <w:t xml:space="preserve">2) </w:t>
            </w:r>
            <w:r w:rsidRPr="004E2D63">
              <w:rPr>
                <w:rFonts w:ascii="TH SarabunPSK" w:hAnsi="TH SarabunPSK" w:cs="TH SarabunPSK"/>
                <w:spacing w:val="-4"/>
                <w:sz w:val="36"/>
                <w:szCs w:val="28"/>
                <w:cs/>
                <w:lang w:bidi="th-TH"/>
              </w:rPr>
              <w:t>จัดเวทีเพื่อระดมความคิดเห็น วิเคราะห์การประยุกต์ใช้นวัตกรรม และเทคโนโลยี ภูมิปัญญาท้องถิ่น ระดับจังหวัด</w:t>
            </w:r>
          </w:p>
        </w:tc>
        <w:tc>
          <w:tcPr>
            <w:tcW w:w="685" w:type="dxa"/>
          </w:tcPr>
          <w:p w14:paraId="4E54D04D"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26C7F29D" w14:textId="77777777" w:rsidR="00125D0B" w:rsidRPr="004E2D63" w:rsidRDefault="00125D0B" w:rsidP="00E76DA1">
            <w:pPr>
              <w:spacing w:after="0" w:line="240" w:lineRule="auto"/>
              <w:ind w:firstLine="30"/>
              <w:jc w:val="center"/>
              <w:rPr>
                <w:rFonts w:ascii="TH SarabunPSK" w:hAnsi="TH SarabunPSK" w:cs="TH SarabunPSK"/>
                <w:sz w:val="36"/>
                <w:szCs w:val="28"/>
                <w:cs/>
                <w:lang w:bidi="th-TH"/>
              </w:rPr>
            </w:pPr>
          </w:p>
        </w:tc>
        <w:tc>
          <w:tcPr>
            <w:tcW w:w="685" w:type="dxa"/>
          </w:tcPr>
          <w:p w14:paraId="5FB3464D"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7B9CECEF"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4E3A7B6B" w14:textId="77777777" w:rsidR="00125D0B" w:rsidRPr="004E2D63" w:rsidRDefault="00125D0B" w:rsidP="00E76DA1">
            <w:pPr>
              <w:spacing w:after="0" w:line="240" w:lineRule="auto"/>
              <w:ind w:firstLine="30"/>
              <w:jc w:val="center"/>
              <w:rPr>
                <w:rFonts w:ascii="TH SarabunPSK" w:hAnsi="TH SarabunPSK" w:cs="TH SarabunPSK"/>
                <w:sz w:val="36"/>
                <w:szCs w:val="28"/>
                <w:cs/>
                <w:lang w:bidi="th-TH"/>
              </w:rPr>
            </w:pPr>
          </w:p>
        </w:tc>
        <w:tc>
          <w:tcPr>
            <w:tcW w:w="686" w:type="dxa"/>
          </w:tcPr>
          <w:p w14:paraId="349D959B"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1C813E11"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30</w:t>
            </w:r>
          </w:p>
        </w:tc>
        <w:tc>
          <w:tcPr>
            <w:tcW w:w="685" w:type="dxa"/>
          </w:tcPr>
          <w:p w14:paraId="2536D517"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43998EB3"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30</w:t>
            </w:r>
          </w:p>
        </w:tc>
        <w:tc>
          <w:tcPr>
            <w:tcW w:w="685" w:type="dxa"/>
          </w:tcPr>
          <w:p w14:paraId="75043D78"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3EB719A2"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30</w:t>
            </w:r>
          </w:p>
        </w:tc>
        <w:tc>
          <w:tcPr>
            <w:tcW w:w="688" w:type="dxa"/>
          </w:tcPr>
          <w:p w14:paraId="115F2B34"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r>
      <w:tr w:rsidR="00125D0B" w:rsidRPr="00E64615" w14:paraId="708CA566" w14:textId="77777777" w:rsidTr="00E056D8">
        <w:trPr>
          <w:trHeight w:val="321"/>
        </w:trPr>
        <w:tc>
          <w:tcPr>
            <w:tcW w:w="6345" w:type="dxa"/>
          </w:tcPr>
          <w:p w14:paraId="79C67927" w14:textId="77777777" w:rsidR="00125D0B" w:rsidRPr="004E2D63" w:rsidRDefault="00125D0B" w:rsidP="00E76DA1">
            <w:pPr>
              <w:tabs>
                <w:tab w:val="left" w:pos="284"/>
              </w:tabs>
              <w:spacing w:after="0" w:line="240" w:lineRule="auto"/>
              <w:ind w:firstLine="601"/>
              <w:rPr>
                <w:rFonts w:ascii="TH SarabunPSK" w:hAnsi="TH SarabunPSK" w:cs="TH SarabunPSK"/>
                <w:spacing w:val="-4"/>
                <w:sz w:val="36"/>
                <w:szCs w:val="28"/>
                <w:cs/>
                <w:lang w:bidi="th-TH"/>
              </w:rPr>
            </w:pPr>
            <w:r w:rsidRPr="004E2D63">
              <w:rPr>
                <w:rFonts w:ascii="TH SarabunPSK" w:hAnsi="TH SarabunPSK" w:cs="TH SarabunPSK" w:hint="cs"/>
                <w:spacing w:val="-4"/>
                <w:sz w:val="36"/>
                <w:szCs w:val="28"/>
                <w:cs/>
                <w:lang w:bidi="th-TH"/>
              </w:rPr>
              <w:t>3</w:t>
            </w:r>
            <w:r w:rsidRPr="004E2D63">
              <w:rPr>
                <w:rFonts w:ascii="TH SarabunPSK" w:hAnsi="TH SarabunPSK" w:cs="TH SarabunPSK"/>
                <w:spacing w:val="-4"/>
                <w:sz w:val="36"/>
                <w:szCs w:val="28"/>
                <w:cs/>
                <w:lang w:bidi="th-TH"/>
              </w:rPr>
              <w:t>) การเข้าร่วมกิจกรรมบูรณาการเพื่อประชุมสัมนาเชิงปฏิบัติการชี้แจง ดำเนินงานและสรุปผลระดับภูมิภาค</w:t>
            </w:r>
          </w:p>
        </w:tc>
        <w:tc>
          <w:tcPr>
            <w:tcW w:w="685" w:type="dxa"/>
          </w:tcPr>
          <w:p w14:paraId="4E22B3AB"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2453938B" w14:textId="77777777" w:rsidR="00125D0B" w:rsidRPr="004E2D63" w:rsidRDefault="00125D0B" w:rsidP="00E76DA1">
            <w:pPr>
              <w:spacing w:after="0" w:line="240" w:lineRule="auto"/>
              <w:ind w:firstLine="30"/>
              <w:jc w:val="center"/>
              <w:rPr>
                <w:rFonts w:ascii="TH SarabunPSK" w:hAnsi="TH SarabunPSK" w:cs="TH SarabunPSK"/>
                <w:sz w:val="36"/>
                <w:szCs w:val="28"/>
                <w:cs/>
                <w:lang w:bidi="th-TH"/>
              </w:rPr>
            </w:pPr>
          </w:p>
        </w:tc>
        <w:tc>
          <w:tcPr>
            <w:tcW w:w="685" w:type="dxa"/>
          </w:tcPr>
          <w:p w14:paraId="35500EF8"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5B5B00E8"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4D3EA2B1" w14:textId="77777777" w:rsidR="00125D0B" w:rsidRPr="004E2D63" w:rsidRDefault="00125D0B" w:rsidP="00E76DA1">
            <w:pPr>
              <w:spacing w:after="0" w:line="240" w:lineRule="auto"/>
              <w:ind w:firstLine="30"/>
              <w:jc w:val="center"/>
              <w:rPr>
                <w:rFonts w:ascii="TH SarabunPSK" w:hAnsi="TH SarabunPSK" w:cs="TH SarabunPSK"/>
                <w:sz w:val="36"/>
                <w:szCs w:val="28"/>
                <w:cs/>
                <w:lang w:bidi="th-TH"/>
              </w:rPr>
            </w:pPr>
          </w:p>
        </w:tc>
        <w:tc>
          <w:tcPr>
            <w:tcW w:w="686" w:type="dxa"/>
          </w:tcPr>
          <w:p w14:paraId="76F4350B"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11A3D18C"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54AAA6B9"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2</w:t>
            </w:r>
          </w:p>
        </w:tc>
        <w:tc>
          <w:tcPr>
            <w:tcW w:w="685" w:type="dxa"/>
          </w:tcPr>
          <w:p w14:paraId="31CAF042"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2</w:t>
            </w:r>
          </w:p>
        </w:tc>
        <w:tc>
          <w:tcPr>
            <w:tcW w:w="685" w:type="dxa"/>
          </w:tcPr>
          <w:p w14:paraId="516FE0C7"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2</w:t>
            </w:r>
          </w:p>
        </w:tc>
        <w:tc>
          <w:tcPr>
            <w:tcW w:w="685" w:type="dxa"/>
          </w:tcPr>
          <w:p w14:paraId="4C0F131A"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8" w:type="dxa"/>
          </w:tcPr>
          <w:p w14:paraId="795C99FE"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r>
      <w:tr w:rsidR="00125D0B" w:rsidRPr="00E64615" w14:paraId="0D287F24" w14:textId="77777777" w:rsidTr="00E056D8">
        <w:trPr>
          <w:trHeight w:val="321"/>
        </w:trPr>
        <w:tc>
          <w:tcPr>
            <w:tcW w:w="6345" w:type="dxa"/>
          </w:tcPr>
          <w:p w14:paraId="5EB22B45" w14:textId="77777777" w:rsidR="00125D0B" w:rsidRPr="004E2D63" w:rsidRDefault="00125D0B" w:rsidP="00E76DA1">
            <w:pPr>
              <w:tabs>
                <w:tab w:val="left" w:pos="284"/>
              </w:tabs>
              <w:spacing w:after="0" w:line="240" w:lineRule="auto"/>
              <w:ind w:firstLine="601"/>
              <w:rPr>
                <w:rFonts w:ascii="TH SarabunPSK" w:hAnsi="TH SarabunPSK" w:cs="TH SarabunPSK"/>
                <w:spacing w:val="-4"/>
                <w:sz w:val="36"/>
                <w:szCs w:val="28"/>
                <w:cs/>
                <w:lang w:bidi="th-TH"/>
              </w:rPr>
            </w:pPr>
            <w:r w:rsidRPr="004E2D63">
              <w:rPr>
                <w:rFonts w:ascii="TH SarabunPSK" w:hAnsi="TH SarabunPSK" w:cs="TH SarabunPSK" w:hint="cs"/>
                <w:spacing w:val="-4"/>
                <w:sz w:val="36"/>
                <w:szCs w:val="28"/>
                <w:cs/>
                <w:lang w:bidi="th-TH"/>
              </w:rPr>
              <w:t>4</w:t>
            </w:r>
            <w:r w:rsidRPr="004E2D63">
              <w:rPr>
                <w:rFonts w:ascii="TH SarabunPSK" w:hAnsi="TH SarabunPSK" w:cs="TH SarabunPSK"/>
                <w:spacing w:val="-4"/>
                <w:sz w:val="36"/>
                <w:szCs w:val="28"/>
                <w:cs/>
                <w:lang w:bidi="th-TH"/>
              </w:rPr>
              <w:t>) ถอดบทเรียนการประยุกต์ใช้นวัตกรรมและเทคโนโลยี การต่อยอดภูมิปัญญา ท้องถิ่นใน ศพก.</w:t>
            </w:r>
          </w:p>
        </w:tc>
        <w:tc>
          <w:tcPr>
            <w:tcW w:w="685" w:type="dxa"/>
          </w:tcPr>
          <w:p w14:paraId="7432E196"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5F052A6E" w14:textId="77777777" w:rsidR="00125D0B" w:rsidRPr="004E2D63" w:rsidRDefault="00125D0B" w:rsidP="00E76DA1">
            <w:pPr>
              <w:spacing w:after="0" w:line="240" w:lineRule="auto"/>
              <w:ind w:firstLine="30"/>
              <w:jc w:val="center"/>
              <w:rPr>
                <w:rFonts w:ascii="TH SarabunPSK" w:hAnsi="TH SarabunPSK" w:cs="TH SarabunPSK"/>
                <w:sz w:val="36"/>
                <w:szCs w:val="28"/>
                <w:cs/>
                <w:lang w:bidi="th-TH"/>
              </w:rPr>
            </w:pPr>
          </w:p>
        </w:tc>
        <w:tc>
          <w:tcPr>
            <w:tcW w:w="685" w:type="dxa"/>
          </w:tcPr>
          <w:p w14:paraId="6439B060"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14303ABB"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1949C1F9" w14:textId="77777777" w:rsidR="00125D0B" w:rsidRPr="004E2D63" w:rsidRDefault="00125D0B" w:rsidP="00E76DA1">
            <w:pPr>
              <w:spacing w:after="0" w:line="240" w:lineRule="auto"/>
              <w:ind w:firstLine="30"/>
              <w:jc w:val="center"/>
              <w:rPr>
                <w:rFonts w:ascii="TH SarabunPSK" w:hAnsi="TH SarabunPSK" w:cs="TH SarabunPSK"/>
                <w:sz w:val="36"/>
                <w:szCs w:val="28"/>
                <w:cs/>
                <w:lang w:bidi="th-TH"/>
              </w:rPr>
            </w:pPr>
          </w:p>
        </w:tc>
        <w:tc>
          <w:tcPr>
            <w:tcW w:w="686" w:type="dxa"/>
          </w:tcPr>
          <w:p w14:paraId="3DA31D1D" w14:textId="77777777" w:rsidR="00125D0B" w:rsidRPr="004E2D63"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35A0A918"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1</w:t>
            </w:r>
          </w:p>
        </w:tc>
        <w:tc>
          <w:tcPr>
            <w:tcW w:w="685" w:type="dxa"/>
          </w:tcPr>
          <w:p w14:paraId="6F83C31A"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1</w:t>
            </w:r>
          </w:p>
        </w:tc>
        <w:tc>
          <w:tcPr>
            <w:tcW w:w="685" w:type="dxa"/>
          </w:tcPr>
          <w:p w14:paraId="2CE09DEE"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1</w:t>
            </w:r>
          </w:p>
        </w:tc>
        <w:tc>
          <w:tcPr>
            <w:tcW w:w="685" w:type="dxa"/>
          </w:tcPr>
          <w:p w14:paraId="40177313"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1</w:t>
            </w:r>
          </w:p>
        </w:tc>
        <w:tc>
          <w:tcPr>
            <w:tcW w:w="685" w:type="dxa"/>
          </w:tcPr>
          <w:p w14:paraId="5EA681E8"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2</w:t>
            </w:r>
          </w:p>
        </w:tc>
        <w:tc>
          <w:tcPr>
            <w:tcW w:w="688" w:type="dxa"/>
          </w:tcPr>
          <w:p w14:paraId="34D2919A" w14:textId="77777777" w:rsidR="00125D0B" w:rsidRPr="004E2D63" w:rsidRDefault="006A1839" w:rsidP="00E76DA1">
            <w:pPr>
              <w:spacing w:after="0" w:line="240" w:lineRule="auto"/>
              <w:ind w:firstLine="30"/>
              <w:jc w:val="center"/>
              <w:rPr>
                <w:rFonts w:ascii="TH SarabunPSK" w:hAnsi="TH SarabunPSK" w:cs="TH SarabunPSK"/>
                <w:sz w:val="36"/>
                <w:szCs w:val="28"/>
                <w:lang w:bidi="th-TH"/>
              </w:rPr>
            </w:pPr>
            <w:r w:rsidRPr="004E2D63">
              <w:rPr>
                <w:rFonts w:ascii="TH SarabunPSK" w:hAnsi="TH SarabunPSK" w:cs="TH SarabunPSK" w:hint="cs"/>
                <w:sz w:val="36"/>
                <w:szCs w:val="28"/>
                <w:cs/>
                <w:lang w:bidi="th-TH"/>
              </w:rPr>
              <w:t>1</w:t>
            </w:r>
          </w:p>
        </w:tc>
      </w:tr>
      <w:tr w:rsidR="00125D0B" w:rsidRPr="00E64615" w14:paraId="6D44C7D8" w14:textId="77777777" w:rsidTr="00CE470D">
        <w:tc>
          <w:tcPr>
            <w:tcW w:w="6345" w:type="dxa"/>
          </w:tcPr>
          <w:p w14:paraId="65A23269" w14:textId="77777777" w:rsidR="00125D0B" w:rsidRDefault="00125D0B" w:rsidP="00E76DA1">
            <w:pPr>
              <w:tabs>
                <w:tab w:val="left" w:pos="284"/>
              </w:tabs>
              <w:spacing w:after="0" w:line="240" w:lineRule="auto"/>
              <w:ind w:firstLine="313"/>
              <w:rPr>
                <w:rFonts w:ascii="TH SarabunPSK" w:hAnsi="TH SarabunPSK" w:cs="TH SarabunPSK"/>
                <w:spacing w:val="-4"/>
                <w:sz w:val="36"/>
                <w:szCs w:val="28"/>
                <w:cs/>
                <w:lang w:bidi="th-TH"/>
              </w:rPr>
            </w:pPr>
            <w:r>
              <w:rPr>
                <w:rFonts w:ascii="TH SarabunPSK" w:hAnsi="TH SarabunPSK" w:cs="TH SarabunPSK" w:hint="cs"/>
                <w:spacing w:val="-4"/>
                <w:sz w:val="36"/>
                <w:szCs w:val="28"/>
                <w:cs/>
                <w:lang w:bidi="th-TH"/>
              </w:rPr>
              <w:t>2.9 สนับสนุนวัสดุอุปกรณ์สำนักงานเพื่อดำเนินงานโครงการ ศพก.</w:t>
            </w:r>
          </w:p>
        </w:tc>
        <w:tc>
          <w:tcPr>
            <w:tcW w:w="685" w:type="dxa"/>
          </w:tcPr>
          <w:p w14:paraId="1A74D80A"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0F90AEB5"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3C8B1CA3"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r>
              <w:rPr>
                <w:rFonts w:ascii="TH SarabunPSK" w:hAnsi="TH SarabunPSK" w:cs="TH SarabunPSK" w:hint="cs"/>
                <w:sz w:val="36"/>
                <w:szCs w:val="28"/>
                <w:cs/>
                <w:lang w:bidi="th-TH"/>
              </w:rPr>
              <w:t>1</w:t>
            </w:r>
          </w:p>
        </w:tc>
        <w:tc>
          <w:tcPr>
            <w:tcW w:w="685" w:type="dxa"/>
          </w:tcPr>
          <w:p w14:paraId="3FD66C9C"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20117CE2"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6" w:type="dxa"/>
          </w:tcPr>
          <w:p w14:paraId="59F0A645"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00277971"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056A8566"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628C4703"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3A8D25B4"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53EC3565"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8" w:type="dxa"/>
          </w:tcPr>
          <w:p w14:paraId="27C936B7"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r>
      <w:tr w:rsidR="00125D0B" w:rsidRPr="00E64615" w14:paraId="0DE89583" w14:textId="77777777" w:rsidTr="009D50B2">
        <w:trPr>
          <w:trHeight w:val="303"/>
        </w:trPr>
        <w:tc>
          <w:tcPr>
            <w:tcW w:w="6345" w:type="dxa"/>
          </w:tcPr>
          <w:p w14:paraId="02B3A09C" w14:textId="77777777" w:rsidR="00125D0B" w:rsidRPr="00D354DF" w:rsidRDefault="00125D0B" w:rsidP="00E76DA1">
            <w:pPr>
              <w:tabs>
                <w:tab w:val="left" w:pos="284"/>
              </w:tabs>
              <w:spacing w:after="0" w:line="240" w:lineRule="auto"/>
              <w:ind w:firstLine="30"/>
              <w:rPr>
                <w:rFonts w:ascii="TH SarabunPSK" w:hAnsi="TH SarabunPSK" w:cs="TH SarabunPSK"/>
                <w:spacing w:val="-4"/>
                <w:sz w:val="36"/>
                <w:szCs w:val="28"/>
                <w:cs/>
                <w:lang w:bidi="th-TH"/>
              </w:rPr>
            </w:pPr>
            <w:r>
              <w:rPr>
                <w:rFonts w:ascii="TH SarabunPSK" w:hAnsi="TH SarabunPSK" w:cs="TH SarabunPSK" w:hint="cs"/>
                <w:spacing w:val="-4"/>
                <w:sz w:val="36"/>
                <w:szCs w:val="28"/>
                <w:cs/>
                <w:lang w:bidi="th-TH"/>
              </w:rPr>
              <w:t xml:space="preserve">3. </w:t>
            </w:r>
            <w:r w:rsidRPr="00D354DF">
              <w:rPr>
                <w:rFonts w:ascii="TH SarabunPSK" w:hAnsi="TH SarabunPSK" w:cs="TH SarabunPSK"/>
                <w:spacing w:val="-4"/>
                <w:sz w:val="36"/>
                <w:szCs w:val="28"/>
                <w:cs/>
                <w:lang w:bidi="th-TH"/>
              </w:rPr>
              <w:t>กิจกรรมสนับสนุนการให้บริการของ ศพก</w:t>
            </w:r>
            <w:r w:rsidRPr="00D354DF">
              <w:rPr>
                <w:rFonts w:ascii="TH SarabunPSK" w:hAnsi="TH SarabunPSK" w:cs="TH SarabunPSK"/>
                <w:spacing w:val="-4"/>
                <w:sz w:val="36"/>
                <w:szCs w:val="28"/>
                <w:rtl/>
                <w:cs/>
                <w:lang w:bidi="th-TH"/>
              </w:rPr>
              <w:t>. และเครือข่าย</w:t>
            </w:r>
          </w:p>
        </w:tc>
        <w:tc>
          <w:tcPr>
            <w:tcW w:w="685" w:type="dxa"/>
          </w:tcPr>
          <w:p w14:paraId="40252CF4"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6D3A73E4"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767CEE35"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31CB552D"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608F64CE"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6" w:type="dxa"/>
          </w:tcPr>
          <w:p w14:paraId="781B1B48"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42F2A14D"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7122E275"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62569A63"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2F6DB9C8"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5" w:type="dxa"/>
          </w:tcPr>
          <w:p w14:paraId="1F7D0420"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c>
          <w:tcPr>
            <w:tcW w:w="688" w:type="dxa"/>
          </w:tcPr>
          <w:p w14:paraId="1A140AA2" w14:textId="77777777" w:rsidR="00125D0B" w:rsidRPr="00D354DF" w:rsidRDefault="00125D0B" w:rsidP="00E76DA1">
            <w:pPr>
              <w:spacing w:after="0" w:line="240" w:lineRule="auto"/>
              <w:ind w:firstLine="30"/>
              <w:jc w:val="center"/>
              <w:rPr>
                <w:rFonts w:ascii="TH SarabunPSK" w:hAnsi="TH SarabunPSK" w:cs="TH SarabunPSK"/>
                <w:sz w:val="36"/>
                <w:szCs w:val="28"/>
                <w:lang w:bidi="th-TH"/>
              </w:rPr>
            </w:pPr>
          </w:p>
        </w:tc>
      </w:tr>
      <w:tr w:rsidR="00125D0B" w:rsidRPr="00E64615" w14:paraId="733A8C98" w14:textId="77777777" w:rsidTr="00CE470D">
        <w:tc>
          <w:tcPr>
            <w:tcW w:w="6345" w:type="dxa"/>
          </w:tcPr>
          <w:p w14:paraId="2EBC7FF5" w14:textId="20B8921D" w:rsidR="00125D0B" w:rsidRPr="007250C7" w:rsidRDefault="00125D0B" w:rsidP="00E76DA1">
            <w:pPr>
              <w:tabs>
                <w:tab w:val="left" w:pos="284"/>
              </w:tabs>
              <w:spacing w:after="0" w:line="240" w:lineRule="auto"/>
              <w:ind w:firstLine="313"/>
              <w:rPr>
                <w:rFonts w:ascii="TH SarabunPSK" w:hAnsi="TH SarabunPSK" w:cs="TH SarabunPSK"/>
                <w:spacing w:val="-4"/>
                <w:sz w:val="28"/>
                <w:szCs w:val="28"/>
                <w:cs/>
                <w:lang w:bidi="th-TH"/>
              </w:rPr>
            </w:pPr>
            <w:r w:rsidRPr="004E2D63">
              <w:rPr>
                <w:rFonts w:ascii="TH SarabunPSK" w:hAnsi="TH SarabunPSK" w:cs="TH SarabunPSK" w:hint="cs"/>
                <w:color w:val="FF0000"/>
                <w:spacing w:val="-4"/>
                <w:sz w:val="28"/>
                <w:szCs w:val="28"/>
                <w:highlight w:val="yellow"/>
                <w:cs/>
                <w:lang w:bidi="th-TH"/>
              </w:rPr>
              <w:t xml:space="preserve">3.1 </w:t>
            </w:r>
            <w:r w:rsidRPr="004E2D63">
              <w:rPr>
                <w:rFonts w:ascii="TH SarabunPSK" w:hAnsi="TH SarabunPSK" w:cs="TH SarabunPSK"/>
                <w:color w:val="FF0000"/>
                <w:spacing w:val="-4"/>
                <w:sz w:val="28"/>
                <w:szCs w:val="28"/>
                <w:highlight w:val="yellow"/>
                <w:cs/>
                <w:lang w:bidi="th-TH"/>
              </w:rPr>
              <w:t>การจัดงานวันถ่ายทอดเทคโนโลยีเพื่อเริ่มต้นฤดูกาลผลิตใหม่ (</w:t>
            </w:r>
            <w:r w:rsidRPr="004E2D63">
              <w:rPr>
                <w:rFonts w:ascii="TH SarabunPSK" w:hAnsi="TH SarabunPSK" w:cs="TH SarabunPSK"/>
                <w:color w:val="FF0000"/>
                <w:spacing w:val="-4"/>
                <w:sz w:val="28"/>
                <w:szCs w:val="28"/>
                <w:highlight w:val="yellow"/>
              </w:rPr>
              <w:t>Field day</w:t>
            </w:r>
            <w:r w:rsidRPr="004E2D63">
              <w:rPr>
                <w:rFonts w:ascii="TH SarabunPSK" w:hAnsi="TH SarabunPSK" w:cs="TH SarabunPSK"/>
                <w:color w:val="FF0000"/>
                <w:spacing w:val="-4"/>
                <w:sz w:val="28"/>
                <w:szCs w:val="28"/>
                <w:highlight w:val="yellow"/>
                <w:cs/>
                <w:lang w:bidi="th-TH"/>
              </w:rPr>
              <w:t>)</w:t>
            </w:r>
            <w:r w:rsidR="004E2D63" w:rsidRPr="004E2D63">
              <w:rPr>
                <w:rFonts w:ascii="TH SarabunPSK" w:hAnsi="TH SarabunPSK" w:cs="TH SarabunPSK" w:hint="cs"/>
                <w:color w:val="FF0000"/>
                <w:spacing w:val="-4"/>
                <w:sz w:val="28"/>
                <w:szCs w:val="28"/>
                <w:highlight w:val="yellow"/>
                <w:cs/>
                <w:lang w:bidi="th-TH"/>
              </w:rPr>
              <w:t xml:space="preserve"> (ยกเลิกจุดที่ยังไม่ได้ดำเนินการ)</w:t>
            </w:r>
          </w:p>
        </w:tc>
        <w:tc>
          <w:tcPr>
            <w:tcW w:w="685" w:type="dxa"/>
          </w:tcPr>
          <w:p w14:paraId="1085AAC8" w14:textId="7AB1D241"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72F566C9" w14:textId="1DC8B2D0" w:rsidR="00125D0B" w:rsidRPr="004D50A5" w:rsidRDefault="004E2D63" w:rsidP="00E76DA1">
            <w:pPr>
              <w:spacing w:after="0" w:line="240" w:lineRule="auto"/>
              <w:jc w:val="center"/>
              <w:rPr>
                <w:rFonts w:ascii="TH SarabunPSK" w:hAnsi="TH SarabunPSK" w:cs="TH SarabunPSK"/>
                <w:lang w:bidi="th-TH"/>
              </w:rPr>
            </w:pPr>
            <w:r>
              <w:rPr>
                <w:rFonts w:ascii="TH SarabunPSK" w:hAnsi="TH SarabunPSK" w:cs="TH SarabunPSK"/>
                <w:noProof/>
                <w:lang w:bidi="th-TH"/>
              </w:rPr>
              <mc:AlternateContent>
                <mc:Choice Requires="wps">
                  <w:drawing>
                    <wp:anchor distT="0" distB="0" distL="114300" distR="114300" simplePos="0" relativeHeight="251768320" behindDoc="0" locked="0" layoutInCell="1" allowOverlap="1" wp14:anchorId="3780A057" wp14:editId="32DDFC25">
                      <wp:simplePos x="0" y="0"/>
                      <wp:positionH relativeFrom="column">
                        <wp:posOffset>-51466</wp:posOffset>
                      </wp:positionH>
                      <wp:positionV relativeFrom="paragraph">
                        <wp:posOffset>95501</wp:posOffset>
                      </wp:positionV>
                      <wp:extent cx="2137145" cy="0"/>
                      <wp:effectExtent l="19050" t="76200" r="34925" b="76200"/>
                      <wp:wrapNone/>
                      <wp:docPr id="496" name="Straight Arrow Connector 496"/>
                      <wp:cNvGraphicFramePr/>
                      <a:graphic xmlns:a="http://schemas.openxmlformats.org/drawingml/2006/main">
                        <a:graphicData uri="http://schemas.microsoft.com/office/word/2010/wordprocessingShape">
                          <wps:wsp>
                            <wps:cNvCnPr/>
                            <wps:spPr>
                              <a:xfrm>
                                <a:off x="0" y="0"/>
                                <a:ext cx="2137145" cy="0"/>
                              </a:xfrm>
                              <a:prstGeom prst="straightConnector1">
                                <a:avLst/>
                              </a:prstGeom>
                              <a:ln w="28575">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2605ED" id="_x0000_t32" coordsize="21600,21600" o:spt="32" o:oned="t" path="m,l21600,21600e" filled="f">
                      <v:path arrowok="t" fillok="f" o:connecttype="none"/>
                      <o:lock v:ext="edit" shapetype="t"/>
                    </v:shapetype>
                    <v:shape id="Straight Arrow Connector 496" o:spid="_x0000_s1026" type="#_x0000_t32" style="position:absolute;margin-left:-4.05pt;margin-top:7.5pt;width:168.3pt;height:0;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" strokecolor="#bc4542 [3045]" strokeweight="2.25pt">
                      <v:stroke startarrow="block" endarrow="block"/>
                    </v:shape>
                  </w:pict>
                </mc:Fallback>
              </mc:AlternateContent>
            </w:r>
          </w:p>
        </w:tc>
        <w:tc>
          <w:tcPr>
            <w:tcW w:w="685" w:type="dxa"/>
          </w:tcPr>
          <w:p w14:paraId="4B752CB2"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69409648"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6DD23E64" w14:textId="77777777" w:rsidR="00125D0B" w:rsidRPr="004D50A5" w:rsidRDefault="00125D0B" w:rsidP="00E76DA1">
            <w:pPr>
              <w:spacing w:after="0" w:line="240" w:lineRule="auto"/>
              <w:jc w:val="center"/>
              <w:rPr>
                <w:rFonts w:ascii="TH SarabunPSK" w:hAnsi="TH SarabunPSK" w:cs="TH SarabunPSK"/>
                <w:lang w:bidi="th-TH"/>
              </w:rPr>
            </w:pPr>
          </w:p>
        </w:tc>
        <w:tc>
          <w:tcPr>
            <w:tcW w:w="686" w:type="dxa"/>
          </w:tcPr>
          <w:p w14:paraId="35B0744C"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4D6A45B9"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0101BA4E"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3A54EB9F"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66E00FD2"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3CCBE785" w14:textId="77777777" w:rsidR="00125D0B" w:rsidRPr="004D50A5" w:rsidRDefault="00125D0B" w:rsidP="00E76DA1">
            <w:pPr>
              <w:spacing w:after="0" w:line="240" w:lineRule="auto"/>
              <w:jc w:val="center"/>
              <w:rPr>
                <w:rFonts w:ascii="TH SarabunPSK" w:hAnsi="TH SarabunPSK" w:cs="TH SarabunPSK"/>
                <w:lang w:bidi="th-TH"/>
              </w:rPr>
            </w:pPr>
          </w:p>
        </w:tc>
        <w:tc>
          <w:tcPr>
            <w:tcW w:w="688" w:type="dxa"/>
          </w:tcPr>
          <w:p w14:paraId="757DB94C" w14:textId="77777777" w:rsidR="00125D0B" w:rsidRPr="004D50A5" w:rsidRDefault="00125D0B" w:rsidP="00E76DA1">
            <w:pPr>
              <w:spacing w:after="0" w:line="240" w:lineRule="auto"/>
              <w:jc w:val="center"/>
              <w:rPr>
                <w:rFonts w:ascii="TH SarabunPSK" w:hAnsi="TH SarabunPSK" w:cs="TH SarabunPSK"/>
                <w:lang w:bidi="th-TH"/>
              </w:rPr>
            </w:pPr>
          </w:p>
        </w:tc>
      </w:tr>
      <w:tr w:rsidR="00125D0B" w:rsidRPr="00E64615" w14:paraId="0018E99F" w14:textId="77777777" w:rsidTr="00CE470D">
        <w:tc>
          <w:tcPr>
            <w:tcW w:w="6345" w:type="dxa"/>
          </w:tcPr>
          <w:p w14:paraId="2830AA51" w14:textId="77777777" w:rsidR="00125D0B" w:rsidRPr="00D354DF" w:rsidRDefault="00125D0B" w:rsidP="00E76DA1">
            <w:pPr>
              <w:tabs>
                <w:tab w:val="left" w:pos="284"/>
              </w:tabs>
              <w:spacing w:after="0" w:line="240" w:lineRule="auto"/>
              <w:ind w:firstLine="313"/>
              <w:rPr>
                <w:rFonts w:ascii="TH SarabunPSK" w:hAnsi="TH SarabunPSK" w:cs="TH SarabunPSK"/>
                <w:spacing w:val="-4"/>
                <w:sz w:val="28"/>
                <w:rtl/>
                <w:cs/>
              </w:rPr>
            </w:pPr>
            <w:r>
              <w:rPr>
                <w:rFonts w:ascii="TH SarabunPSK" w:hAnsi="TH SarabunPSK" w:cs="TH SarabunPSK" w:hint="cs"/>
                <w:spacing w:val="-4"/>
                <w:sz w:val="28"/>
                <w:szCs w:val="28"/>
                <w:cs/>
                <w:lang w:bidi="th-TH"/>
              </w:rPr>
              <w:t>3.2 การสนับสนุนการให้บริการวิชาการและข้อมูลข่าวสาร</w:t>
            </w:r>
          </w:p>
        </w:tc>
        <w:tc>
          <w:tcPr>
            <w:tcW w:w="685" w:type="dxa"/>
          </w:tcPr>
          <w:p w14:paraId="6E02AC15"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7790867B"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7E840967" w14:textId="77777777" w:rsidR="00125D0B" w:rsidRPr="004D50A5" w:rsidRDefault="00125D0B" w:rsidP="00E76DA1">
            <w:pPr>
              <w:spacing w:after="0" w:line="240" w:lineRule="auto"/>
              <w:jc w:val="center"/>
              <w:rPr>
                <w:rFonts w:ascii="TH SarabunPSK" w:hAnsi="TH SarabunPSK" w:cs="TH SarabunPSK"/>
                <w:lang w:bidi="th-TH"/>
              </w:rPr>
            </w:pPr>
            <w:r w:rsidRPr="004D50A5">
              <w:rPr>
                <w:rFonts w:ascii="TH SarabunPSK" w:hAnsi="TH SarabunPSK" w:cs="TH SarabunPSK" w:hint="cs"/>
                <w:cs/>
                <w:lang w:bidi="th-TH"/>
              </w:rPr>
              <w:t>882</w:t>
            </w:r>
          </w:p>
        </w:tc>
        <w:tc>
          <w:tcPr>
            <w:tcW w:w="685" w:type="dxa"/>
          </w:tcPr>
          <w:p w14:paraId="2A69A3D7"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31BF267B" w14:textId="77777777" w:rsidR="00125D0B" w:rsidRPr="004D50A5" w:rsidRDefault="00125D0B" w:rsidP="00E76DA1">
            <w:pPr>
              <w:spacing w:after="0" w:line="240" w:lineRule="auto"/>
              <w:jc w:val="center"/>
              <w:rPr>
                <w:rFonts w:ascii="TH SarabunPSK" w:hAnsi="TH SarabunPSK" w:cs="TH SarabunPSK"/>
                <w:lang w:bidi="th-TH"/>
              </w:rPr>
            </w:pPr>
          </w:p>
        </w:tc>
        <w:tc>
          <w:tcPr>
            <w:tcW w:w="686" w:type="dxa"/>
          </w:tcPr>
          <w:p w14:paraId="0D33F914"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1DE7372E"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4A3C9B0E"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12153C89"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53BFFC15"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073680D5" w14:textId="77777777" w:rsidR="00125D0B" w:rsidRPr="004D50A5" w:rsidRDefault="00125D0B" w:rsidP="00E76DA1">
            <w:pPr>
              <w:spacing w:after="0" w:line="240" w:lineRule="auto"/>
              <w:jc w:val="center"/>
              <w:rPr>
                <w:rFonts w:ascii="TH SarabunPSK" w:hAnsi="TH SarabunPSK" w:cs="TH SarabunPSK"/>
                <w:lang w:bidi="th-TH"/>
              </w:rPr>
            </w:pPr>
          </w:p>
        </w:tc>
        <w:tc>
          <w:tcPr>
            <w:tcW w:w="688" w:type="dxa"/>
          </w:tcPr>
          <w:p w14:paraId="50F91EA1" w14:textId="77777777" w:rsidR="00125D0B" w:rsidRPr="004D50A5" w:rsidRDefault="00125D0B" w:rsidP="00E76DA1">
            <w:pPr>
              <w:spacing w:after="0" w:line="240" w:lineRule="auto"/>
              <w:jc w:val="center"/>
              <w:rPr>
                <w:rFonts w:ascii="TH SarabunPSK" w:hAnsi="TH SarabunPSK" w:cs="TH SarabunPSK"/>
                <w:lang w:bidi="th-TH"/>
              </w:rPr>
            </w:pPr>
          </w:p>
        </w:tc>
      </w:tr>
      <w:tr w:rsidR="00125D0B" w:rsidRPr="00E64615" w14:paraId="195998A4" w14:textId="77777777" w:rsidTr="00CE470D">
        <w:tc>
          <w:tcPr>
            <w:tcW w:w="6345" w:type="dxa"/>
          </w:tcPr>
          <w:p w14:paraId="56C73826" w14:textId="77777777" w:rsidR="00125D0B" w:rsidRPr="00D354DF" w:rsidRDefault="00125D0B" w:rsidP="00E76DA1">
            <w:pPr>
              <w:tabs>
                <w:tab w:val="left" w:pos="284"/>
              </w:tabs>
              <w:spacing w:after="0" w:line="240" w:lineRule="auto"/>
              <w:rPr>
                <w:rFonts w:ascii="TH SarabunPSK" w:hAnsi="TH SarabunPSK" w:cs="TH SarabunPSK"/>
                <w:spacing w:val="-4"/>
                <w:sz w:val="28"/>
                <w:szCs w:val="28"/>
                <w:cs/>
                <w:lang w:bidi="th-TH"/>
              </w:rPr>
            </w:pPr>
            <w:r w:rsidRPr="00D354DF">
              <w:rPr>
                <w:rFonts w:ascii="TH SarabunPSK" w:hAnsi="TH SarabunPSK" w:cs="TH SarabunPSK"/>
                <w:spacing w:val="-4"/>
                <w:sz w:val="28"/>
                <w:szCs w:val="28"/>
              </w:rPr>
              <w:t>4</w:t>
            </w:r>
            <w:r w:rsidRPr="00D354DF">
              <w:rPr>
                <w:rFonts w:ascii="TH SarabunPSK" w:hAnsi="TH SarabunPSK" w:cs="TH SarabunPSK"/>
                <w:spacing w:val="-4"/>
                <w:sz w:val="28"/>
                <w:szCs w:val="28"/>
                <w:cs/>
                <w:lang w:bidi="th-TH"/>
              </w:rPr>
              <w:t>. กิจกรรมพัฒนาเกษตรกรผู้นำ</w:t>
            </w:r>
          </w:p>
        </w:tc>
        <w:tc>
          <w:tcPr>
            <w:tcW w:w="685" w:type="dxa"/>
          </w:tcPr>
          <w:p w14:paraId="33C1FD46"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341E2406"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0358B980"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7DD10344"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56774881" w14:textId="77777777" w:rsidR="00125D0B" w:rsidRPr="004D50A5" w:rsidRDefault="00125D0B" w:rsidP="00E76DA1">
            <w:pPr>
              <w:spacing w:after="0" w:line="240" w:lineRule="auto"/>
              <w:jc w:val="center"/>
              <w:rPr>
                <w:rFonts w:ascii="TH SarabunPSK" w:hAnsi="TH SarabunPSK" w:cs="TH SarabunPSK"/>
                <w:lang w:bidi="th-TH"/>
              </w:rPr>
            </w:pPr>
          </w:p>
        </w:tc>
        <w:tc>
          <w:tcPr>
            <w:tcW w:w="686" w:type="dxa"/>
          </w:tcPr>
          <w:p w14:paraId="39255FFF"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69E07906"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638FCEA4"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1EF76643"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141AD569"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6479D20B" w14:textId="77777777" w:rsidR="00125D0B" w:rsidRPr="004D50A5" w:rsidRDefault="00125D0B" w:rsidP="00E76DA1">
            <w:pPr>
              <w:spacing w:after="0" w:line="240" w:lineRule="auto"/>
              <w:jc w:val="center"/>
              <w:rPr>
                <w:rFonts w:ascii="TH SarabunPSK" w:hAnsi="TH SarabunPSK" w:cs="TH SarabunPSK"/>
                <w:lang w:bidi="th-TH"/>
              </w:rPr>
            </w:pPr>
          </w:p>
        </w:tc>
        <w:tc>
          <w:tcPr>
            <w:tcW w:w="688" w:type="dxa"/>
          </w:tcPr>
          <w:p w14:paraId="307BD2FA" w14:textId="77777777" w:rsidR="00125D0B" w:rsidRPr="004D50A5" w:rsidRDefault="00125D0B" w:rsidP="00E76DA1">
            <w:pPr>
              <w:spacing w:after="0" w:line="240" w:lineRule="auto"/>
              <w:jc w:val="center"/>
              <w:rPr>
                <w:rFonts w:ascii="TH SarabunPSK" w:hAnsi="TH SarabunPSK" w:cs="TH SarabunPSK"/>
                <w:lang w:bidi="th-TH"/>
              </w:rPr>
            </w:pPr>
          </w:p>
        </w:tc>
      </w:tr>
      <w:tr w:rsidR="00125D0B" w:rsidRPr="00E64615" w14:paraId="21613971" w14:textId="77777777" w:rsidTr="00CE470D">
        <w:tc>
          <w:tcPr>
            <w:tcW w:w="6345" w:type="dxa"/>
          </w:tcPr>
          <w:p w14:paraId="1D417A90" w14:textId="2FAF23A3" w:rsidR="00125D0B" w:rsidRPr="004E2D63" w:rsidRDefault="00125D0B" w:rsidP="00E76DA1">
            <w:pPr>
              <w:tabs>
                <w:tab w:val="left" w:pos="284"/>
              </w:tabs>
              <w:spacing w:after="0" w:line="240" w:lineRule="auto"/>
              <w:ind w:firstLine="313"/>
              <w:rPr>
                <w:rFonts w:ascii="TH SarabunPSK" w:hAnsi="TH SarabunPSK" w:cs="TH SarabunPSK"/>
                <w:color w:val="FF0000"/>
                <w:spacing w:val="-4"/>
                <w:sz w:val="28"/>
                <w:szCs w:val="28"/>
                <w:highlight w:val="yellow"/>
                <w:cs/>
                <w:lang w:bidi="th-TH"/>
              </w:rPr>
            </w:pPr>
            <w:r w:rsidRPr="004E2D63">
              <w:rPr>
                <w:rFonts w:ascii="TH SarabunPSK" w:hAnsi="TH SarabunPSK" w:cs="TH SarabunPSK" w:hint="cs"/>
                <w:color w:val="FF0000"/>
                <w:spacing w:val="-4"/>
                <w:sz w:val="28"/>
                <w:szCs w:val="28"/>
                <w:highlight w:val="yellow"/>
                <w:cs/>
                <w:lang w:bidi="th-TH"/>
              </w:rPr>
              <w:t xml:space="preserve">4.1 </w:t>
            </w:r>
            <w:r w:rsidRPr="004E2D63">
              <w:rPr>
                <w:rFonts w:ascii="TH SarabunPSK" w:hAnsi="TH SarabunPSK" w:cs="TH SarabunPSK"/>
                <w:color w:val="FF0000"/>
                <w:spacing w:val="-4"/>
                <w:sz w:val="28"/>
                <w:szCs w:val="28"/>
                <w:highlight w:val="yellow"/>
                <w:cs/>
                <w:lang w:bidi="th-TH"/>
              </w:rPr>
              <w:t>จัดกระบวนการเรียนรู้ให้กับเกษตรกรผู้นำ</w:t>
            </w:r>
            <w:r w:rsidR="004E2D63">
              <w:rPr>
                <w:rFonts w:ascii="TH SarabunPSK" w:hAnsi="TH SarabunPSK" w:cs="TH SarabunPSK" w:hint="cs"/>
                <w:color w:val="FF0000"/>
                <w:spacing w:val="-4"/>
                <w:sz w:val="28"/>
                <w:szCs w:val="28"/>
                <w:highlight w:val="yellow"/>
                <w:cs/>
                <w:lang w:bidi="th-TH"/>
              </w:rPr>
              <w:t xml:space="preserve"> (ยกเลิก 1 ครั้ง คงเหลือ 2 ครั้ง/ปี)</w:t>
            </w:r>
          </w:p>
        </w:tc>
        <w:tc>
          <w:tcPr>
            <w:tcW w:w="685" w:type="dxa"/>
          </w:tcPr>
          <w:p w14:paraId="74079584"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61FFD36D"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2E5EDAC9"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07FC10DD" w14:textId="77777777" w:rsidR="00125D0B" w:rsidRPr="004D50A5" w:rsidRDefault="00125D0B" w:rsidP="00E76DA1">
            <w:pPr>
              <w:spacing w:after="0" w:line="240" w:lineRule="auto"/>
              <w:jc w:val="center"/>
              <w:rPr>
                <w:rFonts w:ascii="TH SarabunPSK" w:hAnsi="TH SarabunPSK" w:cs="TH SarabunPSK"/>
                <w:lang w:bidi="th-TH"/>
              </w:rPr>
            </w:pPr>
            <w:r w:rsidRPr="004D50A5">
              <w:rPr>
                <w:rFonts w:ascii="TH SarabunPSK" w:hAnsi="TH SarabunPSK" w:cs="TH SarabunPSK"/>
                <w:cs/>
                <w:lang w:bidi="th-TH"/>
              </w:rPr>
              <w:t>26</w:t>
            </w:r>
            <w:r w:rsidRPr="004D50A5">
              <w:rPr>
                <w:rFonts w:ascii="TH SarabunPSK" w:hAnsi="TH SarabunPSK" w:cs="TH SarabunPSK"/>
                <w:lang w:bidi="th-TH"/>
              </w:rPr>
              <w:t>,</w:t>
            </w:r>
            <w:r w:rsidRPr="004D50A5">
              <w:rPr>
                <w:rFonts w:ascii="TH SarabunPSK" w:hAnsi="TH SarabunPSK" w:cs="TH SarabunPSK"/>
                <w:cs/>
                <w:lang w:bidi="th-TH"/>
              </w:rPr>
              <w:t>460</w:t>
            </w:r>
          </w:p>
        </w:tc>
        <w:tc>
          <w:tcPr>
            <w:tcW w:w="685" w:type="dxa"/>
          </w:tcPr>
          <w:p w14:paraId="6C1F9878" w14:textId="77777777" w:rsidR="00125D0B" w:rsidRPr="004D50A5" w:rsidRDefault="00125D0B" w:rsidP="00E76DA1">
            <w:pPr>
              <w:spacing w:after="0" w:line="240" w:lineRule="auto"/>
              <w:jc w:val="center"/>
              <w:rPr>
                <w:rFonts w:ascii="TH SarabunPSK" w:hAnsi="TH SarabunPSK" w:cs="TH SarabunPSK"/>
                <w:lang w:bidi="th-TH"/>
              </w:rPr>
            </w:pPr>
          </w:p>
        </w:tc>
        <w:tc>
          <w:tcPr>
            <w:tcW w:w="686" w:type="dxa"/>
          </w:tcPr>
          <w:p w14:paraId="1329178D" w14:textId="77777777" w:rsidR="00125D0B" w:rsidRPr="004E2D63" w:rsidRDefault="00125D0B" w:rsidP="00E76DA1">
            <w:pPr>
              <w:spacing w:after="0" w:line="240" w:lineRule="auto"/>
              <w:jc w:val="center"/>
              <w:rPr>
                <w:rFonts w:ascii="TH SarabunPSK" w:hAnsi="TH SarabunPSK" w:cs="TH SarabunPSK"/>
                <w:lang w:bidi="th-TH"/>
              </w:rPr>
            </w:pPr>
          </w:p>
        </w:tc>
        <w:tc>
          <w:tcPr>
            <w:tcW w:w="685" w:type="dxa"/>
          </w:tcPr>
          <w:p w14:paraId="2A793BB0" w14:textId="77777777" w:rsidR="00125D0B" w:rsidRPr="004E2D63" w:rsidRDefault="00125D0B" w:rsidP="00E76DA1">
            <w:pPr>
              <w:spacing w:after="0" w:line="240" w:lineRule="auto"/>
              <w:jc w:val="center"/>
              <w:rPr>
                <w:rFonts w:ascii="TH SarabunPSK" w:hAnsi="TH SarabunPSK" w:cs="TH SarabunPSK"/>
                <w:highlight w:val="yellow"/>
                <w:lang w:bidi="th-TH"/>
              </w:rPr>
            </w:pPr>
            <w:r w:rsidRPr="004E2D63">
              <w:rPr>
                <w:rFonts w:ascii="TH SarabunPSK" w:hAnsi="TH SarabunPSK" w:cs="TH SarabunPSK" w:hint="cs"/>
                <w:cs/>
                <w:lang w:bidi="th-TH"/>
              </w:rPr>
              <w:t>26,460</w:t>
            </w:r>
          </w:p>
        </w:tc>
        <w:tc>
          <w:tcPr>
            <w:tcW w:w="685" w:type="dxa"/>
          </w:tcPr>
          <w:p w14:paraId="07F3A303" w14:textId="77777777" w:rsidR="00125D0B" w:rsidRPr="00972523" w:rsidRDefault="00125D0B" w:rsidP="00E76DA1">
            <w:pPr>
              <w:spacing w:after="0" w:line="240" w:lineRule="auto"/>
              <w:jc w:val="center"/>
              <w:rPr>
                <w:rFonts w:ascii="TH SarabunPSK" w:hAnsi="TH SarabunPSK" w:cs="TH SarabunPSK"/>
                <w:color w:val="FF0000"/>
                <w:highlight w:val="yellow"/>
                <w:lang w:bidi="th-TH"/>
              </w:rPr>
            </w:pPr>
          </w:p>
        </w:tc>
        <w:tc>
          <w:tcPr>
            <w:tcW w:w="685" w:type="dxa"/>
          </w:tcPr>
          <w:p w14:paraId="28C155ED" w14:textId="77777777" w:rsidR="00125D0B" w:rsidRPr="00972523" w:rsidRDefault="00125D0B" w:rsidP="00E76DA1">
            <w:pPr>
              <w:spacing w:after="0" w:line="240" w:lineRule="auto"/>
              <w:jc w:val="center"/>
              <w:rPr>
                <w:rFonts w:ascii="TH SarabunPSK" w:hAnsi="TH SarabunPSK" w:cs="TH SarabunPSK"/>
                <w:color w:val="FF0000"/>
                <w:highlight w:val="yellow"/>
                <w:lang w:bidi="th-TH"/>
              </w:rPr>
            </w:pPr>
          </w:p>
        </w:tc>
        <w:tc>
          <w:tcPr>
            <w:tcW w:w="685" w:type="dxa"/>
          </w:tcPr>
          <w:p w14:paraId="1C0A228B" w14:textId="77777777" w:rsidR="00125D0B" w:rsidRPr="004E2D63" w:rsidRDefault="00125D0B" w:rsidP="00E76DA1">
            <w:pPr>
              <w:spacing w:after="0" w:line="240" w:lineRule="auto"/>
              <w:jc w:val="center"/>
              <w:rPr>
                <w:rFonts w:ascii="TH SarabunPSK" w:hAnsi="TH SarabunPSK" w:cs="TH SarabunPSK"/>
                <w:strike/>
                <w:color w:val="FF0000"/>
                <w:highlight w:val="yellow"/>
                <w:lang w:bidi="th-TH"/>
              </w:rPr>
            </w:pPr>
            <w:r w:rsidRPr="004E2D63">
              <w:rPr>
                <w:rFonts w:ascii="TH SarabunPSK" w:hAnsi="TH SarabunPSK" w:cs="TH SarabunPSK" w:hint="cs"/>
                <w:strike/>
                <w:color w:val="FF0000"/>
                <w:highlight w:val="yellow"/>
                <w:cs/>
                <w:lang w:bidi="th-TH"/>
              </w:rPr>
              <w:t>26,460</w:t>
            </w:r>
          </w:p>
        </w:tc>
        <w:tc>
          <w:tcPr>
            <w:tcW w:w="685" w:type="dxa"/>
          </w:tcPr>
          <w:p w14:paraId="4BDBDFE0" w14:textId="77777777" w:rsidR="00125D0B" w:rsidRPr="004D50A5" w:rsidRDefault="00125D0B" w:rsidP="00E76DA1">
            <w:pPr>
              <w:spacing w:after="0" w:line="240" w:lineRule="auto"/>
              <w:jc w:val="center"/>
              <w:rPr>
                <w:rFonts w:ascii="TH SarabunPSK" w:hAnsi="TH SarabunPSK" w:cs="TH SarabunPSK"/>
                <w:lang w:bidi="th-TH"/>
              </w:rPr>
            </w:pPr>
          </w:p>
        </w:tc>
        <w:tc>
          <w:tcPr>
            <w:tcW w:w="688" w:type="dxa"/>
          </w:tcPr>
          <w:p w14:paraId="4D2862C0" w14:textId="77777777" w:rsidR="00125D0B" w:rsidRPr="004D50A5" w:rsidRDefault="00125D0B" w:rsidP="00E76DA1">
            <w:pPr>
              <w:spacing w:after="0" w:line="240" w:lineRule="auto"/>
              <w:jc w:val="center"/>
              <w:rPr>
                <w:rFonts w:ascii="TH SarabunPSK" w:hAnsi="TH SarabunPSK" w:cs="TH SarabunPSK"/>
                <w:lang w:bidi="th-TH"/>
              </w:rPr>
            </w:pPr>
          </w:p>
        </w:tc>
      </w:tr>
      <w:tr w:rsidR="00125D0B" w:rsidRPr="00E64615" w14:paraId="24D07407" w14:textId="77777777" w:rsidTr="00CE470D">
        <w:tc>
          <w:tcPr>
            <w:tcW w:w="6345" w:type="dxa"/>
          </w:tcPr>
          <w:p w14:paraId="29E567CA" w14:textId="5822990D" w:rsidR="00125D0B" w:rsidRPr="004E2D63" w:rsidRDefault="00125D0B" w:rsidP="00E76DA1">
            <w:pPr>
              <w:pStyle w:val="ListParagraph"/>
              <w:tabs>
                <w:tab w:val="left" w:pos="284"/>
              </w:tabs>
              <w:spacing w:after="0" w:line="240" w:lineRule="auto"/>
              <w:ind w:hanging="406"/>
              <w:rPr>
                <w:rFonts w:ascii="TH SarabunPSK" w:hAnsi="TH SarabunPSK" w:cs="TH SarabunPSK"/>
                <w:color w:val="FF0000"/>
                <w:spacing w:val="-4"/>
                <w:sz w:val="28"/>
                <w:highlight w:val="yellow"/>
                <w:cs/>
              </w:rPr>
            </w:pPr>
            <w:r w:rsidRPr="004E2D63">
              <w:rPr>
                <w:rFonts w:ascii="TH SarabunPSK" w:hAnsi="TH SarabunPSK" w:cs="TH SarabunPSK" w:hint="cs"/>
                <w:color w:val="FF0000"/>
                <w:spacing w:val="-4"/>
                <w:sz w:val="28"/>
                <w:highlight w:val="yellow"/>
                <w:cs/>
              </w:rPr>
              <w:t xml:space="preserve">4.2 </w:t>
            </w:r>
            <w:r w:rsidRPr="004E2D63">
              <w:rPr>
                <w:rFonts w:ascii="TH SarabunPSK" w:hAnsi="TH SarabunPSK" w:cs="TH SarabunPSK"/>
                <w:color w:val="FF0000"/>
                <w:spacing w:val="-4"/>
                <w:sz w:val="28"/>
                <w:highlight w:val="yellow"/>
                <w:cs/>
              </w:rPr>
              <w:t>พัฒนาเกษตรกรผู้นำ ศพก. เครือข่าย</w:t>
            </w:r>
            <w:r w:rsidR="004E2D63">
              <w:rPr>
                <w:rFonts w:ascii="TH SarabunPSK" w:hAnsi="TH SarabunPSK" w:cs="TH SarabunPSK" w:hint="cs"/>
                <w:color w:val="FF0000"/>
                <w:spacing w:val="-4"/>
                <w:sz w:val="28"/>
                <w:highlight w:val="yellow"/>
                <w:cs/>
              </w:rPr>
              <w:t xml:space="preserve"> (ยกเลิก 1 ครั้ง คงเหลือ 1 ครั้ง/ปี)</w:t>
            </w:r>
          </w:p>
        </w:tc>
        <w:tc>
          <w:tcPr>
            <w:tcW w:w="685" w:type="dxa"/>
          </w:tcPr>
          <w:p w14:paraId="60CB6BA6"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76EDB324" w14:textId="77777777" w:rsidR="00125D0B" w:rsidRPr="004D50A5" w:rsidRDefault="00125D0B" w:rsidP="00E76DA1">
            <w:pPr>
              <w:spacing w:after="0" w:line="240" w:lineRule="auto"/>
              <w:jc w:val="center"/>
              <w:rPr>
                <w:rFonts w:ascii="TH SarabunPSK" w:hAnsi="TH SarabunPSK" w:cs="TH SarabunPSK"/>
                <w:lang w:bidi="th-TH"/>
              </w:rPr>
            </w:pPr>
          </w:p>
        </w:tc>
        <w:tc>
          <w:tcPr>
            <w:tcW w:w="685" w:type="dxa"/>
          </w:tcPr>
          <w:p w14:paraId="17FE653D" w14:textId="77777777" w:rsidR="00125D0B" w:rsidRPr="00566332" w:rsidRDefault="00125D0B" w:rsidP="00E76DA1">
            <w:pPr>
              <w:spacing w:after="0" w:line="240" w:lineRule="auto"/>
              <w:jc w:val="center"/>
              <w:rPr>
                <w:rFonts w:ascii="TH SarabunPSK" w:hAnsi="TH SarabunPSK" w:cs="TH SarabunPSK"/>
                <w:lang w:bidi="th-TH"/>
              </w:rPr>
            </w:pPr>
          </w:p>
        </w:tc>
        <w:tc>
          <w:tcPr>
            <w:tcW w:w="685" w:type="dxa"/>
          </w:tcPr>
          <w:p w14:paraId="157EA410" w14:textId="77777777" w:rsidR="00125D0B" w:rsidRPr="00566332" w:rsidRDefault="00125D0B" w:rsidP="00E76DA1">
            <w:pPr>
              <w:spacing w:after="0" w:line="240" w:lineRule="auto"/>
              <w:jc w:val="center"/>
              <w:rPr>
                <w:rFonts w:ascii="TH SarabunPSK" w:hAnsi="TH SarabunPSK" w:cs="TH SarabunPSK"/>
                <w:lang w:bidi="th-TH"/>
              </w:rPr>
            </w:pPr>
          </w:p>
        </w:tc>
        <w:tc>
          <w:tcPr>
            <w:tcW w:w="685" w:type="dxa"/>
          </w:tcPr>
          <w:p w14:paraId="3668B78E" w14:textId="77777777" w:rsidR="00125D0B" w:rsidRPr="00566332" w:rsidRDefault="00125D0B" w:rsidP="00E76DA1">
            <w:pPr>
              <w:spacing w:after="0" w:line="240" w:lineRule="auto"/>
              <w:jc w:val="center"/>
              <w:rPr>
                <w:rFonts w:ascii="TH SarabunPSK" w:hAnsi="TH SarabunPSK" w:cs="TH SarabunPSK"/>
                <w:lang w:bidi="th-TH"/>
              </w:rPr>
            </w:pPr>
            <w:r>
              <w:rPr>
                <w:rFonts w:ascii="TH SarabunPSK" w:hAnsi="TH SarabunPSK" w:cs="TH SarabunPSK" w:hint="cs"/>
                <w:cs/>
                <w:lang w:bidi="th-TH"/>
              </w:rPr>
              <w:t>11,742</w:t>
            </w:r>
          </w:p>
        </w:tc>
        <w:tc>
          <w:tcPr>
            <w:tcW w:w="686" w:type="dxa"/>
          </w:tcPr>
          <w:p w14:paraId="6A568FD6" w14:textId="77777777" w:rsidR="00125D0B" w:rsidRPr="00566332" w:rsidRDefault="00125D0B" w:rsidP="00E76DA1">
            <w:pPr>
              <w:spacing w:after="0" w:line="240" w:lineRule="auto"/>
              <w:jc w:val="center"/>
              <w:rPr>
                <w:rFonts w:ascii="TH SarabunPSK" w:hAnsi="TH SarabunPSK" w:cs="TH SarabunPSK"/>
                <w:lang w:bidi="th-TH"/>
              </w:rPr>
            </w:pPr>
          </w:p>
        </w:tc>
        <w:tc>
          <w:tcPr>
            <w:tcW w:w="685" w:type="dxa"/>
          </w:tcPr>
          <w:p w14:paraId="15D8E900" w14:textId="77777777" w:rsidR="00125D0B" w:rsidRPr="00972523" w:rsidRDefault="00125D0B" w:rsidP="00E76DA1">
            <w:pPr>
              <w:spacing w:after="0" w:line="240" w:lineRule="auto"/>
              <w:jc w:val="center"/>
              <w:rPr>
                <w:rFonts w:ascii="TH SarabunPSK" w:hAnsi="TH SarabunPSK" w:cs="TH SarabunPSK"/>
                <w:color w:val="FF0000"/>
                <w:highlight w:val="yellow"/>
                <w:lang w:bidi="th-TH"/>
              </w:rPr>
            </w:pPr>
          </w:p>
        </w:tc>
        <w:tc>
          <w:tcPr>
            <w:tcW w:w="685" w:type="dxa"/>
          </w:tcPr>
          <w:p w14:paraId="3D6F59D3" w14:textId="77777777" w:rsidR="00125D0B" w:rsidRPr="00972523" w:rsidRDefault="00125D0B" w:rsidP="00E76DA1">
            <w:pPr>
              <w:spacing w:after="0" w:line="240" w:lineRule="auto"/>
              <w:jc w:val="center"/>
              <w:rPr>
                <w:rFonts w:ascii="TH SarabunPSK" w:hAnsi="TH SarabunPSK" w:cs="TH SarabunPSK"/>
                <w:color w:val="FF0000"/>
                <w:highlight w:val="yellow"/>
                <w:lang w:bidi="th-TH"/>
              </w:rPr>
            </w:pPr>
          </w:p>
        </w:tc>
        <w:tc>
          <w:tcPr>
            <w:tcW w:w="685" w:type="dxa"/>
          </w:tcPr>
          <w:p w14:paraId="73D5CFA9" w14:textId="77777777" w:rsidR="00125D0B" w:rsidRPr="00972523" w:rsidRDefault="00125D0B" w:rsidP="00E76DA1">
            <w:pPr>
              <w:spacing w:after="0" w:line="240" w:lineRule="auto"/>
              <w:jc w:val="center"/>
              <w:rPr>
                <w:rFonts w:ascii="TH SarabunPSK" w:hAnsi="TH SarabunPSK" w:cs="TH SarabunPSK"/>
                <w:color w:val="FF0000"/>
                <w:highlight w:val="yellow"/>
                <w:lang w:bidi="th-TH"/>
              </w:rPr>
            </w:pPr>
          </w:p>
        </w:tc>
        <w:tc>
          <w:tcPr>
            <w:tcW w:w="685" w:type="dxa"/>
          </w:tcPr>
          <w:p w14:paraId="6C8C88B1" w14:textId="77777777" w:rsidR="00125D0B" w:rsidRPr="004E2D63" w:rsidRDefault="00125D0B" w:rsidP="00E76DA1">
            <w:pPr>
              <w:spacing w:after="0" w:line="240" w:lineRule="auto"/>
              <w:jc w:val="center"/>
              <w:rPr>
                <w:rFonts w:ascii="TH SarabunPSK" w:hAnsi="TH SarabunPSK" w:cs="TH SarabunPSK"/>
                <w:strike/>
                <w:color w:val="FF0000"/>
                <w:highlight w:val="yellow"/>
                <w:lang w:bidi="th-TH"/>
              </w:rPr>
            </w:pPr>
            <w:r w:rsidRPr="004E2D63">
              <w:rPr>
                <w:rFonts w:ascii="TH SarabunPSK" w:hAnsi="TH SarabunPSK" w:cs="TH SarabunPSK" w:hint="cs"/>
                <w:strike/>
                <w:color w:val="FF0000"/>
                <w:highlight w:val="yellow"/>
                <w:cs/>
                <w:lang w:bidi="th-TH"/>
              </w:rPr>
              <w:t>11,742</w:t>
            </w:r>
          </w:p>
        </w:tc>
        <w:tc>
          <w:tcPr>
            <w:tcW w:w="685" w:type="dxa"/>
          </w:tcPr>
          <w:p w14:paraId="6664E9B5" w14:textId="77777777" w:rsidR="00125D0B" w:rsidRPr="004D50A5" w:rsidRDefault="00125D0B" w:rsidP="00E76DA1">
            <w:pPr>
              <w:spacing w:after="0" w:line="240" w:lineRule="auto"/>
              <w:jc w:val="center"/>
              <w:rPr>
                <w:rFonts w:ascii="TH SarabunPSK" w:hAnsi="TH SarabunPSK" w:cs="TH SarabunPSK"/>
                <w:lang w:bidi="th-TH"/>
              </w:rPr>
            </w:pPr>
          </w:p>
        </w:tc>
        <w:tc>
          <w:tcPr>
            <w:tcW w:w="688" w:type="dxa"/>
          </w:tcPr>
          <w:p w14:paraId="4866A4E3" w14:textId="77777777" w:rsidR="00125D0B" w:rsidRPr="004D50A5" w:rsidRDefault="00125D0B" w:rsidP="00E76DA1">
            <w:pPr>
              <w:spacing w:after="0" w:line="240" w:lineRule="auto"/>
              <w:jc w:val="center"/>
              <w:rPr>
                <w:rFonts w:ascii="TH SarabunPSK" w:hAnsi="TH SarabunPSK" w:cs="TH SarabunPSK"/>
                <w:lang w:bidi="th-TH"/>
              </w:rPr>
            </w:pPr>
          </w:p>
        </w:tc>
      </w:tr>
      <w:tr w:rsidR="001B5526" w:rsidRPr="00E51D60" w14:paraId="5AE99644" w14:textId="77777777" w:rsidTr="001B5526">
        <w:tc>
          <w:tcPr>
            <w:tcW w:w="6345" w:type="dxa"/>
          </w:tcPr>
          <w:p w14:paraId="23F5C69B" w14:textId="77777777" w:rsidR="001B5526" w:rsidRPr="00E51D60" w:rsidRDefault="001B5526" w:rsidP="00E76DA1">
            <w:pPr>
              <w:tabs>
                <w:tab w:val="left" w:pos="284"/>
              </w:tabs>
              <w:spacing w:after="0" w:line="240" w:lineRule="auto"/>
              <w:rPr>
                <w:rFonts w:ascii="TH SarabunPSK" w:hAnsi="TH SarabunPSK" w:cs="TH SarabunPSK"/>
                <w:spacing w:val="-4"/>
                <w:sz w:val="28"/>
                <w:szCs w:val="28"/>
                <w:lang w:bidi="th-TH"/>
              </w:rPr>
            </w:pPr>
            <w:r w:rsidRPr="00E51D60">
              <w:rPr>
                <w:rFonts w:ascii="TH SarabunPSK" w:hAnsi="TH SarabunPSK" w:cs="TH SarabunPSK"/>
                <w:spacing w:val="-4"/>
                <w:sz w:val="28"/>
                <w:szCs w:val="28"/>
                <w:cs/>
                <w:lang w:bidi="th-TH"/>
              </w:rPr>
              <w:t>5.</w:t>
            </w:r>
            <w:r w:rsidRPr="00E51D60">
              <w:rPr>
                <w:rFonts w:ascii="TH SarabunPSK" w:hAnsi="TH SarabunPSK" w:cs="TH SarabunPSK"/>
                <w:spacing w:val="-4"/>
                <w:sz w:val="28"/>
                <w:szCs w:val="28"/>
                <w:cs/>
                <w:lang w:bidi="th-TH"/>
              </w:rPr>
              <w:tab/>
              <w:t>การพัฒนาศูนย์เครือข่าย</w:t>
            </w:r>
          </w:p>
        </w:tc>
        <w:tc>
          <w:tcPr>
            <w:tcW w:w="685" w:type="dxa"/>
          </w:tcPr>
          <w:p w14:paraId="26D0E082"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3641978B"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D5F91CE"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26694B4D"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307A9D0B" w14:textId="77777777" w:rsidR="001B5526" w:rsidRPr="00E51D60" w:rsidRDefault="001B5526" w:rsidP="00E76DA1">
            <w:pPr>
              <w:spacing w:after="0" w:line="240" w:lineRule="auto"/>
              <w:rPr>
                <w:rFonts w:ascii="TH SarabunPSK" w:hAnsi="TH SarabunPSK" w:cs="TH SarabunPSK"/>
                <w:sz w:val="28"/>
                <w:szCs w:val="28"/>
                <w:lang w:bidi="th-TH"/>
              </w:rPr>
            </w:pPr>
          </w:p>
        </w:tc>
        <w:tc>
          <w:tcPr>
            <w:tcW w:w="686" w:type="dxa"/>
          </w:tcPr>
          <w:p w14:paraId="6AE78131"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4E54189B"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B40CA0E"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4F942319"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1134FC6"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CE822AA"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5086B564"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05882F7A" w14:textId="77777777" w:rsidTr="001B5526">
        <w:tc>
          <w:tcPr>
            <w:tcW w:w="6345" w:type="dxa"/>
          </w:tcPr>
          <w:p w14:paraId="4E369FD8" w14:textId="77777777" w:rsidR="001B5526" w:rsidRPr="00E51D60" w:rsidRDefault="001B5526" w:rsidP="00E76DA1">
            <w:pPr>
              <w:tabs>
                <w:tab w:val="left" w:pos="284"/>
                <w:tab w:val="left" w:pos="567"/>
              </w:tabs>
              <w:spacing w:after="0" w:line="240" w:lineRule="auto"/>
              <w:rPr>
                <w:rFonts w:ascii="TH SarabunPSK" w:hAnsi="TH SarabunPSK" w:cs="TH SarabunPSK"/>
                <w:spacing w:val="-4"/>
                <w:sz w:val="28"/>
                <w:szCs w:val="28"/>
                <w:cs/>
                <w:lang w:bidi="th-TH"/>
              </w:rPr>
            </w:pPr>
            <w:r w:rsidRPr="00E51D60">
              <w:rPr>
                <w:rFonts w:ascii="TH SarabunPSK" w:hAnsi="TH SarabunPSK" w:cs="TH SarabunPSK"/>
                <w:spacing w:val="-4"/>
                <w:sz w:val="28"/>
                <w:szCs w:val="28"/>
                <w:cs/>
                <w:lang w:bidi="th-TH"/>
              </w:rPr>
              <w:tab/>
              <w:t>5.1</w:t>
            </w:r>
            <w:r w:rsidRPr="00E51D60">
              <w:rPr>
                <w:rFonts w:ascii="TH SarabunPSK" w:hAnsi="TH SarabunPSK" w:cs="TH SarabunPSK"/>
                <w:spacing w:val="-4"/>
                <w:sz w:val="28"/>
                <w:szCs w:val="28"/>
                <w:cs/>
                <w:lang w:bidi="th-TH"/>
              </w:rPr>
              <w:tab/>
              <w:t xml:space="preserve">อบรมเชิงปฏิบัติการเจ้าหน้าที่อารักขาพืชหลักสูตรการเป็นหมอพืชและการดำเนินงานคลินิกพืช </w:t>
            </w:r>
          </w:p>
        </w:tc>
        <w:tc>
          <w:tcPr>
            <w:tcW w:w="685" w:type="dxa"/>
          </w:tcPr>
          <w:p w14:paraId="209F05F3"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FB40503"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830ED61"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80F58EF"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FD3B997" w14:textId="77777777" w:rsidR="001B5526" w:rsidRPr="00E51D60" w:rsidRDefault="001B5526" w:rsidP="00E76DA1">
            <w:pPr>
              <w:spacing w:after="0" w:line="240" w:lineRule="auto"/>
              <w:rPr>
                <w:rFonts w:ascii="TH SarabunPSK" w:hAnsi="TH SarabunPSK" w:cs="TH SarabunPSK"/>
                <w:sz w:val="28"/>
                <w:szCs w:val="28"/>
                <w:lang w:bidi="th-TH"/>
              </w:rPr>
            </w:pPr>
          </w:p>
        </w:tc>
        <w:tc>
          <w:tcPr>
            <w:tcW w:w="686" w:type="dxa"/>
          </w:tcPr>
          <w:p w14:paraId="5883BDDB"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11758E5"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7BA16F9"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90FF067"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43865DC2"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14C7BA1D"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4D3BADD2"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63B32E71" w14:textId="77777777" w:rsidTr="001B5526">
        <w:tc>
          <w:tcPr>
            <w:tcW w:w="6345" w:type="dxa"/>
          </w:tcPr>
          <w:p w14:paraId="54921B29" w14:textId="77777777" w:rsidR="001B5526" w:rsidRPr="00E51D60" w:rsidRDefault="001B5526" w:rsidP="00E76DA1">
            <w:pPr>
              <w:tabs>
                <w:tab w:val="left" w:pos="284"/>
                <w:tab w:val="left" w:pos="567"/>
              </w:tabs>
              <w:spacing w:after="0" w:line="240" w:lineRule="auto"/>
              <w:rPr>
                <w:rFonts w:ascii="TH SarabunPSK" w:hAnsi="TH SarabunPSK" w:cs="TH SarabunPSK"/>
                <w:spacing w:val="-4"/>
                <w:sz w:val="28"/>
                <w:szCs w:val="28"/>
                <w:cs/>
                <w:lang w:bidi="th-TH"/>
              </w:rPr>
            </w:pPr>
            <w:r>
              <w:rPr>
                <w:rFonts w:ascii="TH SarabunPSK" w:hAnsi="TH SarabunPSK" w:cs="TH SarabunPSK" w:hint="cs"/>
                <w:spacing w:val="-4"/>
                <w:sz w:val="28"/>
                <w:szCs w:val="28"/>
                <w:cs/>
                <w:lang w:bidi="th-TH"/>
              </w:rPr>
              <w:tab/>
            </w:r>
            <w:r>
              <w:rPr>
                <w:rFonts w:ascii="TH SarabunPSK" w:hAnsi="TH SarabunPSK" w:cs="TH SarabunPSK"/>
                <w:spacing w:val="-4"/>
                <w:sz w:val="28"/>
                <w:szCs w:val="28"/>
                <w:cs/>
                <w:lang w:bidi="th-TH"/>
              </w:rPr>
              <w:tab/>
            </w:r>
            <w:r>
              <w:rPr>
                <w:rFonts w:ascii="TH SarabunPSK" w:hAnsi="TH SarabunPSK" w:cs="TH SarabunPSK"/>
                <w:spacing w:val="-4"/>
                <w:sz w:val="28"/>
                <w:szCs w:val="28"/>
                <w:lang w:bidi="th-TH"/>
              </w:rPr>
              <w:t>5</w:t>
            </w:r>
            <w:r>
              <w:rPr>
                <w:rFonts w:ascii="TH SarabunPSK" w:hAnsi="TH SarabunPSK" w:cs="TH SarabunPSK"/>
                <w:spacing w:val="-4"/>
                <w:sz w:val="28"/>
                <w:szCs w:val="28"/>
                <w:cs/>
                <w:lang w:bidi="th-TH"/>
              </w:rPr>
              <w:t>.</w:t>
            </w:r>
            <w:r>
              <w:rPr>
                <w:rFonts w:ascii="TH SarabunPSK" w:hAnsi="TH SarabunPSK" w:cs="TH SarabunPSK"/>
                <w:spacing w:val="-4"/>
                <w:sz w:val="28"/>
                <w:szCs w:val="28"/>
                <w:lang w:bidi="th-TH"/>
              </w:rPr>
              <w:t>1</w:t>
            </w:r>
            <w:r>
              <w:rPr>
                <w:rFonts w:ascii="TH SarabunPSK" w:hAnsi="TH SarabunPSK" w:cs="TH SarabunPSK"/>
                <w:spacing w:val="-4"/>
                <w:sz w:val="28"/>
                <w:szCs w:val="28"/>
                <w:cs/>
                <w:lang w:bidi="th-TH"/>
              </w:rPr>
              <w:t>.</w:t>
            </w:r>
            <w:r>
              <w:rPr>
                <w:rFonts w:ascii="TH SarabunPSK" w:hAnsi="TH SarabunPSK" w:cs="TH SarabunPSK"/>
                <w:spacing w:val="-4"/>
                <w:sz w:val="28"/>
                <w:szCs w:val="28"/>
                <w:lang w:bidi="th-TH"/>
              </w:rPr>
              <w:t xml:space="preserve">1 </w:t>
            </w:r>
            <w:r>
              <w:rPr>
                <w:rFonts w:ascii="TH SarabunPSK" w:hAnsi="TH SarabunPSK" w:cs="TH SarabunPSK" w:hint="cs"/>
                <w:spacing w:val="-4"/>
                <w:sz w:val="28"/>
                <w:szCs w:val="28"/>
                <w:cs/>
                <w:lang w:bidi="th-TH"/>
              </w:rPr>
              <w:t>จัดการอบรมเชิงปฏิบัติการฯ (คน)</w:t>
            </w:r>
          </w:p>
        </w:tc>
        <w:tc>
          <w:tcPr>
            <w:tcW w:w="685" w:type="dxa"/>
          </w:tcPr>
          <w:p w14:paraId="0428C472"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2B050702" w14:textId="77777777" w:rsidR="001B5526" w:rsidRPr="00E51D60" w:rsidRDefault="001B5526" w:rsidP="00E76DA1">
            <w:pPr>
              <w:spacing w:after="0" w:line="240" w:lineRule="auto"/>
              <w:rPr>
                <w:rFonts w:ascii="TH SarabunPSK" w:hAnsi="TH SarabunPSK" w:cs="TH SarabunPSK"/>
                <w:sz w:val="28"/>
                <w:szCs w:val="28"/>
                <w:lang w:bidi="th-TH"/>
              </w:rPr>
            </w:pPr>
            <w:r w:rsidRPr="00E51D60">
              <w:rPr>
                <w:rFonts w:ascii="TH SarabunPSK" w:hAnsi="TH SarabunPSK" w:cs="TH SarabunPSK"/>
                <w:sz w:val="28"/>
                <w:szCs w:val="28"/>
                <w:cs/>
                <w:lang w:bidi="th-TH"/>
              </w:rPr>
              <w:t>100</w:t>
            </w:r>
          </w:p>
        </w:tc>
        <w:tc>
          <w:tcPr>
            <w:tcW w:w="685" w:type="dxa"/>
          </w:tcPr>
          <w:p w14:paraId="7AEA970A" w14:textId="77777777" w:rsidR="001B5526" w:rsidRPr="00E51D60" w:rsidRDefault="001B5526" w:rsidP="00E76DA1">
            <w:pPr>
              <w:spacing w:after="0" w:line="240" w:lineRule="auto"/>
              <w:rPr>
                <w:rFonts w:ascii="TH SarabunPSK" w:hAnsi="TH SarabunPSK" w:cs="TH SarabunPSK"/>
                <w:sz w:val="28"/>
                <w:szCs w:val="28"/>
                <w:lang w:bidi="th-TH"/>
              </w:rPr>
            </w:pPr>
            <w:r w:rsidRPr="00E51D60">
              <w:rPr>
                <w:rFonts w:ascii="TH SarabunPSK" w:hAnsi="TH SarabunPSK" w:cs="TH SarabunPSK"/>
                <w:sz w:val="28"/>
                <w:szCs w:val="28"/>
                <w:cs/>
                <w:lang w:bidi="th-TH"/>
              </w:rPr>
              <w:t>140</w:t>
            </w:r>
          </w:p>
        </w:tc>
        <w:tc>
          <w:tcPr>
            <w:tcW w:w="685" w:type="dxa"/>
          </w:tcPr>
          <w:p w14:paraId="14B14722" w14:textId="77777777" w:rsidR="001B5526" w:rsidRPr="00E51D60" w:rsidRDefault="001B5526" w:rsidP="00E76DA1">
            <w:pPr>
              <w:spacing w:after="0" w:line="240" w:lineRule="auto"/>
              <w:rPr>
                <w:rFonts w:ascii="TH SarabunPSK" w:hAnsi="TH SarabunPSK" w:cs="TH SarabunPSK"/>
                <w:sz w:val="28"/>
                <w:szCs w:val="28"/>
                <w:lang w:bidi="th-TH"/>
              </w:rPr>
            </w:pPr>
            <w:r w:rsidRPr="00E51D60">
              <w:rPr>
                <w:rFonts w:ascii="TH SarabunPSK" w:hAnsi="TH SarabunPSK" w:cs="TH SarabunPSK"/>
                <w:sz w:val="28"/>
                <w:szCs w:val="28"/>
                <w:cs/>
                <w:lang w:bidi="th-TH"/>
              </w:rPr>
              <w:t>95</w:t>
            </w:r>
          </w:p>
        </w:tc>
        <w:tc>
          <w:tcPr>
            <w:tcW w:w="685" w:type="dxa"/>
          </w:tcPr>
          <w:p w14:paraId="7002976D" w14:textId="77777777" w:rsidR="001B5526" w:rsidRPr="00E51D60" w:rsidRDefault="001B5526" w:rsidP="00E76DA1">
            <w:pPr>
              <w:spacing w:after="0" w:line="240" w:lineRule="auto"/>
              <w:rPr>
                <w:rFonts w:ascii="TH SarabunPSK" w:hAnsi="TH SarabunPSK" w:cs="TH SarabunPSK"/>
                <w:sz w:val="28"/>
                <w:szCs w:val="28"/>
                <w:lang w:bidi="th-TH"/>
              </w:rPr>
            </w:pPr>
          </w:p>
        </w:tc>
        <w:tc>
          <w:tcPr>
            <w:tcW w:w="686" w:type="dxa"/>
          </w:tcPr>
          <w:p w14:paraId="2E7813A7"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4F96CC9A"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67340F1A"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3344C82"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1867FEEE"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68ABB2EC"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1DFBE5FF"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351024" w14:paraId="252E4646" w14:textId="77777777" w:rsidTr="001B5526">
        <w:tc>
          <w:tcPr>
            <w:tcW w:w="6345" w:type="dxa"/>
          </w:tcPr>
          <w:p w14:paraId="6C0997D7" w14:textId="77777777" w:rsidR="001B5526" w:rsidRPr="00351024" w:rsidRDefault="001B5526" w:rsidP="00E76DA1">
            <w:pPr>
              <w:tabs>
                <w:tab w:val="left" w:pos="284"/>
                <w:tab w:val="left" w:pos="567"/>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lang w:bidi="th-TH"/>
              </w:rPr>
              <w:lastRenderedPageBreak/>
              <w:tab/>
            </w:r>
            <w:r w:rsidRPr="00351024">
              <w:rPr>
                <w:rFonts w:ascii="TH SarabunPSK" w:hAnsi="TH SarabunPSK" w:cs="TH SarabunPSK" w:hint="cs"/>
                <w:spacing w:val="-4"/>
                <w:sz w:val="28"/>
                <w:szCs w:val="28"/>
                <w:cs/>
                <w:lang w:bidi="th-TH"/>
              </w:rPr>
              <w:tab/>
            </w:r>
            <w:r w:rsidRPr="00351024">
              <w:rPr>
                <w:rFonts w:ascii="TH SarabunPSK" w:hAnsi="TH SarabunPSK" w:cs="TH SarabunPSK"/>
                <w:spacing w:val="-4"/>
                <w:sz w:val="28"/>
                <w:szCs w:val="28"/>
                <w:lang w:bidi="th-TH"/>
              </w:rPr>
              <w:t>5</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1</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 xml:space="preserve">2 </w:t>
            </w:r>
            <w:r w:rsidRPr="00351024">
              <w:rPr>
                <w:rFonts w:ascii="TH SarabunPSK" w:hAnsi="TH SarabunPSK" w:cs="TH SarabunPSK" w:hint="cs"/>
                <w:spacing w:val="-4"/>
                <w:sz w:val="28"/>
                <w:szCs w:val="28"/>
                <w:cs/>
                <w:lang w:bidi="th-TH"/>
              </w:rPr>
              <w:t>สนับสนุนการดำเนินงานคลินิกพืช (คลินิก)</w:t>
            </w:r>
          </w:p>
        </w:tc>
        <w:tc>
          <w:tcPr>
            <w:tcW w:w="685" w:type="dxa"/>
          </w:tcPr>
          <w:p w14:paraId="4712F76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3DAB3F8E"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DB20971"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221329A"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E9F363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6" w:type="dxa"/>
          </w:tcPr>
          <w:p w14:paraId="2CEF5730"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4F08E4C"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502</w:t>
            </w:r>
          </w:p>
        </w:tc>
        <w:tc>
          <w:tcPr>
            <w:tcW w:w="685" w:type="dxa"/>
          </w:tcPr>
          <w:p w14:paraId="4B8FECD9"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B7E28C1"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1EE71D7"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13923D8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6C4EC6D2"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3ECD3D92" w14:textId="77777777" w:rsidTr="001B5526">
        <w:tc>
          <w:tcPr>
            <w:tcW w:w="6345" w:type="dxa"/>
          </w:tcPr>
          <w:p w14:paraId="7B4AB921" w14:textId="77777777" w:rsidR="001B5526" w:rsidRPr="00351024" w:rsidRDefault="001B5526" w:rsidP="00E76DA1">
            <w:pPr>
              <w:tabs>
                <w:tab w:val="left" w:pos="284"/>
                <w:tab w:val="left" w:pos="567"/>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cs/>
                <w:lang w:bidi="th-TH"/>
              </w:rPr>
              <w:tab/>
              <w:t>5.2</w:t>
            </w:r>
            <w:r w:rsidRPr="00351024">
              <w:rPr>
                <w:rFonts w:ascii="TH SarabunPSK" w:hAnsi="TH SarabunPSK" w:cs="TH SarabunPSK"/>
                <w:spacing w:val="-4"/>
                <w:sz w:val="28"/>
                <w:szCs w:val="28"/>
                <w:cs/>
                <w:lang w:bidi="th-TH"/>
              </w:rPr>
              <w:tab/>
              <w:t>การพัฒนาศักยภาพการดำเนินงาน ศจช.</w:t>
            </w:r>
          </w:p>
        </w:tc>
        <w:tc>
          <w:tcPr>
            <w:tcW w:w="685" w:type="dxa"/>
          </w:tcPr>
          <w:p w14:paraId="7CAD0EB0"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16195EC4"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6553D2C"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F18B51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21E954E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6" w:type="dxa"/>
          </w:tcPr>
          <w:p w14:paraId="0F6C133E"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02AF0C3"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A634E5E"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EC24AB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EB8E46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62058A1"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51F4FE51"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16503D65" w14:textId="77777777" w:rsidTr="001B5526">
        <w:tc>
          <w:tcPr>
            <w:tcW w:w="6345" w:type="dxa"/>
          </w:tcPr>
          <w:p w14:paraId="62BFE334" w14:textId="77777777" w:rsidR="001B5526" w:rsidRPr="00351024" w:rsidRDefault="001B5526" w:rsidP="00E76DA1">
            <w:pPr>
              <w:tabs>
                <w:tab w:val="left" w:pos="284"/>
                <w:tab w:val="left" w:pos="567"/>
                <w:tab w:val="left" w:pos="990"/>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cs/>
                <w:lang w:bidi="th-TH"/>
              </w:rPr>
              <w:tab/>
            </w:r>
            <w:r w:rsidRPr="00351024">
              <w:rPr>
                <w:rFonts w:ascii="TH SarabunPSK" w:hAnsi="TH SarabunPSK" w:cs="TH SarabunPSK"/>
                <w:spacing w:val="-4"/>
                <w:sz w:val="28"/>
                <w:szCs w:val="28"/>
                <w:cs/>
                <w:lang w:bidi="th-TH"/>
              </w:rPr>
              <w:tab/>
              <w:t>5.2.1</w:t>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จัดกระบวนการเรียนรู้แก่เกษตรกร ด้านการจัดการศัตรูพืช (ศูนย์)</w:t>
            </w:r>
          </w:p>
        </w:tc>
        <w:tc>
          <w:tcPr>
            <w:tcW w:w="685" w:type="dxa"/>
          </w:tcPr>
          <w:p w14:paraId="767C2192"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1320DC85"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EB8A52B"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cs/>
                <w:lang w:bidi="th-TH"/>
              </w:rPr>
              <w:t>882</w:t>
            </w:r>
          </w:p>
        </w:tc>
        <w:tc>
          <w:tcPr>
            <w:tcW w:w="685" w:type="dxa"/>
          </w:tcPr>
          <w:p w14:paraId="3CA54E12"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cs/>
                <w:lang w:bidi="th-TH"/>
              </w:rPr>
              <w:t>882</w:t>
            </w:r>
          </w:p>
        </w:tc>
        <w:tc>
          <w:tcPr>
            <w:tcW w:w="685" w:type="dxa"/>
          </w:tcPr>
          <w:p w14:paraId="2CB0CE4C"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15E71793"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D800D56"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148C7928"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C10AFF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73CB9E1"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FB3CA79"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3F6B66B6"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4521E94B" w14:textId="77777777" w:rsidTr="001B5526">
        <w:tc>
          <w:tcPr>
            <w:tcW w:w="6345" w:type="dxa"/>
          </w:tcPr>
          <w:p w14:paraId="1F500709" w14:textId="77777777" w:rsidR="001B5526" w:rsidRPr="00351024"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cs/>
                <w:lang w:bidi="th-TH"/>
              </w:rPr>
              <w:tab/>
            </w:r>
            <w:r w:rsidRPr="00351024">
              <w:rPr>
                <w:rFonts w:ascii="TH SarabunPSK" w:hAnsi="TH SarabunPSK" w:cs="TH SarabunPSK"/>
                <w:spacing w:val="-4"/>
                <w:sz w:val="28"/>
                <w:szCs w:val="28"/>
                <w:cs/>
                <w:lang w:bidi="th-TH"/>
              </w:rPr>
              <w:tab/>
              <w:t>5.2.2</w:t>
            </w:r>
            <w:r w:rsidRPr="00351024">
              <w:rPr>
                <w:rFonts w:ascii="TH SarabunPSK" w:hAnsi="TH SarabunPSK" w:cs="TH SarabunPSK"/>
                <w:spacing w:val="-4"/>
                <w:sz w:val="28"/>
                <w:szCs w:val="28"/>
                <w:lang w:bidi="th-TH"/>
              </w:rPr>
              <w:tab/>
            </w:r>
            <w:r w:rsidRPr="00351024">
              <w:rPr>
                <w:rFonts w:ascii="TH SarabunPSK" w:hAnsi="TH SarabunPSK" w:cs="TH SarabunPSK"/>
                <w:spacing w:val="-8"/>
                <w:sz w:val="28"/>
                <w:szCs w:val="28"/>
                <w:cs/>
                <w:lang w:bidi="th-TH"/>
              </w:rPr>
              <w:t>จัดทำแปลงเรียนรู้การจัดการศัตรูพืชอย่างเหมาะสมตามสภาพพื้นที่ (แปลง)</w:t>
            </w:r>
          </w:p>
        </w:tc>
        <w:tc>
          <w:tcPr>
            <w:tcW w:w="685" w:type="dxa"/>
          </w:tcPr>
          <w:p w14:paraId="5C2AB8B6"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DFD1327"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0D4B4BC"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cs/>
                <w:lang w:bidi="th-TH"/>
              </w:rPr>
              <w:t>154</w:t>
            </w:r>
          </w:p>
        </w:tc>
        <w:tc>
          <w:tcPr>
            <w:tcW w:w="685" w:type="dxa"/>
          </w:tcPr>
          <w:p w14:paraId="1B2643A0"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5FD14DD"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79161D8D"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0789E0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E549EC3"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5F5B553C"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DE1DA0E"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C771D34"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30A85717"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76190561" w14:textId="77777777" w:rsidTr="001B5526">
        <w:tc>
          <w:tcPr>
            <w:tcW w:w="6345" w:type="dxa"/>
          </w:tcPr>
          <w:p w14:paraId="40FFB737" w14:textId="77777777" w:rsidR="001B5526" w:rsidRPr="00351024" w:rsidRDefault="001B5526" w:rsidP="00E76DA1">
            <w:pPr>
              <w:tabs>
                <w:tab w:val="left" w:pos="284"/>
                <w:tab w:val="left" w:pos="567"/>
                <w:tab w:val="left" w:pos="990"/>
              </w:tabs>
              <w:spacing w:after="0" w:line="240" w:lineRule="auto"/>
              <w:rPr>
                <w:rFonts w:ascii="TH SarabunPSK" w:hAnsi="TH SarabunPSK" w:cs="TH SarabunPSK"/>
                <w:spacing w:val="-4"/>
                <w:sz w:val="28"/>
                <w:szCs w:val="28"/>
                <w:cs/>
                <w:lang w:bidi="th-TH"/>
              </w:rPr>
            </w:pPr>
            <w:r w:rsidRPr="00351024">
              <w:rPr>
                <w:rFonts w:ascii="TH SarabunPSK" w:hAnsi="TH SarabunPSK" w:cs="TH SarabunPSK" w:hint="cs"/>
                <w:spacing w:val="-4"/>
                <w:sz w:val="28"/>
                <w:szCs w:val="28"/>
                <w:cs/>
                <w:lang w:bidi="th-TH"/>
              </w:rPr>
              <w:tab/>
            </w:r>
            <w:r w:rsidRPr="00351024">
              <w:rPr>
                <w:rFonts w:ascii="TH SarabunPSK" w:hAnsi="TH SarabunPSK" w:cs="TH SarabunPSK"/>
                <w:spacing w:val="-4"/>
                <w:sz w:val="28"/>
                <w:szCs w:val="28"/>
                <w:cs/>
                <w:lang w:bidi="th-TH"/>
              </w:rPr>
              <w:tab/>
            </w:r>
            <w:r w:rsidRPr="00351024">
              <w:rPr>
                <w:rFonts w:ascii="TH SarabunPSK" w:hAnsi="TH SarabunPSK" w:cs="TH SarabunPSK"/>
                <w:spacing w:val="-4"/>
                <w:sz w:val="28"/>
                <w:szCs w:val="28"/>
                <w:lang w:bidi="th-TH"/>
              </w:rPr>
              <w:t>5</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2</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3</w:t>
            </w:r>
            <w:r w:rsidRPr="00351024">
              <w:rPr>
                <w:rFonts w:ascii="TH SarabunPSK" w:hAnsi="TH SarabunPSK" w:cs="TH SarabunPSK"/>
                <w:spacing w:val="-4"/>
                <w:sz w:val="28"/>
                <w:szCs w:val="28"/>
                <w:lang w:bidi="th-TH"/>
              </w:rPr>
              <w:tab/>
            </w:r>
            <w:r w:rsidRPr="00351024">
              <w:rPr>
                <w:rFonts w:ascii="TH SarabunPSK" w:hAnsi="TH SarabunPSK" w:cs="TH SarabunPSK" w:hint="cs"/>
                <w:spacing w:val="-4"/>
                <w:sz w:val="28"/>
                <w:szCs w:val="28"/>
                <w:cs/>
                <w:lang w:bidi="th-TH"/>
              </w:rPr>
              <w:t>ประกวดศูนย์จัดการศัตรูพืชชุมชน (จังหวัด)</w:t>
            </w:r>
          </w:p>
        </w:tc>
        <w:tc>
          <w:tcPr>
            <w:tcW w:w="685" w:type="dxa"/>
          </w:tcPr>
          <w:p w14:paraId="2D249212"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F049540"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1DDEBADA"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04B307C1"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33D2052"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3B0DE63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1F46CD6A"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A431CC4"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7BB3936B"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77</w:t>
            </w:r>
          </w:p>
        </w:tc>
        <w:tc>
          <w:tcPr>
            <w:tcW w:w="685" w:type="dxa"/>
          </w:tcPr>
          <w:p w14:paraId="332B78C4"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25C4CBA6"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09C56DFC"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318FFF72" w14:textId="77777777" w:rsidTr="001B5526">
        <w:tc>
          <w:tcPr>
            <w:tcW w:w="6345" w:type="dxa"/>
          </w:tcPr>
          <w:p w14:paraId="38F05A37" w14:textId="77777777" w:rsidR="001B5526" w:rsidRPr="00351024" w:rsidRDefault="001B5526" w:rsidP="00E76DA1">
            <w:pPr>
              <w:tabs>
                <w:tab w:val="left" w:pos="284"/>
                <w:tab w:val="left" w:pos="567"/>
                <w:tab w:val="left" w:pos="990"/>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cs/>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5.</w:t>
            </w:r>
            <w:r w:rsidRPr="00351024">
              <w:rPr>
                <w:rFonts w:ascii="TH SarabunPSK" w:hAnsi="TH SarabunPSK" w:cs="TH SarabunPSK"/>
                <w:spacing w:val="-4"/>
                <w:sz w:val="28"/>
                <w:szCs w:val="28"/>
                <w:lang w:bidi="th-TH"/>
              </w:rPr>
              <w:t>2</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4</w:t>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การดำเนินงานแปลงติดตามสถานการณ์และการเตือนการระบาดศัตรูพืชฯ</w:t>
            </w:r>
          </w:p>
        </w:tc>
        <w:tc>
          <w:tcPr>
            <w:tcW w:w="685" w:type="dxa"/>
          </w:tcPr>
          <w:p w14:paraId="77C1D31C"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1CCBEEC"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06C5575A"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5BB4D596"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4372B6AE"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22D70D3A"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2F231FA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181D1E8"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1C5EB0BD"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7AEF51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DFD3033"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452EDAE3"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7D12AC4F" w14:textId="77777777" w:rsidTr="001B5526">
        <w:tc>
          <w:tcPr>
            <w:tcW w:w="6345" w:type="dxa"/>
          </w:tcPr>
          <w:p w14:paraId="7C478F1A" w14:textId="77777777" w:rsidR="001B5526" w:rsidRPr="00351024"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cs/>
                <w:lang w:bidi="th-TH"/>
              </w:rPr>
              <w:tab/>
            </w:r>
            <w:r w:rsidRPr="00351024">
              <w:rPr>
                <w:rFonts w:ascii="TH SarabunPSK" w:hAnsi="TH SarabunPSK" w:cs="TH SarabunPSK"/>
                <w:spacing w:val="-4"/>
                <w:sz w:val="28"/>
                <w:szCs w:val="28"/>
                <w:cs/>
                <w:lang w:bidi="th-TH"/>
              </w:rPr>
              <w:tab/>
            </w:r>
            <w:r w:rsidRPr="00351024">
              <w:rPr>
                <w:rFonts w:ascii="TH SarabunPSK" w:hAnsi="TH SarabunPSK" w:cs="TH SarabunPSK"/>
                <w:spacing w:val="-4"/>
                <w:sz w:val="28"/>
                <w:szCs w:val="28"/>
                <w:lang w:bidi="th-TH"/>
              </w:rPr>
              <w:tab/>
              <w:t>1</w:t>
            </w:r>
            <w:r w:rsidRPr="00351024">
              <w:rPr>
                <w:rFonts w:ascii="TH SarabunPSK" w:hAnsi="TH SarabunPSK" w:cs="TH SarabunPSK"/>
                <w:spacing w:val="-4"/>
                <w:sz w:val="28"/>
                <w:szCs w:val="28"/>
                <w:cs/>
                <w:lang w:bidi="th-TH"/>
              </w:rPr>
              <w:t xml:space="preserve">) </w:t>
            </w:r>
            <w:r w:rsidRPr="00351024">
              <w:rPr>
                <w:rFonts w:ascii="TH SarabunPSK" w:hAnsi="TH SarabunPSK" w:cs="TH SarabunPSK"/>
                <w:spacing w:val="-10"/>
                <w:sz w:val="28"/>
                <w:szCs w:val="28"/>
                <w:cs/>
                <w:lang w:bidi="th-TH"/>
              </w:rPr>
              <w:t>สนับสนุนการสำรวจติดตามแปลงติดตามสถานการณ์ศัตรูพืช (แปลง)</w:t>
            </w:r>
          </w:p>
        </w:tc>
        <w:tc>
          <w:tcPr>
            <w:tcW w:w="685" w:type="dxa"/>
          </w:tcPr>
          <w:p w14:paraId="6049DEB7"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CF1FF81"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3AE3B65B"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cs/>
                <w:lang w:bidi="th-TH"/>
              </w:rPr>
              <w:t>3,092</w:t>
            </w:r>
          </w:p>
        </w:tc>
        <w:tc>
          <w:tcPr>
            <w:tcW w:w="685" w:type="dxa"/>
          </w:tcPr>
          <w:p w14:paraId="4CD78744"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036D1D1D"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0C029A1C"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ADEDCF7"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32CFE3CC"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C62CA72"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24FD603E"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2761E27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713AEFE9"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57862756" w14:textId="77777777" w:rsidTr="001B5526">
        <w:tc>
          <w:tcPr>
            <w:tcW w:w="6345" w:type="dxa"/>
          </w:tcPr>
          <w:p w14:paraId="50695DD7" w14:textId="77777777" w:rsidR="001B5526" w:rsidRPr="00351024" w:rsidRDefault="001B5526" w:rsidP="00E76DA1">
            <w:pPr>
              <w:tabs>
                <w:tab w:val="left" w:pos="284"/>
                <w:tab w:val="left" w:pos="567"/>
                <w:tab w:val="left" w:pos="993"/>
              </w:tabs>
              <w:spacing w:after="0" w:line="240" w:lineRule="auto"/>
              <w:ind w:right="-108"/>
              <w:rPr>
                <w:rFonts w:ascii="TH SarabunPSK" w:hAnsi="TH SarabunPSK" w:cs="TH SarabunPSK"/>
                <w:spacing w:val="-4"/>
                <w:sz w:val="28"/>
                <w:szCs w:val="28"/>
                <w:cs/>
                <w:lang w:bidi="th-TH"/>
              </w:rPr>
            </w:pP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t>2</w:t>
            </w:r>
            <w:r w:rsidRPr="00351024">
              <w:rPr>
                <w:rFonts w:ascii="TH SarabunPSK" w:hAnsi="TH SarabunPSK" w:cs="TH SarabunPSK"/>
                <w:spacing w:val="-4"/>
                <w:sz w:val="28"/>
                <w:szCs w:val="28"/>
                <w:cs/>
                <w:lang w:bidi="th-TH"/>
              </w:rPr>
              <w:t xml:space="preserve">) </w:t>
            </w:r>
            <w:r w:rsidRPr="00351024">
              <w:rPr>
                <w:rFonts w:ascii="TH SarabunPSK" w:hAnsi="TH SarabunPSK" w:cs="TH SarabunPSK" w:hint="cs"/>
                <w:spacing w:val="-4"/>
                <w:sz w:val="28"/>
                <w:szCs w:val="28"/>
                <w:cs/>
                <w:lang w:bidi="th-TH"/>
              </w:rPr>
              <w:t>ประเมินผลการดำเนินงานแปลงติดตามฯ</w:t>
            </w:r>
          </w:p>
        </w:tc>
        <w:tc>
          <w:tcPr>
            <w:tcW w:w="685" w:type="dxa"/>
          </w:tcPr>
          <w:p w14:paraId="7541E6C8"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C3F7326"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931799C"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A131270"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78B73870"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27FD1427"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32FAF290"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520</w:t>
            </w:r>
          </w:p>
        </w:tc>
        <w:tc>
          <w:tcPr>
            <w:tcW w:w="685" w:type="dxa"/>
          </w:tcPr>
          <w:p w14:paraId="60384259"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lang w:bidi="th-TH"/>
              </w:rPr>
              <w:t>520</w:t>
            </w:r>
          </w:p>
        </w:tc>
        <w:tc>
          <w:tcPr>
            <w:tcW w:w="685" w:type="dxa"/>
          </w:tcPr>
          <w:p w14:paraId="69562779"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520</w:t>
            </w:r>
          </w:p>
        </w:tc>
        <w:tc>
          <w:tcPr>
            <w:tcW w:w="685" w:type="dxa"/>
          </w:tcPr>
          <w:p w14:paraId="29353050"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520</w:t>
            </w:r>
          </w:p>
        </w:tc>
        <w:tc>
          <w:tcPr>
            <w:tcW w:w="685" w:type="dxa"/>
          </w:tcPr>
          <w:p w14:paraId="788B415B"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520</w:t>
            </w:r>
          </w:p>
        </w:tc>
        <w:tc>
          <w:tcPr>
            <w:tcW w:w="688" w:type="dxa"/>
          </w:tcPr>
          <w:p w14:paraId="1157272A"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492</w:t>
            </w:r>
          </w:p>
        </w:tc>
      </w:tr>
      <w:tr w:rsidR="001B5526" w:rsidRPr="00351024" w14:paraId="7547624A" w14:textId="77777777" w:rsidTr="001B5526">
        <w:tc>
          <w:tcPr>
            <w:tcW w:w="6345" w:type="dxa"/>
          </w:tcPr>
          <w:p w14:paraId="509FE71B" w14:textId="77777777" w:rsidR="001B5526" w:rsidRPr="00351024" w:rsidRDefault="001B5526" w:rsidP="00E76DA1">
            <w:pPr>
              <w:tabs>
                <w:tab w:val="left" w:pos="284"/>
                <w:tab w:val="left" w:pos="567"/>
                <w:tab w:val="left" w:pos="993"/>
              </w:tabs>
              <w:spacing w:after="0" w:line="240" w:lineRule="auto"/>
              <w:ind w:right="-108"/>
              <w:rPr>
                <w:rFonts w:ascii="TH SarabunPSK" w:hAnsi="TH SarabunPSK" w:cs="TH SarabunPSK"/>
                <w:spacing w:val="-4"/>
                <w:sz w:val="28"/>
                <w:szCs w:val="28"/>
                <w:lang w:bidi="th-TH"/>
              </w:rPr>
            </w:pP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t>3</w:t>
            </w:r>
            <w:r w:rsidRPr="00351024">
              <w:rPr>
                <w:rFonts w:ascii="TH SarabunPSK" w:hAnsi="TH SarabunPSK" w:cs="TH SarabunPSK"/>
                <w:spacing w:val="-4"/>
                <w:sz w:val="28"/>
                <w:szCs w:val="28"/>
                <w:cs/>
                <w:lang w:bidi="th-TH"/>
              </w:rPr>
              <w:t xml:space="preserve">) </w:t>
            </w:r>
            <w:r w:rsidRPr="00351024">
              <w:rPr>
                <w:rFonts w:ascii="TH SarabunPSK" w:hAnsi="TH SarabunPSK" w:cs="TH SarabunPSK"/>
                <w:spacing w:val="-6"/>
                <w:sz w:val="28"/>
                <w:szCs w:val="28"/>
                <w:cs/>
                <w:lang w:bidi="th-TH"/>
              </w:rPr>
              <w:t>ดำเนินงานแปลงพยากรณ์การระบาดศัตรูพืชด้วยเทคโนโลยีและนวัตกรรม</w:t>
            </w:r>
          </w:p>
        </w:tc>
        <w:tc>
          <w:tcPr>
            <w:tcW w:w="685" w:type="dxa"/>
          </w:tcPr>
          <w:p w14:paraId="2171E0FC"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28D0E5C9"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710C195F"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78364B0B"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55E9D6D0"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06E2C01C"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3F09DC8"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0E1D08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20ABBB0"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20CF428E"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A390B17"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096B5277"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1CCDCFEC" w14:textId="77777777" w:rsidTr="001B5526">
        <w:tc>
          <w:tcPr>
            <w:tcW w:w="6345" w:type="dxa"/>
          </w:tcPr>
          <w:p w14:paraId="4E92A087" w14:textId="77777777" w:rsidR="001B5526" w:rsidRPr="00351024" w:rsidRDefault="001B5526" w:rsidP="00E76DA1">
            <w:pPr>
              <w:tabs>
                <w:tab w:val="left" w:pos="284"/>
                <w:tab w:val="left" w:pos="567"/>
                <w:tab w:val="left" w:pos="993"/>
              </w:tabs>
              <w:spacing w:after="0" w:line="240" w:lineRule="auto"/>
              <w:ind w:right="-108"/>
              <w:rPr>
                <w:rFonts w:ascii="TH SarabunPSK" w:hAnsi="TH SarabunPSK" w:cs="TH SarabunPSK"/>
                <w:spacing w:val="-4"/>
                <w:sz w:val="28"/>
                <w:szCs w:val="28"/>
                <w:lang w:bidi="th-TH"/>
              </w:rPr>
            </w:pP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 xml:space="preserve">   </w:t>
            </w:r>
            <w:r w:rsidRPr="00351024">
              <w:rPr>
                <w:rFonts w:ascii="TH SarabunPSK" w:hAnsi="TH SarabunPSK" w:cs="TH SarabunPSK"/>
                <w:spacing w:val="-4"/>
                <w:sz w:val="28"/>
                <w:szCs w:val="28"/>
                <w:lang w:bidi="th-TH"/>
              </w:rPr>
              <w:t>3</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1</w:t>
            </w:r>
            <w:r w:rsidRPr="00351024">
              <w:rPr>
                <w:rFonts w:ascii="TH SarabunPSK" w:hAnsi="TH SarabunPSK" w:cs="TH SarabunPSK"/>
                <w:spacing w:val="-4"/>
                <w:sz w:val="28"/>
                <w:szCs w:val="28"/>
                <w:cs/>
                <w:lang w:bidi="th-TH"/>
              </w:rPr>
              <w:t>) สำรวจ เก็บข้อมูล และบันทึกผล</w:t>
            </w:r>
            <w:r w:rsidRPr="00351024">
              <w:rPr>
                <w:rFonts w:ascii="TH SarabunPSK" w:hAnsi="TH SarabunPSK" w:cs="TH SarabunPSK" w:hint="cs"/>
                <w:spacing w:val="-4"/>
                <w:sz w:val="28"/>
                <w:szCs w:val="28"/>
                <w:cs/>
                <w:lang w:bidi="th-TH"/>
              </w:rPr>
              <w:t xml:space="preserve"> (แปลง)</w:t>
            </w:r>
          </w:p>
        </w:tc>
        <w:tc>
          <w:tcPr>
            <w:tcW w:w="685" w:type="dxa"/>
          </w:tcPr>
          <w:p w14:paraId="6A25276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2E652B0E"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7A3177FF"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56D56F84"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5523FAC9"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6058D712"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B3FB683"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30</w:t>
            </w:r>
          </w:p>
        </w:tc>
        <w:tc>
          <w:tcPr>
            <w:tcW w:w="685" w:type="dxa"/>
          </w:tcPr>
          <w:p w14:paraId="6649ABC9"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335022F3"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2459917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1B2DEC6E"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4BD3F0E8"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6A93F6E5" w14:textId="77777777" w:rsidTr="001B5526">
        <w:tc>
          <w:tcPr>
            <w:tcW w:w="6345" w:type="dxa"/>
          </w:tcPr>
          <w:p w14:paraId="1EAE49D5" w14:textId="77777777" w:rsidR="001B5526" w:rsidRPr="00351024" w:rsidRDefault="001B5526" w:rsidP="00E76DA1">
            <w:pPr>
              <w:tabs>
                <w:tab w:val="left" w:pos="284"/>
                <w:tab w:val="left" w:pos="567"/>
                <w:tab w:val="left" w:pos="993"/>
              </w:tabs>
              <w:spacing w:after="0" w:line="240" w:lineRule="auto"/>
              <w:ind w:right="-108"/>
              <w:rPr>
                <w:rFonts w:ascii="TH SarabunPSK" w:hAnsi="TH SarabunPSK" w:cs="TH SarabunPSK"/>
                <w:spacing w:val="-4"/>
                <w:sz w:val="28"/>
                <w:szCs w:val="28"/>
                <w:cs/>
                <w:lang w:bidi="th-TH"/>
              </w:rPr>
            </w:pP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 xml:space="preserve">   </w:t>
            </w:r>
            <w:r w:rsidRPr="00351024">
              <w:rPr>
                <w:rFonts w:ascii="TH SarabunPSK" w:hAnsi="TH SarabunPSK" w:cs="TH SarabunPSK"/>
                <w:spacing w:val="-4"/>
                <w:sz w:val="28"/>
                <w:szCs w:val="28"/>
                <w:lang w:bidi="th-TH"/>
              </w:rPr>
              <w:t>3</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2</w:t>
            </w:r>
            <w:r w:rsidRPr="00351024">
              <w:rPr>
                <w:rFonts w:ascii="TH SarabunPSK" w:hAnsi="TH SarabunPSK" w:cs="TH SarabunPSK" w:hint="cs"/>
                <w:spacing w:val="-4"/>
                <w:sz w:val="28"/>
                <w:szCs w:val="28"/>
                <w:cs/>
                <w:lang w:bidi="th-TH"/>
              </w:rPr>
              <w:t>)</w:t>
            </w:r>
            <w:r w:rsidRPr="00351024">
              <w:rPr>
                <w:rFonts w:ascii="TH SarabunPSK" w:hAnsi="TH SarabunPSK" w:cs="TH SarabunPSK"/>
                <w:spacing w:val="-4"/>
                <w:sz w:val="28"/>
                <w:szCs w:val="28"/>
                <w:cs/>
                <w:lang w:bidi="th-TH"/>
              </w:rPr>
              <w:t xml:space="preserve"> สนับสนุนการดำเนินงานแปลงพยากรณ์</w:t>
            </w:r>
            <w:r w:rsidRPr="00351024">
              <w:rPr>
                <w:rFonts w:ascii="TH SarabunPSK" w:hAnsi="TH SarabunPSK" w:cs="TH SarabunPSK" w:hint="cs"/>
                <w:spacing w:val="-4"/>
                <w:sz w:val="28"/>
                <w:szCs w:val="28"/>
                <w:cs/>
                <w:lang w:bidi="th-TH"/>
              </w:rPr>
              <w:t>ฯ (แปลง)</w:t>
            </w:r>
          </w:p>
        </w:tc>
        <w:tc>
          <w:tcPr>
            <w:tcW w:w="685" w:type="dxa"/>
          </w:tcPr>
          <w:p w14:paraId="1F533398"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5EEFF12"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4CBC3FDD"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CEAD175"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07725CFC"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4965DD2E"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3E2F8F0"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30</w:t>
            </w:r>
          </w:p>
        </w:tc>
        <w:tc>
          <w:tcPr>
            <w:tcW w:w="685" w:type="dxa"/>
          </w:tcPr>
          <w:p w14:paraId="1574F71E"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338EAE7"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99871D0"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85326DB"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590687C8"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53A371D8" w14:textId="77777777" w:rsidTr="001B5526">
        <w:tc>
          <w:tcPr>
            <w:tcW w:w="6345" w:type="dxa"/>
          </w:tcPr>
          <w:p w14:paraId="497396F8" w14:textId="77777777" w:rsidR="001B5526" w:rsidRPr="00351024" w:rsidRDefault="001B5526" w:rsidP="00E76DA1">
            <w:pPr>
              <w:tabs>
                <w:tab w:val="left" w:pos="284"/>
                <w:tab w:val="left" w:pos="567"/>
                <w:tab w:val="left" w:pos="993"/>
              </w:tabs>
              <w:spacing w:after="0" w:line="240" w:lineRule="auto"/>
              <w:ind w:right="-108"/>
              <w:rPr>
                <w:rFonts w:ascii="TH SarabunPSK" w:hAnsi="TH SarabunPSK" w:cs="TH SarabunPSK"/>
                <w:spacing w:val="-4"/>
                <w:sz w:val="28"/>
                <w:szCs w:val="28"/>
                <w:cs/>
                <w:lang w:bidi="th-TH"/>
              </w:rPr>
            </w:pP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 xml:space="preserve">   </w:t>
            </w:r>
            <w:r w:rsidRPr="00351024">
              <w:rPr>
                <w:rFonts w:ascii="TH SarabunPSK" w:hAnsi="TH SarabunPSK" w:cs="TH SarabunPSK"/>
                <w:spacing w:val="-4"/>
                <w:sz w:val="28"/>
                <w:szCs w:val="28"/>
                <w:lang w:bidi="th-TH"/>
              </w:rPr>
              <w:t>3</w:t>
            </w:r>
            <w:r w:rsidRPr="00351024">
              <w:rPr>
                <w:rFonts w:ascii="TH SarabunPSK" w:hAnsi="TH SarabunPSK" w:cs="TH SarabunPSK"/>
                <w:spacing w:val="-4"/>
                <w:sz w:val="28"/>
                <w:szCs w:val="28"/>
                <w:cs/>
                <w:lang w:bidi="th-TH"/>
              </w:rPr>
              <w:t>.</w:t>
            </w:r>
            <w:r w:rsidRPr="00351024">
              <w:rPr>
                <w:rFonts w:ascii="TH SarabunPSK" w:hAnsi="TH SarabunPSK" w:cs="TH SarabunPSK" w:hint="cs"/>
                <w:spacing w:val="-4"/>
                <w:sz w:val="28"/>
                <w:szCs w:val="28"/>
                <w:cs/>
                <w:lang w:bidi="th-TH"/>
              </w:rPr>
              <w:t>3</w:t>
            </w:r>
            <w:r w:rsidRPr="00351024">
              <w:rPr>
                <w:rFonts w:ascii="TH SarabunPSK" w:hAnsi="TH SarabunPSK" w:cs="TH SarabunPSK"/>
                <w:spacing w:val="-4"/>
                <w:sz w:val="28"/>
                <w:szCs w:val="28"/>
                <w:cs/>
                <w:lang w:bidi="th-TH"/>
              </w:rPr>
              <w:t>) จัดทำเอกสารวิชาการเตือนการระบาดศัตรูพืช (</w:t>
            </w:r>
            <w:r w:rsidRPr="00351024">
              <w:rPr>
                <w:rFonts w:ascii="TH SarabunPSK" w:hAnsi="TH SarabunPSK" w:cs="TH SarabunPSK" w:hint="cs"/>
                <w:spacing w:val="-4"/>
                <w:sz w:val="28"/>
                <w:szCs w:val="28"/>
                <w:cs/>
                <w:lang w:bidi="th-TH"/>
              </w:rPr>
              <w:t>ชิ้นงาน)</w:t>
            </w:r>
          </w:p>
        </w:tc>
        <w:tc>
          <w:tcPr>
            <w:tcW w:w="685" w:type="dxa"/>
          </w:tcPr>
          <w:p w14:paraId="7273718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1D6FBD1"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3F876E8C"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49A8C0BC"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9F6B7E6"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38F9D6F6"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3B85E20"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32FFEBC2"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1</w:t>
            </w:r>
          </w:p>
        </w:tc>
        <w:tc>
          <w:tcPr>
            <w:tcW w:w="685" w:type="dxa"/>
          </w:tcPr>
          <w:p w14:paraId="1F044E2A"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3376F30"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1</w:t>
            </w:r>
          </w:p>
        </w:tc>
        <w:tc>
          <w:tcPr>
            <w:tcW w:w="685" w:type="dxa"/>
          </w:tcPr>
          <w:p w14:paraId="00B13452"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2930E3E4"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137E6C6E" w14:textId="77777777" w:rsidTr="001B5526">
        <w:tc>
          <w:tcPr>
            <w:tcW w:w="6345" w:type="dxa"/>
          </w:tcPr>
          <w:p w14:paraId="4053583A" w14:textId="77777777" w:rsidR="001B5526" w:rsidRPr="00351024"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cs/>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5.</w:t>
            </w:r>
            <w:r w:rsidRPr="00351024">
              <w:rPr>
                <w:rFonts w:ascii="TH SarabunPSK" w:hAnsi="TH SarabunPSK" w:cs="TH SarabunPSK"/>
                <w:spacing w:val="-4"/>
                <w:sz w:val="28"/>
                <w:szCs w:val="28"/>
                <w:lang w:bidi="th-TH"/>
              </w:rPr>
              <w:t>2</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5</w:t>
            </w:r>
            <w:r w:rsidRPr="00351024">
              <w:rPr>
                <w:rFonts w:ascii="TH SarabunPSK" w:hAnsi="TH SarabunPSK" w:cs="TH SarabunPSK"/>
                <w:spacing w:val="-4"/>
                <w:sz w:val="28"/>
                <w:szCs w:val="28"/>
                <w:cs/>
                <w:lang w:bidi="th-TH"/>
              </w:rPr>
              <w:tab/>
              <w:t>สนับสนุนปัจจัยควบคุมศัตรูพืชฯ</w:t>
            </w:r>
          </w:p>
        </w:tc>
        <w:tc>
          <w:tcPr>
            <w:tcW w:w="685" w:type="dxa"/>
          </w:tcPr>
          <w:p w14:paraId="586C88AD"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6C44C5B"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43B23465"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690F1C4"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197B556"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54146282"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2D13ECE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073D498"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6AFCF6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1B4190D"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3531ECE0"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57592F74"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7732754A" w14:textId="77777777" w:rsidTr="001B5526">
        <w:tc>
          <w:tcPr>
            <w:tcW w:w="6345" w:type="dxa"/>
          </w:tcPr>
          <w:p w14:paraId="74127207" w14:textId="77777777" w:rsidR="001B5526" w:rsidRPr="00351024"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t>1</w:t>
            </w:r>
            <w:r w:rsidRPr="00351024">
              <w:rPr>
                <w:rFonts w:ascii="TH SarabunPSK" w:hAnsi="TH SarabunPSK" w:cs="TH SarabunPSK"/>
                <w:spacing w:val="-4"/>
                <w:sz w:val="28"/>
                <w:szCs w:val="28"/>
                <w:cs/>
                <w:lang w:bidi="th-TH"/>
              </w:rPr>
              <w:t xml:space="preserve">) </w:t>
            </w:r>
            <w:r w:rsidRPr="00351024">
              <w:rPr>
                <w:rFonts w:ascii="TH SarabunPSK" w:hAnsi="TH SarabunPSK" w:cs="TH SarabunPSK"/>
                <w:spacing w:val="-14"/>
                <w:sz w:val="28"/>
                <w:szCs w:val="28"/>
                <w:cs/>
                <w:lang w:bidi="th-TH"/>
              </w:rPr>
              <w:t>ผลิตและหัวเชื้อจุลินทรีย์บริสุทธิ์และพ่อ-แม่พันธุ์แมลงศัตรูธรรมชาติ (ชนิด)</w:t>
            </w:r>
          </w:p>
        </w:tc>
        <w:tc>
          <w:tcPr>
            <w:tcW w:w="685" w:type="dxa"/>
          </w:tcPr>
          <w:p w14:paraId="02AD6DFC"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260FE57"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cs/>
                <w:lang w:bidi="th-TH"/>
              </w:rPr>
              <w:t>10</w:t>
            </w:r>
          </w:p>
        </w:tc>
        <w:tc>
          <w:tcPr>
            <w:tcW w:w="685" w:type="dxa"/>
          </w:tcPr>
          <w:p w14:paraId="6E0A265F"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10</w:t>
            </w:r>
          </w:p>
        </w:tc>
        <w:tc>
          <w:tcPr>
            <w:tcW w:w="685" w:type="dxa"/>
          </w:tcPr>
          <w:p w14:paraId="166F0865"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10</w:t>
            </w:r>
          </w:p>
        </w:tc>
        <w:tc>
          <w:tcPr>
            <w:tcW w:w="685" w:type="dxa"/>
          </w:tcPr>
          <w:p w14:paraId="3CA1C429"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10</w:t>
            </w:r>
          </w:p>
        </w:tc>
        <w:tc>
          <w:tcPr>
            <w:tcW w:w="686" w:type="dxa"/>
          </w:tcPr>
          <w:p w14:paraId="24EF3EF3"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10</w:t>
            </w:r>
          </w:p>
        </w:tc>
        <w:tc>
          <w:tcPr>
            <w:tcW w:w="685" w:type="dxa"/>
          </w:tcPr>
          <w:p w14:paraId="094EB2E4"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14</w:t>
            </w:r>
          </w:p>
        </w:tc>
        <w:tc>
          <w:tcPr>
            <w:tcW w:w="685" w:type="dxa"/>
          </w:tcPr>
          <w:p w14:paraId="2B319AAA"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14</w:t>
            </w:r>
          </w:p>
        </w:tc>
        <w:tc>
          <w:tcPr>
            <w:tcW w:w="685" w:type="dxa"/>
          </w:tcPr>
          <w:p w14:paraId="29072A53"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w:t>
            </w:r>
            <w:r w:rsidRPr="00351024">
              <w:rPr>
                <w:rFonts w:ascii="TH SarabunPSK" w:hAnsi="TH SarabunPSK" w:cs="TH SarabunPSK"/>
                <w:sz w:val="28"/>
                <w:szCs w:val="28"/>
                <w:lang w:bidi="th-TH"/>
              </w:rPr>
              <w:t>4</w:t>
            </w:r>
          </w:p>
        </w:tc>
        <w:tc>
          <w:tcPr>
            <w:tcW w:w="685" w:type="dxa"/>
          </w:tcPr>
          <w:p w14:paraId="12EF7F55"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w:t>
            </w:r>
            <w:r w:rsidRPr="00351024">
              <w:rPr>
                <w:rFonts w:ascii="TH SarabunPSK" w:hAnsi="TH SarabunPSK" w:cs="TH SarabunPSK"/>
                <w:sz w:val="28"/>
                <w:szCs w:val="28"/>
                <w:lang w:bidi="th-TH"/>
              </w:rPr>
              <w:t>4</w:t>
            </w:r>
          </w:p>
        </w:tc>
        <w:tc>
          <w:tcPr>
            <w:tcW w:w="685" w:type="dxa"/>
          </w:tcPr>
          <w:p w14:paraId="08F496CE"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w:t>
            </w:r>
            <w:r w:rsidRPr="00351024">
              <w:rPr>
                <w:rFonts w:ascii="TH SarabunPSK" w:hAnsi="TH SarabunPSK" w:cs="TH SarabunPSK"/>
                <w:sz w:val="28"/>
                <w:szCs w:val="28"/>
                <w:lang w:bidi="th-TH"/>
              </w:rPr>
              <w:t>4</w:t>
            </w:r>
          </w:p>
        </w:tc>
        <w:tc>
          <w:tcPr>
            <w:tcW w:w="688" w:type="dxa"/>
          </w:tcPr>
          <w:p w14:paraId="2A4A15C8"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14</w:t>
            </w:r>
          </w:p>
        </w:tc>
      </w:tr>
      <w:tr w:rsidR="001B5526" w:rsidRPr="00E51D60" w14:paraId="57CF1E22" w14:textId="77777777" w:rsidTr="001B5526">
        <w:tc>
          <w:tcPr>
            <w:tcW w:w="6345" w:type="dxa"/>
          </w:tcPr>
          <w:p w14:paraId="65CA9DB4"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Pr>
                <w:rFonts w:ascii="TH SarabunPSK" w:hAnsi="TH SarabunPSK" w:cs="TH SarabunPSK"/>
                <w:spacing w:val="-4"/>
                <w:sz w:val="28"/>
                <w:szCs w:val="28"/>
                <w:lang w:bidi="th-TH"/>
              </w:rPr>
              <w:tab/>
            </w:r>
            <w:r>
              <w:rPr>
                <w:rFonts w:ascii="TH SarabunPSK" w:hAnsi="TH SarabunPSK" w:cs="TH SarabunPSK"/>
                <w:spacing w:val="-4"/>
                <w:sz w:val="28"/>
                <w:szCs w:val="28"/>
                <w:lang w:bidi="th-TH"/>
              </w:rPr>
              <w:tab/>
            </w:r>
            <w:r>
              <w:rPr>
                <w:rFonts w:ascii="TH SarabunPSK" w:hAnsi="TH SarabunPSK" w:cs="TH SarabunPSK"/>
                <w:spacing w:val="-4"/>
                <w:sz w:val="28"/>
                <w:szCs w:val="28"/>
                <w:lang w:bidi="th-TH"/>
              </w:rPr>
              <w:tab/>
              <w:t>2</w:t>
            </w:r>
            <w:r>
              <w:rPr>
                <w:rFonts w:ascii="TH SarabunPSK" w:hAnsi="TH SarabunPSK" w:cs="TH SarabunPSK"/>
                <w:spacing w:val="-4"/>
                <w:sz w:val="28"/>
                <w:szCs w:val="28"/>
                <w:cs/>
                <w:lang w:bidi="th-TH"/>
              </w:rPr>
              <w:t xml:space="preserve">) </w:t>
            </w:r>
            <w:r w:rsidRPr="00E51D60">
              <w:rPr>
                <w:rFonts w:ascii="TH SarabunPSK" w:hAnsi="TH SarabunPSK" w:cs="TH SarabunPSK"/>
                <w:spacing w:val="-4"/>
                <w:sz w:val="28"/>
                <w:szCs w:val="28"/>
                <w:cs/>
                <w:lang w:bidi="th-TH"/>
              </w:rPr>
              <w:t>ผลิตและสนับสนุนหัวเชื้อจุลินทรีย์ขยายให้ ศจช (ขวด)</w:t>
            </w:r>
          </w:p>
        </w:tc>
        <w:tc>
          <w:tcPr>
            <w:tcW w:w="685" w:type="dxa"/>
          </w:tcPr>
          <w:p w14:paraId="2910EC1E"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93EF9B1"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4FFDB705" w14:textId="77777777" w:rsidR="001B5526" w:rsidRPr="00E51D60" w:rsidRDefault="001B5526" w:rsidP="00E76DA1">
            <w:pPr>
              <w:spacing w:after="0" w:line="240" w:lineRule="auto"/>
              <w:rPr>
                <w:rFonts w:ascii="TH SarabunPSK" w:hAnsi="TH SarabunPSK" w:cs="TH SarabunPSK"/>
                <w:sz w:val="28"/>
                <w:szCs w:val="28"/>
                <w:lang w:bidi="th-TH"/>
              </w:rPr>
            </w:pPr>
            <w:r w:rsidRPr="00E51D60">
              <w:rPr>
                <w:rFonts w:ascii="TH SarabunPSK" w:hAnsi="TH SarabunPSK" w:cs="TH SarabunPSK"/>
                <w:sz w:val="28"/>
                <w:szCs w:val="28"/>
                <w:lang w:bidi="th-TH"/>
              </w:rPr>
              <w:t>6</w:t>
            </w:r>
            <w:r w:rsidRPr="00E51D60">
              <w:rPr>
                <w:rFonts w:ascii="TH SarabunPSK" w:hAnsi="TH SarabunPSK" w:cs="TH SarabunPSK"/>
                <w:sz w:val="28"/>
                <w:szCs w:val="28"/>
                <w:cs/>
                <w:lang w:bidi="th-TH"/>
              </w:rPr>
              <w:t>,</w:t>
            </w:r>
            <w:r w:rsidRPr="00E51D60">
              <w:rPr>
                <w:rFonts w:ascii="TH SarabunPSK" w:hAnsi="TH SarabunPSK" w:cs="TH SarabunPSK"/>
                <w:sz w:val="28"/>
                <w:szCs w:val="28"/>
                <w:lang w:bidi="th-TH"/>
              </w:rPr>
              <w:t>615</w:t>
            </w:r>
          </w:p>
        </w:tc>
        <w:tc>
          <w:tcPr>
            <w:tcW w:w="685" w:type="dxa"/>
          </w:tcPr>
          <w:p w14:paraId="53630BBD" w14:textId="77777777" w:rsidR="001B5526" w:rsidRPr="00E51D60" w:rsidRDefault="001B5526" w:rsidP="00E76DA1">
            <w:pPr>
              <w:spacing w:after="0" w:line="240" w:lineRule="auto"/>
              <w:rPr>
                <w:rFonts w:ascii="TH SarabunPSK" w:hAnsi="TH SarabunPSK" w:cs="TH SarabunPSK"/>
                <w:sz w:val="28"/>
                <w:szCs w:val="28"/>
                <w:lang w:bidi="th-TH"/>
              </w:rPr>
            </w:pPr>
            <w:r w:rsidRPr="00E51D60">
              <w:rPr>
                <w:rFonts w:ascii="TH SarabunPSK" w:hAnsi="TH SarabunPSK" w:cs="TH SarabunPSK"/>
                <w:sz w:val="28"/>
                <w:szCs w:val="28"/>
                <w:lang w:bidi="th-TH"/>
              </w:rPr>
              <w:t>6</w:t>
            </w:r>
            <w:r w:rsidRPr="00E51D60">
              <w:rPr>
                <w:rFonts w:ascii="TH SarabunPSK" w:hAnsi="TH SarabunPSK" w:cs="TH SarabunPSK"/>
                <w:sz w:val="28"/>
                <w:szCs w:val="28"/>
                <w:cs/>
                <w:lang w:bidi="th-TH"/>
              </w:rPr>
              <w:t>,</w:t>
            </w:r>
            <w:r w:rsidRPr="00E51D60">
              <w:rPr>
                <w:rFonts w:ascii="TH SarabunPSK" w:hAnsi="TH SarabunPSK" w:cs="TH SarabunPSK"/>
                <w:sz w:val="28"/>
                <w:szCs w:val="28"/>
                <w:lang w:bidi="th-TH"/>
              </w:rPr>
              <w:t>615</w:t>
            </w:r>
          </w:p>
        </w:tc>
        <w:tc>
          <w:tcPr>
            <w:tcW w:w="685" w:type="dxa"/>
          </w:tcPr>
          <w:p w14:paraId="19C63218" w14:textId="77777777" w:rsidR="001B5526" w:rsidRPr="00E51D60" w:rsidRDefault="001B5526" w:rsidP="00E76DA1">
            <w:pPr>
              <w:spacing w:after="0" w:line="240" w:lineRule="auto"/>
              <w:rPr>
                <w:rFonts w:ascii="TH SarabunPSK" w:hAnsi="TH SarabunPSK" w:cs="TH SarabunPSK"/>
                <w:sz w:val="28"/>
                <w:szCs w:val="28"/>
                <w:lang w:bidi="th-TH"/>
              </w:rPr>
            </w:pPr>
            <w:r w:rsidRPr="00E51D60">
              <w:rPr>
                <w:rFonts w:ascii="TH SarabunPSK" w:hAnsi="TH SarabunPSK" w:cs="TH SarabunPSK"/>
                <w:sz w:val="28"/>
                <w:szCs w:val="28"/>
                <w:lang w:bidi="th-TH"/>
              </w:rPr>
              <w:t>6</w:t>
            </w:r>
            <w:r w:rsidRPr="00E51D60">
              <w:rPr>
                <w:rFonts w:ascii="TH SarabunPSK" w:hAnsi="TH SarabunPSK" w:cs="TH SarabunPSK"/>
                <w:sz w:val="28"/>
                <w:szCs w:val="28"/>
                <w:cs/>
                <w:lang w:bidi="th-TH"/>
              </w:rPr>
              <w:t>,</w:t>
            </w:r>
            <w:r w:rsidRPr="00E51D60">
              <w:rPr>
                <w:rFonts w:ascii="TH SarabunPSK" w:hAnsi="TH SarabunPSK" w:cs="TH SarabunPSK"/>
                <w:sz w:val="28"/>
                <w:szCs w:val="28"/>
                <w:lang w:bidi="th-TH"/>
              </w:rPr>
              <w:t>615</w:t>
            </w:r>
          </w:p>
        </w:tc>
        <w:tc>
          <w:tcPr>
            <w:tcW w:w="686" w:type="dxa"/>
          </w:tcPr>
          <w:p w14:paraId="637C93CA" w14:textId="77777777" w:rsidR="001B5526" w:rsidRPr="00E51D60" w:rsidRDefault="001B5526" w:rsidP="00E76DA1">
            <w:pPr>
              <w:spacing w:after="0" w:line="240" w:lineRule="auto"/>
              <w:rPr>
                <w:rFonts w:ascii="TH SarabunPSK" w:hAnsi="TH SarabunPSK" w:cs="TH SarabunPSK"/>
                <w:sz w:val="28"/>
                <w:szCs w:val="28"/>
                <w:lang w:bidi="th-TH"/>
              </w:rPr>
            </w:pPr>
            <w:r w:rsidRPr="00E51D60">
              <w:rPr>
                <w:rFonts w:ascii="TH SarabunPSK" w:hAnsi="TH SarabunPSK" w:cs="TH SarabunPSK"/>
                <w:sz w:val="28"/>
                <w:szCs w:val="28"/>
                <w:lang w:bidi="th-TH"/>
              </w:rPr>
              <w:t>6</w:t>
            </w:r>
            <w:r w:rsidRPr="00E51D60">
              <w:rPr>
                <w:rFonts w:ascii="TH SarabunPSK" w:hAnsi="TH SarabunPSK" w:cs="TH SarabunPSK"/>
                <w:sz w:val="28"/>
                <w:szCs w:val="28"/>
                <w:cs/>
                <w:lang w:bidi="th-TH"/>
              </w:rPr>
              <w:t>,</w:t>
            </w:r>
            <w:r w:rsidRPr="00E51D60">
              <w:rPr>
                <w:rFonts w:ascii="TH SarabunPSK" w:hAnsi="TH SarabunPSK" w:cs="TH SarabunPSK"/>
                <w:sz w:val="28"/>
                <w:szCs w:val="28"/>
                <w:lang w:bidi="th-TH"/>
              </w:rPr>
              <w:t>615</w:t>
            </w:r>
          </w:p>
        </w:tc>
        <w:tc>
          <w:tcPr>
            <w:tcW w:w="685" w:type="dxa"/>
          </w:tcPr>
          <w:p w14:paraId="3D3E9AC1"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25C3A6F2"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5DE85AAB"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35EB3A46"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1C275557"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2C01B024"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757EB91B" w14:textId="77777777" w:rsidTr="001B5526">
        <w:tc>
          <w:tcPr>
            <w:tcW w:w="6345" w:type="dxa"/>
          </w:tcPr>
          <w:p w14:paraId="3FC3DC03"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Pr>
                <w:rFonts w:ascii="TH SarabunPSK" w:hAnsi="TH SarabunPSK" w:cs="TH SarabunPSK"/>
                <w:spacing w:val="-4"/>
                <w:sz w:val="28"/>
                <w:szCs w:val="28"/>
                <w:lang w:bidi="th-TH"/>
              </w:rPr>
              <w:tab/>
            </w:r>
            <w:r>
              <w:rPr>
                <w:rFonts w:ascii="TH SarabunPSK" w:hAnsi="TH SarabunPSK" w:cs="TH SarabunPSK"/>
                <w:spacing w:val="-4"/>
                <w:sz w:val="28"/>
                <w:szCs w:val="28"/>
                <w:lang w:bidi="th-TH"/>
              </w:rPr>
              <w:tab/>
            </w:r>
            <w:r>
              <w:rPr>
                <w:rFonts w:ascii="TH SarabunPSK" w:hAnsi="TH SarabunPSK" w:cs="TH SarabunPSK"/>
                <w:spacing w:val="-4"/>
                <w:sz w:val="28"/>
                <w:szCs w:val="28"/>
                <w:lang w:bidi="th-TH"/>
              </w:rPr>
              <w:tab/>
              <w:t>3</w:t>
            </w:r>
            <w:r>
              <w:rPr>
                <w:rFonts w:ascii="TH SarabunPSK" w:hAnsi="TH SarabunPSK" w:cs="TH SarabunPSK"/>
                <w:spacing w:val="-4"/>
                <w:sz w:val="28"/>
                <w:szCs w:val="28"/>
                <w:cs/>
                <w:lang w:bidi="th-TH"/>
              </w:rPr>
              <w:t xml:space="preserve">) </w:t>
            </w:r>
            <w:r w:rsidRPr="00E51D60">
              <w:rPr>
                <w:rFonts w:ascii="TH SarabunPSK" w:hAnsi="TH SarabunPSK" w:cs="TH SarabunPSK"/>
                <w:spacing w:val="-4"/>
                <w:sz w:val="28"/>
                <w:szCs w:val="28"/>
                <w:cs/>
                <w:lang w:bidi="th-TH"/>
              </w:rPr>
              <w:t>สนับสนุนวัสดุผลิตปัจจัยการควบคุมศัตรูพืชแก่ ศจช. (จังหวัด)</w:t>
            </w:r>
          </w:p>
        </w:tc>
        <w:tc>
          <w:tcPr>
            <w:tcW w:w="685" w:type="dxa"/>
          </w:tcPr>
          <w:p w14:paraId="57DC3AE0"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36CB90C5"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3A7DB6E6" w14:textId="77777777" w:rsidR="001B5526" w:rsidRPr="00E51D60" w:rsidRDefault="001B5526" w:rsidP="00E76DA1">
            <w:pPr>
              <w:spacing w:after="0" w:line="240" w:lineRule="auto"/>
              <w:rPr>
                <w:rFonts w:ascii="TH SarabunPSK" w:hAnsi="TH SarabunPSK" w:cs="TH SarabunPSK"/>
                <w:sz w:val="28"/>
                <w:szCs w:val="28"/>
                <w:cs/>
                <w:lang w:bidi="th-TH"/>
              </w:rPr>
            </w:pPr>
            <w:r w:rsidRPr="00E51D60">
              <w:rPr>
                <w:rFonts w:ascii="TH SarabunPSK" w:hAnsi="TH SarabunPSK" w:cs="TH SarabunPSK"/>
                <w:sz w:val="28"/>
                <w:szCs w:val="28"/>
                <w:cs/>
                <w:lang w:bidi="th-TH"/>
              </w:rPr>
              <w:t>77</w:t>
            </w:r>
          </w:p>
        </w:tc>
        <w:tc>
          <w:tcPr>
            <w:tcW w:w="685" w:type="dxa"/>
          </w:tcPr>
          <w:p w14:paraId="03DE6D86"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071C6A9A"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6" w:type="dxa"/>
          </w:tcPr>
          <w:p w14:paraId="68323CE8"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6A577B80"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3929DAEE"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15C0B8DA"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1D803540"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A87989D"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1EF69A00"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351024" w14:paraId="7C2075C0" w14:textId="77777777" w:rsidTr="001B5526">
        <w:tc>
          <w:tcPr>
            <w:tcW w:w="6345" w:type="dxa"/>
          </w:tcPr>
          <w:p w14:paraId="1990291D" w14:textId="77777777" w:rsidR="001B5526" w:rsidRPr="00351024"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t>4</w:t>
            </w:r>
            <w:r w:rsidRPr="00351024">
              <w:rPr>
                <w:rFonts w:ascii="TH SarabunPSK" w:hAnsi="TH SarabunPSK" w:cs="TH SarabunPSK"/>
                <w:spacing w:val="-4"/>
                <w:sz w:val="28"/>
                <w:szCs w:val="28"/>
                <w:cs/>
                <w:lang w:bidi="th-TH"/>
              </w:rPr>
              <w:t>) สนับสนุนปัจจัยควบคุมศัตรูพืชในพื้นที่พบการระบาด (ไร่)</w:t>
            </w:r>
          </w:p>
        </w:tc>
        <w:tc>
          <w:tcPr>
            <w:tcW w:w="685" w:type="dxa"/>
          </w:tcPr>
          <w:p w14:paraId="4A85EB04"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1,000</w:t>
            </w:r>
          </w:p>
        </w:tc>
        <w:tc>
          <w:tcPr>
            <w:tcW w:w="685" w:type="dxa"/>
          </w:tcPr>
          <w:p w14:paraId="0E95DC1C"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1,000</w:t>
            </w:r>
          </w:p>
        </w:tc>
        <w:tc>
          <w:tcPr>
            <w:tcW w:w="685" w:type="dxa"/>
          </w:tcPr>
          <w:p w14:paraId="2629E7FA"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1,000</w:t>
            </w:r>
          </w:p>
        </w:tc>
        <w:tc>
          <w:tcPr>
            <w:tcW w:w="685" w:type="dxa"/>
          </w:tcPr>
          <w:p w14:paraId="30B53870"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1,000</w:t>
            </w:r>
          </w:p>
        </w:tc>
        <w:tc>
          <w:tcPr>
            <w:tcW w:w="685" w:type="dxa"/>
          </w:tcPr>
          <w:p w14:paraId="3342F9A1"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1,000</w:t>
            </w:r>
          </w:p>
        </w:tc>
        <w:tc>
          <w:tcPr>
            <w:tcW w:w="686" w:type="dxa"/>
          </w:tcPr>
          <w:p w14:paraId="2B6F6045"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1,000</w:t>
            </w:r>
          </w:p>
        </w:tc>
        <w:tc>
          <w:tcPr>
            <w:tcW w:w="685" w:type="dxa"/>
          </w:tcPr>
          <w:p w14:paraId="6ACCF52E"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3000</w:t>
            </w:r>
          </w:p>
        </w:tc>
        <w:tc>
          <w:tcPr>
            <w:tcW w:w="685" w:type="dxa"/>
          </w:tcPr>
          <w:p w14:paraId="53E6D5CE"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3000</w:t>
            </w:r>
          </w:p>
        </w:tc>
        <w:tc>
          <w:tcPr>
            <w:tcW w:w="685" w:type="dxa"/>
          </w:tcPr>
          <w:p w14:paraId="59A50F7C"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3000</w:t>
            </w:r>
          </w:p>
        </w:tc>
        <w:tc>
          <w:tcPr>
            <w:tcW w:w="685" w:type="dxa"/>
          </w:tcPr>
          <w:p w14:paraId="2C4FE51C"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3000</w:t>
            </w:r>
          </w:p>
        </w:tc>
        <w:tc>
          <w:tcPr>
            <w:tcW w:w="685" w:type="dxa"/>
          </w:tcPr>
          <w:p w14:paraId="10152D94"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3000</w:t>
            </w:r>
          </w:p>
        </w:tc>
        <w:tc>
          <w:tcPr>
            <w:tcW w:w="688" w:type="dxa"/>
          </w:tcPr>
          <w:p w14:paraId="17824868"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1,000</w:t>
            </w:r>
          </w:p>
        </w:tc>
      </w:tr>
      <w:tr w:rsidR="001B5526" w:rsidRPr="00351024" w14:paraId="37FCFD67" w14:textId="77777777" w:rsidTr="001B5526">
        <w:tc>
          <w:tcPr>
            <w:tcW w:w="6345" w:type="dxa"/>
          </w:tcPr>
          <w:p w14:paraId="04523AE5" w14:textId="77777777" w:rsidR="001B5526" w:rsidRPr="00351024"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cs/>
                <w:lang w:bidi="th-TH"/>
              </w:rPr>
              <w:tab/>
            </w:r>
            <w:r w:rsidRPr="00351024">
              <w:rPr>
                <w:rFonts w:ascii="TH SarabunPSK" w:hAnsi="TH SarabunPSK" w:cs="TH SarabunPSK"/>
                <w:spacing w:val="-4"/>
                <w:sz w:val="28"/>
                <w:szCs w:val="28"/>
                <w:lang w:bidi="th-TH"/>
              </w:rPr>
              <w:tab/>
              <w:t>5</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2</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6</w:t>
            </w:r>
            <w:r w:rsidRPr="00351024">
              <w:rPr>
                <w:rFonts w:ascii="TH SarabunPSK" w:hAnsi="TH SarabunPSK" w:cs="TH SarabunPSK"/>
                <w:spacing w:val="-4"/>
                <w:sz w:val="28"/>
                <w:szCs w:val="28"/>
                <w:cs/>
                <w:lang w:bidi="th-TH"/>
              </w:rPr>
              <w:tab/>
              <w:t>ประชุมราชการพิจารณาปรับปรุงหลักเกณฑ์</w:t>
            </w:r>
            <w:r w:rsidRPr="00351024">
              <w:rPr>
                <w:rFonts w:ascii="TH SarabunPSK" w:hAnsi="TH SarabunPSK" w:cs="TH SarabunPSK" w:hint="cs"/>
                <w:spacing w:val="-4"/>
                <w:sz w:val="28"/>
                <w:szCs w:val="28"/>
                <w:cs/>
                <w:lang w:bidi="th-TH"/>
              </w:rPr>
              <w:t>ฯ</w:t>
            </w:r>
            <w:r w:rsidRPr="00351024">
              <w:rPr>
                <w:rFonts w:ascii="TH SarabunPSK" w:hAnsi="TH SarabunPSK" w:cs="TH SarabunPSK"/>
                <w:spacing w:val="-4"/>
                <w:sz w:val="28"/>
                <w:szCs w:val="28"/>
                <w:cs/>
                <w:lang w:bidi="th-TH"/>
              </w:rPr>
              <w:t xml:space="preserve"> (ครั้ง)</w:t>
            </w:r>
          </w:p>
        </w:tc>
        <w:tc>
          <w:tcPr>
            <w:tcW w:w="685" w:type="dxa"/>
          </w:tcPr>
          <w:p w14:paraId="61AA0548"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2998DCC"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7E1A180"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55FD95E6"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cs/>
                <w:lang w:bidi="th-TH"/>
              </w:rPr>
              <w:t>1</w:t>
            </w:r>
          </w:p>
        </w:tc>
        <w:tc>
          <w:tcPr>
            <w:tcW w:w="685" w:type="dxa"/>
          </w:tcPr>
          <w:p w14:paraId="7C6C6FB1"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6705E304"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7E30B42"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C33D805"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3BF2E0A7"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FA14048"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182BED4A"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683AEF58"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13C94872" w14:textId="77777777" w:rsidTr="001B5526">
        <w:tc>
          <w:tcPr>
            <w:tcW w:w="6345" w:type="dxa"/>
          </w:tcPr>
          <w:p w14:paraId="7F922A9C" w14:textId="77777777" w:rsidR="001B5526" w:rsidRPr="00351024" w:rsidRDefault="001B5526" w:rsidP="00E76DA1">
            <w:pPr>
              <w:tabs>
                <w:tab w:val="left" w:pos="284"/>
                <w:tab w:val="left" w:pos="567"/>
                <w:tab w:val="left" w:pos="993"/>
              </w:tabs>
              <w:spacing w:after="0" w:line="240" w:lineRule="auto"/>
              <w:ind w:right="-108"/>
              <w:rPr>
                <w:rFonts w:ascii="TH SarabunPSK" w:hAnsi="TH SarabunPSK" w:cs="TH SarabunPSK"/>
                <w:spacing w:val="-4"/>
                <w:sz w:val="28"/>
                <w:szCs w:val="28"/>
                <w:cs/>
                <w:lang w:bidi="th-TH"/>
              </w:rPr>
            </w:pPr>
            <w:r w:rsidRPr="00351024">
              <w:rPr>
                <w:rFonts w:ascii="TH SarabunPSK" w:hAnsi="TH SarabunPSK" w:cs="TH SarabunPSK"/>
                <w:spacing w:val="-4"/>
                <w:sz w:val="28"/>
                <w:szCs w:val="28"/>
                <w:cs/>
                <w:lang w:bidi="th-TH"/>
              </w:rPr>
              <w:tab/>
            </w:r>
            <w:r w:rsidRPr="00351024">
              <w:rPr>
                <w:rFonts w:ascii="TH SarabunPSK" w:hAnsi="TH SarabunPSK" w:cs="TH SarabunPSK" w:hint="cs"/>
                <w:spacing w:val="-4"/>
                <w:sz w:val="28"/>
                <w:szCs w:val="28"/>
                <w:cs/>
                <w:lang w:bidi="th-TH"/>
              </w:rPr>
              <w:tab/>
            </w:r>
            <w:r w:rsidRPr="00351024">
              <w:rPr>
                <w:rFonts w:ascii="TH SarabunPSK" w:hAnsi="TH SarabunPSK" w:cs="TH SarabunPSK"/>
                <w:spacing w:val="-4"/>
                <w:sz w:val="28"/>
                <w:szCs w:val="28"/>
                <w:cs/>
                <w:lang w:bidi="th-TH"/>
              </w:rPr>
              <w:t>5.</w:t>
            </w:r>
            <w:r w:rsidRPr="00351024">
              <w:rPr>
                <w:rFonts w:ascii="TH SarabunPSK" w:hAnsi="TH SarabunPSK" w:cs="TH SarabunPSK"/>
                <w:spacing w:val="-4"/>
                <w:sz w:val="28"/>
                <w:szCs w:val="28"/>
                <w:lang w:bidi="th-TH"/>
              </w:rPr>
              <w:t>2</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7</w:t>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ประเมินศักยภาพ</w:t>
            </w:r>
            <w:r w:rsidRPr="00351024">
              <w:rPr>
                <w:rFonts w:ascii="TH SarabunPSK" w:hAnsi="TH SarabunPSK" w:cs="TH SarabunPSK" w:hint="cs"/>
                <w:spacing w:val="-4"/>
                <w:sz w:val="28"/>
                <w:szCs w:val="28"/>
                <w:cs/>
                <w:lang w:bidi="th-TH"/>
              </w:rPr>
              <w:t>ศูนย์จัดการศัตรูพืชชุมชน</w:t>
            </w:r>
            <w:r w:rsidRPr="00351024">
              <w:rPr>
                <w:rFonts w:ascii="TH SarabunPSK" w:hAnsi="TH SarabunPSK" w:cs="TH SarabunPSK"/>
                <w:spacing w:val="-4"/>
                <w:sz w:val="28"/>
                <w:szCs w:val="28"/>
                <w:cs/>
                <w:lang w:bidi="th-TH"/>
              </w:rPr>
              <w:t xml:space="preserve"> (ครั้ง)</w:t>
            </w:r>
          </w:p>
        </w:tc>
        <w:tc>
          <w:tcPr>
            <w:tcW w:w="685" w:type="dxa"/>
          </w:tcPr>
          <w:p w14:paraId="2579ACD7"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7E88BD9"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3F49D235"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cs/>
                <w:lang w:bidi="th-TH"/>
              </w:rPr>
              <w:t>1</w:t>
            </w:r>
          </w:p>
        </w:tc>
        <w:tc>
          <w:tcPr>
            <w:tcW w:w="685" w:type="dxa"/>
          </w:tcPr>
          <w:p w14:paraId="0E1214F2"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cs/>
                <w:lang w:bidi="th-TH"/>
              </w:rPr>
              <w:t>1</w:t>
            </w:r>
          </w:p>
        </w:tc>
        <w:tc>
          <w:tcPr>
            <w:tcW w:w="685" w:type="dxa"/>
          </w:tcPr>
          <w:p w14:paraId="66BA4BA6"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cs/>
                <w:lang w:bidi="th-TH"/>
              </w:rPr>
              <w:t>1</w:t>
            </w:r>
          </w:p>
        </w:tc>
        <w:tc>
          <w:tcPr>
            <w:tcW w:w="686" w:type="dxa"/>
          </w:tcPr>
          <w:p w14:paraId="13F500F0"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1</w:t>
            </w:r>
          </w:p>
        </w:tc>
        <w:tc>
          <w:tcPr>
            <w:tcW w:w="685" w:type="dxa"/>
          </w:tcPr>
          <w:p w14:paraId="3931C4AA"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1</w:t>
            </w:r>
          </w:p>
        </w:tc>
        <w:tc>
          <w:tcPr>
            <w:tcW w:w="685" w:type="dxa"/>
          </w:tcPr>
          <w:p w14:paraId="4552808E"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2</w:t>
            </w:r>
          </w:p>
        </w:tc>
        <w:tc>
          <w:tcPr>
            <w:tcW w:w="685" w:type="dxa"/>
          </w:tcPr>
          <w:p w14:paraId="091A966A" w14:textId="77777777" w:rsidR="001B5526" w:rsidRPr="00351024" w:rsidRDefault="001B5526" w:rsidP="00E76DA1">
            <w:pPr>
              <w:spacing w:after="0" w:line="240" w:lineRule="auto"/>
              <w:ind w:right="-38"/>
              <w:rPr>
                <w:rFonts w:ascii="TH SarabunPSK" w:hAnsi="TH SarabunPSK" w:cs="TH SarabunPSK"/>
                <w:sz w:val="28"/>
                <w:szCs w:val="28"/>
                <w:lang w:bidi="th-TH"/>
              </w:rPr>
            </w:pPr>
            <w:r w:rsidRPr="00351024">
              <w:rPr>
                <w:rFonts w:ascii="TH SarabunPSK" w:hAnsi="TH SarabunPSK" w:cs="TH SarabunPSK"/>
                <w:sz w:val="28"/>
                <w:szCs w:val="28"/>
                <w:lang w:bidi="th-TH"/>
              </w:rPr>
              <w:t>2</w:t>
            </w:r>
          </w:p>
        </w:tc>
        <w:tc>
          <w:tcPr>
            <w:tcW w:w="685" w:type="dxa"/>
          </w:tcPr>
          <w:p w14:paraId="5C091747"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2</w:t>
            </w:r>
          </w:p>
        </w:tc>
        <w:tc>
          <w:tcPr>
            <w:tcW w:w="685" w:type="dxa"/>
          </w:tcPr>
          <w:p w14:paraId="63CEF687"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2</w:t>
            </w:r>
          </w:p>
        </w:tc>
        <w:tc>
          <w:tcPr>
            <w:tcW w:w="688" w:type="dxa"/>
          </w:tcPr>
          <w:p w14:paraId="15D47CED"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1</w:t>
            </w:r>
          </w:p>
        </w:tc>
      </w:tr>
      <w:tr w:rsidR="001B5526" w:rsidRPr="00351024" w14:paraId="4D5B84CF" w14:textId="77777777" w:rsidTr="001B5526">
        <w:tc>
          <w:tcPr>
            <w:tcW w:w="6345" w:type="dxa"/>
          </w:tcPr>
          <w:p w14:paraId="2BED07AB" w14:textId="77777777" w:rsidR="001B5526" w:rsidRPr="00351024" w:rsidRDefault="001B5526" w:rsidP="00E76DA1">
            <w:pPr>
              <w:tabs>
                <w:tab w:val="left" w:pos="284"/>
                <w:tab w:val="left" w:pos="567"/>
                <w:tab w:val="left" w:pos="993"/>
              </w:tabs>
              <w:spacing w:after="0" w:line="240" w:lineRule="auto"/>
              <w:ind w:right="-108"/>
              <w:rPr>
                <w:rFonts w:ascii="TH SarabunPSK" w:hAnsi="TH SarabunPSK" w:cs="TH SarabunPSK"/>
                <w:spacing w:val="-4"/>
                <w:sz w:val="28"/>
                <w:szCs w:val="28"/>
                <w:cs/>
                <w:lang w:bidi="th-TH"/>
              </w:rPr>
            </w:pPr>
            <w:r w:rsidRPr="00351024">
              <w:rPr>
                <w:rFonts w:ascii="TH SarabunPSK" w:hAnsi="TH SarabunPSK" w:cs="TH SarabunPSK"/>
                <w:spacing w:val="-4"/>
                <w:sz w:val="28"/>
                <w:szCs w:val="28"/>
                <w:lang w:bidi="th-TH"/>
              </w:rPr>
              <w:tab/>
            </w:r>
            <w:r w:rsidRPr="00351024">
              <w:rPr>
                <w:rFonts w:ascii="TH SarabunPSK" w:hAnsi="TH SarabunPSK" w:cs="TH SarabunPSK" w:hint="cs"/>
                <w:spacing w:val="-4"/>
                <w:sz w:val="28"/>
                <w:szCs w:val="28"/>
                <w:cs/>
                <w:lang w:bidi="th-TH"/>
              </w:rPr>
              <w:tab/>
            </w:r>
            <w:r w:rsidRPr="00351024">
              <w:rPr>
                <w:rFonts w:ascii="TH SarabunPSK" w:hAnsi="TH SarabunPSK" w:cs="TH SarabunPSK"/>
                <w:spacing w:val="-4"/>
                <w:sz w:val="28"/>
                <w:szCs w:val="28"/>
                <w:lang w:bidi="th-TH"/>
              </w:rPr>
              <w:t>5</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2</w:t>
            </w:r>
            <w:r w:rsidRPr="00351024">
              <w:rPr>
                <w:rFonts w:ascii="TH SarabunPSK" w:hAnsi="TH SarabunPSK" w:cs="TH SarabunPSK"/>
                <w:spacing w:val="-4"/>
                <w:sz w:val="28"/>
                <w:szCs w:val="28"/>
                <w:cs/>
                <w:lang w:bidi="th-TH"/>
              </w:rPr>
              <w:t>.</w:t>
            </w:r>
            <w:r w:rsidRPr="00351024">
              <w:rPr>
                <w:rFonts w:ascii="TH SarabunPSK" w:hAnsi="TH SarabunPSK" w:cs="TH SarabunPSK" w:hint="cs"/>
                <w:spacing w:val="-4"/>
                <w:sz w:val="28"/>
                <w:szCs w:val="28"/>
                <w:cs/>
                <w:lang w:bidi="th-TH"/>
              </w:rPr>
              <w:t>8</w:t>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 xml:space="preserve"> สัมมนาสรุปผลการพัฒนาศักยภาพการดำเนินงาน </w:t>
            </w:r>
            <w:r w:rsidRPr="00351024">
              <w:rPr>
                <w:rFonts w:ascii="TH SarabunPSK" w:hAnsi="TH SarabunPSK" w:cs="TH SarabunPSK" w:hint="cs"/>
                <w:spacing w:val="-4"/>
                <w:sz w:val="28"/>
                <w:szCs w:val="28"/>
                <w:cs/>
                <w:lang w:bidi="th-TH"/>
              </w:rPr>
              <w:t>ศจช. (ราย)</w:t>
            </w:r>
          </w:p>
        </w:tc>
        <w:tc>
          <w:tcPr>
            <w:tcW w:w="685" w:type="dxa"/>
          </w:tcPr>
          <w:p w14:paraId="3F4C052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626FC2A6"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748B4DB1"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1F307504"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105DBB8"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6" w:type="dxa"/>
          </w:tcPr>
          <w:p w14:paraId="78CADD55"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199A0EA0"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62FD6A2"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3449DBC5" w14:textId="77777777" w:rsidR="001B5526" w:rsidRPr="00351024" w:rsidRDefault="001B5526" w:rsidP="00E76DA1">
            <w:pPr>
              <w:spacing w:after="0" w:line="240" w:lineRule="auto"/>
              <w:ind w:right="-38"/>
              <w:rPr>
                <w:rFonts w:ascii="TH SarabunPSK" w:hAnsi="TH SarabunPSK" w:cs="TH SarabunPSK"/>
                <w:sz w:val="28"/>
                <w:szCs w:val="28"/>
                <w:lang w:bidi="th-TH"/>
              </w:rPr>
            </w:pPr>
          </w:p>
        </w:tc>
        <w:tc>
          <w:tcPr>
            <w:tcW w:w="685" w:type="dxa"/>
          </w:tcPr>
          <w:p w14:paraId="1080E30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3B91F11C"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200</w:t>
            </w:r>
          </w:p>
        </w:tc>
        <w:tc>
          <w:tcPr>
            <w:tcW w:w="688" w:type="dxa"/>
          </w:tcPr>
          <w:p w14:paraId="68DBA526"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E51D60" w14:paraId="2C5CA979" w14:textId="77777777" w:rsidTr="001B5526">
        <w:tc>
          <w:tcPr>
            <w:tcW w:w="6345" w:type="dxa"/>
          </w:tcPr>
          <w:p w14:paraId="4B02E984"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Pr>
                <w:rFonts w:ascii="TH SarabunPSK" w:hAnsi="TH SarabunPSK" w:cs="TH SarabunPSK"/>
                <w:spacing w:val="-4"/>
                <w:sz w:val="28"/>
                <w:szCs w:val="28"/>
                <w:cs/>
                <w:lang w:bidi="th-TH"/>
              </w:rPr>
              <w:tab/>
              <w:t>5</w:t>
            </w:r>
            <w:r>
              <w:rPr>
                <w:rFonts w:ascii="TH SarabunPSK" w:hAnsi="TH SarabunPSK" w:cs="TH SarabunPSK" w:hint="cs"/>
                <w:spacing w:val="-4"/>
                <w:sz w:val="28"/>
                <w:szCs w:val="28"/>
                <w:cs/>
                <w:lang w:bidi="th-TH"/>
              </w:rPr>
              <w:t>.</w:t>
            </w:r>
            <w:r>
              <w:rPr>
                <w:rFonts w:ascii="TH SarabunPSK" w:hAnsi="TH SarabunPSK" w:cs="TH SarabunPSK"/>
                <w:spacing w:val="-4"/>
                <w:sz w:val="28"/>
                <w:szCs w:val="28"/>
                <w:lang w:bidi="th-TH"/>
              </w:rPr>
              <w:t>3</w:t>
            </w:r>
            <w:r>
              <w:rPr>
                <w:rFonts w:ascii="TH SarabunPSK" w:hAnsi="TH SarabunPSK" w:cs="TH SarabunPSK"/>
                <w:spacing w:val="-4"/>
                <w:sz w:val="28"/>
                <w:szCs w:val="28"/>
                <w:lang w:bidi="th-TH"/>
              </w:rPr>
              <w:tab/>
            </w:r>
            <w:r w:rsidRPr="00E51D60">
              <w:rPr>
                <w:rFonts w:ascii="TH SarabunPSK" w:hAnsi="TH SarabunPSK" w:cs="TH SarabunPSK"/>
                <w:spacing w:val="-4"/>
                <w:sz w:val="28"/>
                <w:szCs w:val="28"/>
                <w:cs/>
                <w:lang w:bidi="th-TH"/>
              </w:rPr>
              <w:t>ขับเคลื่อนการดำเนินงานศูนย์จัดการดินปุ๋ยชุมชน</w:t>
            </w:r>
          </w:p>
        </w:tc>
        <w:tc>
          <w:tcPr>
            <w:tcW w:w="685" w:type="dxa"/>
          </w:tcPr>
          <w:p w14:paraId="49C55182"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31D4B8ED"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48C727A0"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1B480290"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34971532"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6" w:type="dxa"/>
          </w:tcPr>
          <w:p w14:paraId="2314F290"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75AA3827"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1E393910"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144EEF42"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333D85A7"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A3D26DE"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7708EC42"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5422F604" w14:textId="77777777" w:rsidTr="001B5526">
        <w:tc>
          <w:tcPr>
            <w:tcW w:w="6345" w:type="dxa"/>
          </w:tcPr>
          <w:p w14:paraId="79DE466B" w14:textId="77777777" w:rsidR="001B5526" w:rsidRPr="00E51D60" w:rsidRDefault="001B5526" w:rsidP="00E76DA1">
            <w:pPr>
              <w:tabs>
                <w:tab w:val="left" w:pos="284"/>
                <w:tab w:val="left" w:pos="567"/>
                <w:tab w:val="left" w:pos="993"/>
              </w:tabs>
              <w:spacing w:after="0" w:line="240" w:lineRule="auto"/>
              <w:ind w:right="-108"/>
              <w:rPr>
                <w:rFonts w:ascii="TH SarabunPSK" w:hAnsi="TH SarabunPSK" w:cs="TH SarabunPSK"/>
                <w:spacing w:val="-4"/>
                <w:sz w:val="28"/>
                <w:szCs w:val="28"/>
                <w:cs/>
                <w:lang w:bidi="th-TH"/>
              </w:rPr>
            </w:pPr>
            <w:r>
              <w:rPr>
                <w:rFonts w:ascii="TH SarabunPSK" w:hAnsi="TH SarabunPSK" w:cs="TH SarabunPSK"/>
                <w:spacing w:val="-4"/>
                <w:sz w:val="28"/>
                <w:szCs w:val="28"/>
                <w:cs/>
                <w:lang w:bidi="th-TH"/>
              </w:rPr>
              <w:lastRenderedPageBreak/>
              <w:tab/>
            </w:r>
            <w:r>
              <w:rPr>
                <w:rFonts w:ascii="TH SarabunPSK" w:hAnsi="TH SarabunPSK" w:cs="TH SarabunPSK"/>
                <w:spacing w:val="-4"/>
                <w:sz w:val="28"/>
                <w:szCs w:val="28"/>
                <w:cs/>
                <w:lang w:bidi="th-TH"/>
              </w:rPr>
              <w:tab/>
              <w:t>5.</w:t>
            </w:r>
            <w:r>
              <w:rPr>
                <w:rFonts w:ascii="TH SarabunPSK" w:hAnsi="TH SarabunPSK" w:cs="TH SarabunPSK"/>
                <w:spacing w:val="-4"/>
                <w:sz w:val="28"/>
                <w:szCs w:val="28"/>
                <w:lang w:bidi="th-TH"/>
              </w:rPr>
              <w:t>3</w:t>
            </w:r>
            <w:r w:rsidRPr="00E51D60">
              <w:rPr>
                <w:rFonts w:ascii="TH SarabunPSK" w:hAnsi="TH SarabunPSK" w:cs="TH SarabunPSK"/>
                <w:spacing w:val="-4"/>
                <w:sz w:val="28"/>
                <w:szCs w:val="28"/>
                <w:cs/>
                <w:lang w:bidi="th-TH"/>
              </w:rPr>
              <w:t>.1</w:t>
            </w:r>
            <w:r>
              <w:rPr>
                <w:rFonts w:ascii="TH SarabunPSK" w:hAnsi="TH SarabunPSK" w:cs="TH SarabunPSK"/>
                <w:spacing w:val="-4"/>
                <w:sz w:val="28"/>
                <w:szCs w:val="28"/>
                <w:lang w:bidi="th-TH"/>
              </w:rPr>
              <w:tab/>
            </w:r>
            <w:r w:rsidRPr="00E51D60">
              <w:rPr>
                <w:rFonts w:ascii="TH SarabunPSK" w:hAnsi="TH SarabunPSK" w:cs="TH SarabunPSK"/>
                <w:spacing w:val="-10"/>
                <w:sz w:val="28"/>
                <w:szCs w:val="28"/>
                <w:cs/>
                <w:lang w:bidi="th-TH"/>
              </w:rPr>
              <w:t>สัมมนาเชิงปฏิบัติการเจ้าหน้าที่ด้านดินปุ๋ยระดับประเทศ (คน)</w:t>
            </w:r>
          </w:p>
        </w:tc>
        <w:tc>
          <w:tcPr>
            <w:tcW w:w="685" w:type="dxa"/>
          </w:tcPr>
          <w:p w14:paraId="5F40714D"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46478FAF" w14:textId="77777777" w:rsidR="001B5526" w:rsidRPr="00E51D60" w:rsidRDefault="001B5526" w:rsidP="00E76DA1">
            <w:pPr>
              <w:spacing w:after="0" w:line="240" w:lineRule="auto"/>
              <w:ind w:left="-84" w:right="-156"/>
              <w:jc w:val="center"/>
              <w:rPr>
                <w:rFonts w:ascii="TH SarabunPSK" w:hAnsi="TH SarabunPSK" w:cs="TH SarabunPSK"/>
                <w:sz w:val="28"/>
                <w:szCs w:val="28"/>
                <w:cs/>
                <w:lang w:bidi="th-TH"/>
              </w:rPr>
            </w:pPr>
            <w:r w:rsidRPr="00E51D60">
              <w:rPr>
                <w:rFonts w:ascii="TH SarabunPSK" w:hAnsi="TH SarabunPSK" w:cs="TH SarabunPSK"/>
                <w:sz w:val="28"/>
                <w:szCs w:val="28"/>
                <w:cs/>
                <w:lang w:bidi="th-TH"/>
              </w:rPr>
              <w:t>120</w:t>
            </w:r>
          </w:p>
        </w:tc>
        <w:tc>
          <w:tcPr>
            <w:tcW w:w="685" w:type="dxa"/>
          </w:tcPr>
          <w:p w14:paraId="425FF7F4"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76B81B23"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0FF60335" w14:textId="77777777" w:rsidR="001B5526" w:rsidRPr="00E51D60" w:rsidRDefault="001B5526" w:rsidP="00E76DA1">
            <w:pPr>
              <w:spacing w:after="0" w:line="240" w:lineRule="auto"/>
              <w:ind w:left="-84" w:right="-156"/>
              <w:jc w:val="center"/>
              <w:rPr>
                <w:rFonts w:ascii="TH SarabunPSK" w:hAnsi="TH SarabunPSK" w:cs="TH SarabunPSK"/>
                <w:sz w:val="28"/>
                <w:szCs w:val="28"/>
                <w:cs/>
                <w:lang w:bidi="th-TH"/>
              </w:rPr>
            </w:pPr>
          </w:p>
        </w:tc>
        <w:tc>
          <w:tcPr>
            <w:tcW w:w="686" w:type="dxa"/>
          </w:tcPr>
          <w:p w14:paraId="6BE5B489"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664BD305"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5EB4C59"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2EDCAA88"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6286DFB9"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6B419E83"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4F6AED6B"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3C334CB9" w14:textId="77777777" w:rsidTr="001B5526">
        <w:tc>
          <w:tcPr>
            <w:tcW w:w="6345" w:type="dxa"/>
          </w:tcPr>
          <w:p w14:paraId="5C44D09E"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Pr>
                <w:rFonts w:ascii="TH SarabunPSK" w:hAnsi="TH SarabunPSK" w:cs="TH SarabunPSK"/>
                <w:spacing w:val="-4"/>
                <w:sz w:val="28"/>
                <w:szCs w:val="28"/>
                <w:cs/>
                <w:lang w:bidi="th-TH"/>
              </w:rPr>
              <w:tab/>
            </w:r>
            <w:r>
              <w:rPr>
                <w:rFonts w:ascii="TH SarabunPSK" w:hAnsi="TH SarabunPSK" w:cs="TH SarabunPSK"/>
                <w:spacing w:val="-4"/>
                <w:sz w:val="28"/>
                <w:szCs w:val="28"/>
                <w:cs/>
                <w:lang w:bidi="th-TH"/>
              </w:rPr>
              <w:tab/>
              <w:t>5.</w:t>
            </w:r>
            <w:r>
              <w:rPr>
                <w:rFonts w:ascii="TH SarabunPSK" w:hAnsi="TH SarabunPSK" w:cs="TH SarabunPSK"/>
                <w:spacing w:val="-4"/>
                <w:sz w:val="28"/>
                <w:szCs w:val="28"/>
                <w:lang w:bidi="th-TH"/>
              </w:rPr>
              <w:t>3</w:t>
            </w:r>
            <w:r>
              <w:rPr>
                <w:rFonts w:ascii="TH SarabunPSK" w:hAnsi="TH SarabunPSK" w:cs="TH SarabunPSK"/>
                <w:spacing w:val="-4"/>
                <w:sz w:val="28"/>
                <w:szCs w:val="28"/>
                <w:cs/>
                <w:lang w:bidi="th-TH"/>
              </w:rPr>
              <w:t>.2</w:t>
            </w:r>
            <w:r>
              <w:rPr>
                <w:rFonts w:ascii="TH SarabunPSK" w:hAnsi="TH SarabunPSK" w:cs="TH SarabunPSK"/>
                <w:spacing w:val="-4"/>
                <w:sz w:val="28"/>
                <w:szCs w:val="28"/>
                <w:lang w:bidi="th-TH"/>
              </w:rPr>
              <w:tab/>
            </w:r>
            <w:r w:rsidRPr="00E51D60">
              <w:rPr>
                <w:rFonts w:ascii="TH SarabunPSK" w:hAnsi="TH SarabunPSK" w:cs="TH SarabunPSK"/>
                <w:spacing w:val="-4"/>
                <w:sz w:val="28"/>
                <w:szCs w:val="28"/>
                <w:cs/>
                <w:lang w:bidi="th-TH"/>
              </w:rPr>
              <w:t>ประชุมเชิงปฏิบัติการด้านดินปุ๋ยระดับพื้นที่ (คน)</w:t>
            </w:r>
          </w:p>
        </w:tc>
        <w:tc>
          <w:tcPr>
            <w:tcW w:w="685" w:type="dxa"/>
          </w:tcPr>
          <w:p w14:paraId="57041D15"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3DC86BE"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4E2A183D" w14:textId="77777777" w:rsidR="001B5526" w:rsidRPr="00E51D60" w:rsidRDefault="001B5526" w:rsidP="00E76DA1">
            <w:pPr>
              <w:spacing w:after="0" w:line="240" w:lineRule="auto"/>
              <w:rPr>
                <w:rFonts w:ascii="TH SarabunPSK" w:hAnsi="TH SarabunPSK" w:cs="TH SarabunPSK"/>
                <w:sz w:val="28"/>
                <w:szCs w:val="28"/>
                <w:cs/>
                <w:lang w:bidi="th-TH"/>
              </w:rPr>
            </w:pPr>
            <w:r w:rsidRPr="00E51D60">
              <w:rPr>
                <w:rFonts w:ascii="TH SarabunPSK" w:hAnsi="TH SarabunPSK" w:cs="TH SarabunPSK"/>
                <w:sz w:val="28"/>
                <w:szCs w:val="28"/>
                <w:cs/>
                <w:lang w:bidi="th-TH"/>
              </w:rPr>
              <w:t>986</w:t>
            </w:r>
          </w:p>
        </w:tc>
        <w:tc>
          <w:tcPr>
            <w:tcW w:w="685" w:type="dxa"/>
          </w:tcPr>
          <w:p w14:paraId="3FF0C79C"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13267149"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6" w:type="dxa"/>
          </w:tcPr>
          <w:p w14:paraId="44D4A72E" w14:textId="77777777" w:rsidR="001B5526" w:rsidRPr="00E51D60" w:rsidRDefault="001B5526" w:rsidP="00E76DA1">
            <w:pPr>
              <w:spacing w:after="0" w:line="240" w:lineRule="auto"/>
              <w:ind w:left="-84" w:right="-156"/>
              <w:jc w:val="center"/>
              <w:rPr>
                <w:rFonts w:ascii="TH SarabunPSK" w:hAnsi="TH SarabunPSK" w:cs="TH SarabunPSK"/>
                <w:sz w:val="28"/>
                <w:szCs w:val="28"/>
                <w:lang w:bidi="th-TH"/>
              </w:rPr>
            </w:pPr>
          </w:p>
        </w:tc>
        <w:tc>
          <w:tcPr>
            <w:tcW w:w="685" w:type="dxa"/>
          </w:tcPr>
          <w:p w14:paraId="2D1E6940"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2B8986A" w14:textId="77777777" w:rsidR="001B5526" w:rsidRPr="00E51D60" w:rsidRDefault="001B5526" w:rsidP="00E76DA1">
            <w:pPr>
              <w:spacing w:after="0" w:line="240" w:lineRule="auto"/>
              <w:ind w:left="-84" w:right="-156"/>
              <w:jc w:val="center"/>
              <w:rPr>
                <w:rFonts w:ascii="TH SarabunPSK" w:hAnsi="TH SarabunPSK" w:cs="TH SarabunPSK"/>
                <w:sz w:val="28"/>
                <w:szCs w:val="28"/>
                <w:cs/>
                <w:lang w:bidi="th-TH"/>
              </w:rPr>
            </w:pPr>
          </w:p>
        </w:tc>
        <w:tc>
          <w:tcPr>
            <w:tcW w:w="685" w:type="dxa"/>
          </w:tcPr>
          <w:p w14:paraId="7EBBDE04"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841328D"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483CEF6A"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64B98514"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143AF567" w14:textId="77777777" w:rsidTr="001B5526">
        <w:tc>
          <w:tcPr>
            <w:tcW w:w="6345" w:type="dxa"/>
          </w:tcPr>
          <w:p w14:paraId="171323BC"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Pr>
                <w:rFonts w:ascii="TH SarabunPSK" w:hAnsi="TH SarabunPSK" w:cs="TH SarabunPSK"/>
                <w:spacing w:val="-4"/>
                <w:sz w:val="28"/>
                <w:szCs w:val="28"/>
                <w:cs/>
                <w:lang w:bidi="th-TH"/>
              </w:rPr>
              <w:tab/>
              <w:t>5.</w:t>
            </w:r>
            <w:r>
              <w:rPr>
                <w:rFonts w:ascii="TH SarabunPSK" w:hAnsi="TH SarabunPSK" w:cs="TH SarabunPSK"/>
                <w:spacing w:val="-4"/>
                <w:sz w:val="28"/>
                <w:szCs w:val="28"/>
                <w:lang w:bidi="th-TH"/>
              </w:rPr>
              <w:t>4</w:t>
            </w:r>
            <w:r>
              <w:rPr>
                <w:rFonts w:ascii="TH SarabunPSK" w:hAnsi="TH SarabunPSK" w:cs="TH SarabunPSK"/>
                <w:spacing w:val="-4"/>
                <w:sz w:val="28"/>
                <w:szCs w:val="28"/>
                <w:lang w:bidi="th-TH"/>
              </w:rPr>
              <w:tab/>
            </w:r>
            <w:r w:rsidRPr="00E51D60">
              <w:rPr>
                <w:rFonts w:ascii="TH SarabunPSK" w:hAnsi="TH SarabunPSK" w:cs="TH SarabunPSK"/>
                <w:spacing w:val="-4"/>
                <w:sz w:val="28"/>
                <w:szCs w:val="28"/>
                <w:cs/>
                <w:lang w:bidi="th-TH"/>
              </w:rPr>
              <w:t>พัฒนาศูนย์จัดการดินปุ๋ยชุมชน (ศดปช.)</w:t>
            </w:r>
          </w:p>
        </w:tc>
        <w:tc>
          <w:tcPr>
            <w:tcW w:w="685" w:type="dxa"/>
          </w:tcPr>
          <w:p w14:paraId="544EA48F"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680BE3CE"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2B2F3838"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4D8C82C7"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2281DC3E"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6" w:type="dxa"/>
          </w:tcPr>
          <w:p w14:paraId="6AEB0918"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5C8BE00"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112DEF94"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2A4CB19F"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B46E4B8"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49C15D61"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1A2839B8"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22DB4D9B" w14:textId="77777777" w:rsidTr="001B5526">
        <w:tc>
          <w:tcPr>
            <w:tcW w:w="6345" w:type="dxa"/>
          </w:tcPr>
          <w:p w14:paraId="34E534AE"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Pr>
                <w:rFonts w:ascii="TH SarabunPSK" w:hAnsi="TH SarabunPSK" w:cs="TH SarabunPSK"/>
                <w:spacing w:val="-4"/>
                <w:sz w:val="28"/>
                <w:szCs w:val="28"/>
                <w:cs/>
                <w:lang w:bidi="th-TH"/>
              </w:rPr>
              <w:tab/>
            </w:r>
            <w:r>
              <w:rPr>
                <w:rFonts w:ascii="TH SarabunPSK" w:hAnsi="TH SarabunPSK" w:cs="TH SarabunPSK"/>
                <w:spacing w:val="-4"/>
                <w:sz w:val="28"/>
                <w:szCs w:val="28"/>
                <w:cs/>
                <w:lang w:bidi="th-TH"/>
              </w:rPr>
              <w:tab/>
              <w:t>5.</w:t>
            </w:r>
            <w:r>
              <w:rPr>
                <w:rFonts w:ascii="TH SarabunPSK" w:hAnsi="TH SarabunPSK" w:cs="TH SarabunPSK"/>
                <w:spacing w:val="-4"/>
                <w:sz w:val="28"/>
                <w:szCs w:val="28"/>
                <w:lang w:bidi="th-TH"/>
              </w:rPr>
              <w:t>4</w:t>
            </w:r>
            <w:r w:rsidRPr="00E51D60">
              <w:rPr>
                <w:rFonts w:ascii="TH SarabunPSK" w:hAnsi="TH SarabunPSK" w:cs="TH SarabunPSK"/>
                <w:spacing w:val="-4"/>
                <w:sz w:val="28"/>
                <w:szCs w:val="28"/>
                <w:cs/>
                <w:lang w:bidi="th-TH"/>
              </w:rPr>
              <w:t>.1</w:t>
            </w:r>
            <w:r>
              <w:rPr>
                <w:rFonts w:ascii="TH SarabunPSK" w:hAnsi="TH SarabunPSK" w:cs="TH SarabunPSK"/>
                <w:spacing w:val="-4"/>
                <w:sz w:val="28"/>
                <w:szCs w:val="28"/>
                <w:lang w:bidi="th-TH"/>
              </w:rPr>
              <w:tab/>
            </w:r>
            <w:r w:rsidRPr="00E51D60">
              <w:rPr>
                <w:rFonts w:ascii="TH SarabunPSK" w:hAnsi="TH SarabunPSK" w:cs="TH SarabunPSK"/>
                <w:spacing w:val="-4"/>
                <w:sz w:val="28"/>
                <w:szCs w:val="28"/>
                <w:cs/>
                <w:lang w:bidi="th-TH"/>
              </w:rPr>
              <w:t>สนับสนุนการดำเนินกิจกรรมของ ศดปช. (ศูนย์)</w:t>
            </w:r>
          </w:p>
        </w:tc>
        <w:tc>
          <w:tcPr>
            <w:tcW w:w="685" w:type="dxa"/>
          </w:tcPr>
          <w:p w14:paraId="5822BCE5"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47B5742F"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1737047F" w14:textId="77777777" w:rsidR="001B5526" w:rsidRPr="00E51D60" w:rsidRDefault="001B5526" w:rsidP="00E76DA1">
            <w:pPr>
              <w:spacing w:after="0" w:line="240" w:lineRule="auto"/>
              <w:rPr>
                <w:rFonts w:ascii="TH SarabunPSK" w:hAnsi="TH SarabunPSK" w:cs="TH SarabunPSK"/>
                <w:sz w:val="28"/>
                <w:szCs w:val="28"/>
                <w:cs/>
                <w:lang w:bidi="th-TH"/>
              </w:rPr>
            </w:pPr>
            <w:r w:rsidRPr="00E51D60">
              <w:rPr>
                <w:rFonts w:ascii="TH SarabunPSK" w:hAnsi="TH SarabunPSK" w:cs="TH SarabunPSK"/>
                <w:sz w:val="28"/>
                <w:szCs w:val="28"/>
                <w:cs/>
                <w:lang w:bidi="th-TH"/>
              </w:rPr>
              <w:t>882</w:t>
            </w:r>
          </w:p>
        </w:tc>
        <w:tc>
          <w:tcPr>
            <w:tcW w:w="685" w:type="dxa"/>
          </w:tcPr>
          <w:p w14:paraId="34B43250"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7FFAE70C"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6" w:type="dxa"/>
          </w:tcPr>
          <w:p w14:paraId="577EBC35"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3407190B"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F588208"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518127E0"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62E39457"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4FBEB0E3"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6194C1CA"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5CD8E01F" w14:textId="77777777" w:rsidTr="001B5526">
        <w:tc>
          <w:tcPr>
            <w:tcW w:w="6345" w:type="dxa"/>
          </w:tcPr>
          <w:p w14:paraId="523D0A60"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Pr>
                <w:rFonts w:ascii="TH SarabunPSK" w:hAnsi="TH SarabunPSK" w:cs="TH SarabunPSK"/>
                <w:spacing w:val="-4"/>
                <w:sz w:val="28"/>
                <w:szCs w:val="28"/>
                <w:cs/>
                <w:lang w:bidi="th-TH"/>
              </w:rPr>
              <w:tab/>
            </w:r>
            <w:r>
              <w:rPr>
                <w:rFonts w:ascii="TH SarabunPSK" w:hAnsi="TH SarabunPSK" w:cs="TH SarabunPSK"/>
                <w:spacing w:val="-4"/>
                <w:sz w:val="28"/>
                <w:szCs w:val="28"/>
                <w:cs/>
                <w:lang w:bidi="th-TH"/>
              </w:rPr>
              <w:tab/>
              <w:t>5.</w:t>
            </w:r>
            <w:r>
              <w:rPr>
                <w:rFonts w:ascii="TH SarabunPSK" w:hAnsi="TH SarabunPSK" w:cs="TH SarabunPSK"/>
                <w:spacing w:val="-4"/>
                <w:sz w:val="28"/>
                <w:szCs w:val="28"/>
                <w:lang w:bidi="th-TH"/>
              </w:rPr>
              <w:t>4</w:t>
            </w:r>
            <w:r>
              <w:rPr>
                <w:rFonts w:ascii="TH SarabunPSK" w:hAnsi="TH SarabunPSK" w:cs="TH SarabunPSK"/>
                <w:spacing w:val="-4"/>
                <w:sz w:val="28"/>
                <w:szCs w:val="28"/>
                <w:cs/>
                <w:lang w:bidi="th-TH"/>
              </w:rPr>
              <w:t>.</w:t>
            </w:r>
            <w:r w:rsidRPr="00E51D60">
              <w:rPr>
                <w:rFonts w:ascii="TH SarabunPSK" w:hAnsi="TH SarabunPSK" w:cs="TH SarabunPSK"/>
                <w:spacing w:val="-4"/>
                <w:sz w:val="28"/>
                <w:szCs w:val="28"/>
                <w:cs/>
                <w:lang w:bidi="th-TH"/>
              </w:rPr>
              <w:t>2</w:t>
            </w:r>
            <w:r>
              <w:rPr>
                <w:rFonts w:ascii="TH SarabunPSK" w:hAnsi="TH SarabunPSK" w:cs="TH SarabunPSK"/>
                <w:spacing w:val="-4"/>
                <w:sz w:val="28"/>
                <w:szCs w:val="28"/>
                <w:lang w:bidi="th-TH"/>
              </w:rPr>
              <w:tab/>
            </w:r>
            <w:r w:rsidRPr="00E51D60">
              <w:rPr>
                <w:rFonts w:ascii="TH SarabunPSK" w:hAnsi="TH SarabunPSK" w:cs="TH SarabunPSK"/>
                <w:spacing w:val="-4"/>
                <w:sz w:val="28"/>
                <w:szCs w:val="28"/>
                <w:cs/>
                <w:lang w:bidi="th-TH"/>
              </w:rPr>
              <w:t>จัดเวทีสร้างเครือข่าย ศดปช. ระดับจังหวัด (ราย/คน)</w:t>
            </w:r>
          </w:p>
        </w:tc>
        <w:tc>
          <w:tcPr>
            <w:tcW w:w="685" w:type="dxa"/>
          </w:tcPr>
          <w:p w14:paraId="0AC3E144"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17A59FC2"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47EE95D7"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26F73412"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74955DA5"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6" w:type="dxa"/>
          </w:tcPr>
          <w:p w14:paraId="21366B3E" w14:textId="77777777" w:rsidR="001B5526" w:rsidRPr="00E51D60" w:rsidRDefault="001B5526" w:rsidP="00E76DA1">
            <w:pPr>
              <w:spacing w:after="0" w:line="240" w:lineRule="auto"/>
              <w:rPr>
                <w:rFonts w:ascii="TH SarabunPSK" w:hAnsi="TH SarabunPSK" w:cs="TH SarabunPSK"/>
                <w:sz w:val="28"/>
                <w:szCs w:val="28"/>
                <w:lang w:bidi="th-TH"/>
              </w:rPr>
            </w:pPr>
            <w:r w:rsidRPr="00E51D60">
              <w:rPr>
                <w:rFonts w:ascii="TH SarabunPSK" w:hAnsi="TH SarabunPSK" w:cs="TH SarabunPSK"/>
                <w:sz w:val="28"/>
                <w:szCs w:val="28"/>
                <w:cs/>
                <w:lang w:bidi="th-TH"/>
              </w:rPr>
              <w:t>2,723</w:t>
            </w:r>
          </w:p>
        </w:tc>
        <w:tc>
          <w:tcPr>
            <w:tcW w:w="685" w:type="dxa"/>
          </w:tcPr>
          <w:p w14:paraId="3FBCFD5E"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050E2CD"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4A19C2A4"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94CE432"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75DB2B1A"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74117596"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664F4C5E" w14:textId="77777777" w:rsidTr="001B5526">
        <w:tc>
          <w:tcPr>
            <w:tcW w:w="6345" w:type="dxa"/>
          </w:tcPr>
          <w:p w14:paraId="071ADD02"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Pr>
                <w:rFonts w:ascii="TH SarabunPSK" w:hAnsi="TH SarabunPSK" w:cs="TH SarabunPSK"/>
                <w:spacing w:val="-4"/>
                <w:sz w:val="28"/>
                <w:szCs w:val="28"/>
                <w:cs/>
                <w:lang w:bidi="th-TH"/>
              </w:rPr>
              <w:tab/>
            </w:r>
            <w:r>
              <w:rPr>
                <w:rFonts w:ascii="TH SarabunPSK" w:hAnsi="TH SarabunPSK" w:cs="TH SarabunPSK"/>
                <w:spacing w:val="-4"/>
                <w:sz w:val="28"/>
                <w:szCs w:val="28"/>
                <w:cs/>
                <w:lang w:bidi="th-TH"/>
              </w:rPr>
              <w:tab/>
              <w:t>5.</w:t>
            </w:r>
            <w:r>
              <w:rPr>
                <w:rFonts w:ascii="TH SarabunPSK" w:hAnsi="TH SarabunPSK" w:cs="TH SarabunPSK"/>
                <w:spacing w:val="-4"/>
                <w:sz w:val="28"/>
                <w:szCs w:val="28"/>
                <w:lang w:bidi="th-TH"/>
              </w:rPr>
              <w:t>4</w:t>
            </w:r>
            <w:r w:rsidRPr="00E51D60">
              <w:rPr>
                <w:rFonts w:ascii="TH SarabunPSK" w:hAnsi="TH SarabunPSK" w:cs="TH SarabunPSK"/>
                <w:spacing w:val="-4"/>
                <w:sz w:val="28"/>
                <w:szCs w:val="28"/>
                <w:cs/>
                <w:lang w:bidi="th-TH"/>
              </w:rPr>
              <w:t>.3</w:t>
            </w:r>
            <w:r>
              <w:rPr>
                <w:rFonts w:ascii="TH SarabunPSK" w:hAnsi="TH SarabunPSK" w:cs="TH SarabunPSK"/>
                <w:spacing w:val="-4"/>
                <w:sz w:val="28"/>
                <w:szCs w:val="28"/>
                <w:lang w:bidi="th-TH"/>
              </w:rPr>
              <w:tab/>
            </w:r>
            <w:r w:rsidRPr="00E51D60">
              <w:rPr>
                <w:rFonts w:ascii="TH SarabunPSK" w:hAnsi="TH SarabunPSK" w:cs="TH SarabunPSK"/>
                <w:spacing w:val="-4"/>
                <w:sz w:val="28"/>
                <w:szCs w:val="28"/>
                <w:cs/>
                <w:lang w:bidi="th-TH"/>
              </w:rPr>
              <w:t>เสริมสร้างศักยภาพ ศดปช. ดีเด่น (ระดับเขต)</w:t>
            </w:r>
          </w:p>
        </w:tc>
        <w:tc>
          <w:tcPr>
            <w:tcW w:w="685" w:type="dxa"/>
          </w:tcPr>
          <w:p w14:paraId="2C9D3DBD"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2756555A"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3615216E"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63B05A97" w14:textId="77777777" w:rsidR="001B5526" w:rsidRPr="00E51D60" w:rsidRDefault="001B5526" w:rsidP="00E76DA1">
            <w:pPr>
              <w:spacing w:after="0" w:line="240" w:lineRule="auto"/>
              <w:jc w:val="center"/>
              <w:rPr>
                <w:rFonts w:ascii="TH SarabunPSK" w:hAnsi="TH SarabunPSK" w:cs="TH SarabunPSK"/>
                <w:sz w:val="28"/>
                <w:szCs w:val="28"/>
                <w:cs/>
                <w:lang w:bidi="th-TH"/>
              </w:rPr>
            </w:pPr>
            <w:r w:rsidRPr="00E51D60">
              <w:rPr>
                <w:rFonts w:ascii="TH SarabunPSK" w:hAnsi="TH SarabunPSK" w:cs="TH SarabunPSK"/>
                <w:sz w:val="28"/>
                <w:szCs w:val="28"/>
                <w:cs/>
                <w:lang w:bidi="th-TH"/>
              </w:rPr>
              <w:t>9</w:t>
            </w:r>
          </w:p>
        </w:tc>
        <w:tc>
          <w:tcPr>
            <w:tcW w:w="685" w:type="dxa"/>
          </w:tcPr>
          <w:p w14:paraId="7F9046B1" w14:textId="77777777" w:rsidR="001B5526" w:rsidRPr="00E51D60" w:rsidRDefault="001B5526" w:rsidP="00E76DA1">
            <w:pPr>
              <w:spacing w:after="0" w:line="240" w:lineRule="auto"/>
              <w:jc w:val="center"/>
              <w:rPr>
                <w:rFonts w:ascii="TH SarabunPSK" w:hAnsi="TH SarabunPSK" w:cs="TH SarabunPSK"/>
                <w:sz w:val="28"/>
                <w:szCs w:val="28"/>
                <w:cs/>
                <w:lang w:bidi="th-TH"/>
              </w:rPr>
            </w:pPr>
          </w:p>
        </w:tc>
        <w:tc>
          <w:tcPr>
            <w:tcW w:w="686" w:type="dxa"/>
          </w:tcPr>
          <w:p w14:paraId="5CF4ED75" w14:textId="77777777" w:rsidR="001B5526" w:rsidRPr="00E51D60" w:rsidRDefault="001B5526" w:rsidP="00E76DA1">
            <w:pPr>
              <w:spacing w:after="0" w:line="240" w:lineRule="auto"/>
              <w:jc w:val="center"/>
              <w:rPr>
                <w:rFonts w:ascii="TH SarabunPSK" w:hAnsi="TH SarabunPSK" w:cs="TH SarabunPSK"/>
                <w:sz w:val="28"/>
                <w:szCs w:val="28"/>
                <w:lang w:bidi="th-TH"/>
              </w:rPr>
            </w:pPr>
          </w:p>
        </w:tc>
        <w:tc>
          <w:tcPr>
            <w:tcW w:w="685" w:type="dxa"/>
          </w:tcPr>
          <w:p w14:paraId="3B4696C4"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1E12C14F"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508EC0F3"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F8D0E89"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31735298"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30346D3B"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2856C0FD" w14:textId="77777777" w:rsidTr="001B5526">
        <w:tc>
          <w:tcPr>
            <w:tcW w:w="6345" w:type="dxa"/>
          </w:tcPr>
          <w:p w14:paraId="0B31AD7C"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Pr>
                <w:rFonts w:ascii="TH SarabunPSK" w:hAnsi="TH SarabunPSK" w:cs="TH SarabunPSK"/>
                <w:spacing w:val="-4"/>
                <w:sz w:val="28"/>
                <w:szCs w:val="28"/>
                <w:cs/>
                <w:lang w:bidi="th-TH"/>
              </w:rPr>
              <w:tab/>
              <w:t>5.</w:t>
            </w:r>
            <w:r>
              <w:rPr>
                <w:rFonts w:ascii="TH SarabunPSK" w:hAnsi="TH SarabunPSK" w:cs="TH SarabunPSK"/>
                <w:spacing w:val="-4"/>
                <w:sz w:val="28"/>
                <w:szCs w:val="28"/>
                <w:lang w:bidi="th-TH"/>
              </w:rPr>
              <w:t>5</w:t>
            </w:r>
            <w:r>
              <w:rPr>
                <w:rFonts w:ascii="TH SarabunPSK" w:hAnsi="TH SarabunPSK" w:cs="TH SarabunPSK"/>
                <w:spacing w:val="-4"/>
                <w:sz w:val="28"/>
                <w:szCs w:val="28"/>
                <w:lang w:bidi="th-TH"/>
              </w:rPr>
              <w:tab/>
            </w:r>
            <w:r w:rsidRPr="00E51D60">
              <w:rPr>
                <w:rFonts w:ascii="TH SarabunPSK" w:hAnsi="TH SarabunPSK" w:cs="TH SarabunPSK"/>
                <w:spacing w:val="-4"/>
                <w:sz w:val="28"/>
                <w:szCs w:val="28"/>
                <w:cs/>
                <w:lang w:bidi="th-TH"/>
              </w:rPr>
              <w:t>ถ่ายทอดเทคโนโลยีด้านการจัดการดินและปุ๋ยอย่างมีประสิทธิภาพ</w:t>
            </w:r>
          </w:p>
        </w:tc>
        <w:tc>
          <w:tcPr>
            <w:tcW w:w="685" w:type="dxa"/>
          </w:tcPr>
          <w:p w14:paraId="0BD920C7"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23CB24A6"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4349AA2E"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7C127130" w14:textId="77777777" w:rsidR="001B5526" w:rsidRPr="00E51D60" w:rsidRDefault="001B5526" w:rsidP="00E76DA1">
            <w:pPr>
              <w:spacing w:after="0" w:line="240" w:lineRule="auto"/>
              <w:jc w:val="center"/>
              <w:rPr>
                <w:rFonts w:ascii="TH SarabunPSK" w:hAnsi="TH SarabunPSK" w:cs="TH SarabunPSK"/>
                <w:sz w:val="28"/>
                <w:szCs w:val="28"/>
                <w:cs/>
                <w:lang w:bidi="th-TH"/>
              </w:rPr>
            </w:pPr>
          </w:p>
        </w:tc>
        <w:tc>
          <w:tcPr>
            <w:tcW w:w="685" w:type="dxa"/>
          </w:tcPr>
          <w:p w14:paraId="6A8D2D67" w14:textId="77777777" w:rsidR="001B5526" w:rsidRPr="00E51D60" w:rsidRDefault="001B5526" w:rsidP="00E76DA1">
            <w:pPr>
              <w:spacing w:after="0" w:line="240" w:lineRule="auto"/>
              <w:jc w:val="center"/>
              <w:rPr>
                <w:rFonts w:ascii="TH SarabunPSK" w:hAnsi="TH SarabunPSK" w:cs="TH SarabunPSK"/>
                <w:sz w:val="28"/>
                <w:szCs w:val="28"/>
                <w:cs/>
                <w:lang w:bidi="th-TH"/>
              </w:rPr>
            </w:pPr>
          </w:p>
        </w:tc>
        <w:tc>
          <w:tcPr>
            <w:tcW w:w="686" w:type="dxa"/>
          </w:tcPr>
          <w:p w14:paraId="4513C912" w14:textId="77777777" w:rsidR="001B5526" w:rsidRPr="00E51D60" w:rsidRDefault="001B5526" w:rsidP="00E76DA1">
            <w:pPr>
              <w:spacing w:after="0" w:line="240" w:lineRule="auto"/>
              <w:jc w:val="center"/>
              <w:rPr>
                <w:rFonts w:ascii="TH SarabunPSK" w:hAnsi="TH SarabunPSK" w:cs="TH SarabunPSK"/>
                <w:sz w:val="28"/>
                <w:szCs w:val="28"/>
                <w:lang w:bidi="th-TH"/>
              </w:rPr>
            </w:pPr>
          </w:p>
        </w:tc>
        <w:tc>
          <w:tcPr>
            <w:tcW w:w="685" w:type="dxa"/>
          </w:tcPr>
          <w:p w14:paraId="23158CA9"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CC1F010"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07233FED"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6E581DB8"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457905A4"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4EDA50B3"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29021F0B" w14:textId="77777777" w:rsidTr="001B5526">
        <w:tc>
          <w:tcPr>
            <w:tcW w:w="6345" w:type="dxa"/>
          </w:tcPr>
          <w:p w14:paraId="23367B36"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E51D60">
              <w:rPr>
                <w:rFonts w:ascii="TH SarabunPSK" w:hAnsi="TH SarabunPSK" w:cs="TH SarabunPSK"/>
                <w:spacing w:val="-4"/>
                <w:sz w:val="28"/>
                <w:szCs w:val="28"/>
                <w:cs/>
                <w:lang w:bidi="th-TH"/>
              </w:rPr>
              <w:tab/>
            </w:r>
            <w:r w:rsidRPr="00E51D60">
              <w:rPr>
                <w:rFonts w:ascii="TH SarabunPSK" w:hAnsi="TH SarabunPSK" w:cs="TH SarabunPSK"/>
                <w:spacing w:val="-4"/>
                <w:sz w:val="28"/>
                <w:szCs w:val="28"/>
                <w:cs/>
                <w:lang w:bidi="th-TH"/>
              </w:rPr>
              <w:tab/>
            </w:r>
            <w:r>
              <w:rPr>
                <w:rFonts w:ascii="TH SarabunPSK" w:hAnsi="TH SarabunPSK" w:cs="TH SarabunPSK"/>
                <w:spacing w:val="-4"/>
                <w:sz w:val="28"/>
                <w:szCs w:val="28"/>
                <w:cs/>
                <w:lang w:bidi="th-TH"/>
              </w:rPr>
              <w:t>5.</w:t>
            </w:r>
            <w:r>
              <w:rPr>
                <w:rFonts w:ascii="TH SarabunPSK" w:hAnsi="TH SarabunPSK" w:cs="TH SarabunPSK"/>
                <w:spacing w:val="-4"/>
                <w:sz w:val="28"/>
                <w:szCs w:val="28"/>
                <w:lang w:bidi="th-TH"/>
              </w:rPr>
              <w:t>5</w:t>
            </w:r>
            <w:r w:rsidRPr="00E51D60">
              <w:rPr>
                <w:rFonts w:ascii="TH SarabunPSK" w:hAnsi="TH SarabunPSK" w:cs="TH SarabunPSK"/>
                <w:spacing w:val="-4"/>
                <w:sz w:val="28"/>
                <w:szCs w:val="28"/>
                <w:cs/>
                <w:lang w:bidi="th-TH"/>
              </w:rPr>
              <w:t>.1</w:t>
            </w:r>
            <w:r>
              <w:rPr>
                <w:rFonts w:ascii="TH SarabunPSK" w:hAnsi="TH SarabunPSK" w:cs="TH SarabunPSK"/>
                <w:spacing w:val="-4"/>
                <w:sz w:val="28"/>
                <w:szCs w:val="28"/>
                <w:lang w:bidi="th-TH"/>
              </w:rPr>
              <w:tab/>
            </w:r>
            <w:r w:rsidRPr="00E51D60">
              <w:rPr>
                <w:rFonts w:ascii="TH SarabunPSK" w:hAnsi="TH SarabunPSK" w:cs="TH SarabunPSK"/>
                <w:spacing w:val="-4"/>
                <w:sz w:val="28"/>
                <w:szCs w:val="28"/>
                <w:cs/>
                <w:lang w:bidi="th-TH"/>
              </w:rPr>
              <w:t>จัดกระบวนการเรียนรู้ด้านการจัดการดินและปุ๋ย ( ศูนย์)</w:t>
            </w:r>
          </w:p>
        </w:tc>
        <w:tc>
          <w:tcPr>
            <w:tcW w:w="685" w:type="dxa"/>
          </w:tcPr>
          <w:p w14:paraId="7C217D29"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2BCB9717"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3C70174F"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333B1641" w14:textId="77777777" w:rsidR="001B5526" w:rsidRPr="00E51D60" w:rsidRDefault="001B5526" w:rsidP="00E76DA1">
            <w:pPr>
              <w:spacing w:after="0" w:line="240" w:lineRule="auto"/>
              <w:jc w:val="center"/>
              <w:rPr>
                <w:rFonts w:ascii="TH SarabunPSK" w:hAnsi="TH SarabunPSK" w:cs="TH SarabunPSK"/>
                <w:sz w:val="28"/>
                <w:szCs w:val="28"/>
                <w:cs/>
                <w:lang w:bidi="th-TH"/>
              </w:rPr>
            </w:pPr>
          </w:p>
        </w:tc>
        <w:tc>
          <w:tcPr>
            <w:tcW w:w="685" w:type="dxa"/>
          </w:tcPr>
          <w:p w14:paraId="7CD18C4F" w14:textId="77777777" w:rsidR="001B5526" w:rsidRPr="00E51D60" w:rsidRDefault="001B5526" w:rsidP="00E76DA1">
            <w:pPr>
              <w:spacing w:after="0" w:line="240" w:lineRule="auto"/>
              <w:jc w:val="center"/>
              <w:rPr>
                <w:rFonts w:ascii="TH SarabunPSK" w:hAnsi="TH SarabunPSK" w:cs="TH SarabunPSK"/>
                <w:sz w:val="28"/>
                <w:szCs w:val="28"/>
                <w:cs/>
                <w:lang w:bidi="th-TH"/>
              </w:rPr>
            </w:pPr>
          </w:p>
        </w:tc>
        <w:tc>
          <w:tcPr>
            <w:tcW w:w="686" w:type="dxa"/>
          </w:tcPr>
          <w:p w14:paraId="0E00A498" w14:textId="77777777" w:rsidR="001B5526" w:rsidRPr="00E51D60" w:rsidRDefault="001B5526" w:rsidP="00E76DA1">
            <w:pPr>
              <w:spacing w:after="0" w:line="240" w:lineRule="auto"/>
              <w:jc w:val="center"/>
              <w:rPr>
                <w:rFonts w:ascii="TH SarabunPSK" w:hAnsi="TH SarabunPSK" w:cs="TH SarabunPSK"/>
                <w:sz w:val="28"/>
                <w:szCs w:val="28"/>
                <w:lang w:bidi="th-TH"/>
              </w:rPr>
            </w:pPr>
            <w:r w:rsidRPr="00E51D60">
              <w:rPr>
                <w:rFonts w:ascii="TH SarabunPSK" w:hAnsi="TH SarabunPSK" w:cs="TH SarabunPSK"/>
                <w:sz w:val="28"/>
                <w:szCs w:val="28"/>
                <w:cs/>
                <w:lang w:bidi="th-TH"/>
              </w:rPr>
              <w:t>882</w:t>
            </w:r>
          </w:p>
        </w:tc>
        <w:tc>
          <w:tcPr>
            <w:tcW w:w="685" w:type="dxa"/>
          </w:tcPr>
          <w:p w14:paraId="49B7124A"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F458E22"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7A6A5B61"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D409ECF"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13194DBC"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4CC7D34D"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50763EE1" w14:textId="77777777" w:rsidTr="001B5526">
        <w:tc>
          <w:tcPr>
            <w:tcW w:w="6345" w:type="dxa"/>
          </w:tcPr>
          <w:p w14:paraId="516DBC51"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E51D60">
              <w:rPr>
                <w:rFonts w:ascii="TH SarabunPSK" w:hAnsi="TH SarabunPSK" w:cs="TH SarabunPSK"/>
                <w:spacing w:val="-4"/>
                <w:sz w:val="28"/>
                <w:szCs w:val="28"/>
                <w:cs/>
                <w:lang w:bidi="th-TH"/>
              </w:rPr>
              <w:tab/>
            </w:r>
            <w:r>
              <w:rPr>
                <w:rFonts w:ascii="TH SarabunPSK" w:hAnsi="TH SarabunPSK" w:cs="TH SarabunPSK"/>
                <w:spacing w:val="-4"/>
                <w:sz w:val="28"/>
                <w:szCs w:val="28"/>
                <w:cs/>
                <w:lang w:bidi="th-TH"/>
              </w:rPr>
              <w:tab/>
              <w:t>5.</w:t>
            </w:r>
            <w:r>
              <w:rPr>
                <w:rFonts w:ascii="TH SarabunPSK" w:hAnsi="TH SarabunPSK" w:cs="TH SarabunPSK"/>
                <w:spacing w:val="-4"/>
                <w:sz w:val="28"/>
                <w:szCs w:val="28"/>
                <w:lang w:bidi="th-TH"/>
              </w:rPr>
              <w:t>5</w:t>
            </w:r>
            <w:r w:rsidRPr="00E51D60">
              <w:rPr>
                <w:rFonts w:ascii="TH SarabunPSK" w:hAnsi="TH SarabunPSK" w:cs="TH SarabunPSK"/>
                <w:spacing w:val="-4"/>
                <w:sz w:val="28"/>
                <w:szCs w:val="28"/>
                <w:cs/>
                <w:lang w:bidi="th-TH"/>
              </w:rPr>
              <w:t>.2</w:t>
            </w:r>
            <w:r>
              <w:rPr>
                <w:rFonts w:ascii="TH SarabunPSK" w:hAnsi="TH SarabunPSK" w:cs="TH SarabunPSK"/>
                <w:spacing w:val="-4"/>
                <w:sz w:val="28"/>
                <w:szCs w:val="28"/>
                <w:lang w:bidi="th-TH"/>
              </w:rPr>
              <w:tab/>
            </w:r>
            <w:r w:rsidRPr="00E51D60">
              <w:rPr>
                <w:rFonts w:ascii="TH SarabunPSK" w:hAnsi="TH SarabunPSK" w:cs="TH SarabunPSK"/>
                <w:spacing w:val="-4"/>
                <w:sz w:val="28"/>
                <w:szCs w:val="28"/>
                <w:cs/>
                <w:lang w:bidi="th-TH"/>
              </w:rPr>
              <w:t>จัดทำต้นแบบการถ่ายทอดความรู้เกษตรแม่นยำ (จุด)</w:t>
            </w:r>
          </w:p>
        </w:tc>
        <w:tc>
          <w:tcPr>
            <w:tcW w:w="685" w:type="dxa"/>
          </w:tcPr>
          <w:p w14:paraId="79DE48AA"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F968868"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2CFBF84A"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5971080C" w14:textId="77777777" w:rsidR="001B5526" w:rsidRPr="00E51D60" w:rsidRDefault="001B5526" w:rsidP="00E76DA1">
            <w:pPr>
              <w:spacing w:after="0" w:line="240" w:lineRule="auto"/>
              <w:jc w:val="center"/>
              <w:rPr>
                <w:rFonts w:ascii="TH SarabunPSK" w:hAnsi="TH SarabunPSK" w:cs="TH SarabunPSK"/>
                <w:sz w:val="28"/>
                <w:szCs w:val="28"/>
                <w:cs/>
                <w:lang w:bidi="th-TH"/>
              </w:rPr>
            </w:pPr>
          </w:p>
        </w:tc>
        <w:tc>
          <w:tcPr>
            <w:tcW w:w="685" w:type="dxa"/>
          </w:tcPr>
          <w:p w14:paraId="604E940B" w14:textId="77777777" w:rsidR="001B5526" w:rsidRPr="00E51D60" w:rsidRDefault="001B5526" w:rsidP="00E76DA1">
            <w:pPr>
              <w:spacing w:after="0" w:line="240" w:lineRule="auto"/>
              <w:jc w:val="center"/>
              <w:rPr>
                <w:rFonts w:ascii="TH SarabunPSK" w:hAnsi="TH SarabunPSK" w:cs="TH SarabunPSK"/>
                <w:sz w:val="28"/>
                <w:szCs w:val="28"/>
                <w:cs/>
                <w:lang w:bidi="th-TH"/>
              </w:rPr>
            </w:pPr>
            <w:r w:rsidRPr="00E51D60">
              <w:rPr>
                <w:rFonts w:ascii="TH SarabunPSK" w:hAnsi="TH SarabunPSK" w:cs="TH SarabunPSK"/>
                <w:sz w:val="28"/>
                <w:szCs w:val="28"/>
                <w:cs/>
                <w:lang w:bidi="th-TH"/>
              </w:rPr>
              <w:t>7</w:t>
            </w:r>
          </w:p>
        </w:tc>
        <w:tc>
          <w:tcPr>
            <w:tcW w:w="686" w:type="dxa"/>
          </w:tcPr>
          <w:p w14:paraId="4192421D" w14:textId="77777777" w:rsidR="001B5526" w:rsidRPr="00E51D60" w:rsidRDefault="001B5526" w:rsidP="00E76DA1">
            <w:pPr>
              <w:spacing w:after="0" w:line="240" w:lineRule="auto"/>
              <w:jc w:val="center"/>
              <w:rPr>
                <w:rFonts w:ascii="TH SarabunPSK" w:hAnsi="TH SarabunPSK" w:cs="TH SarabunPSK"/>
                <w:sz w:val="28"/>
                <w:szCs w:val="28"/>
                <w:lang w:bidi="th-TH"/>
              </w:rPr>
            </w:pPr>
          </w:p>
        </w:tc>
        <w:tc>
          <w:tcPr>
            <w:tcW w:w="685" w:type="dxa"/>
          </w:tcPr>
          <w:p w14:paraId="22FF1D64"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30174A6A"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088E8A1F"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F5570EC"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6BD9E745"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218A4498"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E51D60" w14:paraId="1C6EA2DC" w14:textId="77777777" w:rsidTr="001B5526">
        <w:tc>
          <w:tcPr>
            <w:tcW w:w="6345" w:type="dxa"/>
          </w:tcPr>
          <w:p w14:paraId="63571866" w14:textId="77777777" w:rsidR="001B5526" w:rsidRPr="00E51D60"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Pr>
                <w:rFonts w:ascii="TH SarabunPSK" w:hAnsi="TH SarabunPSK" w:cs="TH SarabunPSK"/>
                <w:spacing w:val="-4"/>
                <w:sz w:val="28"/>
                <w:szCs w:val="28"/>
                <w:cs/>
                <w:lang w:bidi="th-TH"/>
              </w:rPr>
              <w:tab/>
            </w:r>
            <w:r>
              <w:rPr>
                <w:rFonts w:ascii="TH SarabunPSK" w:hAnsi="TH SarabunPSK" w:cs="TH SarabunPSK"/>
                <w:spacing w:val="-4"/>
                <w:sz w:val="28"/>
                <w:szCs w:val="28"/>
                <w:cs/>
                <w:lang w:bidi="th-TH"/>
              </w:rPr>
              <w:tab/>
              <w:t>5.</w:t>
            </w:r>
            <w:r>
              <w:rPr>
                <w:rFonts w:ascii="TH SarabunPSK" w:hAnsi="TH SarabunPSK" w:cs="TH SarabunPSK"/>
                <w:spacing w:val="-4"/>
                <w:sz w:val="28"/>
                <w:szCs w:val="28"/>
                <w:lang w:bidi="th-TH"/>
              </w:rPr>
              <w:t>5</w:t>
            </w:r>
            <w:r>
              <w:rPr>
                <w:rFonts w:ascii="TH SarabunPSK" w:hAnsi="TH SarabunPSK" w:cs="TH SarabunPSK"/>
                <w:spacing w:val="-4"/>
                <w:sz w:val="28"/>
                <w:szCs w:val="28"/>
                <w:cs/>
                <w:lang w:bidi="th-TH"/>
              </w:rPr>
              <w:t>.</w:t>
            </w:r>
            <w:r>
              <w:rPr>
                <w:rFonts w:ascii="TH SarabunPSK" w:hAnsi="TH SarabunPSK" w:cs="TH SarabunPSK"/>
                <w:spacing w:val="-4"/>
                <w:sz w:val="28"/>
                <w:szCs w:val="28"/>
                <w:lang w:bidi="th-TH"/>
              </w:rPr>
              <w:t>3</w:t>
            </w:r>
            <w:r>
              <w:rPr>
                <w:rFonts w:ascii="TH SarabunPSK" w:hAnsi="TH SarabunPSK" w:cs="TH SarabunPSK"/>
                <w:spacing w:val="-4"/>
                <w:sz w:val="28"/>
                <w:szCs w:val="28"/>
                <w:lang w:bidi="th-TH"/>
              </w:rPr>
              <w:tab/>
            </w:r>
            <w:r w:rsidRPr="00E51D60">
              <w:rPr>
                <w:rFonts w:ascii="TH SarabunPSK" w:hAnsi="TH SarabunPSK" w:cs="TH SarabunPSK"/>
                <w:spacing w:val="-4"/>
                <w:sz w:val="28"/>
                <w:szCs w:val="28"/>
                <w:cs/>
                <w:lang w:bidi="th-TH"/>
              </w:rPr>
              <w:t>ศึกษาพัฒนาการจัดการดินและปุ๋ยสู่การผลิตสินค้าคุณภาพ (เรื่อง)</w:t>
            </w:r>
          </w:p>
        </w:tc>
        <w:tc>
          <w:tcPr>
            <w:tcW w:w="685" w:type="dxa"/>
          </w:tcPr>
          <w:p w14:paraId="1F4FF904"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5A10E0DF"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548FC3B8"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2A545B96" w14:textId="77777777" w:rsidR="001B5526" w:rsidRPr="00E51D60" w:rsidRDefault="001B5526" w:rsidP="00E76DA1">
            <w:pPr>
              <w:spacing w:after="0" w:line="240" w:lineRule="auto"/>
              <w:jc w:val="center"/>
              <w:rPr>
                <w:rFonts w:ascii="TH SarabunPSK" w:hAnsi="TH SarabunPSK" w:cs="TH SarabunPSK"/>
                <w:sz w:val="28"/>
                <w:szCs w:val="28"/>
                <w:cs/>
                <w:lang w:bidi="th-TH"/>
              </w:rPr>
            </w:pPr>
          </w:p>
        </w:tc>
        <w:tc>
          <w:tcPr>
            <w:tcW w:w="685" w:type="dxa"/>
          </w:tcPr>
          <w:p w14:paraId="014A58FF" w14:textId="77777777" w:rsidR="001B5526" w:rsidRPr="00E51D60" w:rsidRDefault="001B5526" w:rsidP="00E76DA1">
            <w:pPr>
              <w:spacing w:after="0" w:line="240" w:lineRule="auto"/>
              <w:jc w:val="center"/>
              <w:rPr>
                <w:rFonts w:ascii="TH SarabunPSK" w:hAnsi="TH SarabunPSK" w:cs="TH SarabunPSK"/>
                <w:sz w:val="28"/>
                <w:szCs w:val="28"/>
                <w:cs/>
                <w:lang w:bidi="th-TH"/>
              </w:rPr>
            </w:pPr>
          </w:p>
        </w:tc>
        <w:tc>
          <w:tcPr>
            <w:tcW w:w="686" w:type="dxa"/>
          </w:tcPr>
          <w:p w14:paraId="1C44D766" w14:textId="77777777" w:rsidR="001B5526" w:rsidRPr="00E51D60" w:rsidRDefault="001B5526" w:rsidP="00E76DA1">
            <w:pPr>
              <w:spacing w:after="0" w:line="240" w:lineRule="auto"/>
              <w:jc w:val="center"/>
              <w:rPr>
                <w:rFonts w:ascii="TH SarabunPSK" w:hAnsi="TH SarabunPSK" w:cs="TH SarabunPSK"/>
                <w:sz w:val="28"/>
                <w:szCs w:val="28"/>
                <w:lang w:bidi="th-TH"/>
              </w:rPr>
            </w:pPr>
            <w:r w:rsidRPr="00E51D60">
              <w:rPr>
                <w:rFonts w:ascii="TH SarabunPSK" w:hAnsi="TH SarabunPSK" w:cs="TH SarabunPSK"/>
                <w:sz w:val="28"/>
                <w:szCs w:val="28"/>
                <w:cs/>
                <w:lang w:bidi="th-TH"/>
              </w:rPr>
              <w:t>1</w:t>
            </w:r>
          </w:p>
        </w:tc>
        <w:tc>
          <w:tcPr>
            <w:tcW w:w="685" w:type="dxa"/>
          </w:tcPr>
          <w:p w14:paraId="180836B4"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0E2763C9" w14:textId="77777777" w:rsidR="001B5526" w:rsidRPr="00E51D60" w:rsidRDefault="001B5526" w:rsidP="00E76DA1">
            <w:pPr>
              <w:spacing w:after="0" w:line="240" w:lineRule="auto"/>
              <w:rPr>
                <w:rFonts w:ascii="TH SarabunPSK" w:hAnsi="TH SarabunPSK" w:cs="TH SarabunPSK"/>
                <w:sz w:val="28"/>
                <w:szCs w:val="28"/>
                <w:cs/>
                <w:lang w:bidi="th-TH"/>
              </w:rPr>
            </w:pPr>
          </w:p>
        </w:tc>
        <w:tc>
          <w:tcPr>
            <w:tcW w:w="685" w:type="dxa"/>
          </w:tcPr>
          <w:p w14:paraId="182BBD52"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610AC3D3" w14:textId="77777777" w:rsidR="001B5526" w:rsidRPr="00E51D60" w:rsidRDefault="001B5526" w:rsidP="00E76DA1">
            <w:pPr>
              <w:spacing w:after="0" w:line="240" w:lineRule="auto"/>
              <w:rPr>
                <w:rFonts w:ascii="TH SarabunPSK" w:hAnsi="TH SarabunPSK" w:cs="TH SarabunPSK"/>
                <w:sz w:val="28"/>
                <w:szCs w:val="28"/>
                <w:lang w:bidi="th-TH"/>
              </w:rPr>
            </w:pPr>
          </w:p>
        </w:tc>
        <w:tc>
          <w:tcPr>
            <w:tcW w:w="685" w:type="dxa"/>
          </w:tcPr>
          <w:p w14:paraId="75074D5A" w14:textId="77777777" w:rsidR="001B5526" w:rsidRPr="00E51D60" w:rsidRDefault="001B5526" w:rsidP="00E76DA1">
            <w:pPr>
              <w:spacing w:after="0" w:line="240" w:lineRule="auto"/>
              <w:rPr>
                <w:rFonts w:ascii="TH SarabunPSK" w:hAnsi="TH SarabunPSK" w:cs="TH SarabunPSK"/>
                <w:sz w:val="28"/>
                <w:szCs w:val="28"/>
                <w:lang w:bidi="th-TH"/>
              </w:rPr>
            </w:pPr>
          </w:p>
        </w:tc>
        <w:tc>
          <w:tcPr>
            <w:tcW w:w="688" w:type="dxa"/>
          </w:tcPr>
          <w:p w14:paraId="342F7A2B" w14:textId="77777777" w:rsidR="001B5526" w:rsidRPr="00E51D60" w:rsidRDefault="001B5526" w:rsidP="00E76DA1">
            <w:pPr>
              <w:spacing w:after="0" w:line="240" w:lineRule="auto"/>
              <w:rPr>
                <w:rFonts w:ascii="TH SarabunPSK" w:hAnsi="TH SarabunPSK" w:cs="TH SarabunPSK"/>
                <w:sz w:val="28"/>
                <w:szCs w:val="28"/>
                <w:lang w:bidi="th-TH"/>
              </w:rPr>
            </w:pPr>
          </w:p>
        </w:tc>
      </w:tr>
      <w:tr w:rsidR="001B5526" w:rsidRPr="00351024" w14:paraId="70A7ABF0" w14:textId="77777777" w:rsidTr="001B5526">
        <w:tc>
          <w:tcPr>
            <w:tcW w:w="6345" w:type="dxa"/>
          </w:tcPr>
          <w:p w14:paraId="5B6A803A" w14:textId="77777777" w:rsidR="001B5526" w:rsidRPr="00351024"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t>5</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5</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4</w:t>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จัดทำแปลงเรียนรู้ด้านการจัดการดินและปุ๋ย (</w:t>
            </w:r>
            <w:r w:rsidRPr="00351024">
              <w:rPr>
                <w:rFonts w:ascii="TH SarabunPSK" w:hAnsi="TH SarabunPSK" w:cs="TH SarabunPSK" w:hint="cs"/>
                <w:spacing w:val="-4"/>
                <w:sz w:val="28"/>
                <w:szCs w:val="28"/>
                <w:cs/>
                <w:lang w:bidi="th-TH"/>
              </w:rPr>
              <w:t>แปลง)</w:t>
            </w:r>
            <w:r w:rsidRPr="00351024">
              <w:rPr>
                <w:rFonts w:ascii="TH SarabunPSK" w:hAnsi="TH SarabunPSK" w:cs="TH SarabunPSK"/>
                <w:spacing w:val="-4"/>
                <w:sz w:val="28"/>
                <w:szCs w:val="28"/>
                <w:cs/>
                <w:lang w:bidi="th-TH"/>
              </w:rPr>
              <w:t xml:space="preserve"> </w:t>
            </w:r>
          </w:p>
        </w:tc>
        <w:tc>
          <w:tcPr>
            <w:tcW w:w="685" w:type="dxa"/>
          </w:tcPr>
          <w:p w14:paraId="1FC614A7"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D130D82"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EF9E89A"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445D3483" w14:textId="77777777" w:rsidR="001B5526" w:rsidRPr="00351024" w:rsidRDefault="001B5526" w:rsidP="00E76DA1">
            <w:pPr>
              <w:spacing w:after="0" w:line="240" w:lineRule="auto"/>
              <w:jc w:val="center"/>
              <w:rPr>
                <w:rFonts w:ascii="TH SarabunPSK" w:hAnsi="TH SarabunPSK" w:cs="TH SarabunPSK"/>
                <w:sz w:val="28"/>
                <w:szCs w:val="28"/>
                <w:cs/>
                <w:lang w:bidi="th-TH"/>
              </w:rPr>
            </w:pPr>
          </w:p>
        </w:tc>
        <w:tc>
          <w:tcPr>
            <w:tcW w:w="685" w:type="dxa"/>
          </w:tcPr>
          <w:p w14:paraId="46B453E4" w14:textId="77777777" w:rsidR="001B5526" w:rsidRPr="00351024" w:rsidRDefault="001B5526" w:rsidP="00E76DA1">
            <w:pPr>
              <w:spacing w:after="0" w:line="240" w:lineRule="auto"/>
              <w:jc w:val="center"/>
              <w:rPr>
                <w:rFonts w:ascii="TH SarabunPSK" w:hAnsi="TH SarabunPSK" w:cs="TH SarabunPSK"/>
                <w:sz w:val="28"/>
                <w:szCs w:val="28"/>
                <w:cs/>
                <w:lang w:bidi="th-TH"/>
              </w:rPr>
            </w:pPr>
          </w:p>
        </w:tc>
        <w:tc>
          <w:tcPr>
            <w:tcW w:w="686" w:type="dxa"/>
          </w:tcPr>
          <w:p w14:paraId="0F03248D" w14:textId="77777777" w:rsidR="001B5526" w:rsidRPr="00351024" w:rsidRDefault="001B5526" w:rsidP="00E76DA1">
            <w:pPr>
              <w:spacing w:after="0" w:line="240" w:lineRule="auto"/>
              <w:jc w:val="center"/>
              <w:rPr>
                <w:rFonts w:ascii="TH SarabunPSK" w:hAnsi="TH SarabunPSK" w:cs="TH SarabunPSK"/>
                <w:sz w:val="28"/>
                <w:szCs w:val="28"/>
                <w:cs/>
                <w:lang w:bidi="th-TH"/>
              </w:rPr>
            </w:pPr>
          </w:p>
        </w:tc>
        <w:tc>
          <w:tcPr>
            <w:tcW w:w="685" w:type="dxa"/>
          </w:tcPr>
          <w:p w14:paraId="069DFD15"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154</w:t>
            </w:r>
          </w:p>
        </w:tc>
        <w:tc>
          <w:tcPr>
            <w:tcW w:w="685" w:type="dxa"/>
          </w:tcPr>
          <w:p w14:paraId="7602C985"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3F9EAAD"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5ACD654"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2A70212"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6C075729"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5C4B31D5" w14:textId="77777777" w:rsidTr="001B5526">
        <w:tc>
          <w:tcPr>
            <w:tcW w:w="6345" w:type="dxa"/>
          </w:tcPr>
          <w:p w14:paraId="6B7C13B1" w14:textId="77777777" w:rsidR="001B5526" w:rsidRPr="00351024"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cs/>
                <w:lang w:bidi="th-TH"/>
              </w:rPr>
              <w:tab/>
              <w:t>5.</w:t>
            </w:r>
            <w:r w:rsidRPr="00351024">
              <w:rPr>
                <w:rFonts w:ascii="TH SarabunPSK" w:hAnsi="TH SarabunPSK" w:cs="TH SarabunPSK"/>
                <w:spacing w:val="-4"/>
                <w:sz w:val="28"/>
                <w:szCs w:val="28"/>
                <w:lang w:bidi="th-TH"/>
              </w:rPr>
              <w:t>6</w:t>
            </w:r>
            <w:r w:rsidRPr="00351024">
              <w:rPr>
                <w:rFonts w:ascii="TH SarabunPSK" w:hAnsi="TH SarabunPSK" w:cs="TH SarabunPSK"/>
                <w:spacing w:val="-4"/>
                <w:sz w:val="28"/>
                <w:szCs w:val="28"/>
                <w:cs/>
                <w:lang w:bidi="th-TH"/>
              </w:rPr>
              <w:tab/>
              <w:t>ติดตาม ประเมินผล และรายงานการดำเนินงาน ศดปช.</w:t>
            </w:r>
          </w:p>
        </w:tc>
        <w:tc>
          <w:tcPr>
            <w:tcW w:w="685" w:type="dxa"/>
          </w:tcPr>
          <w:p w14:paraId="120C50BC"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D81F145"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7D11CE03"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F19434D" w14:textId="77777777" w:rsidR="001B5526" w:rsidRPr="00351024" w:rsidRDefault="001B5526" w:rsidP="00E76DA1">
            <w:pPr>
              <w:spacing w:after="0" w:line="240" w:lineRule="auto"/>
              <w:jc w:val="center"/>
              <w:rPr>
                <w:rFonts w:ascii="TH SarabunPSK" w:hAnsi="TH SarabunPSK" w:cs="TH SarabunPSK"/>
                <w:sz w:val="28"/>
                <w:szCs w:val="28"/>
                <w:cs/>
                <w:lang w:bidi="th-TH"/>
              </w:rPr>
            </w:pPr>
          </w:p>
        </w:tc>
        <w:tc>
          <w:tcPr>
            <w:tcW w:w="685" w:type="dxa"/>
          </w:tcPr>
          <w:p w14:paraId="77379E56" w14:textId="77777777" w:rsidR="001B5526" w:rsidRPr="00351024" w:rsidRDefault="001B5526" w:rsidP="00E76DA1">
            <w:pPr>
              <w:spacing w:after="0" w:line="240" w:lineRule="auto"/>
              <w:jc w:val="center"/>
              <w:rPr>
                <w:rFonts w:ascii="TH SarabunPSK" w:hAnsi="TH SarabunPSK" w:cs="TH SarabunPSK"/>
                <w:sz w:val="28"/>
                <w:szCs w:val="28"/>
                <w:cs/>
                <w:lang w:bidi="th-TH"/>
              </w:rPr>
            </w:pPr>
          </w:p>
        </w:tc>
        <w:tc>
          <w:tcPr>
            <w:tcW w:w="686" w:type="dxa"/>
          </w:tcPr>
          <w:p w14:paraId="2BC24061" w14:textId="77777777" w:rsidR="001B5526" w:rsidRPr="00351024" w:rsidRDefault="001B5526" w:rsidP="00E76DA1">
            <w:pPr>
              <w:spacing w:after="0" w:line="240" w:lineRule="auto"/>
              <w:jc w:val="center"/>
              <w:rPr>
                <w:rFonts w:ascii="TH SarabunPSK" w:hAnsi="TH SarabunPSK" w:cs="TH SarabunPSK"/>
                <w:sz w:val="28"/>
                <w:szCs w:val="28"/>
                <w:lang w:bidi="th-TH"/>
              </w:rPr>
            </w:pPr>
          </w:p>
        </w:tc>
        <w:tc>
          <w:tcPr>
            <w:tcW w:w="685" w:type="dxa"/>
          </w:tcPr>
          <w:p w14:paraId="562C9BE2"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865145B"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8CAA613"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151F788"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091BA9A"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31B08781"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5D588474" w14:textId="77777777" w:rsidTr="001B5526">
        <w:tc>
          <w:tcPr>
            <w:tcW w:w="6345" w:type="dxa"/>
          </w:tcPr>
          <w:p w14:paraId="4BC3ADA4" w14:textId="77777777" w:rsidR="001B5526" w:rsidRPr="00351024"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cs/>
                <w:lang w:bidi="th-TH"/>
              </w:rPr>
              <w:tab/>
            </w:r>
            <w:r w:rsidRPr="00351024">
              <w:rPr>
                <w:rFonts w:ascii="TH SarabunPSK" w:hAnsi="TH SarabunPSK" w:cs="TH SarabunPSK"/>
                <w:spacing w:val="-4"/>
                <w:sz w:val="28"/>
                <w:szCs w:val="28"/>
                <w:cs/>
                <w:lang w:bidi="th-TH"/>
              </w:rPr>
              <w:tab/>
              <w:t>5.</w:t>
            </w:r>
            <w:r w:rsidRPr="00351024">
              <w:rPr>
                <w:rFonts w:ascii="TH SarabunPSK" w:hAnsi="TH SarabunPSK" w:cs="TH SarabunPSK"/>
                <w:spacing w:val="-4"/>
                <w:sz w:val="28"/>
                <w:szCs w:val="28"/>
                <w:lang w:bidi="th-TH"/>
              </w:rPr>
              <w:t>6</w:t>
            </w:r>
            <w:r w:rsidRPr="00351024">
              <w:rPr>
                <w:rFonts w:ascii="TH SarabunPSK" w:hAnsi="TH SarabunPSK" w:cs="TH SarabunPSK"/>
                <w:spacing w:val="-4"/>
                <w:sz w:val="28"/>
                <w:szCs w:val="28"/>
                <w:cs/>
                <w:lang w:bidi="th-TH"/>
              </w:rPr>
              <w:t>.1</w:t>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ประเมินการดำเนินงาน ศดปช.ระดับประเทศ (ครั้ง)</w:t>
            </w:r>
          </w:p>
        </w:tc>
        <w:tc>
          <w:tcPr>
            <w:tcW w:w="685" w:type="dxa"/>
          </w:tcPr>
          <w:p w14:paraId="2CE950AF"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cs/>
                <w:lang w:bidi="th-TH"/>
              </w:rPr>
              <w:t>3</w:t>
            </w:r>
          </w:p>
        </w:tc>
        <w:tc>
          <w:tcPr>
            <w:tcW w:w="685" w:type="dxa"/>
          </w:tcPr>
          <w:p w14:paraId="0DC916D4"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cs/>
                <w:lang w:bidi="th-TH"/>
              </w:rPr>
              <w:t>3</w:t>
            </w:r>
          </w:p>
        </w:tc>
        <w:tc>
          <w:tcPr>
            <w:tcW w:w="685" w:type="dxa"/>
          </w:tcPr>
          <w:p w14:paraId="767D80E7" w14:textId="77777777" w:rsidR="001B5526" w:rsidRPr="00351024" w:rsidRDefault="001B5526" w:rsidP="00E76DA1">
            <w:pPr>
              <w:spacing w:after="0" w:line="240" w:lineRule="auto"/>
              <w:rPr>
                <w:rFonts w:ascii="TH SarabunPSK" w:hAnsi="TH SarabunPSK" w:cs="TH SarabunPSK"/>
                <w:sz w:val="28"/>
                <w:szCs w:val="28"/>
                <w:cs/>
                <w:lang w:bidi="th-TH"/>
              </w:rPr>
            </w:pPr>
            <w:r w:rsidRPr="00351024">
              <w:rPr>
                <w:rFonts w:ascii="TH SarabunPSK" w:hAnsi="TH SarabunPSK" w:cs="TH SarabunPSK"/>
                <w:sz w:val="28"/>
                <w:szCs w:val="28"/>
                <w:cs/>
                <w:lang w:bidi="th-TH"/>
              </w:rPr>
              <w:t>4</w:t>
            </w:r>
          </w:p>
        </w:tc>
        <w:tc>
          <w:tcPr>
            <w:tcW w:w="685" w:type="dxa"/>
          </w:tcPr>
          <w:p w14:paraId="47C71F78" w14:textId="77777777" w:rsidR="001B5526" w:rsidRPr="00351024" w:rsidRDefault="001B5526" w:rsidP="00E76DA1">
            <w:pPr>
              <w:spacing w:after="0" w:line="240" w:lineRule="auto"/>
              <w:jc w:val="center"/>
              <w:rPr>
                <w:rFonts w:ascii="TH SarabunPSK" w:hAnsi="TH SarabunPSK" w:cs="TH SarabunPSK"/>
                <w:sz w:val="28"/>
                <w:szCs w:val="28"/>
                <w:cs/>
                <w:lang w:bidi="th-TH"/>
              </w:rPr>
            </w:pPr>
            <w:r w:rsidRPr="00351024">
              <w:rPr>
                <w:rFonts w:ascii="TH SarabunPSK" w:hAnsi="TH SarabunPSK" w:cs="TH SarabunPSK"/>
                <w:sz w:val="28"/>
                <w:szCs w:val="28"/>
                <w:cs/>
                <w:lang w:bidi="th-TH"/>
              </w:rPr>
              <w:t>5</w:t>
            </w:r>
          </w:p>
        </w:tc>
        <w:tc>
          <w:tcPr>
            <w:tcW w:w="685" w:type="dxa"/>
          </w:tcPr>
          <w:p w14:paraId="3D0F1AAE" w14:textId="77777777" w:rsidR="001B5526" w:rsidRPr="00351024" w:rsidRDefault="001B5526" w:rsidP="00E76DA1">
            <w:pPr>
              <w:spacing w:after="0" w:line="240" w:lineRule="auto"/>
              <w:jc w:val="center"/>
              <w:rPr>
                <w:rFonts w:ascii="TH SarabunPSK" w:hAnsi="TH SarabunPSK" w:cs="TH SarabunPSK"/>
                <w:sz w:val="28"/>
                <w:szCs w:val="28"/>
                <w:cs/>
                <w:lang w:bidi="th-TH"/>
              </w:rPr>
            </w:pPr>
            <w:r w:rsidRPr="00351024">
              <w:rPr>
                <w:rFonts w:ascii="TH SarabunPSK" w:hAnsi="TH SarabunPSK" w:cs="TH SarabunPSK"/>
                <w:sz w:val="28"/>
                <w:szCs w:val="28"/>
                <w:cs/>
                <w:lang w:bidi="th-TH"/>
              </w:rPr>
              <w:t>5</w:t>
            </w:r>
          </w:p>
        </w:tc>
        <w:tc>
          <w:tcPr>
            <w:tcW w:w="686" w:type="dxa"/>
          </w:tcPr>
          <w:p w14:paraId="077F681F" w14:textId="77777777" w:rsidR="001B5526" w:rsidRPr="00351024" w:rsidRDefault="001B5526" w:rsidP="00E76DA1">
            <w:pPr>
              <w:spacing w:after="0" w:line="240" w:lineRule="auto"/>
              <w:jc w:val="center"/>
              <w:rPr>
                <w:rFonts w:ascii="TH SarabunPSK" w:hAnsi="TH SarabunPSK" w:cs="TH SarabunPSK"/>
                <w:sz w:val="28"/>
                <w:szCs w:val="28"/>
                <w:lang w:bidi="th-TH"/>
              </w:rPr>
            </w:pPr>
            <w:r w:rsidRPr="00351024">
              <w:rPr>
                <w:rFonts w:ascii="TH SarabunPSK" w:hAnsi="TH SarabunPSK" w:cs="TH SarabunPSK"/>
                <w:sz w:val="28"/>
                <w:szCs w:val="28"/>
                <w:cs/>
                <w:lang w:bidi="th-TH"/>
              </w:rPr>
              <w:t>5</w:t>
            </w:r>
          </w:p>
        </w:tc>
        <w:tc>
          <w:tcPr>
            <w:tcW w:w="685" w:type="dxa"/>
          </w:tcPr>
          <w:p w14:paraId="3DCA17B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CFDD3DB"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00B52765"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0B4EEF6"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8401FB8"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4F0DBEAB"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0B5387B9" w14:textId="77777777" w:rsidTr="001B5526">
        <w:tc>
          <w:tcPr>
            <w:tcW w:w="6345" w:type="dxa"/>
          </w:tcPr>
          <w:p w14:paraId="27DE4A48" w14:textId="77777777" w:rsidR="001B5526" w:rsidRPr="00351024"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cs/>
                <w:lang w:bidi="th-TH"/>
              </w:rPr>
              <w:tab/>
            </w:r>
            <w:r w:rsidRPr="00351024">
              <w:rPr>
                <w:rFonts w:ascii="TH SarabunPSK" w:hAnsi="TH SarabunPSK" w:cs="TH SarabunPSK"/>
                <w:spacing w:val="-4"/>
                <w:sz w:val="28"/>
                <w:szCs w:val="28"/>
                <w:cs/>
                <w:lang w:bidi="th-TH"/>
              </w:rPr>
              <w:tab/>
              <w:t>5.</w:t>
            </w:r>
            <w:r w:rsidRPr="00351024">
              <w:rPr>
                <w:rFonts w:ascii="TH SarabunPSK" w:hAnsi="TH SarabunPSK" w:cs="TH SarabunPSK"/>
                <w:spacing w:val="-4"/>
                <w:sz w:val="28"/>
                <w:szCs w:val="28"/>
                <w:lang w:bidi="th-TH"/>
              </w:rPr>
              <w:t>6</w:t>
            </w:r>
            <w:r w:rsidRPr="00351024">
              <w:rPr>
                <w:rFonts w:ascii="TH SarabunPSK" w:hAnsi="TH SarabunPSK" w:cs="TH SarabunPSK"/>
                <w:spacing w:val="-4"/>
                <w:sz w:val="28"/>
                <w:szCs w:val="28"/>
                <w:cs/>
                <w:lang w:bidi="th-TH"/>
              </w:rPr>
              <w:t>.2</w:t>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ประเมินผลและขับเคลื่อนการดำเนินงาน ศดปช. ระดับเขต (เขต)</w:t>
            </w:r>
          </w:p>
        </w:tc>
        <w:tc>
          <w:tcPr>
            <w:tcW w:w="685" w:type="dxa"/>
          </w:tcPr>
          <w:p w14:paraId="15D47477"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1284B793"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08833AAD"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D6EC222" w14:textId="77777777" w:rsidR="001B5526" w:rsidRPr="00351024" w:rsidRDefault="001B5526" w:rsidP="00E76DA1">
            <w:pPr>
              <w:spacing w:after="0" w:line="240" w:lineRule="auto"/>
              <w:jc w:val="center"/>
              <w:rPr>
                <w:rFonts w:ascii="TH SarabunPSK" w:hAnsi="TH SarabunPSK" w:cs="TH SarabunPSK"/>
                <w:sz w:val="28"/>
                <w:szCs w:val="28"/>
                <w:cs/>
                <w:lang w:bidi="th-TH"/>
              </w:rPr>
            </w:pPr>
          </w:p>
        </w:tc>
        <w:tc>
          <w:tcPr>
            <w:tcW w:w="685" w:type="dxa"/>
          </w:tcPr>
          <w:p w14:paraId="0D1A708A" w14:textId="77777777" w:rsidR="001B5526" w:rsidRPr="00351024" w:rsidRDefault="001B5526" w:rsidP="00E76DA1">
            <w:pPr>
              <w:spacing w:after="0" w:line="240" w:lineRule="auto"/>
              <w:jc w:val="center"/>
              <w:rPr>
                <w:rFonts w:ascii="TH SarabunPSK" w:hAnsi="TH SarabunPSK" w:cs="TH SarabunPSK"/>
                <w:sz w:val="28"/>
                <w:szCs w:val="28"/>
                <w:cs/>
                <w:lang w:bidi="th-TH"/>
              </w:rPr>
            </w:pPr>
          </w:p>
        </w:tc>
        <w:tc>
          <w:tcPr>
            <w:tcW w:w="686" w:type="dxa"/>
          </w:tcPr>
          <w:p w14:paraId="4A5C1DF9" w14:textId="77777777" w:rsidR="001B5526" w:rsidRPr="00351024" w:rsidRDefault="001B5526" w:rsidP="00E76DA1">
            <w:pPr>
              <w:spacing w:after="0" w:line="240" w:lineRule="auto"/>
              <w:jc w:val="center"/>
              <w:rPr>
                <w:rFonts w:ascii="TH SarabunPSK" w:hAnsi="TH SarabunPSK" w:cs="TH SarabunPSK"/>
                <w:sz w:val="28"/>
                <w:szCs w:val="28"/>
                <w:lang w:bidi="th-TH"/>
              </w:rPr>
            </w:pPr>
            <w:r w:rsidRPr="00351024">
              <w:rPr>
                <w:rFonts w:ascii="TH SarabunPSK" w:hAnsi="TH SarabunPSK" w:cs="TH SarabunPSK"/>
                <w:sz w:val="28"/>
                <w:szCs w:val="28"/>
                <w:cs/>
                <w:lang w:bidi="th-TH"/>
              </w:rPr>
              <w:t>6</w:t>
            </w:r>
          </w:p>
        </w:tc>
        <w:tc>
          <w:tcPr>
            <w:tcW w:w="685" w:type="dxa"/>
          </w:tcPr>
          <w:p w14:paraId="4AF6AA01"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3E4CC51"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2B7F251B"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47BF4304"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F7AD1DD"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75D1C3DA" w14:textId="77777777" w:rsidR="001B5526" w:rsidRPr="00351024" w:rsidRDefault="001B5526" w:rsidP="00E76DA1">
            <w:pPr>
              <w:spacing w:after="0" w:line="240" w:lineRule="auto"/>
              <w:rPr>
                <w:rFonts w:ascii="TH SarabunPSK" w:hAnsi="TH SarabunPSK" w:cs="TH SarabunPSK"/>
                <w:sz w:val="28"/>
                <w:szCs w:val="28"/>
                <w:lang w:bidi="th-TH"/>
              </w:rPr>
            </w:pPr>
          </w:p>
        </w:tc>
      </w:tr>
      <w:tr w:rsidR="001B5526" w:rsidRPr="00351024" w14:paraId="4B0CEEFE" w14:textId="77777777" w:rsidTr="001B5526">
        <w:tc>
          <w:tcPr>
            <w:tcW w:w="6345" w:type="dxa"/>
          </w:tcPr>
          <w:p w14:paraId="1E8A6BB2" w14:textId="77777777" w:rsidR="001B5526" w:rsidRPr="00351024" w:rsidRDefault="001B5526" w:rsidP="00E76DA1">
            <w:pPr>
              <w:tabs>
                <w:tab w:val="left" w:pos="284"/>
                <w:tab w:val="left" w:pos="567"/>
                <w:tab w:val="left" w:pos="993"/>
              </w:tabs>
              <w:spacing w:after="0" w:line="240" w:lineRule="auto"/>
              <w:rPr>
                <w:rFonts w:ascii="TH SarabunPSK" w:hAnsi="TH SarabunPSK" w:cs="TH SarabunPSK"/>
                <w:spacing w:val="-4"/>
                <w:sz w:val="28"/>
                <w:szCs w:val="28"/>
                <w:cs/>
                <w:lang w:bidi="th-TH"/>
              </w:rPr>
            </w:pP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lang w:bidi="th-TH"/>
              </w:rPr>
              <w:tab/>
              <w:t>5</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6</w:t>
            </w:r>
            <w:r w:rsidRPr="00351024">
              <w:rPr>
                <w:rFonts w:ascii="TH SarabunPSK" w:hAnsi="TH SarabunPSK" w:cs="TH SarabunPSK"/>
                <w:spacing w:val="-4"/>
                <w:sz w:val="28"/>
                <w:szCs w:val="28"/>
                <w:cs/>
                <w:lang w:bidi="th-TH"/>
              </w:rPr>
              <w:t>.</w:t>
            </w:r>
            <w:r w:rsidRPr="00351024">
              <w:rPr>
                <w:rFonts w:ascii="TH SarabunPSK" w:hAnsi="TH SarabunPSK" w:cs="TH SarabunPSK"/>
                <w:spacing w:val="-4"/>
                <w:sz w:val="28"/>
                <w:szCs w:val="28"/>
                <w:lang w:bidi="th-TH"/>
              </w:rPr>
              <w:t>3</w:t>
            </w:r>
            <w:r w:rsidRPr="00351024">
              <w:rPr>
                <w:rFonts w:ascii="TH SarabunPSK" w:hAnsi="TH SarabunPSK" w:cs="TH SarabunPSK"/>
                <w:spacing w:val="-4"/>
                <w:sz w:val="28"/>
                <w:szCs w:val="28"/>
                <w:lang w:bidi="th-TH"/>
              </w:rPr>
              <w:tab/>
            </w:r>
            <w:r w:rsidRPr="00351024">
              <w:rPr>
                <w:rFonts w:ascii="TH SarabunPSK" w:hAnsi="TH SarabunPSK" w:cs="TH SarabunPSK"/>
                <w:spacing w:val="-4"/>
                <w:sz w:val="28"/>
                <w:szCs w:val="28"/>
                <w:cs/>
                <w:lang w:bidi="th-TH"/>
              </w:rPr>
              <w:t>ประกวดศูนย์จัดการดินปุ๋ยชุมชน (</w:t>
            </w:r>
            <w:r w:rsidRPr="00351024">
              <w:rPr>
                <w:rFonts w:ascii="TH SarabunPSK" w:hAnsi="TH SarabunPSK" w:cs="TH SarabunPSK" w:hint="cs"/>
                <w:spacing w:val="-4"/>
                <w:sz w:val="28"/>
                <w:szCs w:val="28"/>
                <w:cs/>
                <w:lang w:bidi="th-TH"/>
              </w:rPr>
              <w:t>จังหวัด</w:t>
            </w:r>
            <w:r w:rsidRPr="00351024">
              <w:rPr>
                <w:rFonts w:ascii="TH SarabunPSK" w:hAnsi="TH SarabunPSK" w:cs="TH SarabunPSK"/>
                <w:spacing w:val="-4"/>
                <w:sz w:val="28"/>
                <w:szCs w:val="28"/>
                <w:cs/>
                <w:lang w:bidi="th-TH"/>
              </w:rPr>
              <w:t>)</w:t>
            </w:r>
          </w:p>
        </w:tc>
        <w:tc>
          <w:tcPr>
            <w:tcW w:w="685" w:type="dxa"/>
          </w:tcPr>
          <w:p w14:paraId="3F525AF0"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557789C5"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65ED2993"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5660D287" w14:textId="77777777" w:rsidR="001B5526" w:rsidRPr="00351024" w:rsidRDefault="001B5526" w:rsidP="00E76DA1">
            <w:pPr>
              <w:spacing w:after="0" w:line="240" w:lineRule="auto"/>
              <w:jc w:val="center"/>
              <w:rPr>
                <w:rFonts w:ascii="TH SarabunPSK" w:hAnsi="TH SarabunPSK" w:cs="TH SarabunPSK"/>
                <w:sz w:val="28"/>
                <w:szCs w:val="28"/>
                <w:cs/>
                <w:lang w:bidi="th-TH"/>
              </w:rPr>
            </w:pPr>
          </w:p>
        </w:tc>
        <w:tc>
          <w:tcPr>
            <w:tcW w:w="685" w:type="dxa"/>
          </w:tcPr>
          <w:p w14:paraId="5B7974FC" w14:textId="77777777" w:rsidR="001B5526" w:rsidRPr="00351024" w:rsidRDefault="001B5526" w:rsidP="00E76DA1">
            <w:pPr>
              <w:spacing w:after="0" w:line="240" w:lineRule="auto"/>
              <w:jc w:val="center"/>
              <w:rPr>
                <w:rFonts w:ascii="TH SarabunPSK" w:hAnsi="TH SarabunPSK" w:cs="TH SarabunPSK"/>
                <w:sz w:val="28"/>
                <w:szCs w:val="28"/>
                <w:cs/>
                <w:lang w:bidi="th-TH"/>
              </w:rPr>
            </w:pPr>
          </w:p>
        </w:tc>
        <w:tc>
          <w:tcPr>
            <w:tcW w:w="686" w:type="dxa"/>
          </w:tcPr>
          <w:p w14:paraId="5D89CF9F" w14:textId="77777777" w:rsidR="001B5526" w:rsidRPr="00351024" w:rsidRDefault="001B5526" w:rsidP="00E76DA1">
            <w:pPr>
              <w:spacing w:after="0" w:line="240" w:lineRule="auto"/>
              <w:jc w:val="center"/>
              <w:rPr>
                <w:rFonts w:ascii="TH SarabunPSK" w:hAnsi="TH SarabunPSK" w:cs="TH SarabunPSK"/>
                <w:sz w:val="28"/>
                <w:szCs w:val="28"/>
                <w:cs/>
                <w:lang w:bidi="th-TH"/>
              </w:rPr>
            </w:pPr>
          </w:p>
        </w:tc>
        <w:tc>
          <w:tcPr>
            <w:tcW w:w="685" w:type="dxa"/>
          </w:tcPr>
          <w:p w14:paraId="0AEEEC11"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0AE311D5" w14:textId="77777777" w:rsidR="001B5526" w:rsidRPr="00351024" w:rsidRDefault="001B5526" w:rsidP="00E76DA1">
            <w:pPr>
              <w:spacing w:after="0" w:line="240" w:lineRule="auto"/>
              <w:rPr>
                <w:rFonts w:ascii="TH SarabunPSK" w:hAnsi="TH SarabunPSK" w:cs="TH SarabunPSK"/>
                <w:sz w:val="28"/>
                <w:szCs w:val="28"/>
                <w:cs/>
                <w:lang w:bidi="th-TH"/>
              </w:rPr>
            </w:pPr>
          </w:p>
        </w:tc>
        <w:tc>
          <w:tcPr>
            <w:tcW w:w="685" w:type="dxa"/>
          </w:tcPr>
          <w:p w14:paraId="442FE10F" w14:textId="77777777" w:rsidR="001B5526" w:rsidRPr="00351024" w:rsidRDefault="001B5526" w:rsidP="00E76DA1">
            <w:pPr>
              <w:spacing w:after="0" w:line="240" w:lineRule="auto"/>
              <w:rPr>
                <w:rFonts w:ascii="TH SarabunPSK" w:hAnsi="TH SarabunPSK" w:cs="TH SarabunPSK"/>
                <w:sz w:val="28"/>
                <w:szCs w:val="28"/>
                <w:lang w:bidi="th-TH"/>
              </w:rPr>
            </w:pPr>
          </w:p>
        </w:tc>
        <w:tc>
          <w:tcPr>
            <w:tcW w:w="685" w:type="dxa"/>
          </w:tcPr>
          <w:p w14:paraId="7BD9DDA1" w14:textId="77777777" w:rsidR="001B5526" w:rsidRPr="00351024" w:rsidRDefault="001B5526" w:rsidP="00E76DA1">
            <w:pPr>
              <w:spacing w:after="0" w:line="240" w:lineRule="auto"/>
              <w:rPr>
                <w:rFonts w:ascii="TH SarabunPSK" w:hAnsi="TH SarabunPSK" w:cs="TH SarabunPSK"/>
                <w:sz w:val="28"/>
                <w:szCs w:val="28"/>
                <w:lang w:bidi="th-TH"/>
              </w:rPr>
            </w:pPr>
            <w:r w:rsidRPr="00351024">
              <w:rPr>
                <w:rFonts w:ascii="TH SarabunPSK" w:hAnsi="TH SarabunPSK" w:cs="TH SarabunPSK"/>
                <w:sz w:val="28"/>
                <w:szCs w:val="28"/>
                <w:lang w:bidi="th-TH"/>
              </w:rPr>
              <w:t>77</w:t>
            </w:r>
          </w:p>
        </w:tc>
        <w:tc>
          <w:tcPr>
            <w:tcW w:w="685" w:type="dxa"/>
          </w:tcPr>
          <w:p w14:paraId="701859E1" w14:textId="77777777" w:rsidR="001B5526" w:rsidRPr="00351024" w:rsidRDefault="001B5526" w:rsidP="00E76DA1">
            <w:pPr>
              <w:spacing w:after="0" w:line="240" w:lineRule="auto"/>
              <w:rPr>
                <w:rFonts w:ascii="TH SarabunPSK" w:hAnsi="TH SarabunPSK" w:cs="TH SarabunPSK"/>
                <w:sz w:val="28"/>
                <w:szCs w:val="28"/>
                <w:lang w:bidi="th-TH"/>
              </w:rPr>
            </w:pPr>
          </w:p>
        </w:tc>
        <w:tc>
          <w:tcPr>
            <w:tcW w:w="688" w:type="dxa"/>
          </w:tcPr>
          <w:p w14:paraId="713CF842" w14:textId="77777777" w:rsidR="001B5526" w:rsidRPr="00351024" w:rsidRDefault="001B5526" w:rsidP="00E76DA1">
            <w:pPr>
              <w:spacing w:after="0" w:line="240" w:lineRule="auto"/>
              <w:rPr>
                <w:rFonts w:ascii="TH SarabunPSK" w:hAnsi="TH SarabunPSK" w:cs="TH SarabunPSK"/>
                <w:sz w:val="28"/>
                <w:szCs w:val="28"/>
                <w:lang w:bidi="th-TH"/>
              </w:rPr>
            </w:pPr>
          </w:p>
        </w:tc>
      </w:tr>
      <w:tr w:rsidR="003A7E4D" w:rsidRPr="00E64615" w14:paraId="7B8EF585" w14:textId="77777777" w:rsidTr="002059A8">
        <w:tc>
          <w:tcPr>
            <w:tcW w:w="6345" w:type="dxa"/>
          </w:tcPr>
          <w:p w14:paraId="25B97BE6" w14:textId="77777777" w:rsidR="003A7E4D" w:rsidRPr="006A2BAE" w:rsidRDefault="003A7E4D" w:rsidP="00E76DA1">
            <w:pPr>
              <w:tabs>
                <w:tab w:val="left" w:pos="284"/>
              </w:tabs>
              <w:spacing w:after="0" w:line="240" w:lineRule="auto"/>
              <w:rPr>
                <w:rFonts w:ascii="TH SarabunPSK" w:hAnsi="TH SarabunPSK" w:cs="TH SarabunPSK"/>
                <w:spacing w:val="-4"/>
                <w:sz w:val="28"/>
                <w:szCs w:val="28"/>
                <w:cs/>
                <w:lang w:bidi="th-TH"/>
              </w:rPr>
            </w:pPr>
            <w:r>
              <w:rPr>
                <w:rFonts w:ascii="TH SarabunPSK" w:hAnsi="TH SarabunPSK" w:cs="TH SarabunPSK" w:hint="cs"/>
                <w:spacing w:val="-4"/>
                <w:sz w:val="28"/>
                <w:szCs w:val="28"/>
                <w:cs/>
                <w:lang w:bidi="th-TH"/>
              </w:rPr>
              <w:t xml:space="preserve">6. </w:t>
            </w:r>
            <w:r w:rsidRPr="00E97415">
              <w:rPr>
                <w:rFonts w:ascii="TH SarabunPSK" w:hAnsi="TH SarabunPSK" w:cs="TH SarabunPSK"/>
                <w:spacing w:val="-4"/>
                <w:sz w:val="28"/>
                <w:szCs w:val="28"/>
                <w:cs/>
                <w:lang w:bidi="th-TH"/>
              </w:rPr>
              <w:t>กิจกรรมการติดตาม และรายงาน</w:t>
            </w:r>
          </w:p>
        </w:tc>
        <w:tc>
          <w:tcPr>
            <w:tcW w:w="685" w:type="dxa"/>
          </w:tcPr>
          <w:p w14:paraId="57D2F527" w14:textId="77777777" w:rsidR="003A7E4D" w:rsidRPr="004D50A5" w:rsidRDefault="003A7E4D" w:rsidP="00E76DA1">
            <w:pPr>
              <w:spacing w:after="0" w:line="240" w:lineRule="auto"/>
              <w:jc w:val="center"/>
              <w:rPr>
                <w:rFonts w:ascii="TH SarabunPSK" w:hAnsi="TH SarabunPSK" w:cs="TH SarabunPSK"/>
                <w:lang w:bidi="th-TH"/>
              </w:rPr>
            </w:pPr>
          </w:p>
        </w:tc>
        <w:tc>
          <w:tcPr>
            <w:tcW w:w="685" w:type="dxa"/>
          </w:tcPr>
          <w:p w14:paraId="5313C7C3" w14:textId="77777777" w:rsidR="003A7E4D" w:rsidRPr="004D50A5" w:rsidRDefault="003A7E4D" w:rsidP="00E76DA1">
            <w:pPr>
              <w:spacing w:after="0" w:line="240" w:lineRule="auto"/>
              <w:jc w:val="center"/>
              <w:rPr>
                <w:rFonts w:ascii="TH SarabunPSK" w:hAnsi="TH SarabunPSK" w:cs="TH SarabunPSK"/>
                <w:lang w:bidi="th-TH"/>
              </w:rPr>
            </w:pPr>
          </w:p>
        </w:tc>
        <w:tc>
          <w:tcPr>
            <w:tcW w:w="685" w:type="dxa"/>
          </w:tcPr>
          <w:p w14:paraId="38E36193" w14:textId="77777777" w:rsidR="003A7E4D" w:rsidRPr="004D50A5" w:rsidRDefault="003A7E4D" w:rsidP="00E76DA1">
            <w:pPr>
              <w:spacing w:after="0" w:line="240" w:lineRule="auto"/>
              <w:jc w:val="center"/>
              <w:rPr>
                <w:rFonts w:ascii="TH SarabunPSK" w:hAnsi="TH SarabunPSK" w:cs="TH SarabunPSK"/>
                <w:lang w:bidi="th-TH"/>
              </w:rPr>
            </w:pPr>
          </w:p>
        </w:tc>
        <w:tc>
          <w:tcPr>
            <w:tcW w:w="685" w:type="dxa"/>
          </w:tcPr>
          <w:p w14:paraId="06232729" w14:textId="77777777" w:rsidR="003A7E4D" w:rsidRPr="004D50A5" w:rsidRDefault="003A7E4D" w:rsidP="00E76DA1">
            <w:pPr>
              <w:spacing w:after="0" w:line="240" w:lineRule="auto"/>
              <w:jc w:val="center"/>
              <w:rPr>
                <w:rFonts w:ascii="TH SarabunPSK" w:hAnsi="TH SarabunPSK" w:cs="TH SarabunPSK"/>
                <w:lang w:bidi="th-TH"/>
              </w:rPr>
            </w:pPr>
          </w:p>
        </w:tc>
        <w:tc>
          <w:tcPr>
            <w:tcW w:w="685" w:type="dxa"/>
          </w:tcPr>
          <w:p w14:paraId="0DA212CF" w14:textId="77777777" w:rsidR="003A7E4D" w:rsidRPr="004D50A5" w:rsidRDefault="003A7E4D" w:rsidP="00E76DA1">
            <w:pPr>
              <w:spacing w:after="0" w:line="240" w:lineRule="auto"/>
              <w:jc w:val="center"/>
              <w:rPr>
                <w:rFonts w:ascii="TH SarabunPSK" w:hAnsi="TH SarabunPSK" w:cs="TH SarabunPSK"/>
                <w:lang w:bidi="th-TH"/>
              </w:rPr>
            </w:pPr>
          </w:p>
        </w:tc>
        <w:tc>
          <w:tcPr>
            <w:tcW w:w="686" w:type="dxa"/>
          </w:tcPr>
          <w:p w14:paraId="1DB84A8B" w14:textId="77777777" w:rsidR="003A7E4D" w:rsidRPr="004D50A5" w:rsidRDefault="003A7E4D" w:rsidP="00E76DA1">
            <w:pPr>
              <w:spacing w:after="0" w:line="240" w:lineRule="auto"/>
              <w:jc w:val="center"/>
              <w:rPr>
                <w:rFonts w:ascii="TH SarabunPSK" w:hAnsi="TH SarabunPSK" w:cs="TH SarabunPSK"/>
                <w:lang w:bidi="th-TH"/>
              </w:rPr>
            </w:pPr>
          </w:p>
        </w:tc>
        <w:tc>
          <w:tcPr>
            <w:tcW w:w="685" w:type="dxa"/>
          </w:tcPr>
          <w:p w14:paraId="42108AF1" w14:textId="77777777" w:rsidR="003A7E4D" w:rsidRPr="004D50A5" w:rsidRDefault="003A7E4D" w:rsidP="00E76DA1">
            <w:pPr>
              <w:spacing w:after="0" w:line="240" w:lineRule="auto"/>
              <w:jc w:val="center"/>
              <w:rPr>
                <w:rFonts w:ascii="TH SarabunPSK" w:hAnsi="TH SarabunPSK" w:cs="TH SarabunPSK"/>
                <w:lang w:bidi="th-TH"/>
              </w:rPr>
            </w:pPr>
          </w:p>
        </w:tc>
        <w:tc>
          <w:tcPr>
            <w:tcW w:w="685" w:type="dxa"/>
          </w:tcPr>
          <w:p w14:paraId="0FAF0E3B" w14:textId="77777777" w:rsidR="003A7E4D" w:rsidRPr="004D50A5" w:rsidRDefault="003A7E4D" w:rsidP="00E76DA1">
            <w:pPr>
              <w:spacing w:after="0" w:line="240" w:lineRule="auto"/>
              <w:jc w:val="center"/>
              <w:rPr>
                <w:rFonts w:ascii="TH SarabunPSK" w:hAnsi="TH SarabunPSK" w:cs="TH SarabunPSK"/>
                <w:lang w:bidi="th-TH"/>
              </w:rPr>
            </w:pPr>
          </w:p>
        </w:tc>
        <w:tc>
          <w:tcPr>
            <w:tcW w:w="685" w:type="dxa"/>
          </w:tcPr>
          <w:p w14:paraId="49C19645" w14:textId="77777777" w:rsidR="003A7E4D" w:rsidRPr="004D50A5" w:rsidRDefault="003A7E4D" w:rsidP="00E76DA1">
            <w:pPr>
              <w:spacing w:after="0" w:line="240" w:lineRule="auto"/>
              <w:jc w:val="center"/>
              <w:rPr>
                <w:rFonts w:ascii="TH SarabunPSK" w:hAnsi="TH SarabunPSK" w:cs="TH SarabunPSK"/>
                <w:lang w:bidi="th-TH"/>
              </w:rPr>
            </w:pPr>
          </w:p>
        </w:tc>
        <w:tc>
          <w:tcPr>
            <w:tcW w:w="685" w:type="dxa"/>
          </w:tcPr>
          <w:p w14:paraId="22AEAEAF" w14:textId="77777777" w:rsidR="003A7E4D" w:rsidRPr="004D50A5" w:rsidRDefault="003A7E4D" w:rsidP="00E76DA1">
            <w:pPr>
              <w:spacing w:after="0" w:line="240" w:lineRule="auto"/>
              <w:jc w:val="center"/>
              <w:rPr>
                <w:rFonts w:ascii="TH SarabunPSK" w:hAnsi="TH SarabunPSK" w:cs="TH SarabunPSK"/>
                <w:lang w:bidi="th-TH"/>
              </w:rPr>
            </w:pPr>
          </w:p>
        </w:tc>
        <w:tc>
          <w:tcPr>
            <w:tcW w:w="685" w:type="dxa"/>
          </w:tcPr>
          <w:p w14:paraId="22702C58" w14:textId="77777777" w:rsidR="003A7E4D" w:rsidRPr="004D50A5" w:rsidRDefault="003A7E4D" w:rsidP="00E76DA1">
            <w:pPr>
              <w:spacing w:after="0" w:line="240" w:lineRule="auto"/>
              <w:jc w:val="center"/>
              <w:rPr>
                <w:rFonts w:ascii="TH SarabunPSK" w:hAnsi="TH SarabunPSK" w:cs="TH SarabunPSK"/>
                <w:lang w:bidi="th-TH"/>
              </w:rPr>
            </w:pPr>
          </w:p>
        </w:tc>
        <w:tc>
          <w:tcPr>
            <w:tcW w:w="688" w:type="dxa"/>
          </w:tcPr>
          <w:p w14:paraId="4461EB5C" w14:textId="77777777" w:rsidR="003A7E4D" w:rsidRPr="004D50A5" w:rsidRDefault="003A7E4D" w:rsidP="00E76DA1">
            <w:pPr>
              <w:spacing w:after="0" w:line="240" w:lineRule="auto"/>
              <w:jc w:val="center"/>
              <w:rPr>
                <w:rFonts w:ascii="TH SarabunPSK" w:hAnsi="TH SarabunPSK" w:cs="TH SarabunPSK"/>
                <w:lang w:bidi="th-TH"/>
              </w:rPr>
            </w:pPr>
          </w:p>
        </w:tc>
      </w:tr>
      <w:tr w:rsidR="003A7E4D" w:rsidRPr="00E64615" w14:paraId="36C7A3BD" w14:textId="77777777" w:rsidTr="002059A8">
        <w:tc>
          <w:tcPr>
            <w:tcW w:w="6345" w:type="dxa"/>
          </w:tcPr>
          <w:p w14:paraId="366DEBFF" w14:textId="77777777" w:rsidR="003A7E4D" w:rsidRPr="001B5526" w:rsidRDefault="003A7E4D" w:rsidP="00E76DA1">
            <w:pPr>
              <w:tabs>
                <w:tab w:val="left" w:pos="284"/>
              </w:tabs>
              <w:spacing w:after="0" w:line="240" w:lineRule="auto"/>
              <w:ind w:firstLine="313"/>
              <w:rPr>
                <w:rFonts w:ascii="TH SarabunPSK" w:hAnsi="TH SarabunPSK" w:cs="TH SarabunPSK"/>
                <w:spacing w:val="-4"/>
                <w:sz w:val="28"/>
                <w:szCs w:val="28"/>
                <w:cs/>
                <w:lang w:bidi="th-TH"/>
              </w:rPr>
            </w:pPr>
            <w:r w:rsidRPr="001B5526">
              <w:rPr>
                <w:rFonts w:ascii="TH SarabunPSK" w:hAnsi="TH SarabunPSK" w:cs="TH SarabunPSK" w:hint="cs"/>
                <w:spacing w:val="-4"/>
                <w:sz w:val="28"/>
                <w:szCs w:val="28"/>
                <w:cs/>
                <w:lang w:bidi="th-TH"/>
              </w:rPr>
              <w:t>6.1</w:t>
            </w:r>
            <w:r w:rsidRPr="001B5526">
              <w:rPr>
                <w:rFonts w:ascii="TH SarabunPSK" w:hAnsi="TH SarabunPSK" w:cs="TH SarabunPSK"/>
                <w:spacing w:val="-4"/>
                <w:sz w:val="28"/>
                <w:szCs w:val="28"/>
                <w:cs/>
                <w:lang w:bidi="th-TH"/>
              </w:rPr>
              <w:t xml:space="preserve"> ติดตามการดำเนินงานศูนย์เรียนรู้ ระดับส่วนกลาง</w:t>
            </w:r>
          </w:p>
        </w:tc>
        <w:tc>
          <w:tcPr>
            <w:tcW w:w="685" w:type="dxa"/>
          </w:tcPr>
          <w:p w14:paraId="32037911" w14:textId="77777777" w:rsidR="003A7E4D" w:rsidRPr="001B5526" w:rsidRDefault="003A7E4D" w:rsidP="00E76DA1">
            <w:pPr>
              <w:spacing w:after="0" w:line="240" w:lineRule="auto"/>
              <w:jc w:val="center"/>
              <w:rPr>
                <w:rFonts w:ascii="TH SarabunPSK" w:hAnsi="TH SarabunPSK" w:cs="TH SarabunPSK"/>
                <w:lang w:bidi="th-TH"/>
              </w:rPr>
            </w:pPr>
          </w:p>
        </w:tc>
        <w:tc>
          <w:tcPr>
            <w:tcW w:w="685" w:type="dxa"/>
          </w:tcPr>
          <w:p w14:paraId="4A485C70" w14:textId="77777777" w:rsidR="003A7E4D" w:rsidRPr="001B5526" w:rsidRDefault="003A7E4D" w:rsidP="00E76DA1">
            <w:pPr>
              <w:spacing w:after="0" w:line="240" w:lineRule="auto"/>
              <w:jc w:val="center"/>
              <w:rPr>
                <w:rFonts w:ascii="TH SarabunPSK" w:hAnsi="TH SarabunPSK" w:cs="TH SarabunPSK"/>
                <w:lang w:bidi="th-TH"/>
              </w:rPr>
            </w:pPr>
            <w:r w:rsidRPr="001B5526">
              <w:rPr>
                <w:rFonts w:ascii="TH SarabunPSK" w:hAnsi="TH SarabunPSK" w:cs="TH SarabunPSK" w:hint="cs"/>
                <w:cs/>
                <w:lang w:bidi="th-TH"/>
              </w:rPr>
              <w:t>5</w:t>
            </w:r>
          </w:p>
        </w:tc>
        <w:tc>
          <w:tcPr>
            <w:tcW w:w="685" w:type="dxa"/>
          </w:tcPr>
          <w:p w14:paraId="550F17AB" w14:textId="77777777" w:rsidR="003A7E4D" w:rsidRPr="001B5526" w:rsidRDefault="003A7E4D" w:rsidP="00E76DA1">
            <w:pPr>
              <w:spacing w:after="0" w:line="240" w:lineRule="auto"/>
              <w:jc w:val="center"/>
              <w:rPr>
                <w:rFonts w:ascii="TH SarabunPSK" w:hAnsi="TH SarabunPSK" w:cs="TH SarabunPSK"/>
                <w:lang w:bidi="th-TH"/>
              </w:rPr>
            </w:pPr>
            <w:r w:rsidRPr="001B5526">
              <w:rPr>
                <w:rFonts w:ascii="TH SarabunPSK" w:hAnsi="TH SarabunPSK" w:cs="TH SarabunPSK" w:hint="cs"/>
                <w:cs/>
                <w:lang w:bidi="th-TH"/>
              </w:rPr>
              <w:t>5</w:t>
            </w:r>
          </w:p>
        </w:tc>
        <w:tc>
          <w:tcPr>
            <w:tcW w:w="685" w:type="dxa"/>
          </w:tcPr>
          <w:p w14:paraId="3F0BD2F0" w14:textId="77777777" w:rsidR="003A7E4D" w:rsidRPr="001B5526" w:rsidRDefault="003A7E4D" w:rsidP="00E76DA1">
            <w:pPr>
              <w:spacing w:after="0" w:line="240" w:lineRule="auto"/>
              <w:jc w:val="center"/>
              <w:rPr>
                <w:rFonts w:ascii="TH SarabunPSK" w:hAnsi="TH SarabunPSK" w:cs="TH SarabunPSK"/>
                <w:lang w:bidi="th-TH"/>
              </w:rPr>
            </w:pPr>
            <w:r w:rsidRPr="001B5526">
              <w:rPr>
                <w:rFonts w:ascii="TH SarabunPSK" w:hAnsi="TH SarabunPSK" w:cs="TH SarabunPSK" w:hint="cs"/>
                <w:cs/>
                <w:lang w:bidi="th-TH"/>
              </w:rPr>
              <w:t>5</w:t>
            </w:r>
          </w:p>
        </w:tc>
        <w:tc>
          <w:tcPr>
            <w:tcW w:w="685" w:type="dxa"/>
          </w:tcPr>
          <w:p w14:paraId="43A81688" w14:textId="77777777" w:rsidR="003A7E4D" w:rsidRPr="001B5526" w:rsidRDefault="003A7E4D" w:rsidP="00E76DA1">
            <w:pPr>
              <w:spacing w:after="0" w:line="240" w:lineRule="auto"/>
              <w:jc w:val="center"/>
              <w:rPr>
                <w:rFonts w:ascii="TH SarabunPSK" w:hAnsi="TH SarabunPSK" w:cs="TH SarabunPSK"/>
                <w:lang w:bidi="th-TH"/>
              </w:rPr>
            </w:pPr>
            <w:r w:rsidRPr="001B5526">
              <w:rPr>
                <w:rFonts w:ascii="TH SarabunPSK" w:hAnsi="TH SarabunPSK" w:cs="TH SarabunPSK" w:hint="cs"/>
                <w:cs/>
                <w:lang w:bidi="th-TH"/>
              </w:rPr>
              <w:t>5</w:t>
            </w:r>
          </w:p>
        </w:tc>
        <w:tc>
          <w:tcPr>
            <w:tcW w:w="686" w:type="dxa"/>
          </w:tcPr>
          <w:p w14:paraId="227534FA" w14:textId="77777777" w:rsidR="003A7E4D" w:rsidRPr="001B5526" w:rsidRDefault="003A7E4D" w:rsidP="00E76DA1">
            <w:pPr>
              <w:spacing w:after="0" w:line="240" w:lineRule="auto"/>
              <w:jc w:val="center"/>
              <w:rPr>
                <w:rFonts w:ascii="TH SarabunPSK" w:hAnsi="TH SarabunPSK" w:cs="TH SarabunPSK"/>
                <w:lang w:bidi="th-TH"/>
              </w:rPr>
            </w:pPr>
            <w:r w:rsidRPr="001B5526">
              <w:rPr>
                <w:rFonts w:ascii="TH SarabunPSK" w:hAnsi="TH SarabunPSK" w:cs="TH SarabunPSK" w:hint="cs"/>
                <w:cs/>
                <w:lang w:bidi="th-TH"/>
              </w:rPr>
              <w:t>5</w:t>
            </w:r>
          </w:p>
        </w:tc>
        <w:tc>
          <w:tcPr>
            <w:tcW w:w="685" w:type="dxa"/>
          </w:tcPr>
          <w:p w14:paraId="057E1EEF" w14:textId="6B79D308" w:rsidR="003A7E4D" w:rsidRPr="001B5526" w:rsidRDefault="003A7E4D" w:rsidP="00E76DA1">
            <w:pPr>
              <w:spacing w:after="0" w:line="240" w:lineRule="auto"/>
              <w:jc w:val="center"/>
              <w:rPr>
                <w:rFonts w:ascii="TH SarabunPSK" w:hAnsi="TH SarabunPSK" w:cs="TH SarabunPSK"/>
                <w:lang w:bidi="th-TH"/>
              </w:rPr>
            </w:pPr>
          </w:p>
        </w:tc>
        <w:tc>
          <w:tcPr>
            <w:tcW w:w="685" w:type="dxa"/>
          </w:tcPr>
          <w:p w14:paraId="52756E92" w14:textId="0230CB08" w:rsidR="003A7E4D" w:rsidRPr="001B5526" w:rsidRDefault="003A7E4D" w:rsidP="00E76DA1">
            <w:pPr>
              <w:spacing w:after="0" w:line="240" w:lineRule="auto"/>
              <w:jc w:val="center"/>
              <w:rPr>
                <w:rFonts w:ascii="TH SarabunPSK" w:hAnsi="TH SarabunPSK" w:cs="TH SarabunPSK"/>
                <w:lang w:bidi="th-TH"/>
              </w:rPr>
            </w:pPr>
          </w:p>
        </w:tc>
        <w:tc>
          <w:tcPr>
            <w:tcW w:w="685" w:type="dxa"/>
          </w:tcPr>
          <w:p w14:paraId="7E1FB645" w14:textId="77777777" w:rsidR="003A7E4D" w:rsidRPr="001B5526" w:rsidRDefault="003A7E4D" w:rsidP="00E76DA1">
            <w:pPr>
              <w:spacing w:after="0" w:line="240" w:lineRule="auto"/>
              <w:jc w:val="center"/>
              <w:rPr>
                <w:rFonts w:ascii="TH SarabunPSK" w:hAnsi="TH SarabunPSK" w:cs="TH SarabunPSK"/>
                <w:lang w:bidi="th-TH"/>
              </w:rPr>
            </w:pPr>
            <w:r w:rsidRPr="001B5526">
              <w:rPr>
                <w:rFonts w:ascii="TH SarabunPSK" w:hAnsi="TH SarabunPSK" w:cs="TH SarabunPSK"/>
                <w:lang w:bidi="th-TH"/>
              </w:rPr>
              <w:t>3</w:t>
            </w:r>
          </w:p>
        </w:tc>
        <w:tc>
          <w:tcPr>
            <w:tcW w:w="685" w:type="dxa"/>
          </w:tcPr>
          <w:p w14:paraId="21A0701A" w14:textId="77777777" w:rsidR="003A7E4D" w:rsidRPr="001B5526" w:rsidRDefault="003A7E4D" w:rsidP="00E76DA1">
            <w:pPr>
              <w:spacing w:after="0" w:line="240" w:lineRule="auto"/>
              <w:jc w:val="center"/>
              <w:rPr>
                <w:rFonts w:ascii="TH SarabunPSK" w:hAnsi="TH SarabunPSK" w:cs="TH SarabunPSK"/>
                <w:lang w:bidi="th-TH"/>
              </w:rPr>
            </w:pPr>
            <w:r w:rsidRPr="001B5526">
              <w:rPr>
                <w:rFonts w:ascii="TH SarabunPSK" w:hAnsi="TH SarabunPSK" w:cs="TH SarabunPSK"/>
                <w:lang w:bidi="th-TH"/>
              </w:rPr>
              <w:t>2</w:t>
            </w:r>
          </w:p>
        </w:tc>
        <w:tc>
          <w:tcPr>
            <w:tcW w:w="685" w:type="dxa"/>
          </w:tcPr>
          <w:p w14:paraId="22F952D0" w14:textId="13E7BDCA" w:rsidR="003A7E4D" w:rsidRPr="001B5526" w:rsidRDefault="00C33594" w:rsidP="00E76DA1">
            <w:pPr>
              <w:spacing w:after="0" w:line="240" w:lineRule="auto"/>
              <w:jc w:val="center"/>
              <w:rPr>
                <w:rFonts w:ascii="TH SarabunPSK" w:hAnsi="TH SarabunPSK" w:cs="TH SarabunPSK"/>
                <w:lang w:bidi="th-TH"/>
              </w:rPr>
            </w:pPr>
            <w:r>
              <w:rPr>
                <w:rFonts w:ascii="TH SarabunPSK" w:hAnsi="TH SarabunPSK" w:cs="TH SarabunPSK" w:hint="cs"/>
                <w:cs/>
                <w:lang w:bidi="th-TH"/>
              </w:rPr>
              <w:t>4</w:t>
            </w:r>
          </w:p>
        </w:tc>
        <w:tc>
          <w:tcPr>
            <w:tcW w:w="688" w:type="dxa"/>
          </w:tcPr>
          <w:p w14:paraId="51EAC656" w14:textId="33D082E3" w:rsidR="003A7E4D" w:rsidRPr="001B5526" w:rsidRDefault="00C33594" w:rsidP="00E76DA1">
            <w:pPr>
              <w:spacing w:after="0" w:line="240" w:lineRule="auto"/>
              <w:jc w:val="center"/>
              <w:rPr>
                <w:rFonts w:ascii="TH SarabunPSK" w:hAnsi="TH SarabunPSK" w:cs="TH SarabunPSK"/>
                <w:lang w:bidi="th-TH"/>
              </w:rPr>
            </w:pPr>
            <w:r>
              <w:rPr>
                <w:rFonts w:ascii="TH SarabunPSK" w:hAnsi="TH SarabunPSK" w:cs="TH SarabunPSK" w:hint="cs"/>
                <w:cs/>
                <w:lang w:bidi="th-TH"/>
              </w:rPr>
              <w:t>3</w:t>
            </w:r>
          </w:p>
        </w:tc>
      </w:tr>
      <w:tr w:rsidR="003A7E4D" w:rsidRPr="00E64615" w14:paraId="7F5431FC" w14:textId="77777777" w:rsidTr="002059A8">
        <w:tc>
          <w:tcPr>
            <w:tcW w:w="6345" w:type="dxa"/>
          </w:tcPr>
          <w:p w14:paraId="23E162FA" w14:textId="77777777" w:rsidR="003A7E4D" w:rsidRPr="001B5526" w:rsidRDefault="003A7E4D" w:rsidP="00E76DA1">
            <w:pPr>
              <w:tabs>
                <w:tab w:val="left" w:pos="284"/>
                <w:tab w:val="left" w:pos="709"/>
                <w:tab w:val="left" w:pos="1276"/>
              </w:tabs>
              <w:spacing w:after="0" w:line="240" w:lineRule="auto"/>
              <w:ind w:firstLine="313"/>
              <w:rPr>
                <w:rFonts w:ascii="TH SarabunPSK" w:hAnsi="TH SarabunPSK" w:cs="TH SarabunPSK"/>
                <w:spacing w:val="-4"/>
                <w:sz w:val="28"/>
                <w:szCs w:val="28"/>
                <w:cs/>
                <w:lang w:bidi="th-TH"/>
              </w:rPr>
            </w:pPr>
            <w:r w:rsidRPr="001B5526">
              <w:rPr>
                <w:rFonts w:ascii="TH SarabunPSK" w:hAnsi="TH SarabunPSK" w:cs="TH SarabunPSK" w:hint="cs"/>
                <w:spacing w:val="-4"/>
                <w:sz w:val="28"/>
                <w:szCs w:val="28"/>
                <w:cs/>
                <w:lang w:bidi="th-TH"/>
              </w:rPr>
              <w:t>6.2</w:t>
            </w:r>
            <w:r w:rsidRPr="001B5526">
              <w:rPr>
                <w:rFonts w:ascii="TH SarabunPSK" w:hAnsi="TH SarabunPSK" w:cs="TH SarabunPSK"/>
                <w:spacing w:val="-4"/>
                <w:sz w:val="28"/>
                <w:szCs w:val="28"/>
                <w:cs/>
                <w:lang w:bidi="th-TH"/>
              </w:rPr>
              <w:t xml:space="preserve"> ติดตามการดำเนินงานศูนย์เรียนรู้ ระดับเขต</w:t>
            </w:r>
          </w:p>
        </w:tc>
        <w:tc>
          <w:tcPr>
            <w:tcW w:w="685" w:type="dxa"/>
          </w:tcPr>
          <w:p w14:paraId="189ED814" w14:textId="77777777" w:rsidR="003A7E4D" w:rsidRPr="001B5526" w:rsidRDefault="003A7E4D" w:rsidP="00E76DA1">
            <w:pPr>
              <w:spacing w:after="0" w:line="240" w:lineRule="auto"/>
              <w:jc w:val="center"/>
              <w:rPr>
                <w:rFonts w:ascii="TH SarabunPSK" w:hAnsi="TH SarabunPSK" w:cs="TH SarabunPSK"/>
                <w:lang w:bidi="th-TH"/>
              </w:rPr>
            </w:pPr>
          </w:p>
        </w:tc>
        <w:tc>
          <w:tcPr>
            <w:tcW w:w="685" w:type="dxa"/>
          </w:tcPr>
          <w:p w14:paraId="20D44724" w14:textId="77777777" w:rsidR="003A7E4D" w:rsidRPr="001B5526" w:rsidRDefault="003A7E4D" w:rsidP="00E76DA1">
            <w:pPr>
              <w:spacing w:after="0" w:line="240" w:lineRule="auto"/>
              <w:jc w:val="center"/>
              <w:rPr>
                <w:rFonts w:ascii="TH SarabunPSK" w:hAnsi="TH SarabunPSK" w:cs="TH SarabunPSK"/>
                <w:cs/>
                <w:lang w:bidi="th-TH"/>
              </w:rPr>
            </w:pPr>
          </w:p>
        </w:tc>
        <w:tc>
          <w:tcPr>
            <w:tcW w:w="685" w:type="dxa"/>
          </w:tcPr>
          <w:p w14:paraId="0AB9FBAF" w14:textId="77777777" w:rsidR="003A7E4D" w:rsidRPr="001B5526" w:rsidRDefault="003A7E4D" w:rsidP="00E76DA1">
            <w:pPr>
              <w:spacing w:after="0" w:line="240" w:lineRule="auto"/>
              <w:jc w:val="center"/>
              <w:rPr>
                <w:rFonts w:ascii="TH SarabunPSK" w:hAnsi="TH SarabunPSK" w:cs="TH SarabunPSK"/>
                <w:cs/>
                <w:lang w:bidi="th-TH"/>
              </w:rPr>
            </w:pPr>
          </w:p>
        </w:tc>
        <w:tc>
          <w:tcPr>
            <w:tcW w:w="685" w:type="dxa"/>
          </w:tcPr>
          <w:p w14:paraId="1BF9269E" w14:textId="77777777" w:rsidR="003A7E4D" w:rsidRPr="001B5526" w:rsidRDefault="003A7E4D" w:rsidP="00E76DA1">
            <w:pPr>
              <w:spacing w:after="0" w:line="240" w:lineRule="auto"/>
              <w:jc w:val="center"/>
              <w:rPr>
                <w:rFonts w:ascii="TH SarabunPSK" w:hAnsi="TH SarabunPSK" w:cs="TH SarabunPSK"/>
                <w:cs/>
                <w:lang w:bidi="th-TH"/>
              </w:rPr>
            </w:pPr>
            <w:r w:rsidRPr="001B5526">
              <w:rPr>
                <w:rFonts w:ascii="TH SarabunPSK" w:hAnsi="TH SarabunPSK" w:cs="TH SarabunPSK" w:hint="cs"/>
                <w:cs/>
                <w:lang w:bidi="th-TH"/>
              </w:rPr>
              <w:t>6</w:t>
            </w:r>
          </w:p>
        </w:tc>
        <w:tc>
          <w:tcPr>
            <w:tcW w:w="685" w:type="dxa"/>
          </w:tcPr>
          <w:p w14:paraId="404B3E29" w14:textId="77777777" w:rsidR="003A7E4D" w:rsidRPr="001B5526" w:rsidRDefault="003A7E4D" w:rsidP="00E76DA1">
            <w:pPr>
              <w:spacing w:after="0" w:line="240" w:lineRule="auto"/>
              <w:jc w:val="center"/>
              <w:rPr>
                <w:rFonts w:ascii="TH SarabunPSK" w:hAnsi="TH SarabunPSK" w:cs="TH SarabunPSK"/>
                <w:cs/>
                <w:lang w:bidi="th-TH"/>
              </w:rPr>
            </w:pPr>
          </w:p>
        </w:tc>
        <w:tc>
          <w:tcPr>
            <w:tcW w:w="686" w:type="dxa"/>
          </w:tcPr>
          <w:p w14:paraId="219C7EAB" w14:textId="77777777" w:rsidR="003A7E4D" w:rsidRPr="001B5526" w:rsidRDefault="003A7E4D" w:rsidP="00E76DA1">
            <w:pPr>
              <w:spacing w:after="0" w:line="240" w:lineRule="auto"/>
              <w:jc w:val="center"/>
              <w:rPr>
                <w:rFonts w:ascii="TH SarabunPSK" w:hAnsi="TH SarabunPSK" w:cs="TH SarabunPSK"/>
                <w:lang w:bidi="th-TH"/>
              </w:rPr>
            </w:pPr>
            <w:r w:rsidRPr="001B5526">
              <w:rPr>
                <w:rFonts w:ascii="TH SarabunPSK" w:hAnsi="TH SarabunPSK" w:cs="TH SarabunPSK" w:hint="cs"/>
                <w:cs/>
                <w:lang w:bidi="th-TH"/>
              </w:rPr>
              <w:t>6</w:t>
            </w:r>
          </w:p>
        </w:tc>
        <w:tc>
          <w:tcPr>
            <w:tcW w:w="685" w:type="dxa"/>
          </w:tcPr>
          <w:p w14:paraId="0BB41C73" w14:textId="77777777" w:rsidR="003A7E4D" w:rsidRPr="001B5526" w:rsidRDefault="003A7E4D" w:rsidP="00E76DA1">
            <w:pPr>
              <w:spacing w:after="0" w:line="240" w:lineRule="auto"/>
              <w:jc w:val="center"/>
              <w:rPr>
                <w:rFonts w:ascii="TH SarabunPSK" w:hAnsi="TH SarabunPSK" w:cs="TH SarabunPSK"/>
                <w:lang w:bidi="th-TH"/>
              </w:rPr>
            </w:pPr>
          </w:p>
        </w:tc>
        <w:tc>
          <w:tcPr>
            <w:tcW w:w="685" w:type="dxa"/>
          </w:tcPr>
          <w:p w14:paraId="17B40F58" w14:textId="77777777" w:rsidR="003A7E4D" w:rsidRPr="001B5526" w:rsidRDefault="003A7E4D" w:rsidP="00E76DA1">
            <w:pPr>
              <w:spacing w:after="0" w:line="240" w:lineRule="auto"/>
              <w:jc w:val="center"/>
              <w:rPr>
                <w:rFonts w:ascii="TH SarabunPSK" w:hAnsi="TH SarabunPSK" w:cs="TH SarabunPSK"/>
                <w:cs/>
                <w:lang w:bidi="th-TH"/>
              </w:rPr>
            </w:pPr>
          </w:p>
        </w:tc>
        <w:tc>
          <w:tcPr>
            <w:tcW w:w="685" w:type="dxa"/>
          </w:tcPr>
          <w:p w14:paraId="71BD52D8" w14:textId="77777777" w:rsidR="003A7E4D" w:rsidRPr="001B5526" w:rsidRDefault="003A7E4D" w:rsidP="00E76DA1">
            <w:pPr>
              <w:spacing w:after="0" w:line="240" w:lineRule="auto"/>
              <w:jc w:val="center"/>
              <w:rPr>
                <w:rFonts w:ascii="TH SarabunPSK" w:hAnsi="TH SarabunPSK" w:cs="TH SarabunPSK"/>
                <w:lang w:bidi="th-TH"/>
              </w:rPr>
            </w:pPr>
          </w:p>
        </w:tc>
        <w:tc>
          <w:tcPr>
            <w:tcW w:w="685" w:type="dxa"/>
          </w:tcPr>
          <w:p w14:paraId="07202B4C" w14:textId="77777777" w:rsidR="003A7E4D" w:rsidRPr="001B5526" w:rsidRDefault="003A7E4D" w:rsidP="00E76DA1">
            <w:pPr>
              <w:spacing w:after="0" w:line="240" w:lineRule="auto"/>
              <w:jc w:val="center"/>
              <w:rPr>
                <w:rFonts w:ascii="TH SarabunPSK" w:hAnsi="TH SarabunPSK" w:cs="TH SarabunPSK"/>
                <w:lang w:bidi="th-TH"/>
              </w:rPr>
            </w:pPr>
          </w:p>
        </w:tc>
        <w:tc>
          <w:tcPr>
            <w:tcW w:w="685" w:type="dxa"/>
          </w:tcPr>
          <w:p w14:paraId="7829BBC7" w14:textId="77777777" w:rsidR="003A7E4D" w:rsidRPr="001B5526" w:rsidRDefault="003A7E4D" w:rsidP="00E76DA1">
            <w:pPr>
              <w:spacing w:after="0" w:line="240" w:lineRule="auto"/>
              <w:jc w:val="center"/>
              <w:rPr>
                <w:rFonts w:ascii="TH SarabunPSK" w:hAnsi="TH SarabunPSK" w:cs="TH SarabunPSK"/>
                <w:lang w:bidi="th-TH"/>
              </w:rPr>
            </w:pPr>
          </w:p>
        </w:tc>
        <w:tc>
          <w:tcPr>
            <w:tcW w:w="688" w:type="dxa"/>
          </w:tcPr>
          <w:p w14:paraId="7415B1D5" w14:textId="77777777" w:rsidR="003A7E4D" w:rsidRPr="001B5526" w:rsidRDefault="003A7E4D" w:rsidP="00E76DA1">
            <w:pPr>
              <w:spacing w:after="0" w:line="240" w:lineRule="auto"/>
              <w:jc w:val="center"/>
              <w:rPr>
                <w:rFonts w:ascii="TH SarabunPSK" w:hAnsi="TH SarabunPSK" w:cs="TH SarabunPSK"/>
                <w:lang w:bidi="th-TH"/>
              </w:rPr>
            </w:pPr>
          </w:p>
        </w:tc>
      </w:tr>
      <w:tr w:rsidR="003A7E4D" w:rsidRPr="00E64615" w14:paraId="26B259B9" w14:textId="77777777" w:rsidTr="002059A8">
        <w:tc>
          <w:tcPr>
            <w:tcW w:w="6345" w:type="dxa"/>
          </w:tcPr>
          <w:p w14:paraId="5C0E8941" w14:textId="77777777" w:rsidR="003A7E4D" w:rsidRPr="001B5526" w:rsidRDefault="003A7E4D" w:rsidP="00E76DA1">
            <w:pPr>
              <w:tabs>
                <w:tab w:val="left" w:pos="284"/>
                <w:tab w:val="left" w:pos="709"/>
                <w:tab w:val="left" w:pos="1276"/>
              </w:tabs>
              <w:spacing w:after="0" w:line="240" w:lineRule="auto"/>
              <w:ind w:firstLine="313"/>
              <w:rPr>
                <w:rFonts w:ascii="TH SarabunPSK" w:hAnsi="TH SarabunPSK" w:cs="TH SarabunPSK"/>
                <w:spacing w:val="-4"/>
                <w:sz w:val="28"/>
                <w:szCs w:val="28"/>
                <w:cs/>
                <w:lang w:bidi="th-TH"/>
              </w:rPr>
            </w:pPr>
            <w:r w:rsidRPr="001B5526">
              <w:rPr>
                <w:rFonts w:ascii="TH SarabunPSK" w:hAnsi="TH SarabunPSK" w:cs="TH SarabunPSK" w:hint="cs"/>
                <w:spacing w:val="-4"/>
                <w:sz w:val="28"/>
                <w:szCs w:val="28"/>
                <w:cs/>
                <w:lang w:bidi="th-TH"/>
              </w:rPr>
              <w:t>6.3</w:t>
            </w:r>
            <w:r w:rsidRPr="001B5526">
              <w:rPr>
                <w:rFonts w:ascii="TH SarabunPSK" w:hAnsi="TH SarabunPSK" w:cs="TH SarabunPSK"/>
                <w:spacing w:val="-4"/>
                <w:sz w:val="28"/>
                <w:szCs w:val="28"/>
                <w:cs/>
                <w:lang w:bidi="th-TH"/>
              </w:rPr>
              <w:t xml:space="preserve"> ติดตามการดำเนินงานศูนย์เรียนรู้ ระดับจังหวัด</w:t>
            </w:r>
          </w:p>
        </w:tc>
        <w:tc>
          <w:tcPr>
            <w:tcW w:w="685" w:type="dxa"/>
          </w:tcPr>
          <w:p w14:paraId="34B4746E" w14:textId="77777777" w:rsidR="003A7E4D" w:rsidRPr="001B5526" w:rsidRDefault="003A7E4D" w:rsidP="00E76DA1">
            <w:pPr>
              <w:spacing w:after="0" w:line="240" w:lineRule="auto"/>
              <w:jc w:val="center"/>
              <w:rPr>
                <w:rFonts w:ascii="TH SarabunPSK" w:hAnsi="TH SarabunPSK" w:cs="TH SarabunPSK"/>
                <w:lang w:bidi="th-TH"/>
              </w:rPr>
            </w:pPr>
          </w:p>
        </w:tc>
        <w:tc>
          <w:tcPr>
            <w:tcW w:w="685" w:type="dxa"/>
          </w:tcPr>
          <w:p w14:paraId="09E3766F" w14:textId="77777777" w:rsidR="003A7E4D" w:rsidRPr="001B5526" w:rsidRDefault="003A7E4D" w:rsidP="00E76DA1">
            <w:pPr>
              <w:spacing w:after="0" w:line="240" w:lineRule="auto"/>
              <w:jc w:val="center"/>
              <w:rPr>
                <w:rFonts w:ascii="TH SarabunPSK" w:hAnsi="TH SarabunPSK" w:cs="TH SarabunPSK"/>
                <w:cs/>
                <w:lang w:bidi="th-TH"/>
              </w:rPr>
            </w:pPr>
          </w:p>
        </w:tc>
        <w:tc>
          <w:tcPr>
            <w:tcW w:w="685" w:type="dxa"/>
          </w:tcPr>
          <w:p w14:paraId="764324F6" w14:textId="77777777" w:rsidR="003A7E4D" w:rsidRPr="001B5526" w:rsidRDefault="003A7E4D" w:rsidP="00E76DA1">
            <w:pPr>
              <w:spacing w:after="0" w:line="240" w:lineRule="auto"/>
              <w:jc w:val="center"/>
              <w:rPr>
                <w:rFonts w:ascii="TH SarabunPSK" w:hAnsi="TH SarabunPSK" w:cs="TH SarabunPSK"/>
                <w:cs/>
                <w:lang w:bidi="th-TH"/>
              </w:rPr>
            </w:pPr>
            <w:r w:rsidRPr="001B5526">
              <w:rPr>
                <w:rFonts w:ascii="TH SarabunPSK" w:hAnsi="TH SarabunPSK" w:cs="TH SarabunPSK" w:hint="cs"/>
                <w:cs/>
                <w:lang w:bidi="th-TH"/>
              </w:rPr>
              <w:t>77</w:t>
            </w:r>
          </w:p>
        </w:tc>
        <w:tc>
          <w:tcPr>
            <w:tcW w:w="685" w:type="dxa"/>
          </w:tcPr>
          <w:p w14:paraId="08EDEAC1" w14:textId="77777777" w:rsidR="003A7E4D" w:rsidRPr="001B5526" w:rsidRDefault="003A7E4D" w:rsidP="00E76DA1">
            <w:pPr>
              <w:spacing w:after="0" w:line="240" w:lineRule="auto"/>
              <w:jc w:val="center"/>
              <w:rPr>
                <w:rFonts w:ascii="TH SarabunPSK" w:hAnsi="TH SarabunPSK" w:cs="TH SarabunPSK"/>
                <w:cs/>
                <w:lang w:bidi="th-TH"/>
              </w:rPr>
            </w:pPr>
            <w:r w:rsidRPr="001B5526">
              <w:rPr>
                <w:rFonts w:ascii="TH SarabunPSK" w:hAnsi="TH SarabunPSK" w:cs="TH SarabunPSK" w:hint="cs"/>
                <w:cs/>
                <w:lang w:bidi="th-TH"/>
              </w:rPr>
              <w:t>77</w:t>
            </w:r>
          </w:p>
        </w:tc>
        <w:tc>
          <w:tcPr>
            <w:tcW w:w="685" w:type="dxa"/>
          </w:tcPr>
          <w:p w14:paraId="2A53AB7B" w14:textId="77777777" w:rsidR="003A7E4D" w:rsidRPr="001B5526" w:rsidRDefault="003A7E4D" w:rsidP="00E76DA1">
            <w:pPr>
              <w:spacing w:after="0" w:line="240" w:lineRule="auto"/>
              <w:jc w:val="center"/>
              <w:rPr>
                <w:rFonts w:ascii="TH SarabunPSK" w:hAnsi="TH SarabunPSK" w:cs="TH SarabunPSK"/>
                <w:cs/>
                <w:lang w:bidi="th-TH"/>
              </w:rPr>
            </w:pPr>
            <w:r w:rsidRPr="001B5526">
              <w:rPr>
                <w:rFonts w:ascii="TH SarabunPSK" w:hAnsi="TH SarabunPSK" w:cs="TH SarabunPSK" w:hint="cs"/>
                <w:cs/>
                <w:lang w:bidi="th-TH"/>
              </w:rPr>
              <w:t>77</w:t>
            </w:r>
          </w:p>
        </w:tc>
        <w:tc>
          <w:tcPr>
            <w:tcW w:w="686" w:type="dxa"/>
          </w:tcPr>
          <w:p w14:paraId="66E65E74" w14:textId="77777777" w:rsidR="003A7E4D" w:rsidRPr="001B5526" w:rsidRDefault="003A7E4D" w:rsidP="00E76DA1">
            <w:pPr>
              <w:spacing w:after="0" w:line="240" w:lineRule="auto"/>
              <w:jc w:val="center"/>
              <w:rPr>
                <w:rFonts w:ascii="TH SarabunPSK" w:hAnsi="TH SarabunPSK" w:cs="TH SarabunPSK"/>
                <w:lang w:bidi="th-TH"/>
              </w:rPr>
            </w:pPr>
            <w:r w:rsidRPr="001B5526">
              <w:rPr>
                <w:rFonts w:ascii="TH SarabunPSK" w:hAnsi="TH SarabunPSK" w:cs="TH SarabunPSK" w:hint="cs"/>
                <w:cs/>
                <w:lang w:bidi="th-TH"/>
              </w:rPr>
              <w:t>77</w:t>
            </w:r>
          </w:p>
        </w:tc>
        <w:tc>
          <w:tcPr>
            <w:tcW w:w="685" w:type="dxa"/>
          </w:tcPr>
          <w:p w14:paraId="2EC28100" w14:textId="613A10CF" w:rsidR="003A7E4D" w:rsidRPr="001B5526" w:rsidRDefault="003A7E4D" w:rsidP="00E76DA1">
            <w:pPr>
              <w:spacing w:after="0" w:line="240" w:lineRule="auto"/>
              <w:jc w:val="center"/>
              <w:rPr>
                <w:rFonts w:ascii="TH SarabunPSK" w:hAnsi="TH SarabunPSK" w:cs="TH SarabunPSK"/>
                <w:lang w:bidi="th-TH"/>
              </w:rPr>
            </w:pPr>
          </w:p>
        </w:tc>
        <w:tc>
          <w:tcPr>
            <w:tcW w:w="685" w:type="dxa"/>
          </w:tcPr>
          <w:p w14:paraId="76DBB650" w14:textId="77777777" w:rsidR="003A7E4D" w:rsidRPr="001B5526" w:rsidRDefault="003A7E4D" w:rsidP="00E76DA1">
            <w:pPr>
              <w:spacing w:after="0" w:line="240" w:lineRule="auto"/>
              <w:jc w:val="center"/>
              <w:rPr>
                <w:rFonts w:ascii="TH SarabunPSK" w:hAnsi="TH SarabunPSK" w:cs="TH SarabunPSK"/>
                <w:cs/>
                <w:lang w:bidi="th-TH"/>
              </w:rPr>
            </w:pPr>
          </w:p>
        </w:tc>
        <w:tc>
          <w:tcPr>
            <w:tcW w:w="685" w:type="dxa"/>
          </w:tcPr>
          <w:p w14:paraId="65EE08AE" w14:textId="0BA3C6F2" w:rsidR="003A7E4D" w:rsidRPr="001B5526" w:rsidRDefault="00C33594" w:rsidP="00E76DA1">
            <w:pPr>
              <w:spacing w:after="0" w:line="240" w:lineRule="auto"/>
              <w:jc w:val="center"/>
              <w:rPr>
                <w:rFonts w:ascii="TH SarabunPSK" w:hAnsi="TH SarabunPSK" w:cs="TH SarabunPSK"/>
                <w:lang w:bidi="th-TH"/>
              </w:rPr>
            </w:pPr>
            <w:r>
              <w:rPr>
                <w:rFonts w:ascii="TH SarabunPSK" w:hAnsi="TH SarabunPSK" w:cs="TH SarabunPSK" w:hint="cs"/>
                <w:cs/>
                <w:lang w:bidi="th-TH"/>
              </w:rPr>
              <w:t>1</w:t>
            </w:r>
          </w:p>
        </w:tc>
        <w:tc>
          <w:tcPr>
            <w:tcW w:w="685" w:type="dxa"/>
          </w:tcPr>
          <w:p w14:paraId="77CFF185" w14:textId="77777777" w:rsidR="003A7E4D" w:rsidRPr="001B5526" w:rsidRDefault="003A7E4D" w:rsidP="00E76DA1">
            <w:pPr>
              <w:spacing w:after="0" w:line="240" w:lineRule="auto"/>
              <w:jc w:val="center"/>
              <w:rPr>
                <w:rFonts w:ascii="TH SarabunPSK" w:hAnsi="TH SarabunPSK" w:cs="TH SarabunPSK"/>
                <w:lang w:bidi="th-TH"/>
              </w:rPr>
            </w:pPr>
          </w:p>
        </w:tc>
        <w:tc>
          <w:tcPr>
            <w:tcW w:w="685" w:type="dxa"/>
          </w:tcPr>
          <w:p w14:paraId="7F71743F" w14:textId="77777777" w:rsidR="003A7E4D" w:rsidRPr="001B5526" w:rsidRDefault="003A7E4D" w:rsidP="00E76DA1">
            <w:pPr>
              <w:spacing w:after="0" w:line="240" w:lineRule="auto"/>
              <w:jc w:val="center"/>
              <w:rPr>
                <w:rFonts w:ascii="TH SarabunPSK" w:hAnsi="TH SarabunPSK" w:cs="TH SarabunPSK"/>
                <w:lang w:bidi="th-TH"/>
              </w:rPr>
            </w:pPr>
          </w:p>
        </w:tc>
        <w:tc>
          <w:tcPr>
            <w:tcW w:w="688" w:type="dxa"/>
          </w:tcPr>
          <w:p w14:paraId="3E859BAF" w14:textId="77777777" w:rsidR="003A7E4D" w:rsidRPr="001B5526" w:rsidRDefault="003A7E4D" w:rsidP="00E76DA1">
            <w:pPr>
              <w:spacing w:after="0" w:line="240" w:lineRule="auto"/>
              <w:jc w:val="center"/>
              <w:rPr>
                <w:rFonts w:ascii="TH SarabunPSK" w:hAnsi="TH SarabunPSK" w:cs="TH SarabunPSK"/>
                <w:lang w:bidi="th-TH"/>
              </w:rPr>
            </w:pPr>
          </w:p>
        </w:tc>
      </w:tr>
    </w:tbl>
    <w:p w14:paraId="2328DD2F" w14:textId="77777777" w:rsidR="00CD1506" w:rsidRPr="00E64615" w:rsidRDefault="00CD1506" w:rsidP="00E76DA1">
      <w:pPr>
        <w:spacing w:before="120" w:after="0" w:line="240" w:lineRule="auto"/>
        <w:rPr>
          <w:rFonts w:ascii="TH SarabunPSK" w:hAnsi="TH SarabunPSK" w:cs="TH SarabunPSK"/>
          <w:b/>
          <w:bCs/>
          <w:sz w:val="32"/>
          <w:szCs w:val="32"/>
          <w:cs/>
          <w:lang w:bidi="th-TH"/>
        </w:rPr>
        <w:sectPr w:rsidR="00CD1506" w:rsidRPr="00E64615" w:rsidSect="00F7408B">
          <w:headerReference w:type="default" r:id="rId19"/>
          <w:footerReference w:type="default" r:id="rId20"/>
          <w:pgSz w:w="16838" w:h="11906" w:orient="landscape"/>
          <w:pgMar w:top="1440" w:right="1559" w:bottom="1134" w:left="992" w:header="709" w:footer="709" w:gutter="0"/>
          <w:cols w:space="708"/>
          <w:titlePg/>
          <w:docGrid w:linePitch="360"/>
        </w:sectPr>
      </w:pPr>
    </w:p>
    <w:p w14:paraId="71BA18C8" w14:textId="77777777" w:rsidR="00753453" w:rsidRPr="00753453" w:rsidRDefault="00753453" w:rsidP="00E76DA1">
      <w:pPr>
        <w:spacing w:after="0" w:line="240" w:lineRule="auto"/>
        <w:jc w:val="thaiDistribute"/>
        <w:rPr>
          <w:rFonts w:ascii="TH SarabunPSK" w:hAnsi="TH SarabunPSK" w:cs="TH SarabunPSK"/>
          <w:b/>
          <w:bCs/>
          <w:sz w:val="32"/>
          <w:szCs w:val="32"/>
          <w:lang w:bidi="th-TH"/>
        </w:rPr>
      </w:pPr>
      <w:r w:rsidRPr="00753453">
        <w:rPr>
          <w:rFonts w:ascii="TH SarabunPSK" w:hAnsi="TH SarabunPSK" w:cs="TH SarabunPSK"/>
          <w:b/>
          <w:bCs/>
          <w:sz w:val="32"/>
          <w:szCs w:val="32"/>
          <w:cs/>
          <w:lang w:bidi="th-TH"/>
        </w:rPr>
        <w:lastRenderedPageBreak/>
        <w:t>6. ผลผลิต ผลลัพธ์ ตัวชี้วัด</w:t>
      </w:r>
    </w:p>
    <w:p w14:paraId="0B55A027" w14:textId="77777777" w:rsidR="00753453" w:rsidRPr="00753453" w:rsidRDefault="00753453" w:rsidP="00E76DA1">
      <w:pPr>
        <w:tabs>
          <w:tab w:val="left" w:pos="1197"/>
        </w:tabs>
        <w:spacing w:after="0" w:line="240" w:lineRule="auto"/>
        <w:ind w:right="130" w:firstLine="720"/>
        <w:jc w:val="thaiDistribute"/>
        <w:rPr>
          <w:rFonts w:ascii="TH SarabunPSK" w:hAnsi="TH SarabunPSK" w:cs="TH SarabunPSK"/>
          <w:b/>
          <w:bCs/>
          <w:sz w:val="32"/>
          <w:szCs w:val="32"/>
          <w:lang w:bidi="th-TH"/>
        </w:rPr>
      </w:pPr>
      <w:r w:rsidRPr="00753453">
        <w:rPr>
          <w:rFonts w:ascii="TH SarabunPSK" w:hAnsi="TH SarabunPSK" w:cs="TH SarabunPSK"/>
          <w:b/>
          <w:bCs/>
          <w:sz w:val="32"/>
          <w:szCs w:val="32"/>
          <w:cs/>
          <w:lang w:bidi="th-TH"/>
        </w:rPr>
        <w:t>6.1 ผลผลิต (</w:t>
      </w:r>
      <w:r w:rsidRPr="00753453">
        <w:rPr>
          <w:rFonts w:ascii="TH SarabunPSK" w:hAnsi="TH SarabunPSK" w:cs="TH SarabunPSK"/>
          <w:b/>
          <w:bCs/>
          <w:sz w:val="32"/>
          <w:szCs w:val="32"/>
          <w:lang w:bidi="th-TH"/>
        </w:rPr>
        <w:t>output</w:t>
      </w:r>
      <w:r w:rsidRPr="00753453">
        <w:rPr>
          <w:rFonts w:ascii="TH SarabunPSK" w:hAnsi="TH SarabunPSK" w:cs="TH SarabunPSK"/>
          <w:b/>
          <w:bCs/>
          <w:sz w:val="32"/>
          <w:szCs w:val="32"/>
          <w:cs/>
          <w:lang w:bidi="th-TH"/>
        </w:rPr>
        <w:t>)</w:t>
      </w:r>
    </w:p>
    <w:p w14:paraId="6EEDB66E" w14:textId="77777777" w:rsidR="00753453" w:rsidRPr="004E2D63" w:rsidRDefault="00753453" w:rsidP="00E76DA1">
      <w:pPr>
        <w:spacing w:after="0" w:line="240" w:lineRule="auto"/>
        <w:ind w:firstLine="1134"/>
        <w:jc w:val="thaiDistribute"/>
        <w:rPr>
          <w:rFonts w:ascii="TH SarabunPSK" w:hAnsi="TH SarabunPSK" w:cs="TH SarabunPSK"/>
          <w:sz w:val="32"/>
          <w:szCs w:val="32"/>
          <w:lang w:bidi="th-TH"/>
        </w:rPr>
      </w:pPr>
      <w:r w:rsidRPr="004E2D63">
        <w:rPr>
          <w:rFonts w:ascii="TH SarabunPSK" w:hAnsi="TH SarabunPSK" w:cs="TH SarabunPSK"/>
          <w:sz w:val="32"/>
          <w:szCs w:val="32"/>
          <w:cs/>
          <w:lang w:bidi="th-TH"/>
        </w:rPr>
        <w:t xml:space="preserve">6.1.1 </w:t>
      </w:r>
      <w:r w:rsidR="009C1002" w:rsidRPr="004E2D63">
        <w:rPr>
          <w:rFonts w:ascii="TH SarabunPSK" w:hAnsi="TH SarabunPSK" w:cs="TH SarabunPSK"/>
          <w:sz w:val="32"/>
          <w:szCs w:val="32"/>
          <w:cs/>
          <w:lang w:bidi="th-TH"/>
        </w:rPr>
        <w:t>เกษตรกร จำนวน 26</w:t>
      </w:r>
      <w:r w:rsidR="009C1002" w:rsidRPr="004E2D63">
        <w:rPr>
          <w:rFonts w:ascii="TH SarabunPSK" w:hAnsi="TH SarabunPSK" w:cs="TH SarabunPSK"/>
          <w:sz w:val="32"/>
          <w:szCs w:val="32"/>
        </w:rPr>
        <w:t>,</w:t>
      </w:r>
      <w:r w:rsidR="009C1002" w:rsidRPr="004E2D63">
        <w:rPr>
          <w:rFonts w:ascii="TH SarabunPSK" w:hAnsi="TH SarabunPSK" w:cs="TH SarabunPSK"/>
          <w:sz w:val="32"/>
          <w:szCs w:val="32"/>
          <w:cs/>
          <w:lang w:bidi="th-TH"/>
        </w:rPr>
        <w:t>460 ราย ได้รับการถ่ายทอดความรู้จาก ศพก.</w:t>
      </w:r>
    </w:p>
    <w:p w14:paraId="307C97FE" w14:textId="77777777" w:rsidR="00753453" w:rsidRPr="004E2D63" w:rsidRDefault="00753453" w:rsidP="00E76DA1">
      <w:pPr>
        <w:spacing w:after="0" w:line="240" w:lineRule="auto"/>
        <w:ind w:firstLine="1134"/>
        <w:jc w:val="thaiDistribute"/>
        <w:rPr>
          <w:rFonts w:ascii="TH SarabunPSK" w:hAnsi="TH SarabunPSK" w:cs="TH SarabunPSK"/>
          <w:sz w:val="32"/>
          <w:szCs w:val="32"/>
          <w:lang w:bidi="th-TH"/>
        </w:rPr>
      </w:pPr>
      <w:r w:rsidRPr="004E2D63">
        <w:rPr>
          <w:rFonts w:ascii="TH SarabunPSK" w:hAnsi="TH SarabunPSK" w:cs="TH SarabunPSK"/>
          <w:sz w:val="32"/>
          <w:szCs w:val="32"/>
          <w:cs/>
          <w:lang w:bidi="th-TH"/>
        </w:rPr>
        <w:t xml:space="preserve">6.1.2 </w:t>
      </w:r>
      <w:r w:rsidR="009C1002" w:rsidRPr="004E2D63">
        <w:rPr>
          <w:rFonts w:ascii="TH SarabunPSK" w:hAnsi="TH SarabunPSK" w:cs="TH SarabunPSK"/>
          <w:sz w:val="32"/>
          <w:szCs w:val="32"/>
          <w:cs/>
          <w:lang w:bidi="th-TH"/>
        </w:rPr>
        <w:t>จำนวนศูนย์ที่ได้รับการพัฒนาจำนวนรวม 3</w:t>
      </w:r>
      <w:r w:rsidR="009C1002" w:rsidRPr="004E2D63">
        <w:rPr>
          <w:rFonts w:ascii="TH SarabunPSK" w:hAnsi="TH SarabunPSK" w:cs="TH SarabunPSK"/>
          <w:sz w:val="32"/>
          <w:szCs w:val="32"/>
        </w:rPr>
        <w:t>,</w:t>
      </w:r>
      <w:r w:rsidR="009C1002" w:rsidRPr="004E2D63">
        <w:rPr>
          <w:rFonts w:ascii="TH SarabunPSK" w:hAnsi="TH SarabunPSK" w:cs="TH SarabunPSK"/>
          <w:sz w:val="32"/>
          <w:szCs w:val="32"/>
          <w:cs/>
          <w:lang w:bidi="th-TH"/>
        </w:rPr>
        <w:t>528 ศูนย์ (ศูนย์หลัก 882 ศูนย์ และศูนย์เครือข่าย 2</w:t>
      </w:r>
      <w:r w:rsidR="009C1002" w:rsidRPr="004E2D63">
        <w:rPr>
          <w:rFonts w:ascii="TH SarabunPSK" w:hAnsi="TH SarabunPSK" w:cs="TH SarabunPSK"/>
          <w:sz w:val="32"/>
          <w:szCs w:val="32"/>
        </w:rPr>
        <w:t>,</w:t>
      </w:r>
      <w:r w:rsidR="009C1002" w:rsidRPr="004E2D63">
        <w:rPr>
          <w:rFonts w:ascii="TH SarabunPSK" w:hAnsi="TH SarabunPSK" w:cs="TH SarabunPSK"/>
          <w:sz w:val="32"/>
          <w:szCs w:val="32"/>
          <w:cs/>
          <w:lang w:bidi="th-TH"/>
        </w:rPr>
        <w:t>646 ศูนย์)</w:t>
      </w:r>
    </w:p>
    <w:p w14:paraId="36DFB2D5" w14:textId="77777777" w:rsidR="00097BAA" w:rsidRPr="004E2D63" w:rsidRDefault="00097BAA" w:rsidP="00E76DA1">
      <w:pPr>
        <w:spacing w:after="0" w:line="240" w:lineRule="auto"/>
        <w:jc w:val="thaiDistribute"/>
        <w:rPr>
          <w:rFonts w:ascii="TH SarabunPSK" w:hAnsi="TH SarabunPSK" w:cs="TH SarabunPSK"/>
          <w:sz w:val="16"/>
          <w:szCs w:val="16"/>
          <w:cs/>
          <w:lang w:bidi="th-TH"/>
        </w:rPr>
      </w:pPr>
    </w:p>
    <w:p w14:paraId="3EDC5AC3" w14:textId="77777777" w:rsidR="00753453" w:rsidRPr="004E2D63" w:rsidRDefault="00753453" w:rsidP="00E76DA1">
      <w:pPr>
        <w:tabs>
          <w:tab w:val="left" w:pos="1197"/>
        </w:tabs>
        <w:spacing w:after="0" w:line="240" w:lineRule="auto"/>
        <w:ind w:right="130" w:firstLine="720"/>
        <w:jc w:val="thaiDistribute"/>
        <w:rPr>
          <w:rFonts w:ascii="TH SarabunPSK" w:hAnsi="TH SarabunPSK" w:cs="TH SarabunPSK"/>
          <w:b/>
          <w:bCs/>
          <w:sz w:val="32"/>
          <w:szCs w:val="32"/>
          <w:lang w:bidi="th-TH"/>
        </w:rPr>
      </w:pPr>
      <w:r w:rsidRPr="004E2D63">
        <w:rPr>
          <w:rFonts w:ascii="TH SarabunPSK" w:hAnsi="TH SarabunPSK" w:cs="TH SarabunPSK"/>
          <w:b/>
          <w:bCs/>
          <w:sz w:val="32"/>
          <w:szCs w:val="32"/>
          <w:cs/>
          <w:lang w:bidi="th-TH"/>
        </w:rPr>
        <w:t>6.2 ผลลัพธ์ (</w:t>
      </w:r>
      <w:r w:rsidRPr="004E2D63">
        <w:rPr>
          <w:rFonts w:ascii="TH SarabunPSK" w:hAnsi="TH SarabunPSK" w:cs="TH SarabunPSK"/>
          <w:b/>
          <w:bCs/>
          <w:sz w:val="32"/>
          <w:szCs w:val="32"/>
          <w:lang w:bidi="th-TH"/>
        </w:rPr>
        <w:t>outcome</w:t>
      </w:r>
      <w:r w:rsidRPr="004E2D63">
        <w:rPr>
          <w:rFonts w:ascii="TH SarabunPSK" w:hAnsi="TH SarabunPSK" w:cs="TH SarabunPSK"/>
          <w:b/>
          <w:bCs/>
          <w:sz w:val="32"/>
          <w:szCs w:val="32"/>
          <w:cs/>
          <w:lang w:bidi="th-TH"/>
        </w:rPr>
        <w:t>)</w:t>
      </w:r>
    </w:p>
    <w:p w14:paraId="2692CC53" w14:textId="77777777" w:rsidR="00753453" w:rsidRPr="004E2D63" w:rsidRDefault="00753453" w:rsidP="00E76DA1">
      <w:pPr>
        <w:spacing w:after="0" w:line="240" w:lineRule="auto"/>
        <w:ind w:firstLine="1134"/>
        <w:rPr>
          <w:rFonts w:ascii="TH SarabunPSK" w:hAnsi="TH SarabunPSK" w:cs="TH SarabunPSK"/>
          <w:sz w:val="32"/>
          <w:szCs w:val="32"/>
        </w:rPr>
      </w:pPr>
      <w:r w:rsidRPr="004E2D63">
        <w:rPr>
          <w:rFonts w:ascii="TH SarabunPSK" w:hAnsi="TH SarabunPSK" w:cs="TH SarabunPSK"/>
          <w:sz w:val="32"/>
          <w:szCs w:val="32"/>
          <w:cs/>
          <w:lang w:bidi="th-TH"/>
        </w:rPr>
        <w:t xml:space="preserve">6.2.1 </w:t>
      </w:r>
      <w:r w:rsidR="009C1002" w:rsidRPr="004E2D63">
        <w:rPr>
          <w:rFonts w:ascii="TH SarabunPSK" w:hAnsi="TH SarabunPSK" w:cs="TH SarabunPSK"/>
          <w:spacing w:val="-4"/>
          <w:sz w:val="32"/>
          <w:szCs w:val="32"/>
          <w:cs/>
          <w:lang w:bidi="th-TH"/>
        </w:rPr>
        <w:t>เกษตรกรไม่น้อยกว่าร้อยละ 75 ที่ได้รับการถ่ายทอดความรู้จาก ศพก. สามารถนำความรู้ไปปฏิบัติได้</w:t>
      </w:r>
    </w:p>
    <w:p w14:paraId="68B54BB0" w14:textId="6F82E6B9" w:rsidR="00753453" w:rsidRPr="00917BF9" w:rsidRDefault="00753453" w:rsidP="00E76DA1">
      <w:pPr>
        <w:spacing w:after="0" w:line="240" w:lineRule="auto"/>
        <w:ind w:firstLine="1134"/>
        <w:jc w:val="thaiDistribute"/>
        <w:rPr>
          <w:rFonts w:ascii="TH SarabunPSK" w:hAnsi="TH SarabunPSK" w:cs="TH SarabunPSK"/>
          <w:color w:val="FF0000"/>
          <w:sz w:val="32"/>
          <w:szCs w:val="32"/>
          <w:lang w:bidi="th-TH"/>
        </w:rPr>
      </w:pPr>
      <w:r w:rsidRPr="004E2D63">
        <w:rPr>
          <w:rFonts w:ascii="TH SarabunPSK" w:hAnsi="TH SarabunPSK" w:cs="TH SarabunPSK"/>
          <w:strike/>
          <w:color w:val="FF0000"/>
          <w:sz w:val="32"/>
          <w:szCs w:val="32"/>
        </w:rPr>
        <w:t>6</w:t>
      </w:r>
      <w:r w:rsidRPr="004E2D63">
        <w:rPr>
          <w:rFonts w:ascii="TH SarabunPSK" w:hAnsi="TH SarabunPSK" w:cs="TH SarabunPSK"/>
          <w:strike/>
          <w:color w:val="FF0000"/>
          <w:sz w:val="32"/>
          <w:szCs w:val="32"/>
          <w:cs/>
          <w:lang w:bidi="th-TH"/>
        </w:rPr>
        <w:t>.</w:t>
      </w:r>
      <w:r w:rsidRPr="004E2D63">
        <w:rPr>
          <w:rFonts w:ascii="TH SarabunPSK" w:hAnsi="TH SarabunPSK" w:cs="TH SarabunPSK"/>
          <w:strike/>
          <w:color w:val="FF0000"/>
          <w:sz w:val="32"/>
          <w:szCs w:val="32"/>
        </w:rPr>
        <w:t>2</w:t>
      </w:r>
      <w:r w:rsidRPr="004E2D63">
        <w:rPr>
          <w:rFonts w:ascii="TH SarabunPSK" w:hAnsi="TH SarabunPSK" w:cs="TH SarabunPSK"/>
          <w:strike/>
          <w:color w:val="FF0000"/>
          <w:sz w:val="32"/>
          <w:szCs w:val="32"/>
          <w:cs/>
          <w:lang w:bidi="th-TH"/>
        </w:rPr>
        <w:t>.</w:t>
      </w:r>
      <w:r w:rsidRPr="004E2D63">
        <w:rPr>
          <w:rFonts w:ascii="TH SarabunPSK" w:hAnsi="TH SarabunPSK" w:cs="TH SarabunPSK"/>
          <w:strike/>
          <w:color w:val="FF0000"/>
          <w:sz w:val="32"/>
          <w:szCs w:val="32"/>
        </w:rPr>
        <w:t xml:space="preserve">2 </w:t>
      </w:r>
      <w:r w:rsidR="009C1002" w:rsidRPr="004E2D63">
        <w:rPr>
          <w:rFonts w:ascii="TH SarabunPSK" w:hAnsi="TH SarabunPSK" w:cs="TH SarabunPSK"/>
          <w:strike/>
          <w:color w:val="FF0000"/>
          <w:sz w:val="32"/>
          <w:szCs w:val="32"/>
          <w:cs/>
          <w:lang w:bidi="th-TH"/>
        </w:rPr>
        <w:t>เกษตรกรที่ได้รับการถ่ายทอดความรู้จาก ศพก. และเข้าสู่ระบบการผลิตแบบแปลงใหญ่   สามารถลดต้นทุนการผลิตได้ ไม่น้อยกว่าร้อยละ 5</w:t>
      </w:r>
      <w:r w:rsidR="004E2D63">
        <w:rPr>
          <w:rFonts w:ascii="TH SarabunPSK" w:hAnsi="TH SarabunPSK" w:cs="TH SarabunPSK" w:hint="cs"/>
          <w:strike/>
          <w:color w:val="FF0000"/>
          <w:sz w:val="32"/>
          <w:szCs w:val="32"/>
          <w:cs/>
          <w:lang w:bidi="th-TH"/>
        </w:rPr>
        <w:t xml:space="preserve"> </w:t>
      </w:r>
      <w:r w:rsidR="004E2D63" w:rsidRPr="00917BF9">
        <w:rPr>
          <w:rFonts w:ascii="TH SarabunPSK" w:hAnsi="TH SarabunPSK" w:cs="TH SarabunPSK" w:hint="cs"/>
          <w:color w:val="FF0000"/>
          <w:sz w:val="32"/>
          <w:szCs w:val="32"/>
          <w:cs/>
          <w:lang w:bidi="th-TH"/>
        </w:rPr>
        <w:t>(ขอยกเลิกผลลัพธ์ข้อนี้ เนื่องจากยกเลิกกิจกรรมอบรมเกษตรกรผู้นำ มีผลกระทบต่อตัวชี้วัดนี้)</w:t>
      </w:r>
    </w:p>
    <w:p w14:paraId="0E25A058" w14:textId="77777777" w:rsidR="009C1002" w:rsidRPr="004E2D63" w:rsidRDefault="005E2333" w:rsidP="00E76DA1">
      <w:pPr>
        <w:spacing w:after="0" w:line="240" w:lineRule="auto"/>
        <w:ind w:firstLine="1134"/>
        <w:jc w:val="thaiDistribute"/>
        <w:rPr>
          <w:rFonts w:ascii="TH SarabunPSK" w:hAnsi="TH SarabunPSK" w:cs="TH SarabunPSK"/>
          <w:sz w:val="32"/>
          <w:szCs w:val="32"/>
          <w:cs/>
          <w:lang w:bidi="th-TH"/>
        </w:rPr>
      </w:pPr>
      <w:r w:rsidRPr="004E2D63">
        <w:rPr>
          <w:rFonts w:ascii="TH SarabunPSK" w:hAnsi="TH SarabunPSK" w:cs="TH SarabunPSK" w:hint="cs"/>
          <w:sz w:val="32"/>
          <w:szCs w:val="32"/>
          <w:cs/>
          <w:lang w:bidi="th-TH"/>
        </w:rPr>
        <w:t xml:space="preserve">6.2.3 </w:t>
      </w:r>
      <w:r w:rsidRPr="004E2D63">
        <w:rPr>
          <w:rFonts w:ascii="TH SarabunPSK" w:hAnsi="TH SarabunPSK" w:cs="TH SarabunPSK"/>
          <w:sz w:val="32"/>
          <w:szCs w:val="32"/>
          <w:cs/>
          <w:lang w:bidi="th-TH"/>
        </w:rPr>
        <w:t>ร้อยละ 100 ของศูนย์ที่ได้รับการพัฒนาสามารถให้บริการได้</w:t>
      </w:r>
    </w:p>
    <w:p w14:paraId="5484F7AE" w14:textId="77777777" w:rsidR="00097BAA" w:rsidRPr="00097BAA" w:rsidRDefault="00097BAA" w:rsidP="00E76DA1">
      <w:pPr>
        <w:spacing w:after="0" w:line="240" w:lineRule="auto"/>
        <w:jc w:val="thaiDistribute"/>
        <w:rPr>
          <w:rFonts w:ascii="TH SarabunPSK" w:hAnsi="TH SarabunPSK" w:cs="TH SarabunPSK"/>
          <w:sz w:val="16"/>
          <w:szCs w:val="16"/>
          <w:cs/>
          <w:lang w:bidi="th-TH"/>
        </w:rPr>
      </w:pPr>
    </w:p>
    <w:p w14:paraId="0C1EB265" w14:textId="77777777" w:rsidR="00753453" w:rsidRPr="00753453" w:rsidRDefault="00753453" w:rsidP="00E76DA1">
      <w:pPr>
        <w:tabs>
          <w:tab w:val="left" w:pos="1197"/>
        </w:tabs>
        <w:spacing w:after="0" w:line="240" w:lineRule="auto"/>
        <w:ind w:right="130" w:firstLine="720"/>
        <w:jc w:val="thaiDistribute"/>
        <w:rPr>
          <w:rFonts w:ascii="TH SarabunPSK" w:hAnsi="TH SarabunPSK" w:cs="TH SarabunPSK"/>
          <w:b/>
          <w:bCs/>
          <w:sz w:val="32"/>
          <w:szCs w:val="32"/>
          <w:lang w:bidi="th-TH"/>
        </w:rPr>
      </w:pPr>
      <w:r w:rsidRPr="00753453">
        <w:rPr>
          <w:rFonts w:ascii="TH SarabunPSK" w:hAnsi="TH SarabunPSK" w:cs="TH SarabunPSK"/>
          <w:b/>
          <w:bCs/>
          <w:sz w:val="32"/>
          <w:szCs w:val="32"/>
          <w:cs/>
          <w:lang w:bidi="th-TH"/>
        </w:rPr>
        <w:t xml:space="preserve">6.3 ตัวชี้วัด </w:t>
      </w:r>
    </w:p>
    <w:p w14:paraId="10AE7A8D" w14:textId="77777777" w:rsidR="00D354DF" w:rsidRPr="00520ADF" w:rsidRDefault="00753453" w:rsidP="00E76DA1">
      <w:pPr>
        <w:spacing w:after="0" w:line="240" w:lineRule="auto"/>
        <w:ind w:firstLine="1134"/>
        <w:rPr>
          <w:rFonts w:ascii="TH SarabunPSK" w:hAnsi="TH SarabunPSK" w:cs="TH SarabunPSK"/>
          <w:spacing w:val="-8"/>
          <w:sz w:val="32"/>
          <w:szCs w:val="32"/>
          <w:cs/>
          <w:lang w:bidi="th-TH"/>
        </w:rPr>
      </w:pPr>
      <w:r w:rsidRPr="00520ADF">
        <w:rPr>
          <w:rFonts w:ascii="TH SarabunPSK" w:hAnsi="TH SarabunPSK" w:cs="TH SarabunPSK"/>
          <w:spacing w:val="-8"/>
          <w:sz w:val="32"/>
          <w:szCs w:val="32"/>
          <w:cs/>
          <w:lang w:bidi="th-TH"/>
        </w:rPr>
        <w:t>6.3.</w:t>
      </w:r>
      <w:r w:rsidRPr="00520ADF">
        <w:rPr>
          <w:rFonts w:ascii="TH SarabunPSK" w:hAnsi="TH SarabunPSK" w:cs="TH SarabunPSK"/>
          <w:spacing w:val="-8"/>
          <w:sz w:val="32"/>
          <w:szCs w:val="32"/>
          <w:lang w:bidi="th-TH"/>
        </w:rPr>
        <w:t xml:space="preserve">1 </w:t>
      </w:r>
      <w:r w:rsidR="00D354DF" w:rsidRPr="00520ADF">
        <w:rPr>
          <w:rFonts w:ascii="TH SarabunPSK" w:hAnsi="TH SarabunPSK" w:cs="TH SarabunPSK" w:hint="cs"/>
          <w:spacing w:val="-8"/>
          <w:sz w:val="32"/>
          <w:szCs w:val="32"/>
          <w:cs/>
          <w:lang w:bidi="th-TH"/>
        </w:rPr>
        <w:t>ศพก. และเครือข่าย ได้รับการพัฒนาให้มีความพร้อมในการให้บริการแก่เกษตรกร จำนวน 882 ศูนย์</w:t>
      </w:r>
    </w:p>
    <w:p w14:paraId="10A02CFF" w14:textId="77777777" w:rsidR="00753453" w:rsidRPr="00566332" w:rsidRDefault="00753453" w:rsidP="00E76DA1">
      <w:pPr>
        <w:spacing w:after="0" w:line="240" w:lineRule="auto"/>
        <w:ind w:firstLine="1134"/>
        <w:rPr>
          <w:rFonts w:ascii="TH SarabunPSK" w:hAnsi="TH SarabunPSK" w:cs="TH SarabunPSK"/>
          <w:sz w:val="32"/>
          <w:szCs w:val="32"/>
        </w:rPr>
      </w:pPr>
      <w:r w:rsidRPr="00566332">
        <w:rPr>
          <w:rFonts w:ascii="TH SarabunPSK" w:hAnsi="TH SarabunPSK" w:cs="TH SarabunPSK"/>
          <w:sz w:val="32"/>
          <w:szCs w:val="32"/>
          <w:cs/>
          <w:lang w:bidi="th-TH"/>
        </w:rPr>
        <w:t>6.3.2 เกษตรกรผู้นำ</w:t>
      </w:r>
      <w:r w:rsidR="00A6540C" w:rsidRPr="00566332">
        <w:rPr>
          <w:rFonts w:ascii="TH SarabunPSK" w:hAnsi="TH SarabunPSK" w:cs="TH SarabunPSK" w:hint="cs"/>
          <w:sz w:val="32"/>
          <w:szCs w:val="32"/>
          <w:cs/>
          <w:lang w:bidi="th-TH"/>
        </w:rPr>
        <w:t>ที่ได้รับการถ่ายทอดความรู้จาก ศพก. และศูนย์เครือข่าย ไม่น้อยกว่าร้อยละ</w:t>
      </w:r>
      <w:r w:rsidR="00A6540C" w:rsidRPr="004E2D63">
        <w:rPr>
          <w:rFonts w:ascii="TH SarabunPSK" w:hAnsi="TH SarabunPSK" w:cs="TH SarabunPSK" w:hint="cs"/>
          <w:sz w:val="32"/>
          <w:szCs w:val="32"/>
          <w:cs/>
          <w:lang w:bidi="th-TH"/>
        </w:rPr>
        <w:t xml:space="preserve"> 7</w:t>
      </w:r>
      <w:r w:rsidR="009C1002" w:rsidRPr="004E2D63">
        <w:rPr>
          <w:rFonts w:ascii="TH SarabunPSK" w:hAnsi="TH SarabunPSK" w:cs="TH SarabunPSK"/>
          <w:sz w:val="32"/>
          <w:szCs w:val="32"/>
          <w:lang w:bidi="th-TH"/>
        </w:rPr>
        <w:t>5</w:t>
      </w:r>
      <w:r w:rsidR="00A6540C" w:rsidRPr="004E2D63">
        <w:rPr>
          <w:rFonts w:ascii="TH SarabunPSK" w:hAnsi="TH SarabunPSK" w:cs="TH SarabunPSK" w:hint="cs"/>
          <w:sz w:val="32"/>
          <w:szCs w:val="32"/>
          <w:cs/>
          <w:lang w:bidi="th-TH"/>
        </w:rPr>
        <w:t xml:space="preserve"> </w:t>
      </w:r>
      <w:r w:rsidR="00A6540C" w:rsidRPr="00566332">
        <w:rPr>
          <w:rFonts w:ascii="TH SarabunPSK" w:hAnsi="TH SarabunPSK" w:cs="TH SarabunPSK" w:hint="cs"/>
          <w:sz w:val="32"/>
          <w:szCs w:val="32"/>
          <w:cs/>
          <w:lang w:bidi="th-TH"/>
        </w:rPr>
        <w:t>สามารถนำความรู้ไปปฏิบัติได้</w:t>
      </w:r>
    </w:p>
    <w:p w14:paraId="6BEAE7D5" w14:textId="77777777" w:rsidR="00A6540C" w:rsidRDefault="00A6540C" w:rsidP="00E76DA1">
      <w:pPr>
        <w:spacing w:after="0" w:line="240" w:lineRule="auto"/>
        <w:jc w:val="thaiDistribute"/>
        <w:rPr>
          <w:rFonts w:ascii="TH SarabunPSK" w:hAnsi="TH SarabunPSK" w:cs="TH SarabunPSK"/>
          <w:sz w:val="16"/>
          <w:szCs w:val="16"/>
          <w:lang w:bidi="th-TH"/>
        </w:rPr>
      </w:pPr>
    </w:p>
    <w:p w14:paraId="2DCCD53C" w14:textId="77777777" w:rsidR="00753453" w:rsidRPr="00566332" w:rsidRDefault="00753453" w:rsidP="00E76DA1">
      <w:pPr>
        <w:spacing w:after="0" w:line="240" w:lineRule="auto"/>
        <w:rPr>
          <w:rFonts w:ascii="TH SarabunPSK" w:hAnsi="TH SarabunPSK" w:cs="TH SarabunPSK"/>
          <w:b/>
          <w:bCs/>
          <w:sz w:val="32"/>
          <w:szCs w:val="32"/>
        </w:rPr>
      </w:pPr>
      <w:r w:rsidRPr="00566332">
        <w:rPr>
          <w:rFonts w:ascii="TH SarabunPSK" w:hAnsi="TH SarabunPSK" w:cs="TH SarabunPSK"/>
          <w:b/>
          <w:bCs/>
          <w:sz w:val="32"/>
          <w:szCs w:val="32"/>
        </w:rPr>
        <w:t>7</w:t>
      </w:r>
      <w:r w:rsidRPr="00566332">
        <w:rPr>
          <w:rFonts w:ascii="TH SarabunPSK" w:hAnsi="TH SarabunPSK" w:cs="TH SarabunPSK"/>
          <w:b/>
          <w:bCs/>
          <w:sz w:val="32"/>
          <w:szCs w:val="32"/>
          <w:cs/>
          <w:lang w:bidi="th-TH"/>
        </w:rPr>
        <w:t>. หน่วยงาน/ผู้รับผิดชอบ</w:t>
      </w:r>
    </w:p>
    <w:p w14:paraId="261D2635" w14:textId="77777777" w:rsidR="00753453" w:rsidRPr="00566332" w:rsidRDefault="00753453" w:rsidP="00E76DA1">
      <w:pPr>
        <w:tabs>
          <w:tab w:val="left" w:pos="1197"/>
        </w:tabs>
        <w:spacing w:after="0" w:line="240" w:lineRule="auto"/>
        <w:ind w:right="130" w:firstLine="284"/>
        <w:jc w:val="thaiDistribute"/>
        <w:rPr>
          <w:rFonts w:ascii="TH SarabunPSK" w:hAnsi="TH SarabunPSK" w:cs="TH SarabunPSK"/>
          <w:b/>
          <w:bCs/>
          <w:sz w:val="32"/>
          <w:szCs w:val="32"/>
          <w:rtl/>
        </w:rPr>
      </w:pPr>
      <w:r w:rsidRPr="00566332">
        <w:rPr>
          <w:rFonts w:ascii="TH SarabunPSK" w:hAnsi="TH SarabunPSK" w:cs="TH SarabunPSK"/>
          <w:b/>
          <w:bCs/>
          <w:sz w:val="32"/>
          <w:szCs w:val="32"/>
          <w:cs/>
          <w:lang w:bidi="th-TH"/>
        </w:rPr>
        <w:t>7.1 กองวิจัยและพัฒนางานส่งเสริมการเกษตร</w:t>
      </w:r>
    </w:p>
    <w:p w14:paraId="474F76B3" w14:textId="2D233D72" w:rsidR="00F2744D" w:rsidRPr="00917BF9" w:rsidRDefault="00F2744D" w:rsidP="00E76DA1">
      <w:pPr>
        <w:tabs>
          <w:tab w:val="left" w:pos="1197"/>
        </w:tabs>
        <w:spacing w:after="0" w:line="240" w:lineRule="auto"/>
        <w:ind w:right="130" w:firstLine="284"/>
        <w:rPr>
          <w:rFonts w:ascii="TH SarabunPSK" w:hAnsi="TH SarabunPSK" w:cs="TH SarabunPSK"/>
          <w:b/>
          <w:bCs/>
          <w:spacing w:val="-2"/>
          <w:sz w:val="32"/>
          <w:szCs w:val="32"/>
          <w:cs/>
          <w:lang w:bidi="th-TH"/>
        </w:rPr>
      </w:pPr>
      <w:r w:rsidRPr="00917BF9">
        <w:rPr>
          <w:rFonts w:ascii="TH SarabunPSK" w:hAnsi="TH SarabunPSK" w:cs="TH SarabunPSK" w:hint="cs"/>
          <w:b/>
          <w:bCs/>
          <w:spacing w:val="-2"/>
          <w:sz w:val="32"/>
          <w:szCs w:val="32"/>
          <w:u w:val="single"/>
          <w:cs/>
          <w:lang w:bidi="th-TH"/>
        </w:rPr>
        <w:t>ส่วนที่ 1</w:t>
      </w:r>
      <w:r w:rsidRPr="00917BF9">
        <w:rPr>
          <w:rFonts w:ascii="TH SarabunPSK" w:hAnsi="TH SarabunPSK" w:cs="TH SarabunPSK" w:hint="cs"/>
          <w:b/>
          <w:bCs/>
          <w:spacing w:val="-2"/>
          <w:sz w:val="32"/>
          <w:szCs w:val="32"/>
          <w:cs/>
          <w:lang w:bidi="th-TH"/>
        </w:rPr>
        <w:t xml:space="preserve"> การดำเนินงานศูนย์เรียนรู้การเพิ่มประสิทธิภาพการผลิตสินค้าเกษตร (ศพก.) และ ศูนย์เครือข่าย</w:t>
      </w:r>
    </w:p>
    <w:p w14:paraId="4E899AC0" w14:textId="77777777" w:rsidR="00753453" w:rsidRPr="00566332" w:rsidRDefault="00753453" w:rsidP="00E76DA1">
      <w:pPr>
        <w:spacing w:after="0" w:line="240" w:lineRule="auto"/>
        <w:ind w:firstLine="1276"/>
        <w:jc w:val="thaiDistribute"/>
        <w:rPr>
          <w:rFonts w:ascii="TH SarabunPSK" w:hAnsi="TH SarabunPSK" w:cs="TH SarabunPSK"/>
          <w:sz w:val="32"/>
          <w:szCs w:val="32"/>
        </w:rPr>
      </w:pPr>
      <w:r w:rsidRPr="00566332">
        <w:rPr>
          <w:rFonts w:ascii="TH SarabunPSK" w:hAnsi="TH SarabunPSK" w:cs="TH SarabunPSK"/>
          <w:sz w:val="32"/>
          <w:szCs w:val="32"/>
          <w:cs/>
          <w:lang w:bidi="th-TH"/>
        </w:rPr>
        <w:t>1) นายวุฒินัย ยุวนานนท์</w:t>
      </w:r>
    </w:p>
    <w:p w14:paraId="10029CE8" w14:textId="77777777" w:rsidR="00753453" w:rsidRPr="00566332" w:rsidRDefault="00753453" w:rsidP="00E76DA1">
      <w:pPr>
        <w:spacing w:after="0" w:line="240" w:lineRule="auto"/>
        <w:ind w:firstLine="1560"/>
        <w:jc w:val="thaiDistribute"/>
        <w:rPr>
          <w:rFonts w:ascii="TH SarabunPSK" w:hAnsi="TH SarabunPSK" w:cs="TH SarabunPSK"/>
          <w:sz w:val="32"/>
          <w:szCs w:val="32"/>
        </w:rPr>
      </w:pPr>
      <w:r w:rsidRPr="00566332">
        <w:rPr>
          <w:rFonts w:ascii="TH SarabunPSK" w:hAnsi="TH SarabunPSK" w:cs="TH SarabunPSK"/>
          <w:sz w:val="32"/>
          <w:szCs w:val="32"/>
          <w:cs/>
          <w:lang w:bidi="th-TH"/>
        </w:rPr>
        <w:t>ตำแหน่ง ผู้อำนวยการกองวิจัยและพัฒนางานส่งเสริมการเกษตร</w:t>
      </w:r>
    </w:p>
    <w:p w14:paraId="4F4A2C00" w14:textId="77777777" w:rsidR="00753453" w:rsidRPr="00566332" w:rsidRDefault="00753453" w:rsidP="00E76DA1">
      <w:pPr>
        <w:spacing w:after="0" w:line="240" w:lineRule="auto"/>
        <w:ind w:firstLine="1560"/>
        <w:jc w:val="thaiDistribute"/>
        <w:rPr>
          <w:rFonts w:ascii="TH SarabunPSK" w:hAnsi="TH SarabunPSK" w:cs="TH SarabunPSK"/>
          <w:sz w:val="32"/>
          <w:szCs w:val="32"/>
          <w:lang w:bidi="th-TH"/>
        </w:rPr>
      </w:pPr>
      <w:r w:rsidRPr="00566332">
        <w:rPr>
          <w:rFonts w:ascii="TH SarabunPSK" w:hAnsi="TH SarabunPSK" w:cs="TH SarabunPSK"/>
          <w:sz w:val="32"/>
          <w:szCs w:val="32"/>
          <w:cs/>
          <w:lang w:bidi="th-TH"/>
        </w:rPr>
        <w:t xml:space="preserve">โทรศัพท์ </w:t>
      </w:r>
      <w:r w:rsidRPr="00566332">
        <w:rPr>
          <w:rFonts w:ascii="TH SarabunPSK" w:hAnsi="TH SarabunPSK" w:cs="TH SarabunPSK"/>
          <w:sz w:val="32"/>
          <w:szCs w:val="32"/>
        </w:rPr>
        <w:t>02 579 3940</w:t>
      </w:r>
    </w:p>
    <w:p w14:paraId="6B86CCEC" w14:textId="77777777" w:rsidR="008028B2" w:rsidRPr="00566332" w:rsidRDefault="00753453" w:rsidP="00E76DA1">
      <w:pPr>
        <w:spacing w:after="0" w:line="240" w:lineRule="auto"/>
        <w:ind w:firstLine="1276"/>
        <w:jc w:val="thaiDistribute"/>
        <w:rPr>
          <w:rFonts w:ascii="TH SarabunPSK" w:hAnsi="TH SarabunPSK" w:cs="TH SarabunPSK"/>
          <w:sz w:val="32"/>
          <w:szCs w:val="32"/>
        </w:rPr>
      </w:pPr>
      <w:r w:rsidRPr="00566332">
        <w:rPr>
          <w:rFonts w:ascii="TH SarabunPSK" w:hAnsi="TH SarabunPSK" w:cs="TH SarabunPSK"/>
          <w:sz w:val="32"/>
          <w:szCs w:val="32"/>
          <w:lang w:bidi="th-TH"/>
        </w:rPr>
        <w:t>2</w:t>
      </w:r>
      <w:r w:rsidRPr="00566332">
        <w:rPr>
          <w:rFonts w:ascii="TH SarabunPSK" w:hAnsi="TH SarabunPSK" w:cs="TH SarabunPSK"/>
          <w:sz w:val="32"/>
          <w:szCs w:val="32"/>
          <w:cs/>
          <w:lang w:bidi="th-TH"/>
        </w:rPr>
        <w:t xml:space="preserve">) </w:t>
      </w:r>
      <w:r w:rsidR="008028B2" w:rsidRPr="00566332">
        <w:rPr>
          <w:rFonts w:ascii="TH SarabunPSK" w:hAnsi="TH SarabunPSK" w:cs="TH SarabunPSK"/>
          <w:sz w:val="32"/>
          <w:szCs w:val="32"/>
          <w:cs/>
          <w:lang w:bidi="th-TH"/>
        </w:rPr>
        <w:t>นางสาวอรวรรณ คงอภิรักษ์</w:t>
      </w:r>
    </w:p>
    <w:p w14:paraId="2D705A2B" w14:textId="77777777" w:rsidR="008028B2" w:rsidRPr="00566332" w:rsidRDefault="008028B2" w:rsidP="00E76DA1">
      <w:pPr>
        <w:spacing w:after="0" w:line="240" w:lineRule="auto"/>
        <w:ind w:firstLine="1560"/>
        <w:jc w:val="thaiDistribute"/>
        <w:rPr>
          <w:rFonts w:ascii="TH SarabunPSK" w:hAnsi="TH SarabunPSK" w:cs="TH SarabunPSK"/>
          <w:sz w:val="32"/>
          <w:szCs w:val="32"/>
        </w:rPr>
      </w:pPr>
      <w:r w:rsidRPr="00566332">
        <w:rPr>
          <w:rFonts w:ascii="TH SarabunPSK" w:hAnsi="TH SarabunPSK" w:cs="TH SarabunPSK"/>
          <w:sz w:val="32"/>
          <w:szCs w:val="32"/>
          <w:cs/>
          <w:lang w:bidi="th-TH"/>
        </w:rPr>
        <w:t>ตำแหน่ง ผู้อำนวยการกลุ่มพัฒนาระบบส่งเสริมการเกษตร</w:t>
      </w:r>
    </w:p>
    <w:p w14:paraId="4A3FF4C5" w14:textId="77777777" w:rsidR="008028B2" w:rsidRPr="00566332" w:rsidRDefault="008028B2" w:rsidP="00E76DA1">
      <w:pPr>
        <w:spacing w:after="0" w:line="240" w:lineRule="auto"/>
        <w:ind w:firstLine="1560"/>
        <w:jc w:val="thaiDistribute"/>
        <w:rPr>
          <w:rFonts w:ascii="TH SarabunPSK" w:hAnsi="TH SarabunPSK" w:cs="TH SarabunPSK"/>
          <w:sz w:val="32"/>
          <w:szCs w:val="32"/>
        </w:rPr>
      </w:pPr>
      <w:r w:rsidRPr="00566332">
        <w:rPr>
          <w:rFonts w:ascii="TH SarabunPSK" w:hAnsi="TH SarabunPSK" w:cs="TH SarabunPSK"/>
          <w:sz w:val="32"/>
          <w:szCs w:val="32"/>
          <w:cs/>
          <w:lang w:bidi="th-TH"/>
        </w:rPr>
        <w:t xml:space="preserve">โทรศัพท์ </w:t>
      </w:r>
      <w:r w:rsidRPr="00566332">
        <w:rPr>
          <w:rFonts w:ascii="TH SarabunPSK" w:hAnsi="TH SarabunPSK" w:cs="TH SarabunPSK"/>
          <w:sz w:val="32"/>
          <w:szCs w:val="32"/>
        </w:rPr>
        <w:t>02 579 9524</w:t>
      </w:r>
    </w:p>
    <w:p w14:paraId="129DF88B" w14:textId="77777777" w:rsidR="00753453" w:rsidRDefault="008028B2" w:rsidP="00E76DA1">
      <w:pPr>
        <w:tabs>
          <w:tab w:val="left" w:pos="1560"/>
        </w:tabs>
        <w:spacing w:after="0" w:line="240" w:lineRule="auto"/>
        <w:ind w:firstLine="1276"/>
        <w:jc w:val="thaiDistribute"/>
        <w:rPr>
          <w:rFonts w:ascii="TH SarabunPSK" w:hAnsi="TH SarabunPSK" w:cs="TH SarabunPSK"/>
          <w:sz w:val="32"/>
          <w:szCs w:val="32"/>
          <w:lang w:bidi="th-TH"/>
        </w:rPr>
      </w:pPr>
      <w:r w:rsidRPr="00566332">
        <w:rPr>
          <w:rFonts w:ascii="TH SarabunPSK" w:hAnsi="TH SarabunPSK" w:cs="TH SarabunPSK"/>
          <w:sz w:val="32"/>
          <w:szCs w:val="32"/>
        </w:rPr>
        <w:tab/>
        <w:t>E</w:t>
      </w:r>
      <w:r w:rsidRPr="00566332">
        <w:rPr>
          <w:rFonts w:ascii="TH SarabunPSK" w:hAnsi="TH SarabunPSK" w:cs="TH SarabunPSK"/>
          <w:sz w:val="32"/>
          <w:szCs w:val="32"/>
          <w:cs/>
          <w:lang w:bidi="th-TH"/>
        </w:rPr>
        <w:t>-</w:t>
      </w:r>
      <w:r w:rsidRPr="00566332">
        <w:rPr>
          <w:rFonts w:ascii="TH SarabunPSK" w:hAnsi="TH SarabunPSK" w:cs="TH SarabunPSK"/>
          <w:sz w:val="32"/>
          <w:szCs w:val="32"/>
        </w:rPr>
        <w:t>mail</w:t>
      </w:r>
      <w:r w:rsidRPr="00566332">
        <w:rPr>
          <w:rFonts w:ascii="TH SarabunPSK" w:hAnsi="TH SarabunPSK" w:cs="TH SarabunPSK"/>
          <w:sz w:val="32"/>
          <w:szCs w:val="32"/>
          <w:cs/>
          <w:lang w:bidi="th-TH"/>
        </w:rPr>
        <w:t xml:space="preserve">: </w:t>
      </w:r>
      <w:r w:rsidRPr="00566332">
        <w:rPr>
          <w:rFonts w:ascii="TH SarabunPSK" w:hAnsi="TH SarabunPSK" w:cs="TH SarabunPSK"/>
          <w:sz w:val="32"/>
          <w:szCs w:val="32"/>
        </w:rPr>
        <w:t>doaeresearch20@gmail</w:t>
      </w:r>
      <w:r w:rsidRPr="00566332">
        <w:rPr>
          <w:rFonts w:ascii="TH SarabunPSK" w:hAnsi="TH SarabunPSK" w:cs="TH SarabunPSK"/>
          <w:sz w:val="32"/>
          <w:szCs w:val="32"/>
          <w:cs/>
          <w:lang w:bidi="th-TH"/>
        </w:rPr>
        <w:t>.</w:t>
      </w:r>
      <w:r w:rsidRPr="00566332">
        <w:rPr>
          <w:rFonts w:ascii="TH SarabunPSK" w:hAnsi="TH SarabunPSK" w:cs="TH SarabunPSK"/>
          <w:sz w:val="32"/>
          <w:szCs w:val="32"/>
        </w:rPr>
        <w:t>com</w:t>
      </w:r>
      <w:r w:rsidRPr="00566332">
        <w:rPr>
          <w:rFonts w:ascii="TH SarabunPSK" w:hAnsi="TH SarabunPSK" w:cs="TH SarabunPSK"/>
          <w:sz w:val="32"/>
          <w:szCs w:val="32"/>
          <w:cs/>
          <w:lang w:bidi="th-TH"/>
        </w:rPr>
        <w:t xml:space="preserve"> </w:t>
      </w:r>
    </w:p>
    <w:p w14:paraId="5154B134" w14:textId="77777777" w:rsidR="005644BC" w:rsidRPr="00520ADF" w:rsidRDefault="00753453" w:rsidP="00E76DA1">
      <w:pPr>
        <w:spacing w:after="0" w:line="240" w:lineRule="auto"/>
        <w:ind w:firstLine="1276"/>
        <w:jc w:val="thaiDistribute"/>
        <w:rPr>
          <w:rFonts w:ascii="TH SarabunPSK" w:hAnsi="TH SarabunPSK" w:cs="TH SarabunPSK"/>
          <w:sz w:val="32"/>
          <w:szCs w:val="32"/>
          <w:cs/>
          <w:lang w:bidi="th-TH"/>
        </w:rPr>
      </w:pPr>
      <w:r w:rsidRPr="00566332">
        <w:rPr>
          <w:rFonts w:ascii="TH SarabunPSK" w:hAnsi="TH SarabunPSK" w:cs="TH SarabunPSK"/>
          <w:sz w:val="32"/>
          <w:szCs w:val="32"/>
          <w:lang w:bidi="th-TH"/>
        </w:rPr>
        <w:t>3</w:t>
      </w:r>
      <w:r w:rsidRPr="00566332">
        <w:rPr>
          <w:rFonts w:ascii="TH SarabunPSK" w:hAnsi="TH SarabunPSK" w:cs="TH SarabunPSK"/>
          <w:sz w:val="32"/>
          <w:szCs w:val="32"/>
          <w:cs/>
          <w:lang w:bidi="th-TH"/>
        </w:rPr>
        <w:t xml:space="preserve">) </w:t>
      </w:r>
      <w:r w:rsidR="008028B2" w:rsidRPr="00566332">
        <w:rPr>
          <w:rFonts w:ascii="TH SarabunPSK" w:hAnsi="TH SarabunPSK" w:cs="TH SarabunPSK"/>
          <w:sz w:val="32"/>
          <w:szCs w:val="32"/>
          <w:cs/>
          <w:lang w:bidi="th-TH"/>
        </w:rPr>
        <w:t>นายถนัด เกิดงาม (รับผิดชอบกิจกรรม</w:t>
      </w:r>
      <w:r w:rsidR="005644BC" w:rsidRPr="00566332">
        <w:rPr>
          <w:rFonts w:ascii="TH SarabunPSK" w:hAnsi="TH SarabunPSK" w:cs="TH SarabunPSK" w:hint="cs"/>
          <w:sz w:val="32"/>
          <w:szCs w:val="32"/>
          <w:cs/>
          <w:lang w:bidi="th-TH"/>
        </w:rPr>
        <w:t xml:space="preserve"> </w:t>
      </w:r>
      <w:r w:rsidR="005644BC" w:rsidRPr="00566332">
        <w:rPr>
          <w:rFonts w:ascii="TH SarabunPSK" w:hAnsi="TH SarabunPSK" w:cs="TH SarabunPSK"/>
          <w:sz w:val="32"/>
          <w:szCs w:val="32"/>
          <w:cs/>
          <w:lang w:bidi="th-TH"/>
        </w:rPr>
        <w:t>4.2.</w:t>
      </w:r>
      <w:r w:rsidR="005644BC" w:rsidRPr="00520ADF">
        <w:rPr>
          <w:rFonts w:ascii="TH SarabunPSK" w:hAnsi="TH SarabunPSK" w:cs="TH SarabunPSK"/>
          <w:sz w:val="32"/>
          <w:szCs w:val="32"/>
          <w:cs/>
          <w:lang w:bidi="th-TH"/>
        </w:rPr>
        <w:t xml:space="preserve">3 </w:t>
      </w:r>
      <w:r w:rsidR="00A51C24" w:rsidRPr="00520ADF">
        <w:rPr>
          <w:rFonts w:ascii="TH SarabunPSK" w:hAnsi="TH SarabunPSK" w:cs="TH SarabunPSK"/>
          <w:sz w:val="32"/>
          <w:szCs w:val="32"/>
          <w:cs/>
          <w:lang w:bidi="th-TH"/>
        </w:rPr>
        <w:t>เวทีเชื่อมโยง</w:t>
      </w:r>
      <w:r w:rsidR="00A51C24" w:rsidRPr="00520ADF">
        <w:rPr>
          <w:rFonts w:ascii="TH SarabunPSK" w:hAnsi="TH SarabunPSK" w:cs="TH SarabunPSK" w:hint="cs"/>
          <w:sz w:val="32"/>
          <w:szCs w:val="32"/>
          <w:cs/>
          <w:lang w:bidi="th-TH"/>
        </w:rPr>
        <w:t xml:space="preserve"> </w:t>
      </w:r>
      <w:r w:rsidR="009E756F" w:rsidRPr="00520ADF">
        <w:rPr>
          <w:rFonts w:ascii="TH SarabunPSK" w:hAnsi="TH SarabunPSK" w:cs="TH SarabunPSK"/>
          <w:sz w:val="32"/>
          <w:szCs w:val="32"/>
          <w:lang w:bidi="th-TH"/>
        </w:rPr>
        <w:t>2</w:t>
      </w:r>
      <w:r w:rsidR="00A51C24" w:rsidRPr="00520ADF">
        <w:rPr>
          <w:rFonts w:ascii="TH SarabunPSK" w:hAnsi="TH SarabunPSK" w:cs="TH SarabunPSK" w:hint="cs"/>
          <w:sz w:val="32"/>
          <w:szCs w:val="32"/>
          <w:cs/>
          <w:lang w:bidi="th-TH"/>
        </w:rPr>
        <w:t xml:space="preserve"> </w:t>
      </w:r>
      <w:r w:rsidR="00A51C24" w:rsidRPr="00520ADF">
        <w:rPr>
          <w:rFonts w:ascii="TH SarabunPSK" w:hAnsi="TH SarabunPSK" w:cs="TH SarabunPSK"/>
          <w:sz w:val="32"/>
          <w:szCs w:val="32"/>
          <w:cs/>
          <w:lang w:bidi="th-TH"/>
        </w:rPr>
        <w:t>เครือข่าย</w:t>
      </w:r>
      <w:r w:rsidR="00A51C24" w:rsidRPr="00520ADF">
        <w:rPr>
          <w:rFonts w:ascii="TH SarabunPSK" w:hAnsi="TH SarabunPSK" w:cs="TH SarabunPSK" w:hint="cs"/>
          <w:sz w:val="32"/>
          <w:szCs w:val="32"/>
          <w:cs/>
          <w:lang w:bidi="th-TH"/>
        </w:rPr>
        <w:t xml:space="preserve"> (</w:t>
      </w:r>
      <w:r w:rsidR="00A51C24" w:rsidRPr="00520ADF">
        <w:rPr>
          <w:rFonts w:ascii="TH SarabunPSK" w:hAnsi="TH SarabunPSK" w:cs="TH SarabunPSK"/>
          <w:sz w:val="32"/>
          <w:szCs w:val="32"/>
          <w:cs/>
          <w:lang w:bidi="th-TH"/>
        </w:rPr>
        <w:t xml:space="preserve">ศูนย์เรียนรู้การเพิ่มประสิทธิภาพการผลิตสินค้าเกษตร </w:t>
      </w:r>
      <w:r w:rsidR="009E756F" w:rsidRPr="00520ADF">
        <w:rPr>
          <w:rFonts w:ascii="TH SarabunPSK" w:hAnsi="TH SarabunPSK" w:cs="TH SarabunPSK" w:hint="cs"/>
          <w:sz w:val="32"/>
          <w:szCs w:val="32"/>
          <w:cs/>
          <w:lang w:bidi="th-TH"/>
        </w:rPr>
        <w:t>และ</w:t>
      </w:r>
      <w:r w:rsidR="00A51C24" w:rsidRPr="00520ADF">
        <w:rPr>
          <w:rFonts w:ascii="TH SarabunPSK" w:hAnsi="TH SarabunPSK" w:cs="TH SarabunPSK" w:hint="cs"/>
          <w:sz w:val="32"/>
          <w:szCs w:val="32"/>
          <w:cs/>
          <w:lang w:bidi="th-TH"/>
        </w:rPr>
        <w:t>แปลงใหญ่</w:t>
      </w:r>
      <w:r w:rsidR="00F2744D" w:rsidRPr="00520ADF">
        <w:rPr>
          <w:rFonts w:ascii="TH SarabunPSK" w:hAnsi="TH SarabunPSK" w:cs="TH SarabunPSK" w:hint="cs"/>
          <w:sz w:val="32"/>
          <w:szCs w:val="32"/>
          <w:cs/>
          <w:lang w:bidi="th-TH"/>
        </w:rPr>
        <w:t>)</w:t>
      </w:r>
    </w:p>
    <w:p w14:paraId="391F0762" w14:textId="77777777" w:rsidR="008028B2" w:rsidRPr="00753453" w:rsidRDefault="008028B2" w:rsidP="00E76DA1">
      <w:pPr>
        <w:spacing w:after="0" w:line="240" w:lineRule="auto"/>
        <w:ind w:firstLine="1560"/>
        <w:jc w:val="thaiDistribute"/>
        <w:rPr>
          <w:rFonts w:ascii="TH SarabunPSK" w:hAnsi="TH SarabunPSK" w:cs="TH SarabunPSK"/>
          <w:sz w:val="32"/>
          <w:szCs w:val="32"/>
        </w:rPr>
      </w:pPr>
      <w:r w:rsidRPr="00753453">
        <w:rPr>
          <w:rFonts w:ascii="TH SarabunPSK" w:hAnsi="TH SarabunPSK" w:cs="TH SarabunPSK"/>
          <w:sz w:val="32"/>
          <w:szCs w:val="32"/>
          <w:cs/>
          <w:lang w:bidi="th-TH"/>
        </w:rPr>
        <w:t>ตำแหน่ง ผู้อำนวยการกลุ่มพัฒนาการมีส่วนร่วมของภาคีและเครือข่าย</w:t>
      </w:r>
    </w:p>
    <w:p w14:paraId="766B1F3A" w14:textId="77777777" w:rsidR="008028B2" w:rsidRPr="00753453" w:rsidRDefault="008028B2" w:rsidP="00E76DA1">
      <w:pPr>
        <w:spacing w:after="0" w:line="240" w:lineRule="auto"/>
        <w:ind w:left="284" w:firstLine="1276"/>
        <w:jc w:val="thaiDistribute"/>
        <w:rPr>
          <w:rFonts w:ascii="TH SarabunPSK" w:hAnsi="TH SarabunPSK" w:cs="TH SarabunPSK"/>
          <w:sz w:val="32"/>
          <w:szCs w:val="32"/>
          <w:lang w:bidi="th-TH"/>
        </w:rPr>
      </w:pPr>
      <w:r w:rsidRPr="00753453">
        <w:rPr>
          <w:rFonts w:ascii="TH SarabunPSK" w:hAnsi="TH SarabunPSK" w:cs="TH SarabunPSK"/>
          <w:sz w:val="32"/>
          <w:szCs w:val="32"/>
          <w:cs/>
          <w:lang w:bidi="th-TH"/>
        </w:rPr>
        <w:t xml:space="preserve">โทรศัพท์ </w:t>
      </w:r>
      <w:r w:rsidRPr="00753453">
        <w:rPr>
          <w:rFonts w:ascii="TH SarabunPSK" w:hAnsi="TH SarabunPSK" w:cs="TH SarabunPSK"/>
          <w:sz w:val="32"/>
          <w:szCs w:val="32"/>
        </w:rPr>
        <w:t xml:space="preserve">02 </w:t>
      </w:r>
      <w:r w:rsidRPr="00753453">
        <w:rPr>
          <w:rFonts w:ascii="TH SarabunPSK" w:hAnsi="TH SarabunPSK" w:cs="TH SarabunPSK"/>
          <w:sz w:val="32"/>
          <w:szCs w:val="32"/>
          <w:cs/>
          <w:lang w:bidi="th-TH"/>
        </w:rPr>
        <w:t>955 1656</w:t>
      </w:r>
    </w:p>
    <w:p w14:paraId="0699F21B" w14:textId="77777777" w:rsidR="008028B2" w:rsidRDefault="008028B2" w:rsidP="00E76DA1">
      <w:pPr>
        <w:spacing w:after="0" w:line="240" w:lineRule="auto"/>
        <w:ind w:left="284" w:firstLine="1276"/>
        <w:jc w:val="thaiDistribute"/>
        <w:rPr>
          <w:rFonts w:ascii="TH SarabunPSK" w:hAnsi="TH SarabunPSK" w:cs="TH SarabunPSK"/>
          <w:sz w:val="32"/>
          <w:szCs w:val="32"/>
          <w:lang w:bidi="th-TH"/>
        </w:rPr>
      </w:pPr>
      <w:r w:rsidRPr="00753453">
        <w:rPr>
          <w:rFonts w:ascii="TH SarabunPSK" w:hAnsi="TH SarabunPSK" w:cs="TH SarabunPSK"/>
          <w:sz w:val="32"/>
          <w:szCs w:val="32"/>
        </w:rPr>
        <w:t>E</w:t>
      </w:r>
      <w:r w:rsidRPr="00753453">
        <w:rPr>
          <w:rFonts w:ascii="TH SarabunPSK" w:hAnsi="TH SarabunPSK" w:cs="TH SarabunPSK"/>
          <w:sz w:val="32"/>
          <w:szCs w:val="32"/>
          <w:cs/>
          <w:lang w:bidi="th-TH"/>
        </w:rPr>
        <w:t>-</w:t>
      </w:r>
      <w:r w:rsidRPr="00753453">
        <w:rPr>
          <w:rFonts w:ascii="TH SarabunPSK" w:hAnsi="TH SarabunPSK" w:cs="TH SarabunPSK"/>
          <w:sz w:val="32"/>
          <w:szCs w:val="32"/>
        </w:rPr>
        <w:t>mail</w:t>
      </w:r>
      <w:r w:rsidRPr="00753453">
        <w:rPr>
          <w:rFonts w:ascii="TH SarabunPSK" w:hAnsi="TH SarabunPSK" w:cs="TH SarabunPSK"/>
          <w:sz w:val="32"/>
          <w:szCs w:val="32"/>
          <w:cs/>
          <w:lang w:bidi="th-TH"/>
        </w:rPr>
        <w:t xml:space="preserve">: </w:t>
      </w:r>
      <w:hyperlink r:id="rId21" w:history="1">
        <w:r w:rsidR="009E756F" w:rsidRPr="003E4222">
          <w:rPr>
            <w:rStyle w:val="Hyperlink"/>
            <w:rFonts w:ascii="TH SarabunPSK" w:hAnsi="TH SarabunPSK" w:cs="TH SarabunPSK"/>
            <w:sz w:val="32"/>
            <w:szCs w:val="32"/>
          </w:rPr>
          <w:t>agritech80@hotmail</w:t>
        </w:r>
        <w:r w:rsidR="009E756F" w:rsidRPr="003E4222">
          <w:rPr>
            <w:rStyle w:val="Hyperlink"/>
            <w:rFonts w:ascii="TH SarabunPSK" w:hAnsi="TH SarabunPSK" w:cs="TH SarabunPSK"/>
            <w:sz w:val="32"/>
            <w:szCs w:val="32"/>
            <w:cs/>
            <w:lang w:bidi="th-TH"/>
          </w:rPr>
          <w:t>.</w:t>
        </w:r>
        <w:r w:rsidR="009E756F" w:rsidRPr="003E4222">
          <w:rPr>
            <w:rStyle w:val="Hyperlink"/>
            <w:rFonts w:ascii="TH SarabunPSK" w:hAnsi="TH SarabunPSK" w:cs="TH SarabunPSK"/>
            <w:sz w:val="32"/>
            <w:szCs w:val="32"/>
          </w:rPr>
          <w:t>com</w:t>
        </w:r>
      </w:hyperlink>
      <w:r w:rsidRPr="00753453">
        <w:rPr>
          <w:rFonts w:ascii="TH SarabunPSK" w:hAnsi="TH SarabunPSK" w:cs="TH SarabunPSK"/>
          <w:sz w:val="32"/>
          <w:szCs w:val="32"/>
          <w:cs/>
          <w:lang w:bidi="th-TH"/>
        </w:rPr>
        <w:t xml:space="preserve"> </w:t>
      </w:r>
    </w:p>
    <w:p w14:paraId="4E52C6BF" w14:textId="77777777" w:rsidR="009E756F" w:rsidRPr="00520ADF" w:rsidRDefault="0097792E" w:rsidP="00E76DA1">
      <w:pPr>
        <w:spacing w:after="0" w:line="240" w:lineRule="auto"/>
        <w:ind w:left="284" w:firstLine="992"/>
        <w:jc w:val="thaiDistribute"/>
        <w:rPr>
          <w:rFonts w:ascii="TH SarabunPSK" w:hAnsi="TH SarabunPSK" w:cs="TH SarabunPSK"/>
          <w:spacing w:val="-10"/>
          <w:sz w:val="32"/>
          <w:szCs w:val="32"/>
          <w:lang w:bidi="th-TH"/>
        </w:rPr>
      </w:pPr>
      <w:r w:rsidRPr="00520ADF">
        <w:rPr>
          <w:rFonts w:ascii="TH SarabunPSK" w:hAnsi="TH SarabunPSK" w:cs="TH SarabunPSK" w:hint="cs"/>
          <w:spacing w:val="-10"/>
          <w:sz w:val="32"/>
          <w:szCs w:val="32"/>
          <w:cs/>
          <w:lang w:bidi="th-TH"/>
        </w:rPr>
        <w:t>4) นางสาวปริญญารัตน์ ภูศิริ (รับผิดชอบกิจกรรม 4.2.6 จัดทำงานวิจัยเพื่อพัฒนางานส่งเสริมการเกษตร)</w:t>
      </w:r>
    </w:p>
    <w:p w14:paraId="589F6EDE" w14:textId="77777777" w:rsidR="0097792E" w:rsidRDefault="0097792E" w:rsidP="00E76DA1">
      <w:pPr>
        <w:spacing w:after="0" w:line="240" w:lineRule="auto"/>
        <w:ind w:left="284" w:firstLine="1276"/>
        <w:jc w:val="thaiDistribute"/>
        <w:rPr>
          <w:rFonts w:ascii="TH SarabunPSK" w:hAnsi="TH SarabunPSK" w:cs="TH SarabunPSK"/>
          <w:sz w:val="32"/>
          <w:szCs w:val="32"/>
          <w:lang w:bidi="th-TH"/>
        </w:rPr>
      </w:pPr>
      <w:r>
        <w:rPr>
          <w:rFonts w:ascii="TH SarabunPSK" w:hAnsi="TH SarabunPSK" w:cs="TH SarabunPSK" w:hint="cs"/>
          <w:sz w:val="32"/>
          <w:szCs w:val="32"/>
          <w:cs/>
          <w:lang w:bidi="th-TH"/>
        </w:rPr>
        <w:lastRenderedPageBreak/>
        <w:t>ตำแหน่ง ผู้อำนวยการกลุ่มวิจัยด้านการส่งเสริมการเกษตร</w:t>
      </w:r>
    </w:p>
    <w:p w14:paraId="776D208C" w14:textId="77777777" w:rsidR="0097792E" w:rsidRDefault="0097792E" w:rsidP="00E76DA1">
      <w:pPr>
        <w:spacing w:after="0" w:line="240" w:lineRule="auto"/>
        <w:ind w:left="284" w:firstLine="1276"/>
        <w:jc w:val="thaiDistribute"/>
        <w:rPr>
          <w:rFonts w:ascii="TH SarabunPSK" w:hAnsi="TH SarabunPSK" w:cs="TH SarabunPSK"/>
          <w:sz w:val="32"/>
          <w:szCs w:val="32"/>
          <w:lang w:bidi="th-TH"/>
        </w:rPr>
      </w:pPr>
      <w:r>
        <w:rPr>
          <w:rFonts w:ascii="TH SarabunPSK" w:hAnsi="TH SarabunPSK" w:cs="TH SarabunPSK" w:hint="cs"/>
          <w:sz w:val="32"/>
          <w:szCs w:val="32"/>
          <w:cs/>
          <w:lang w:bidi="th-TH"/>
        </w:rPr>
        <w:t>โทรศัพท์ 02 940 6061</w:t>
      </w:r>
    </w:p>
    <w:p w14:paraId="30869C43" w14:textId="77777777" w:rsidR="0097792E" w:rsidRDefault="0097792E" w:rsidP="00E76DA1">
      <w:pPr>
        <w:spacing w:after="0" w:line="240" w:lineRule="auto"/>
        <w:ind w:left="284" w:firstLine="992"/>
        <w:jc w:val="thaiDistribute"/>
        <w:rPr>
          <w:rFonts w:ascii="TH SarabunPSK" w:hAnsi="TH SarabunPSK" w:cs="TH SarabunPSK"/>
          <w:sz w:val="32"/>
          <w:szCs w:val="32"/>
          <w:lang w:bidi="th-TH"/>
        </w:rPr>
      </w:pPr>
      <w:r>
        <w:rPr>
          <w:rFonts w:ascii="TH SarabunPSK" w:hAnsi="TH SarabunPSK" w:cs="TH SarabunPSK" w:hint="cs"/>
          <w:sz w:val="32"/>
          <w:szCs w:val="32"/>
          <w:cs/>
          <w:lang w:bidi="th-TH"/>
        </w:rPr>
        <w:t>5) นางสาวสุรางค์ศรี วาเพชร (รับผิดชอบกิจกรรม 4.2.7 ส่งเสริมนวัตกรรมและเทคโนโลยีใหม่ ยกระดับศักยภาพ ศพก.)</w:t>
      </w:r>
    </w:p>
    <w:p w14:paraId="3725847E" w14:textId="77777777" w:rsidR="0097792E" w:rsidRDefault="0097792E" w:rsidP="00E76DA1">
      <w:pPr>
        <w:spacing w:after="0" w:line="240" w:lineRule="auto"/>
        <w:ind w:left="284" w:firstLine="1276"/>
        <w:jc w:val="thaiDistribute"/>
        <w:rPr>
          <w:rFonts w:ascii="TH SarabunPSK" w:hAnsi="TH SarabunPSK" w:cs="TH SarabunPSK"/>
          <w:sz w:val="32"/>
          <w:szCs w:val="32"/>
          <w:lang w:bidi="th-TH"/>
        </w:rPr>
      </w:pPr>
      <w:r>
        <w:rPr>
          <w:rFonts w:ascii="TH SarabunPSK" w:hAnsi="TH SarabunPSK" w:cs="TH SarabunPSK" w:hint="cs"/>
          <w:sz w:val="32"/>
          <w:szCs w:val="32"/>
          <w:cs/>
          <w:lang w:bidi="th-TH"/>
        </w:rPr>
        <w:t>ตำแหน่ง ผู้อำนวยการกลุ่มภูมิปัญญาท้องถิ่นและนวัตกรรมด้านการเกษตร</w:t>
      </w:r>
    </w:p>
    <w:p w14:paraId="35589A8F" w14:textId="77777777" w:rsidR="0097792E" w:rsidRDefault="0097792E" w:rsidP="00E76DA1">
      <w:pPr>
        <w:spacing w:after="0" w:line="240" w:lineRule="auto"/>
        <w:ind w:left="284" w:firstLine="1276"/>
        <w:jc w:val="thaiDistribute"/>
        <w:rPr>
          <w:rFonts w:ascii="TH SarabunPSK" w:hAnsi="TH SarabunPSK" w:cs="TH SarabunPSK"/>
          <w:sz w:val="32"/>
          <w:szCs w:val="32"/>
          <w:lang w:bidi="th-TH"/>
        </w:rPr>
      </w:pPr>
      <w:r>
        <w:rPr>
          <w:rFonts w:ascii="TH SarabunPSK" w:hAnsi="TH SarabunPSK" w:cs="TH SarabunPSK" w:hint="cs"/>
          <w:sz w:val="32"/>
          <w:szCs w:val="32"/>
          <w:cs/>
          <w:lang w:bidi="th-TH"/>
        </w:rPr>
        <w:t>โทรศัพท์ 02 940 6038</w:t>
      </w:r>
    </w:p>
    <w:p w14:paraId="232E300D" w14:textId="77777777" w:rsidR="009E756F" w:rsidRDefault="009E756F" w:rsidP="00E76DA1">
      <w:pPr>
        <w:spacing w:after="0" w:line="240" w:lineRule="auto"/>
        <w:ind w:left="284" w:firstLine="1276"/>
        <w:jc w:val="thaiDistribute"/>
        <w:rPr>
          <w:rFonts w:ascii="TH SarabunPSK" w:hAnsi="TH SarabunPSK" w:cs="TH SarabunPSK"/>
          <w:sz w:val="32"/>
          <w:szCs w:val="32"/>
          <w:lang w:bidi="th-TH"/>
        </w:rPr>
      </w:pPr>
    </w:p>
    <w:p w14:paraId="3DF61CDE" w14:textId="77777777" w:rsidR="00A51C24" w:rsidRPr="00566332" w:rsidRDefault="00A51C24" w:rsidP="00E76DA1">
      <w:pPr>
        <w:spacing w:after="0" w:line="240" w:lineRule="auto"/>
        <w:ind w:firstLine="284"/>
        <w:jc w:val="thaiDistribute"/>
        <w:rPr>
          <w:rFonts w:ascii="TH SarabunPSK" w:hAnsi="TH SarabunPSK" w:cs="TH SarabunPSK"/>
          <w:b/>
          <w:bCs/>
          <w:sz w:val="32"/>
          <w:szCs w:val="32"/>
          <w:lang w:bidi="th-TH"/>
        </w:rPr>
      </w:pPr>
      <w:r w:rsidRPr="00566332">
        <w:rPr>
          <w:rFonts w:ascii="TH SarabunPSK" w:hAnsi="TH SarabunPSK" w:cs="TH SarabunPSK"/>
          <w:b/>
          <w:bCs/>
          <w:sz w:val="32"/>
          <w:szCs w:val="32"/>
          <w:lang w:bidi="th-TH"/>
        </w:rPr>
        <w:t>7</w:t>
      </w:r>
      <w:r w:rsidRPr="00566332">
        <w:rPr>
          <w:rFonts w:ascii="TH SarabunPSK" w:hAnsi="TH SarabunPSK" w:cs="TH SarabunPSK"/>
          <w:b/>
          <w:bCs/>
          <w:sz w:val="32"/>
          <w:szCs w:val="32"/>
          <w:cs/>
          <w:lang w:bidi="th-TH"/>
        </w:rPr>
        <w:t>.</w:t>
      </w:r>
      <w:r w:rsidRPr="00566332">
        <w:rPr>
          <w:rFonts w:ascii="TH SarabunPSK" w:hAnsi="TH SarabunPSK" w:cs="TH SarabunPSK"/>
          <w:b/>
          <w:bCs/>
          <w:sz w:val="32"/>
          <w:szCs w:val="32"/>
          <w:lang w:bidi="th-TH"/>
        </w:rPr>
        <w:t xml:space="preserve">2 </w:t>
      </w:r>
      <w:r w:rsidRPr="00566332">
        <w:rPr>
          <w:rFonts w:ascii="TH SarabunPSK" w:hAnsi="TH SarabunPSK" w:cs="TH SarabunPSK" w:hint="cs"/>
          <w:b/>
          <w:bCs/>
          <w:sz w:val="32"/>
          <w:szCs w:val="32"/>
          <w:cs/>
          <w:lang w:bidi="th-TH"/>
        </w:rPr>
        <w:t xml:space="preserve">สำนักส่งเสริมและจัดการสินค้าเกษตร </w:t>
      </w:r>
    </w:p>
    <w:p w14:paraId="25BE48B1" w14:textId="79088FE5" w:rsidR="00A51C24" w:rsidRPr="00566332" w:rsidRDefault="00A51C24" w:rsidP="00E76DA1">
      <w:pPr>
        <w:spacing w:after="0" w:line="240" w:lineRule="auto"/>
        <w:ind w:firstLine="709"/>
        <w:jc w:val="thaiDistribute"/>
        <w:rPr>
          <w:rFonts w:ascii="TH SarabunPSK" w:hAnsi="TH SarabunPSK" w:cs="TH SarabunPSK"/>
          <w:sz w:val="32"/>
          <w:szCs w:val="32"/>
          <w:lang w:bidi="th-TH"/>
        </w:rPr>
      </w:pPr>
      <w:r w:rsidRPr="00566332">
        <w:rPr>
          <w:rFonts w:ascii="TH SarabunPSK" w:hAnsi="TH SarabunPSK" w:cs="TH SarabunPSK" w:hint="cs"/>
          <w:sz w:val="32"/>
          <w:szCs w:val="32"/>
          <w:cs/>
          <w:lang w:bidi="th-TH"/>
        </w:rPr>
        <w:t>(ดำเนินการร่วมใน</w:t>
      </w:r>
      <w:r w:rsidRPr="00566332">
        <w:rPr>
          <w:rFonts w:ascii="TH SarabunPSK" w:hAnsi="TH SarabunPSK" w:cs="TH SarabunPSK"/>
          <w:sz w:val="32"/>
          <w:szCs w:val="32"/>
          <w:cs/>
          <w:lang w:bidi="th-TH"/>
        </w:rPr>
        <w:t>กิจกรรม</w:t>
      </w:r>
      <w:r w:rsidRPr="00566332">
        <w:rPr>
          <w:rFonts w:ascii="TH SarabunPSK" w:hAnsi="TH SarabunPSK" w:cs="TH SarabunPSK" w:hint="cs"/>
          <w:sz w:val="32"/>
          <w:szCs w:val="32"/>
          <w:cs/>
          <w:lang w:bidi="th-TH"/>
        </w:rPr>
        <w:t xml:space="preserve"> </w:t>
      </w:r>
      <w:r w:rsidRPr="00566332">
        <w:rPr>
          <w:rFonts w:ascii="TH SarabunPSK" w:hAnsi="TH SarabunPSK" w:cs="TH SarabunPSK"/>
          <w:sz w:val="32"/>
          <w:szCs w:val="32"/>
          <w:cs/>
          <w:lang w:bidi="th-TH"/>
        </w:rPr>
        <w:t>4.2.3 เวทีเชื่อมโยง</w:t>
      </w:r>
      <w:r w:rsidRPr="00566332">
        <w:rPr>
          <w:rFonts w:ascii="TH SarabunPSK" w:hAnsi="TH SarabunPSK" w:cs="TH SarabunPSK" w:hint="cs"/>
          <w:sz w:val="32"/>
          <w:szCs w:val="32"/>
          <w:cs/>
          <w:lang w:bidi="th-TH"/>
        </w:rPr>
        <w:t xml:space="preserve"> </w:t>
      </w:r>
      <w:r w:rsidR="00917BF9">
        <w:rPr>
          <w:rFonts w:ascii="TH SarabunPSK" w:hAnsi="TH SarabunPSK" w:cs="TH SarabunPSK" w:hint="cs"/>
          <w:sz w:val="32"/>
          <w:szCs w:val="32"/>
          <w:cs/>
          <w:lang w:bidi="th-TH"/>
        </w:rPr>
        <w:t>2</w:t>
      </w:r>
      <w:r w:rsidRPr="00566332">
        <w:rPr>
          <w:rFonts w:ascii="TH SarabunPSK" w:hAnsi="TH SarabunPSK" w:cs="TH SarabunPSK" w:hint="cs"/>
          <w:sz w:val="32"/>
          <w:szCs w:val="32"/>
          <w:cs/>
          <w:lang w:bidi="th-TH"/>
        </w:rPr>
        <w:t xml:space="preserve"> </w:t>
      </w:r>
      <w:r w:rsidRPr="00566332">
        <w:rPr>
          <w:rFonts w:ascii="TH SarabunPSK" w:hAnsi="TH SarabunPSK" w:cs="TH SarabunPSK"/>
          <w:sz w:val="32"/>
          <w:szCs w:val="32"/>
          <w:cs/>
          <w:lang w:bidi="th-TH"/>
        </w:rPr>
        <w:t>เครือข่าย</w:t>
      </w:r>
      <w:r w:rsidRPr="00566332">
        <w:rPr>
          <w:rFonts w:ascii="TH SarabunPSK" w:hAnsi="TH SarabunPSK" w:cs="TH SarabunPSK" w:hint="cs"/>
          <w:sz w:val="32"/>
          <w:szCs w:val="32"/>
          <w:cs/>
          <w:lang w:bidi="th-TH"/>
        </w:rPr>
        <w:t xml:space="preserve"> (</w:t>
      </w:r>
      <w:r w:rsidRPr="00566332">
        <w:rPr>
          <w:rFonts w:ascii="TH SarabunPSK" w:hAnsi="TH SarabunPSK" w:cs="TH SarabunPSK"/>
          <w:sz w:val="32"/>
          <w:szCs w:val="32"/>
          <w:cs/>
          <w:lang w:bidi="th-TH"/>
        </w:rPr>
        <w:t xml:space="preserve">ศูนย์เรียนรู้การเพิ่มประสิทธิภาพการผลิตสินค้าเกษตร </w:t>
      </w:r>
      <w:r w:rsidR="00917BF9" w:rsidRPr="00566332">
        <w:rPr>
          <w:rFonts w:ascii="TH SarabunPSK" w:hAnsi="TH SarabunPSK" w:cs="TH SarabunPSK" w:hint="cs"/>
          <w:sz w:val="32"/>
          <w:szCs w:val="32"/>
          <w:cs/>
          <w:lang w:bidi="th-TH"/>
        </w:rPr>
        <w:t>และ</w:t>
      </w:r>
      <w:r w:rsidR="00917BF9">
        <w:rPr>
          <w:rFonts w:ascii="TH SarabunPSK" w:hAnsi="TH SarabunPSK" w:cs="TH SarabunPSK" w:hint="cs"/>
          <w:sz w:val="32"/>
          <w:szCs w:val="32"/>
          <w:cs/>
          <w:lang w:bidi="th-TH"/>
        </w:rPr>
        <w:t>ระบบส่งเสริมการเกษตรแบบ</w:t>
      </w:r>
      <w:r w:rsidRPr="00566332">
        <w:rPr>
          <w:rFonts w:ascii="TH SarabunPSK" w:hAnsi="TH SarabunPSK" w:cs="TH SarabunPSK" w:hint="cs"/>
          <w:sz w:val="32"/>
          <w:szCs w:val="32"/>
          <w:cs/>
          <w:lang w:bidi="th-TH"/>
        </w:rPr>
        <w:t>แปลงใหญ่</w:t>
      </w:r>
      <w:r w:rsidRPr="00566332">
        <w:rPr>
          <w:rFonts w:ascii="TH SarabunPSK" w:hAnsi="TH SarabunPSK" w:cs="TH SarabunPSK"/>
          <w:sz w:val="32"/>
          <w:szCs w:val="32"/>
          <w:cs/>
          <w:lang w:bidi="th-TH"/>
        </w:rPr>
        <w:t>)</w:t>
      </w:r>
    </w:p>
    <w:p w14:paraId="0FF77230" w14:textId="77777777" w:rsidR="00A51C24" w:rsidRPr="00566332" w:rsidRDefault="00A51C24" w:rsidP="00E76DA1">
      <w:pPr>
        <w:spacing w:after="0" w:line="240" w:lineRule="auto"/>
        <w:ind w:firstLine="1276"/>
        <w:jc w:val="thaiDistribute"/>
        <w:rPr>
          <w:rFonts w:ascii="TH SarabunPSK" w:hAnsi="TH SarabunPSK" w:cs="TH SarabunPSK"/>
          <w:sz w:val="32"/>
          <w:szCs w:val="32"/>
        </w:rPr>
      </w:pPr>
      <w:r w:rsidRPr="00566332">
        <w:rPr>
          <w:rFonts w:ascii="TH SarabunPSK" w:hAnsi="TH SarabunPSK" w:cs="TH SarabunPSK" w:hint="cs"/>
          <w:sz w:val="32"/>
          <w:szCs w:val="32"/>
          <w:cs/>
          <w:lang w:bidi="th-TH"/>
        </w:rPr>
        <w:t xml:space="preserve">1) </w:t>
      </w:r>
      <w:r w:rsidR="009E756F">
        <w:rPr>
          <w:rFonts w:ascii="TH SarabunPSK" w:hAnsi="TH SarabunPSK" w:cs="TH SarabunPSK" w:hint="cs"/>
          <w:sz w:val="32"/>
          <w:szCs w:val="32"/>
          <w:cs/>
          <w:lang w:bidi="th-TH"/>
        </w:rPr>
        <w:t>นางสาวขนิษฐา พงษ์ปรีชา</w:t>
      </w:r>
      <w:r w:rsidR="009E756F">
        <w:rPr>
          <w:rFonts w:ascii="TH SarabunPSK" w:hAnsi="TH SarabunPSK" w:cs="TH SarabunPSK"/>
          <w:sz w:val="32"/>
          <w:szCs w:val="32"/>
          <w:cs/>
          <w:lang w:bidi="th-TH"/>
        </w:rPr>
        <w:t xml:space="preserve"> </w:t>
      </w:r>
      <w:r w:rsidR="009E756F" w:rsidRPr="00566332">
        <w:rPr>
          <w:rFonts w:ascii="TH SarabunPSK" w:hAnsi="TH SarabunPSK" w:cs="TH SarabunPSK"/>
          <w:sz w:val="32"/>
          <w:szCs w:val="32"/>
          <w:cs/>
          <w:lang w:bidi="th-TH"/>
        </w:rPr>
        <w:t>(รับผิดชอบกิจกรรม</w:t>
      </w:r>
      <w:r w:rsidR="009E756F" w:rsidRPr="00566332">
        <w:rPr>
          <w:rFonts w:ascii="TH SarabunPSK" w:hAnsi="TH SarabunPSK" w:cs="TH SarabunPSK" w:hint="cs"/>
          <w:sz w:val="32"/>
          <w:szCs w:val="32"/>
          <w:cs/>
          <w:lang w:bidi="th-TH"/>
        </w:rPr>
        <w:t xml:space="preserve"> </w:t>
      </w:r>
      <w:r w:rsidR="009E756F" w:rsidRPr="00566332">
        <w:rPr>
          <w:rFonts w:ascii="TH SarabunPSK" w:hAnsi="TH SarabunPSK" w:cs="TH SarabunPSK"/>
          <w:sz w:val="32"/>
          <w:szCs w:val="32"/>
          <w:cs/>
          <w:lang w:bidi="th-TH"/>
        </w:rPr>
        <w:t xml:space="preserve">4.2.3 </w:t>
      </w:r>
      <w:r w:rsidR="009E756F" w:rsidRPr="00566332">
        <w:rPr>
          <w:rFonts w:ascii="TH SarabunPSK" w:hAnsi="TH SarabunPSK" w:cs="TH SarabunPSK"/>
          <w:b/>
          <w:bCs/>
          <w:sz w:val="32"/>
          <w:szCs w:val="32"/>
          <w:cs/>
          <w:lang w:bidi="th-TH"/>
        </w:rPr>
        <w:t>เวทีเชื่อมโยง</w:t>
      </w:r>
      <w:r w:rsidR="009E756F" w:rsidRPr="00566332">
        <w:rPr>
          <w:rFonts w:ascii="TH SarabunPSK" w:hAnsi="TH SarabunPSK" w:cs="TH SarabunPSK" w:hint="cs"/>
          <w:b/>
          <w:bCs/>
          <w:sz w:val="32"/>
          <w:szCs w:val="32"/>
          <w:cs/>
          <w:lang w:bidi="th-TH"/>
        </w:rPr>
        <w:t xml:space="preserve"> </w:t>
      </w:r>
      <w:r w:rsidR="009E756F">
        <w:rPr>
          <w:rFonts w:ascii="TH SarabunPSK" w:hAnsi="TH SarabunPSK" w:cs="TH SarabunPSK"/>
          <w:b/>
          <w:bCs/>
          <w:sz w:val="32"/>
          <w:szCs w:val="32"/>
          <w:lang w:bidi="th-TH"/>
        </w:rPr>
        <w:t>2</w:t>
      </w:r>
      <w:r w:rsidR="009E756F" w:rsidRPr="00566332">
        <w:rPr>
          <w:rFonts w:ascii="TH SarabunPSK" w:hAnsi="TH SarabunPSK" w:cs="TH SarabunPSK" w:hint="cs"/>
          <w:b/>
          <w:bCs/>
          <w:sz w:val="32"/>
          <w:szCs w:val="32"/>
          <w:cs/>
          <w:lang w:bidi="th-TH"/>
        </w:rPr>
        <w:t xml:space="preserve"> </w:t>
      </w:r>
      <w:r w:rsidR="009E756F" w:rsidRPr="00566332">
        <w:rPr>
          <w:rFonts w:ascii="TH SarabunPSK" w:hAnsi="TH SarabunPSK" w:cs="TH SarabunPSK"/>
          <w:b/>
          <w:bCs/>
          <w:sz w:val="32"/>
          <w:szCs w:val="32"/>
          <w:cs/>
          <w:lang w:bidi="th-TH"/>
        </w:rPr>
        <w:t>เครือข่าย</w:t>
      </w:r>
      <w:r w:rsidR="009E756F" w:rsidRPr="00566332">
        <w:rPr>
          <w:rFonts w:ascii="TH SarabunPSK" w:hAnsi="TH SarabunPSK" w:cs="TH SarabunPSK" w:hint="cs"/>
          <w:b/>
          <w:bCs/>
          <w:sz w:val="32"/>
          <w:szCs w:val="32"/>
          <w:cs/>
          <w:lang w:bidi="th-TH"/>
        </w:rPr>
        <w:t xml:space="preserve"> (</w:t>
      </w:r>
      <w:r w:rsidR="009E756F" w:rsidRPr="00566332">
        <w:rPr>
          <w:rFonts w:ascii="TH SarabunPSK" w:hAnsi="TH SarabunPSK" w:cs="TH SarabunPSK"/>
          <w:b/>
          <w:bCs/>
          <w:sz w:val="32"/>
          <w:szCs w:val="32"/>
          <w:cs/>
          <w:lang w:bidi="th-TH"/>
        </w:rPr>
        <w:t xml:space="preserve">ศูนย์เรียนรู้การเพิ่มประสิทธิภาพการผลิตสินค้าเกษตร </w:t>
      </w:r>
      <w:r w:rsidR="009E756F" w:rsidRPr="00566332">
        <w:rPr>
          <w:rFonts w:ascii="TH SarabunPSK" w:hAnsi="TH SarabunPSK" w:cs="TH SarabunPSK" w:hint="cs"/>
          <w:b/>
          <w:bCs/>
          <w:sz w:val="32"/>
          <w:szCs w:val="32"/>
          <w:cs/>
          <w:lang w:bidi="th-TH"/>
        </w:rPr>
        <w:t>และแปลงใหญ่</w:t>
      </w:r>
      <w:r w:rsidR="009E756F" w:rsidRPr="009E756F">
        <w:rPr>
          <w:rFonts w:ascii="TH SarabunPSK" w:hAnsi="TH SarabunPSK" w:cs="TH SarabunPSK" w:hint="cs"/>
          <w:b/>
          <w:bCs/>
          <w:sz w:val="32"/>
          <w:szCs w:val="32"/>
          <w:cs/>
          <w:lang w:bidi="th-TH"/>
        </w:rPr>
        <w:t>)</w:t>
      </w:r>
    </w:p>
    <w:p w14:paraId="22E464A5" w14:textId="77777777" w:rsidR="00A51C24" w:rsidRPr="0097792E" w:rsidRDefault="00A51C24" w:rsidP="00E76DA1">
      <w:pPr>
        <w:spacing w:after="0" w:line="240" w:lineRule="auto"/>
        <w:ind w:left="1276" w:firstLine="284"/>
        <w:jc w:val="thaiDistribute"/>
        <w:rPr>
          <w:rFonts w:ascii="TH SarabunPSK" w:hAnsi="TH SarabunPSK" w:cs="TH SarabunPSK"/>
          <w:sz w:val="32"/>
          <w:szCs w:val="32"/>
          <w:cs/>
          <w:lang w:bidi="th-TH"/>
        </w:rPr>
      </w:pPr>
      <w:bookmarkStart w:id="1" w:name="_Hlk20048283"/>
      <w:r w:rsidRPr="0097792E">
        <w:rPr>
          <w:rFonts w:ascii="TH SarabunPSK" w:hAnsi="TH SarabunPSK" w:cs="TH SarabunPSK" w:hint="cs"/>
          <w:sz w:val="32"/>
          <w:szCs w:val="32"/>
          <w:cs/>
          <w:lang w:bidi="th-TH"/>
        </w:rPr>
        <w:t>ตำแหน่ง ผู้อำนวยการ</w:t>
      </w:r>
      <w:r w:rsidR="00EF5382" w:rsidRPr="0097792E">
        <w:rPr>
          <w:rFonts w:ascii="TH SarabunPSK" w:hAnsi="TH SarabunPSK" w:cs="TH SarabunPSK" w:hint="cs"/>
          <w:sz w:val="32"/>
          <w:szCs w:val="32"/>
          <w:cs/>
          <w:lang w:bidi="th-TH"/>
        </w:rPr>
        <w:t>กลุ่มส่งเสริมพืชสมุนไพรและเครื่องเทศ</w:t>
      </w:r>
    </w:p>
    <w:p w14:paraId="2EF5D32D" w14:textId="77777777" w:rsidR="00A51C24" w:rsidRPr="0097792E" w:rsidRDefault="00A51C24" w:rsidP="00E76DA1">
      <w:pPr>
        <w:spacing w:after="0" w:line="240" w:lineRule="auto"/>
        <w:ind w:left="1276" w:firstLine="284"/>
        <w:jc w:val="thaiDistribute"/>
        <w:rPr>
          <w:rFonts w:ascii="TH SarabunPSK" w:hAnsi="TH SarabunPSK" w:cs="TH SarabunPSK"/>
          <w:sz w:val="32"/>
          <w:szCs w:val="32"/>
          <w:lang w:bidi="th-TH"/>
        </w:rPr>
      </w:pPr>
      <w:r w:rsidRPr="0097792E">
        <w:rPr>
          <w:rFonts w:ascii="TH SarabunPSK" w:hAnsi="TH SarabunPSK" w:cs="TH SarabunPSK" w:hint="cs"/>
          <w:sz w:val="32"/>
          <w:szCs w:val="32"/>
          <w:cs/>
          <w:lang w:bidi="th-TH"/>
        </w:rPr>
        <w:t xml:space="preserve">โทรศัพท์ </w:t>
      </w:r>
      <w:r w:rsidR="00566332" w:rsidRPr="0097792E">
        <w:rPr>
          <w:rFonts w:ascii="TH SarabunPSK" w:hAnsi="TH SarabunPSK" w:cs="TH SarabunPSK"/>
          <w:sz w:val="32"/>
          <w:szCs w:val="32"/>
          <w:lang w:bidi="th-TH"/>
        </w:rPr>
        <w:t xml:space="preserve">02 </w:t>
      </w:r>
      <w:r w:rsidR="00EF5382" w:rsidRPr="0097792E">
        <w:rPr>
          <w:rFonts w:ascii="TH SarabunPSK" w:hAnsi="TH SarabunPSK" w:cs="TH SarabunPSK" w:hint="cs"/>
          <w:sz w:val="32"/>
          <w:szCs w:val="32"/>
          <w:cs/>
          <w:lang w:bidi="th-TH"/>
        </w:rPr>
        <w:t>579</w:t>
      </w:r>
      <w:r w:rsidR="00566332" w:rsidRPr="0097792E">
        <w:rPr>
          <w:rFonts w:ascii="TH SarabunPSK" w:hAnsi="TH SarabunPSK" w:cs="TH SarabunPSK"/>
          <w:sz w:val="32"/>
          <w:szCs w:val="32"/>
          <w:cs/>
          <w:lang w:bidi="th-TH"/>
        </w:rPr>
        <w:t xml:space="preserve"> </w:t>
      </w:r>
      <w:r w:rsidR="00EF5382" w:rsidRPr="0097792E">
        <w:rPr>
          <w:rFonts w:ascii="TH SarabunPSK" w:hAnsi="TH SarabunPSK" w:cs="TH SarabunPSK" w:hint="cs"/>
          <w:sz w:val="32"/>
          <w:szCs w:val="32"/>
          <w:cs/>
          <w:lang w:bidi="th-TH"/>
        </w:rPr>
        <w:t>9547</w:t>
      </w:r>
    </w:p>
    <w:bookmarkEnd w:id="1"/>
    <w:p w14:paraId="27B338E5" w14:textId="77777777" w:rsidR="00A51C24" w:rsidRPr="009F1D66" w:rsidRDefault="00A51C24" w:rsidP="00E76DA1">
      <w:pPr>
        <w:spacing w:after="0" w:line="240" w:lineRule="auto"/>
        <w:ind w:left="1276" w:hanging="992"/>
        <w:jc w:val="thaiDistribute"/>
        <w:rPr>
          <w:rFonts w:ascii="TH SarabunPSK" w:hAnsi="TH SarabunPSK" w:cs="TH SarabunPSK"/>
          <w:color w:val="FF0000"/>
          <w:sz w:val="16"/>
          <w:szCs w:val="16"/>
          <w:lang w:bidi="th-TH"/>
        </w:rPr>
      </w:pPr>
    </w:p>
    <w:p w14:paraId="219A70FA" w14:textId="77777777" w:rsidR="00F2744D" w:rsidRDefault="00753453" w:rsidP="00E76DA1">
      <w:pPr>
        <w:spacing w:after="0" w:line="240" w:lineRule="auto"/>
        <w:ind w:right="130" w:firstLine="284"/>
        <w:jc w:val="thaiDistribute"/>
        <w:rPr>
          <w:rFonts w:ascii="TH SarabunPSK" w:hAnsi="TH SarabunPSK" w:cs="TH SarabunPSK"/>
          <w:b/>
          <w:bCs/>
          <w:sz w:val="32"/>
          <w:szCs w:val="32"/>
          <w:lang w:bidi="th-TH"/>
        </w:rPr>
      </w:pPr>
      <w:r w:rsidRPr="00753453">
        <w:rPr>
          <w:rFonts w:ascii="TH SarabunPSK" w:hAnsi="TH SarabunPSK" w:cs="TH SarabunPSK"/>
          <w:b/>
          <w:bCs/>
          <w:sz w:val="32"/>
          <w:szCs w:val="32"/>
        </w:rPr>
        <w:t>7</w:t>
      </w:r>
      <w:r w:rsidRPr="00753453">
        <w:rPr>
          <w:rFonts w:ascii="TH SarabunPSK" w:hAnsi="TH SarabunPSK" w:cs="TH SarabunPSK"/>
          <w:b/>
          <w:bCs/>
          <w:sz w:val="32"/>
          <w:szCs w:val="32"/>
          <w:cs/>
          <w:lang w:bidi="th-TH"/>
        </w:rPr>
        <w:t>.</w:t>
      </w:r>
      <w:r w:rsidR="00B40923">
        <w:rPr>
          <w:rFonts w:ascii="TH SarabunPSK" w:hAnsi="TH SarabunPSK" w:cs="TH SarabunPSK"/>
          <w:b/>
          <w:bCs/>
          <w:sz w:val="32"/>
          <w:szCs w:val="32"/>
        </w:rPr>
        <w:t>3</w:t>
      </w:r>
      <w:r w:rsidRPr="00753453">
        <w:rPr>
          <w:rFonts w:ascii="TH SarabunPSK" w:hAnsi="TH SarabunPSK" w:cs="TH SarabunPSK"/>
          <w:b/>
          <w:bCs/>
          <w:sz w:val="32"/>
          <w:szCs w:val="32"/>
          <w:cs/>
          <w:lang w:bidi="th-TH"/>
        </w:rPr>
        <w:t xml:space="preserve"> กองส่งเสริมการอารักขาพืชและจัดการดินปุ๋ย</w:t>
      </w:r>
      <w:r w:rsidR="00F2744D">
        <w:rPr>
          <w:rFonts w:ascii="TH SarabunPSK" w:hAnsi="TH SarabunPSK" w:cs="TH SarabunPSK"/>
          <w:b/>
          <w:bCs/>
          <w:sz w:val="32"/>
          <w:szCs w:val="32"/>
          <w:cs/>
          <w:lang w:bidi="th-TH"/>
        </w:rPr>
        <w:t xml:space="preserve"> </w:t>
      </w:r>
    </w:p>
    <w:p w14:paraId="3CECDABF" w14:textId="77777777" w:rsidR="00F2744D" w:rsidRPr="003C3A0F" w:rsidRDefault="00F2744D" w:rsidP="00E76DA1">
      <w:pPr>
        <w:tabs>
          <w:tab w:val="left" w:pos="567"/>
        </w:tabs>
        <w:spacing w:after="0" w:line="240" w:lineRule="auto"/>
        <w:ind w:right="130"/>
        <w:jc w:val="thaiDistribute"/>
        <w:rPr>
          <w:rFonts w:ascii="TH SarabunPSK" w:hAnsi="TH SarabunPSK" w:cs="TH SarabunPSK"/>
          <w:b/>
          <w:bCs/>
          <w:sz w:val="32"/>
          <w:szCs w:val="32"/>
          <w:cs/>
          <w:lang w:bidi="th-TH"/>
        </w:rPr>
      </w:pPr>
      <w:r>
        <w:rPr>
          <w:rFonts w:ascii="TH SarabunPSK" w:hAnsi="TH SarabunPSK" w:cs="TH SarabunPSK"/>
          <w:b/>
          <w:bCs/>
          <w:sz w:val="32"/>
          <w:szCs w:val="32"/>
          <w:lang w:bidi="th-TH"/>
        </w:rPr>
        <w:tab/>
      </w:r>
      <w:r>
        <w:rPr>
          <w:rFonts w:ascii="TH SarabunPSK" w:hAnsi="TH SarabunPSK" w:cs="TH SarabunPSK" w:hint="cs"/>
          <w:b/>
          <w:bCs/>
          <w:sz w:val="32"/>
          <w:szCs w:val="32"/>
          <w:cs/>
          <w:lang w:bidi="th-TH"/>
        </w:rPr>
        <w:t>(</w:t>
      </w:r>
      <w:r w:rsidRPr="000661EC">
        <w:rPr>
          <w:rFonts w:ascii="TH SarabunPSK" w:hAnsi="TH SarabunPSK" w:cs="TH SarabunPSK" w:hint="cs"/>
          <w:b/>
          <w:bCs/>
          <w:sz w:val="32"/>
          <w:szCs w:val="32"/>
          <w:u w:val="single"/>
          <w:cs/>
          <w:lang w:bidi="th-TH"/>
        </w:rPr>
        <w:t>ส่วนที่ 2</w:t>
      </w:r>
      <w:r w:rsidRPr="003C3A0F">
        <w:rPr>
          <w:rFonts w:ascii="TH SarabunPSK" w:hAnsi="TH SarabunPSK" w:cs="TH SarabunPSK" w:hint="cs"/>
          <w:b/>
          <w:bCs/>
          <w:sz w:val="32"/>
          <w:szCs w:val="32"/>
          <w:cs/>
          <w:lang w:bidi="th-TH"/>
        </w:rPr>
        <w:t xml:space="preserve"> การดำเนินงานของ ศจช., ศดปช. และการอารักขาพืช</w:t>
      </w:r>
      <w:r>
        <w:rPr>
          <w:rFonts w:ascii="TH SarabunPSK" w:hAnsi="TH SarabunPSK" w:cs="TH SarabunPSK" w:hint="cs"/>
          <w:b/>
          <w:bCs/>
          <w:sz w:val="32"/>
          <w:szCs w:val="32"/>
          <w:cs/>
          <w:lang w:bidi="th-TH"/>
        </w:rPr>
        <w:t>)</w:t>
      </w:r>
    </w:p>
    <w:p w14:paraId="6590A681" w14:textId="77777777" w:rsidR="009E756F" w:rsidRDefault="00753453" w:rsidP="00E76DA1">
      <w:pPr>
        <w:spacing w:after="0" w:line="240" w:lineRule="auto"/>
        <w:ind w:firstLine="1276"/>
        <w:jc w:val="thaiDistribute"/>
        <w:rPr>
          <w:rFonts w:ascii="TH SarabunPSK" w:hAnsi="TH SarabunPSK" w:cs="TH SarabunPSK"/>
          <w:sz w:val="32"/>
          <w:szCs w:val="32"/>
          <w:lang w:bidi="th-TH"/>
        </w:rPr>
      </w:pPr>
      <w:r w:rsidRPr="00753453">
        <w:rPr>
          <w:rFonts w:ascii="TH SarabunPSK" w:hAnsi="TH SarabunPSK" w:cs="TH SarabunPSK"/>
          <w:sz w:val="32"/>
          <w:szCs w:val="32"/>
          <w:lang w:bidi="th-TH"/>
        </w:rPr>
        <w:t>1</w:t>
      </w:r>
      <w:r w:rsidRPr="00753453">
        <w:rPr>
          <w:rFonts w:ascii="TH SarabunPSK" w:hAnsi="TH SarabunPSK" w:cs="TH SarabunPSK"/>
          <w:sz w:val="32"/>
          <w:szCs w:val="32"/>
          <w:cs/>
          <w:lang w:bidi="th-TH"/>
        </w:rPr>
        <w:t xml:space="preserve">) </w:t>
      </w:r>
      <w:r w:rsidR="009E756F">
        <w:rPr>
          <w:rFonts w:ascii="TH SarabunPSK" w:hAnsi="TH SarabunPSK" w:cs="TH SarabunPSK" w:hint="cs"/>
          <w:sz w:val="32"/>
          <w:szCs w:val="32"/>
          <w:cs/>
          <w:lang w:bidi="th-TH"/>
        </w:rPr>
        <w:t>นายทวีพงศ์ สุวรรณโร</w:t>
      </w:r>
    </w:p>
    <w:p w14:paraId="795089E3" w14:textId="77777777" w:rsidR="00753453" w:rsidRPr="00753453" w:rsidRDefault="009E756F" w:rsidP="00E76DA1">
      <w:pPr>
        <w:spacing w:after="0" w:line="240" w:lineRule="auto"/>
        <w:ind w:firstLine="1276"/>
        <w:jc w:val="thaiDistribute"/>
        <w:rPr>
          <w:rFonts w:ascii="TH SarabunPSK" w:hAnsi="TH SarabunPSK" w:cs="TH SarabunPSK"/>
          <w:sz w:val="32"/>
          <w:szCs w:val="32"/>
        </w:rPr>
      </w:pPr>
      <w:r>
        <w:rPr>
          <w:rFonts w:ascii="TH SarabunPSK" w:hAnsi="TH SarabunPSK" w:cs="TH SarabunPSK" w:hint="cs"/>
          <w:sz w:val="32"/>
          <w:szCs w:val="32"/>
          <w:cs/>
          <w:lang w:bidi="th-TH"/>
        </w:rPr>
        <w:t xml:space="preserve">    </w:t>
      </w:r>
      <w:r w:rsidR="00753453" w:rsidRPr="00753453">
        <w:rPr>
          <w:rFonts w:ascii="TH SarabunPSK" w:hAnsi="TH SarabunPSK" w:cs="TH SarabunPSK"/>
          <w:sz w:val="32"/>
          <w:szCs w:val="32"/>
          <w:cs/>
          <w:lang w:bidi="th-TH"/>
        </w:rPr>
        <w:t>ตำแหน่ง ผู้อำนวยการกองส่งเสริมการอารักขาพืชและจัดการดินปุ๋ย</w:t>
      </w:r>
    </w:p>
    <w:p w14:paraId="21C6C04E" w14:textId="77777777" w:rsidR="00753453" w:rsidRPr="00753453" w:rsidRDefault="00753453" w:rsidP="00E76DA1">
      <w:pPr>
        <w:spacing w:after="0" w:line="240" w:lineRule="auto"/>
        <w:ind w:firstLine="1560"/>
        <w:jc w:val="thaiDistribute"/>
        <w:rPr>
          <w:rFonts w:ascii="TH SarabunPSK" w:hAnsi="TH SarabunPSK" w:cs="TH SarabunPSK"/>
          <w:sz w:val="32"/>
          <w:szCs w:val="32"/>
        </w:rPr>
      </w:pPr>
      <w:r w:rsidRPr="00753453">
        <w:rPr>
          <w:rFonts w:ascii="TH SarabunPSK" w:hAnsi="TH SarabunPSK" w:cs="TH SarabunPSK"/>
          <w:sz w:val="32"/>
          <w:szCs w:val="32"/>
          <w:cs/>
          <w:lang w:bidi="th-TH"/>
        </w:rPr>
        <w:t xml:space="preserve">โทร. / โทรสาร : </w:t>
      </w:r>
      <w:r w:rsidRPr="00753453">
        <w:rPr>
          <w:rFonts w:ascii="TH SarabunPSK" w:hAnsi="TH SarabunPSK" w:cs="TH SarabunPSK"/>
          <w:sz w:val="32"/>
          <w:szCs w:val="32"/>
        </w:rPr>
        <w:t>02 940 6190</w:t>
      </w:r>
    </w:p>
    <w:p w14:paraId="60CC271B" w14:textId="77777777" w:rsidR="00753453" w:rsidRPr="00753453" w:rsidRDefault="00753453" w:rsidP="00E76DA1">
      <w:pPr>
        <w:spacing w:after="0" w:line="240" w:lineRule="auto"/>
        <w:ind w:firstLine="1276"/>
        <w:jc w:val="thaiDistribute"/>
        <w:rPr>
          <w:rFonts w:ascii="TH SarabunPSK" w:hAnsi="TH SarabunPSK" w:cs="TH SarabunPSK"/>
          <w:sz w:val="32"/>
          <w:szCs w:val="32"/>
          <w:lang w:bidi="th-TH"/>
        </w:rPr>
      </w:pPr>
      <w:r w:rsidRPr="00753453">
        <w:rPr>
          <w:rFonts w:ascii="TH SarabunPSK" w:hAnsi="TH SarabunPSK" w:cs="TH SarabunPSK"/>
          <w:sz w:val="32"/>
          <w:szCs w:val="32"/>
          <w:rtl/>
          <w:cs/>
        </w:rPr>
        <w:t>2</w:t>
      </w:r>
      <w:r w:rsidRPr="00753453">
        <w:rPr>
          <w:rFonts w:ascii="TH SarabunPSK" w:hAnsi="TH SarabunPSK" w:cs="TH SarabunPSK"/>
          <w:sz w:val="32"/>
          <w:szCs w:val="32"/>
          <w:cs/>
          <w:lang w:bidi="th-TH"/>
        </w:rPr>
        <w:t xml:space="preserve">) นายปราโมทย์ เข็มขาว </w:t>
      </w:r>
    </w:p>
    <w:p w14:paraId="13052E8C" w14:textId="77777777" w:rsidR="00753453" w:rsidRPr="00753453" w:rsidRDefault="00753453" w:rsidP="00E76DA1">
      <w:pPr>
        <w:tabs>
          <w:tab w:val="left" w:pos="1560"/>
        </w:tabs>
        <w:spacing w:after="0" w:line="240" w:lineRule="auto"/>
        <w:ind w:firstLine="1276"/>
        <w:jc w:val="thaiDistribute"/>
        <w:rPr>
          <w:rFonts w:ascii="TH SarabunPSK" w:hAnsi="TH SarabunPSK" w:cs="TH SarabunPSK"/>
          <w:sz w:val="32"/>
          <w:szCs w:val="32"/>
          <w:lang w:bidi="th-TH"/>
        </w:rPr>
      </w:pPr>
      <w:r w:rsidRPr="00753453">
        <w:rPr>
          <w:rFonts w:ascii="TH SarabunPSK" w:hAnsi="TH SarabunPSK" w:cs="TH SarabunPSK"/>
          <w:sz w:val="32"/>
          <w:szCs w:val="32"/>
          <w:cs/>
          <w:lang w:bidi="th-TH"/>
        </w:rPr>
        <w:tab/>
        <w:t>ตำแหน่ง ผู้อำนวยการกลุ่มส่งเสริมการมีส่วนร่วมของชุมชนด้านอารักขาพืชและดินปุ๋ย</w:t>
      </w:r>
    </w:p>
    <w:p w14:paraId="48D76E60" w14:textId="77777777" w:rsidR="00753453" w:rsidRPr="00753453" w:rsidRDefault="00753453" w:rsidP="00E76DA1">
      <w:pPr>
        <w:spacing w:after="0" w:line="240" w:lineRule="auto"/>
        <w:ind w:firstLine="1560"/>
        <w:jc w:val="thaiDistribute"/>
        <w:rPr>
          <w:rFonts w:ascii="TH SarabunPSK" w:hAnsi="TH SarabunPSK" w:cs="TH SarabunPSK"/>
          <w:sz w:val="32"/>
          <w:szCs w:val="32"/>
        </w:rPr>
      </w:pPr>
      <w:r w:rsidRPr="00753453">
        <w:rPr>
          <w:rFonts w:ascii="TH SarabunPSK" w:hAnsi="TH SarabunPSK" w:cs="TH SarabunPSK"/>
          <w:sz w:val="32"/>
          <w:szCs w:val="32"/>
          <w:cs/>
          <w:lang w:bidi="th-TH"/>
        </w:rPr>
        <w:t xml:space="preserve">โทรศัพท์ </w:t>
      </w:r>
      <w:r w:rsidRPr="00753453">
        <w:rPr>
          <w:rFonts w:ascii="TH SarabunPSK" w:hAnsi="TH SarabunPSK" w:cs="TH SarabunPSK"/>
          <w:sz w:val="32"/>
          <w:szCs w:val="32"/>
        </w:rPr>
        <w:t>0 2940 6181</w:t>
      </w:r>
    </w:p>
    <w:p w14:paraId="0BB23796" w14:textId="77777777" w:rsidR="00753453" w:rsidRPr="00753453" w:rsidRDefault="00753453" w:rsidP="00E76DA1">
      <w:pPr>
        <w:spacing w:after="0" w:line="240" w:lineRule="auto"/>
        <w:ind w:firstLine="1560"/>
        <w:jc w:val="thaiDistribute"/>
        <w:rPr>
          <w:rFonts w:ascii="TH SarabunPSK" w:hAnsi="TH SarabunPSK" w:cs="TH SarabunPSK"/>
          <w:sz w:val="32"/>
          <w:szCs w:val="32"/>
          <w:lang w:bidi="th-TH"/>
        </w:rPr>
      </w:pPr>
      <w:r w:rsidRPr="00753453">
        <w:rPr>
          <w:rFonts w:ascii="TH SarabunPSK" w:hAnsi="TH SarabunPSK" w:cs="TH SarabunPSK"/>
          <w:sz w:val="32"/>
          <w:szCs w:val="32"/>
        </w:rPr>
        <w:t>E</w:t>
      </w:r>
      <w:r w:rsidRPr="00753453">
        <w:rPr>
          <w:rFonts w:ascii="TH SarabunPSK" w:hAnsi="TH SarabunPSK" w:cs="TH SarabunPSK"/>
          <w:sz w:val="32"/>
          <w:szCs w:val="32"/>
          <w:cs/>
          <w:lang w:bidi="th-TH"/>
        </w:rPr>
        <w:t>-</w:t>
      </w:r>
      <w:r w:rsidRPr="00753453">
        <w:rPr>
          <w:rFonts w:ascii="TH SarabunPSK" w:hAnsi="TH SarabunPSK" w:cs="TH SarabunPSK"/>
          <w:sz w:val="32"/>
          <w:szCs w:val="32"/>
        </w:rPr>
        <w:t>mail</w:t>
      </w:r>
      <w:r w:rsidRPr="00753453">
        <w:rPr>
          <w:rFonts w:ascii="TH SarabunPSK" w:hAnsi="TH SarabunPSK" w:cs="TH SarabunPSK"/>
          <w:sz w:val="32"/>
          <w:szCs w:val="32"/>
          <w:cs/>
          <w:lang w:bidi="th-TH"/>
        </w:rPr>
        <w:t xml:space="preserve">: </w:t>
      </w:r>
      <w:r w:rsidRPr="00753453">
        <w:rPr>
          <w:rFonts w:ascii="TH SarabunPSK" w:hAnsi="TH SarabunPSK" w:cs="TH SarabunPSK"/>
          <w:sz w:val="32"/>
          <w:szCs w:val="32"/>
          <w:lang w:bidi="th-TH"/>
        </w:rPr>
        <w:t>smartfar</w:t>
      </w:r>
      <w:r w:rsidRPr="00753453">
        <w:rPr>
          <w:rFonts w:ascii="TH SarabunPSK" w:hAnsi="TH SarabunPSK" w:cs="TH SarabunPSK"/>
          <w:sz w:val="32"/>
          <w:szCs w:val="32"/>
          <w:cs/>
          <w:lang w:bidi="th-TH"/>
        </w:rPr>
        <w:t>59</w:t>
      </w:r>
      <w:r w:rsidRPr="00753453">
        <w:rPr>
          <w:rFonts w:ascii="TH SarabunPSK" w:hAnsi="TH SarabunPSK" w:cs="TH SarabunPSK"/>
          <w:sz w:val="32"/>
          <w:szCs w:val="32"/>
          <w:lang w:bidi="th-TH"/>
        </w:rPr>
        <w:t>@gmail</w:t>
      </w:r>
      <w:r w:rsidRPr="00753453">
        <w:rPr>
          <w:rFonts w:ascii="TH SarabunPSK" w:hAnsi="TH SarabunPSK" w:cs="TH SarabunPSK"/>
          <w:sz w:val="32"/>
          <w:szCs w:val="32"/>
          <w:cs/>
          <w:lang w:bidi="th-TH"/>
        </w:rPr>
        <w:t>.</w:t>
      </w:r>
      <w:r w:rsidRPr="00753453">
        <w:rPr>
          <w:rFonts w:ascii="TH SarabunPSK" w:hAnsi="TH SarabunPSK" w:cs="TH SarabunPSK"/>
          <w:sz w:val="32"/>
          <w:szCs w:val="32"/>
          <w:lang w:bidi="th-TH"/>
        </w:rPr>
        <w:t>com</w:t>
      </w:r>
    </w:p>
    <w:p w14:paraId="4F0B3FBF" w14:textId="77777777" w:rsidR="00753453" w:rsidRPr="00753453" w:rsidRDefault="00753453" w:rsidP="00E76DA1">
      <w:pPr>
        <w:tabs>
          <w:tab w:val="left" w:pos="1560"/>
        </w:tabs>
        <w:spacing w:after="0" w:line="240" w:lineRule="auto"/>
        <w:ind w:firstLine="1276"/>
        <w:jc w:val="thaiDistribute"/>
        <w:rPr>
          <w:rFonts w:ascii="TH SarabunPSK" w:hAnsi="TH SarabunPSK" w:cs="TH SarabunPSK"/>
          <w:sz w:val="32"/>
          <w:szCs w:val="32"/>
          <w:lang w:bidi="th-TH"/>
        </w:rPr>
      </w:pPr>
      <w:r w:rsidRPr="00753453">
        <w:rPr>
          <w:rFonts w:ascii="TH SarabunPSK" w:hAnsi="TH SarabunPSK" w:cs="TH SarabunPSK"/>
          <w:sz w:val="32"/>
          <w:szCs w:val="32"/>
          <w:lang w:bidi="th-TH"/>
        </w:rPr>
        <w:t>3</w:t>
      </w:r>
      <w:r w:rsidRPr="00753453">
        <w:rPr>
          <w:rFonts w:ascii="TH SarabunPSK" w:hAnsi="TH SarabunPSK" w:cs="TH SarabunPSK"/>
          <w:sz w:val="32"/>
          <w:szCs w:val="32"/>
          <w:cs/>
          <w:lang w:bidi="th-TH"/>
        </w:rPr>
        <w:t xml:space="preserve">) นางชัญญา ทิพานุกะ </w:t>
      </w:r>
    </w:p>
    <w:p w14:paraId="7D995C72" w14:textId="77777777" w:rsidR="00753453" w:rsidRPr="00753453" w:rsidRDefault="00753453" w:rsidP="00E76DA1">
      <w:pPr>
        <w:spacing w:after="0" w:line="240" w:lineRule="auto"/>
        <w:ind w:firstLine="1560"/>
        <w:jc w:val="thaiDistribute"/>
        <w:rPr>
          <w:rFonts w:ascii="TH SarabunPSK" w:hAnsi="TH SarabunPSK" w:cs="TH SarabunPSK"/>
          <w:sz w:val="32"/>
          <w:szCs w:val="32"/>
        </w:rPr>
      </w:pPr>
      <w:r w:rsidRPr="00753453">
        <w:rPr>
          <w:rFonts w:ascii="TH SarabunPSK" w:hAnsi="TH SarabunPSK" w:cs="TH SarabunPSK"/>
          <w:sz w:val="32"/>
          <w:szCs w:val="32"/>
          <w:cs/>
          <w:lang w:bidi="th-TH"/>
        </w:rPr>
        <w:t>ตำแหน่ง ผู้อำนวยการกลุ่มส่งเสริมการจัดการดินปุ๋ย</w:t>
      </w:r>
    </w:p>
    <w:p w14:paraId="7F7C8E5A" w14:textId="77777777" w:rsidR="00753453" w:rsidRPr="00753453" w:rsidRDefault="00753453" w:rsidP="00E76DA1">
      <w:pPr>
        <w:spacing w:after="0" w:line="240" w:lineRule="auto"/>
        <w:ind w:firstLine="1560"/>
        <w:jc w:val="thaiDistribute"/>
        <w:rPr>
          <w:rFonts w:ascii="TH SarabunPSK" w:hAnsi="TH SarabunPSK" w:cs="TH SarabunPSK"/>
          <w:sz w:val="32"/>
          <w:szCs w:val="32"/>
        </w:rPr>
      </w:pPr>
      <w:r w:rsidRPr="00753453">
        <w:rPr>
          <w:rFonts w:ascii="TH SarabunPSK" w:hAnsi="TH SarabunPSK" w:cs="TH SarabunPSK"/>
          <w:sz w:val="32"/>
          <w:szCs w:val="32"/>
          <w:cs/>
          <w:lang w:bidi="th-TH"/>
        </w:rPr>
        <w:t xml:space="preserve">โทรศัพท์ </w:t>
      </w:r>
      <w:r w:rsidRPr="00753453">
        <w:rPr>
          <w:rFonts w:ascii="TH SarabunPSK" w:hAnsi="TH SarabunPSK" w:cs="TH SarabunPSK"/>
          <w:sz w:val="32"/>
          <w:szCs w:val="32"/>
        </w:rPr>
        <w:t>0 2955 1515</w:t>
      </w:r>
    </w:p>
    <w:p w14:paraId="686E0628" w14:textId="77777777" w:rsidR="00A51C24" w:rsidRDefault="00753453" w:rsidP="00E76DA1">
      <w:pPr>
        <w:spacing w:after="0" w:line="240" w:lineRule="auto"/>
        <w:ind w:firstLine="1560"/>
        <w:jc w:val="thaiDistribute"/>
        <w:rPr>
          <w:rFonts w:ascii="TH SarabunPSK" w:hAnsi="TH SarabunPSK" w:cs="TH SarabunPSK"/>
          <w:sz w:val="32"/>
          <w:szCs w:val="32"/>
          <w:lang w:bidi="th-TH"/>
        </w:rPr>
      </w:pPr>
      <w:r w:rsidRPr="00753453">
        <w:rPr>
          <w:rFonts w:ascii="TH SarabunPSK" w:hAnsi="TH SarabunPSK" w:cs="TH SarabunPSK"/>
          <w:sz w:val="32"/>
          <w:szCs w:val="32"/>
        </w:rPr>
        <w:t>E</w:t>
      </w:r>
      <w:r w:rsidRPr="00753453">
        <w:rPr>
          <w:rFonts w:ascii="TH SarabunPSK" w:hAnsi="TH SarabunPSK" w:cs="TH SarabunPSK"/>
          <w:sz w:val="32"/>
          <w:szCs w:val="32"/>
          <w:cs/>
          <w:lang w:bidi="th-TH"/>
        </w:rPr>
        <w:t>-</w:t>
      </w:r>
      <w:r w:rsidRPr="00753453">
        <w:rPr>
          <w:rFonts w:ascii="TH SarabunPSK" w:hAnsi="TH SarabunPSK" w:cs="TH SarabunPSK"/>
          <w:sz w:val="32"/>
          <w:szCs w:val="32"/>
        </w:rPr>
        <w:t>mail</w:t>
      </w:r>
      <w:r w:rsidRPr="00753453">
        <w:rPr>
          <w:rFonts w:ascii="TH SarabunPSK" w:hAnsi="TH SarabunPSK" w:cs="TH SarabunPSK"/>
          <w:sz w:val="32"/>
          <w:szCs w:val="32"/>
          <w:cs/>
          <w:lang w:bidi="th-TH"/>
        </w:rPr>
        <w:t xml:space="preserve">: </w:t>
      </w:r>
      <w:hyperlink r:id="rId22" w:history="1">
        <w:r w:rsidR="00A51C24" w:rsidRPr="00284745">
          <w:rPr>
            <w:rStyle w:val="Hyperlink"/>
            <w:rFonts w:ascii="TH SarabunPSK" w:hAnsi="TH SarabunPSK" w:cs="TH SarabunPSK"/>
            <w:sz w:val="32"/>
            <w:szCs w:val="32"/>
          </w:rPr>
          <w:t>soil_fer57@hotmail</w:t>
        </w:r>
        <w:r w:rsidR="00A51C24" w:rsidRPr="00284745">
          <w:rPr>
            <w:rStyle w:val="Hyperlink"/>
            <w:rFonts w:ascii="TH SarabunPSK" w:hAnsi="TH SarabunPSK" w:cs="TH SarabunPSK"/>
            <w:sz w:val="32"/>
            <w:szCs w:val="32"/>
            <w:cs/>
            <w:lang w:bidi="th-TH"/>
          </w:rPr>
          <w:t>.</w:t>
        </w:r>
        <w:r w:rsidR="00A51C24" w:rsidRPr="00284745">
          <w:rPr>
            <w:rStyle w:val="Hyperlink"/>
            <w:rFonts w:ascii="TH SarabunPSK" w:hAnsi="TH SarabunPSK" w:cs="TH SarabunPSK"/>
            <w:sz w:val="32"/>
            <w:szCs w:val="32"/>
          </w:rPr>
          <w:t>com</w:t>
        </w:r>
      </w:hyperlink>
    </w:p>
    <w:p w14:paraId="5FEF2949" w14:textId="77777777" w:rsidR="00A51C24" w:rsidRPr="00753453" w:rsidRDefault="00A51C24" w:rsidP="00E76DA1">
      <w:pPr>
        <w:spacing w:after="0" w:line="240" w:lineRule="auto"/>
        <w:ind w:firstLine="709"/>
        <w:jc w:val="thaiDistribute"/>
        <w:rPr>
          <w:rFonts w:ascii="TH SarabunPSK" w:hAnsi="TH SarabunPSK" w:cs="TH SarabunPSK"/>
          <w:sz w:val="32"/>
          <w:szCs w:val="32"/>
          <w:cs/>
          <w:lang w:bidi="th-TH"/>
        </w:rPr>
      </w:pPr>
    </w:p>
    <w:p w14:paraId="750FBFEA" w14:textId="77777777" w:rsidR="00753453" w:rsidRPr="00753453" w:rsidRDefault="00753453" w:rsidP="00E76DA1">
      <w:pPr>
        <w:spacing w:line="240" w:lineRule="auto"/>
        <w:jc w:val="center"/>
        <w:rPr>
          <w:rFonts w:ascii="TH SarabunPSK" w:hAnsi="TH SarabunPSK" w:cs="TH SarabunPSK"/>
          <w:sz w:val="32"/>
          <w:szCs w:val="32"/>
          <w:lang w:bidi="th-TH"/>
        </w:rPr>
      </w:pPr>
      <w:r w:rsidRPr="00753453">
        <w:rPr>
          <w:rFonts w:ascii="TH SarabunPSK" w:hAnsi="TH SarabunPSK" w:cs="TH SarabunPSK"/>
          <w:sz w:val="32"/>
          <w:szCs w:val="32"/>
          <w:rtl/>
          <w:cs/>
          <w:lang w:bidi="th-TH"/>
        </w:rPr>
        <w:t>------------------------------------</w:t>
      </w:r>
    </w:p>
    <w:p w14:paraId="78427182" w14:textId="77777777" w:rsidR="003E484F" w:rsidRPr="00E64615" w:rsidRDefault="00744DA2" w:rsidP="00E76DA1">
      <w:pPr>
        <w:tabs>
          <w:tab w:val="left" w:pos="709"/>
        </w:tabs>
        <w:spacing w:after="0" w:line="240" w:lineRule="auto"/>
        <w:rPr>
          <w:rFonts w:ascii="TH SarabunPSK" w:hAnsi="TH SarabunPSK" w:cs="TH SarabunPSK"/>
          <w:sz w:val="32"/>
          <w:szCs w:val="32"/>
          <w:cs/>
          <w:lang w:bidi="th-TH"/>
        </w:rPr>
      </w:pPr>
      <w:r>
        <w:rPr>
          <w:rFonts w:ascii="TH SarabunPSK" w:hAnsi="TH SarabunPSK" w:cs="TH SarabunPSK"/>
          <w:noProof/>
          <w:sz w:val="32"/>
          <w:szCs w:val="32"/>
          <w:lang w:bidi="th-TH"/>
        </w:rPr>
        <mc:AlternateContent>
          <mc:Choice Requires="wps">
            <w:drawing>
              <wp:anchor distT="0" distB="0" distL="114300" distR="114300" simplePos="0" relativeHeight="251715072" behindDoc="0" locked="0" layoutInCell="1" allowOverlap="1" wp14:anchorId="1A6AF4C3" wp14:editId="143C8C1F">
                <wp:simplePos x="0" y="0"/>
                <wp:positionH relativeFrom="column">
                  <wp:posOffset>5455920</wp:posOffset>
                </wp:positionH>
                <wp:positionV relativeFrom="paragraph">
                  <wp:posOffset>-669925</wp:posOffset>
                </wp:positionV>
                <wp:extent cx="868680" cy="594360"/>
                <wp:effectExtent l="0" t="0" r="7620" b="0"/>
                <wp:wrapNone/>
                <wp:docPr id="61" name="Text Box 61"/>
                <wp:cNvGraphicFramePr/>
                <a:graphic xmlns:a="http://schemas.openxmlformats.org/drawingml/2006/main">
                  <a:graphicData uri="http://schemas.microsoft.com/office/word/2010/wordprocessingShape">
                    <wps:wsp>
                      <wps:cNvSpPr txBox="1"/>
                      <wps:spPr>
                        <a:xfrm>
                          <a:off x="0" y="0"/>
                          <a:ext cx="868680" cy="594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AE285" w14:textId="77777777" w:rsidR="00E76DA1" w:rsidRDefault="00E76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6AF4C3" id="Text Box 61" o:spid="_x0000_s1029" type="#_x0000_t202" style="position:absolute;margin-left:429.6pt;margin-top:-52.75pt;width:68.4pt;height:46.8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" fillcolor="white [3201]" stroked="f" strokeweight=".5pt">
                <v:textbox>
                  <w:txbxContent>
                    <w:p w14:paraId="3CCAE285" w14:textId="77777777" w:rsidR="00E76DA1" w:rsidRDefault="00E76DA1"/>
                  </w:txbxContent>
                </v:textbox>
              </v:shape>
            </w:pict>
          </mc:Fallback>
        </mc:AlternateContent>
      </w:r>
    </w:p>
    <w:p w14:paraId="28099205" w14:textId="77777777" w:rsidR="00EE0C7A" w:rsidRDefault="00EE0C7A" w:rsidP="00E76DA1">
      <w:pPr>
        <w:spacing w:after="0" w:line="240" w:lineRule="auto"/>
        <w:jc w:val="center"/>
        <w:rPr>
          <w:rFonts w:ascii="TH SarabunPSK" w:hAnsi="TH SarabunPSK" w:cs="TH SarabunPSK"/>
          <w:b/>
          <w:bCs/>
          <w:sz w:val="32"/>
          <w:szCs w:val="32"/>
          <w:lang w:bidi="th-TH"/>
        </w:rPr>
      </w:pPr>
    </w:p>
    <w:p w14:paraId="1233A528" w14:textId="77777777" w:rsidR="00EE0C7A" w:rsidRDefault="00EE0C7A" w:rsidP="00E76DA1">
      <w:pPr>
        <w:spacing w:after="0" w:line="240" w:lineRule="auto"/>
        <w:jc w:val="center"/>
        <w:rPr>
          <w:rFonts w:ascii="TH SarabunPSK" w:hAnsi="TH SarabunPSK" w:cs="TH SarabunPSK"/>
          <w:b/>
          <w:bCs/>
          <w:sz w:val="32"/>
          <w:szCs w:val="32"/>
          <w:lang w:bidi="th-TH"/>
        </w:rPr>
      </w:pPr>
    </w:p>
    <w:p w14:paraId="6253B31D" w14:textId="77777777" w:rsidR="00EE0C7A" w:rsidRDefault="00EE0C7A" w:rsidP="00E76DA1">
      <w:pPr>
        <w:spacing w:after="0" w:line="240" w:lineRule="auto"/>
        <w:jc w:val="center"/>
        <w:rPr>
          <w:rFonts w:ascii="TH SarabunPSK" w:hAnsi="TH SarabunPSK" w:cs="TH SarabunPSK"/>
          <w:b/>
          <w:bCs/>
          <w:sz w:val="32"/>
          <w:szCs w:val="32"/>
          <w:lang w:bidi="th-TH"/>
        </w:rPr>
      </w:pPr>
    </w:p>
    <w:p w14:paraId="400B5998" w14:textId="77777777" w:rsidR="00EE0C7A" w:rsidRDefault="00EE0C7A" w:rsidP="00E76DA1">
      <w:pPr>
        <w:spacing w:after="0" w:line="240" w:lineRule="auto"/>
        <w:jc w:val="center"/>
        <w:rPr>
          <w:rFonts w:ascii="TH SarabunPSK" w:hAnsi="TH SarabunPSK" w:cs="TH SarabunPSK"/>
          <w:b/>
          <w:bCs/>
          <w:sz w:val="32"/>
          <w:szCs w:val="32"/>
          <w:lang w:bidi="th-TH"/>
        </w:rPr>
      </w:pPr>
    </w:p>
    <w:p w14:paraId="0E78F1F1" w14:textId="77777777" w:rsidR="00EE0C7A" w:rsidRDefault="00EE0C7A" w:rsidP="00E76DA1">
      <w:pPr>
        <w:spacing w:after="0" w:line="240" w:lineRule="auto"/>
        <w:jc w:val="center"/>
        <w:rPr>
          <w:rFonts w:ascii="TH SarabunPSK" w:hAnsi="TH SarabunPSK" w:cs="TH SarabunPSK"/>
          <w:b/>
          <w:bCs/>
          <w:sz w:val="32"/>
          <w:szCs w:val="32"/>
          <w:lang w:bidi="th-TH"/>
        </w:rPr>
      </w:pPr>
    </w:p>
    <w:p w14:paraId="50E6563C" w14:textId="77777777" w:rsidR="00EE0C7A" w:rsidRDefault="00EE0C7A" w:rsidP="00E76DA1">
      <w:pPr>
        <w:spacing w:after="0" w:line="240" w:lineRule="auto"/>
        <w:jc w:val="center"/>
        <w:rPr>
          <w:rFonts w:ascii="TH SarabunPSK" w:hAnsi="TH SarabunPSK" w:cs="TH SarabunPSK"/>
          <w:b/>
          <w:bCs/>
          <w:sz w:val="32"/>
          <w:szCs w:val="32"/>
          <w:lang w:bidi="th-TH"/>
        </w:rPr>
      </w:pPr>
    </w:p>
    <w:p w14:paraId="2F8711AB" w14:textId="77777777" w:rsidR="00EE0C7A" w:rsidRDefault="00EE0C7A" w:rsidP="00E76DA1">
      <w:pPr>
        <w:spacing w:after="0" w:line="240" w:lineRule="auto"/>
        <w:jc w:val="center"/>
        <w:rPr>
          <w:rFonts w:ascii="TH SarabunPSK" w:hAnsi="TH SarabunPSK" w:cs="TH SarabunPSK"/>
          <w:b/>
          <w:bCs/>
          <w:sz w:val="32"/>
          <w:szCs w:val="32"/>
          <w:lang w:bidi="th-TH"/>
        </w:rPr>
      </w:pPr>
    </w:p>
    <w:p w14:paraId="6BBD86BD" w14:textId="77777777" w:rsidR="00EE0C7A" w:rsidRDefault="00EE0C7A" w:rsidP="00E76DA1">
      <w:pPr>
        <w:spacing w:after="0" w:line="240" w:lineRule="auto"/>
        <w:jc w:val="center"/>
        <w:rPr>
          <w:rFonts w:ascii="TH SarabunPSK" w:hAnsi="TH SarabunPSK" w:cs="TH SarabunPSK"/>
          <w:b/>
          <w:bCs/>
          <w:sz w:val="32"/>
          <w:szCs w:val="32"/>
          <w:lang w:bidi="th-TH"/>
        </w:rPr>
      </w:pPr>
    </w:p>
    <w:p w14:paraId="60E6F4A6" w14:textId="77777777" w:rsidR="00EE0C7A" w:rsidRDefault="00EE0C7A" w:rsidP="00E76DA1">
      <w:pPr>
        <w:spacing w:after="0" w:line="240" w:lineRule="auto"/>
        <w:jc w:val="center"/>
        <w:rPr>
          <w:rFonts w:ascii="TH SarabunPSK" w:hAnsi="TH SarabunPSK" w:cs="TH SarabunPSK"/>
          <w:b/>
          <w:bCs/>
          <w:sz w:val="32"/>
          <w:szCs w:val="32"/>
          <w:lang w:bidi="th-TH"/>
        </w:rPr>
      </w:pPr>
    </w:p>
    <w:p w14:paraId="1744650A" w14:textId="77777777" w:rsidR="00FF1C03" w:rsidRDefault="00FF1C03" w:rsidP="00E76DA1">
      <w:pPr>
        <w:spacing w:after="0" w:line="240" w:lineRule="auto"/>
        <w:jc w:val="center"/>
        <w:rPr>
          <w:rFonts w:ascii="TH SarabunPSK" w:hAnsi="TH SarabunPSK" w:cs="TH SarabunPSK"/>
          <w:b/>
          <w:bCs/>
          <w:sz w:val="32"/>
          <w:szCs w:val="32"/>
          <w:lang w:bidi="th-TH"/>
        </w:rPr>
      </w:pPr>
    </w:p>
    <w:p w14:paraId="35E4F737" w14:textId="77777777" w:rsidR="00EE0C7A" w:rsidRDefault="00EE0C7A" w:rsidP="00E76DA1">
      <w:pPr>
        <w:spacing w:after="0" w:line="240" w:lineRule="auto"/>
        <w:jc w:val="center"/>
        <w:rPr>
          <w:rFonts w:ascii="TH SarabunPSK" w:hAnsi="TH SarabunPSK" w:cs="TH SarabunPSK"/>
          <w:b/>
          <w:bCs/>
          <w:sz w:val="32"/>
          <w:szCs w:val="32"/>
          <w:lang w:bidi="th-TH"/>
        </w:rPr>
      </w:pPr>
    </w:p>
    <w:p w14:paraId="2BECD6DE" w14:textId="77777777" w:rsidR="00EE0C7A" w:rsidRDefault="00EE0C7A" w:rsidP="00E76DA1">
      <w:pPr>
        <w:spacing w:after="0" w:line="240" w:lineRule="auto"/>
        <w:jc w:val="center"/>
        <w:rPr>
          <w:rFonts w:ascii="TH SarabunPSK" w:hAnsi="TH SarabunPSK" w:cs="TH SarabunPSK"/>
          <w:b/>
          <w:bCs/>
          <w:sz w:val="32"/>
          <w:szCs w:val="32"/>
          <w:lang w:bidi="th-TH"/>
        </w:rPr>
      </w:pPr>
    </w:p>
    <w:p w14:paraId="37FBCCFA" w14:textId="65032633" w:rsidR="00EE0C7A" w:rsidRDefault="00EE0C7A" w:rsidP="00E76DA1">
      <w:pPr>
        <w:spacing w:after="0" w:line="240" w:lineRule="auto"/>
        <w:jc w:val="center"/>
        <w:rPr>
          <w:rFonts w:ascii="TH SarabunPSK" w:hAnsi="TH SarabunPSK" w:cs="TH SarabunPSK"/>
          <w:b/>
          <w:bCs/>
          <w:sz w:val="32"/>
          <w:szCs w:val="32"/>
          <w:lang w:bidi="th-TH"/>
        </w:rPr>
      </w:pPr>
    </w:p>
    <w:p w14:paraId="44DD5B5A" w14:textId="7B0669F4" w:rsidR="004E2D63" w:rsidRDefault="004E2D63" w:rsidP="00E76DA1">
      <w:pPr>
        <w:spacing w:after="0" w:line="240" w:lineRule="auto"/>
        <w:jc w:val="center"/>
        <w:rPr>
          <w:rFonts w:ascii="TH SarabunPSK" w:hAnsi="TH SarabunPSK" w:cs="TH SarabunPSK"/>
          <w:b/>
          <w:bCs/>
          <w:sz w:val="32"/>
          <w:szCs w:val="32"/>
          <w:lang w:bidi="th-TH"/>
        </w:rPr>
      </w:pPr>
    </w:p>
    <w:p w14:paraId="401BA2D0" w14:textId="7F41D210" w:rsidR="004E2D63" w:rsidRDefault="004E2D63" w:rsidP="00E76DA1">
      <w:pPr>
        <w:spacing w:after="0" w:line="240" w:lineRule="auto"/>
        <w:jc w:val="center"/>
        <w:rPr>
          <w:rFonts w:ascii="TH SarabunPSK" w:hAnsi="TH SarabunPSK" w:cs="TH SarabunPSK"/>
          <w:b/>
          <w:bCs/>
          <w:sz w:val="32"/>
          <w:szCs w:val="32"/>
          <w:lang w:bidi="th-TH"/>
        </w:rPr>
      </w:pPr>
    </w:p>
    <w:p w14:paraId="1B249B1D" w14:textId="665F5F34" w:rsidR="004E2D63" w:rsidRDefault="004E2D63" w:rsidP="00E76DA1">
      <w:pPr>
        <w:spacing w:after="0" w:line="240" w:lineRule="auto"/>
        <w:jc w:val="center"/>
        <w:rPr>
          <w:rFonts w:ascii="TH SarabunPSK" w:hAnsi="TH SarabunPSK" w:cs="TH SarabunPSK"/>
          <w:b/>
          <w:bCs/>
          <w:sz w:val="32"/>
          <w:szCs w:val="32"/>
          <w:lang w:bidi="th-TH"/>
        </w:rPr>
      </w:pPr>
    </w:p>
    <w:p w14:paraId="73D44C84" w14:textId="3288631C" w:rsidR="004E2D63" w:rsidRDefault="004E2D63" w:rsidP="00E76DA1">
      <w:pPr>
        <w:spacing w:after="0" w:line="240" w:lineRule="auto"/>
        <w:jc w:val="center"/>
        <w:rPr>
          <w:rFonts w:ascii="TH SarabunPSK" w:hAnsi="TH SarabunPSK" w:cs="TH SarabunPSK"/>
          <w:b/>
          <w:bCs/>
          <w:sz w:val="32"/>
          <w:szCs w:val="32"/>
          <w:lang w:bidi="th-TH"/>
        </w:rPr>
      </w:pPr>
    </w:p>
    <w:p w14:paraId="354EE617" w14:textId="58854717" w:rsidR="004E2D63" w:rsidRDefault="004E2D63" w:rsidP="00E76DA1">
      <w:pPr>
        <w:spacing w:after="0" w:line="240" w:lineRule="auto"/>
        <w:jc w:val="center"/>
        <w:rPr>
          <w:rFonts w:ascii="TH SarabunPSK" w:hAnsi="TH SarabunPSK" w:cs="TH SarabunPSK"/>
          <w:b/>
          <w:bCs/>
          <w:sz w:val="32"/>
          <w:szCs w:val="32"/>
          <w:lang w:bidi="th-TH"/>
        </w:rPr>
      </w:pPr>
    </w:p>
    <w:p w14:paraId="0C0523C9" w14:textId="75A0F2FA" w:rsidR="00917BF9" w:rsidRDefault="00917BF9" w:rsidP="00E76DA1">
      <w:pPr>
        <w:spacing w:after="0" w:line="240" w:lineRule="auto"/>
        <w:jc w:val="center"/>
        <w:rPr>
          <w:rFonts w:ascii="TH SarabunPSK" w:hAnsi="TH SarabunPSK" w:cs="TH SarabunPSK"/>
          <w:b/>
          <w:bCs/>
          <w:sz w:val="32"/>
          <w:szCs w:val="32"/>
          <w:lang w:bidi="th-TH"/>
        </w:rPr>
      </w:pPr>
    </w:p>
    <w:p w14:paraId="3A9655C9" w14:textId="77777777" w:rsidR="000F6509" w:rsidRDefault="000F6509" w:rsidP="00E76DA1">
      <w:pPr>
        <w:spacing w:after="0" w:line="240" w:lineRule="auto"/>
        <w:jc w:val="center"/>
        <w:rPr>
          <w:rFonts w:ascii="TH SarabunPSK" w:hAnsi="TH SarabunPSK" w:cs="TH SarabunPSK"/>
          <w:b/>
          <w:bCs/>
          <w:sz w:val="32"/>
          <w:szCs w:val="32"/>
          <w:lang w:bidi="th-TH"/>
        </w:rPr>
      </w:pPr>
    </w:p>
    <w:p w14:paraId="2C5C8D2E" w14:textId="77777777" w:rsidR="000F6509" w:rsidRDefault="000F6509" w:rsidP="00E76DA1">
      <w:pPr>
        <w:spacing w:after="0" w:line="240" w:lineRule="auto"/>
        <w:jc w:val="center"/>
        <w:rPr>
          <w:rFonts w:ascii="TH SarabunPSK" w:hAnsi="TH SarabunPSK" w:cs="TH SarabunPSK"/>
          <w:b/>
          <w:bCs/>
          <w:sz w:val="32"/>
          <w:szCs w:val="32"/>
          <w:lang w:bidi="th-TH"/>
        </w:rPr>
      </w:pPr>
    </w:p>
    <w:p w14:paraId="2E772AC4" w14:textId="77777777" w:rsidR="00917BF9" w:rsidRDefault="00917BF9" w:rsidP="00E76DA1">
      <w:pPr>
        <w:spacing w:after="0" w:line="240" w:lineRule="auto"/>
        <w:jc w:val="center"/>
        <w:rPr>
          <w:rFonts w:ascii="TH SarabunPSK" w:hAnsi="TH SarabunPSK" w:cs="TH SarabunPSK"/>
          <w:b/>
          <w:bCs/>
          <w:sz w:val="32"/>
          <w:szCs w:val="32"/>
          <w:lang w:bidi="th-TH"/>
        </w:rPr>
      </w:pPr>
    </w:p>
    <w:p w14:paraId="0E287770" w14:textId="417AB464" w:rsidR="004E2D63" w:rsidRDefault="004E2D63" w:rsidP="00E76DA1">
      <w:pPr>
        <w:spacing w:after="0" w:line="240" w:lineRule="auto"/>
        <w:jc w:val="center"/>
        <w:rPr>
          <w:rFonts w:ascii="TH SarabunPSK" w:hAnsi="TH SarabunPSK" w:cs="TH SarabunPSK"/>
          <w:b/>
          <w:bCs/>
          <w:sz w:val="32"/>
          <w:szCs w:val="32"/>
          <w:lang w:bidi="th-TH"/>
        </w:rPr>
      </w:pPr>
    </w:p>
    <w:p w14:paraId="1B673CB8" w14:textId="629110E5" w:rsidR="004E2D63" w:rsidRDefault="004E2D63" w:rsidP="00E76DA1">
      <w:pPr>
        <w:spacing w:after="0" w:line="240" w:lineRule="auto"/>
        <w:jc w:val="center"/>
        <w:rPr>
          <w:rFonts w:ascii="TH SarabunPSK" w:hAnsi="TH SarabunPSK" w:cs="TH SarabunPSK"/>
          <w:b/>
          <w:bCs/>
          <w:sz w:val="32"/>
          <w:szCs w:val="32"/>
          <w:lang w:bidi="th-TH"/>
        </w:rPr>
      </w:pPr>
    </w:p>
    <w:p w14:paraId="724207EA" w14:textId="6A369D55" w:rsidR="004E2D63" w:rsidRDefault="004E2D63" w:rsidP="00E76DA1">
      <w:pPr>
        <w:spacing w:after="0" w:line="240" w:lineRule="auto"/>
        <w:jc w:val="center"/>
        <w:rPr>
          <w:rFonts w:ascii="TH SarabunPSK" w:hAnsi="TH SarabunPSK" w:cs="TH SarabunPSK"/>
          <w:b/>
          <w:bCs/>
          <w:sz w:val="32"/>
          <w:szCs w:val="32"/>
          <w:lang w:bidi="th-TH"/>
        </w:rPr>
      </w:pPr>
    </w:p>
    <w:p w14:paraId="4C3EB380" w14:textId="77777777" w:rsidR="004E2D63" w:rsidRDefault="004E2D63" w:rsidP="00E76DA1">
      <w:pPr>
        <w:spacing w:after="0" w:line="240" w:lineRule="auto"/>
        <w:jc w:val="center"/>
        <w:rPr>
          <w:rFonts w:ascii="TH SarabunPSK" w:hAnsi="TH SarabunPSK" w:cs="TH SarabunPSK"/>
          <w:b/>
          <w:bCs/>
          <w:sz w:val="32"/>
          <w:szCs w:val="32"/>
          <w:lang w:bidi="th-TH"/>
        </w:rPr>
      </w:pPr>
    </w:p>
    <w:p w14:paraId="51F373DA" w14:textId="77777777" w:rsidR="00EE0C7A" w:rsidRPr="00EE0C7A" w:rsidRDefault="00EE0C7A" w:rsidP="00E76DA1">
      <w:pPr>
        <w:spacing w:after="0" w:line="240" w:lineRule="auto"/>
        <w:jc w:val="center"/>
        <w:rPr>
          <w:rFonts w:ascii="TH SarabunPSK" w:hAnsi="TH SarabunPSK" w:cs="TH SarabunPSK"/>
          <w:b/>
          <w:bCs/>
          <w:sz w:val="96"/>
          <w:szCs w:val="96"/>
          <w:lang w:bidi="th-TH"/>
        </w:rPr>
      </w:pPr>
      <w:r w:rsidRPr="00EE0C7A">
        <w:rPr>
          <w:rFonts w:ascii="TH SarabunPSK" w:hAnsi="TH SarabunPSK" w:cs="TH SarabunPSK" w:hint="cs"/>
          <w:b/>
          <w:bCs/>
          <w:sz w:val="96"/>
          <w:szCs w:val="96"/>
          <w:cs/>
          <w:lang w:bidi="th-TH"/>
        </w:rPr>
        <w:t>ภาคผนวก</w:t>
      </w:r>
    </w:p>
    <w:p w14:paraId="03B054A8" w14:textId="77777777" w:rsidR="00EA3F46" w:rsidRPr="005A67AD" w:rsidRDefault="00EA3F46" w:rsidP="00E76DA1">
      <w:pPr>
        <w:pStyle w:val="ListParagraph"/>
        <w:spacing w:after="0" w:line="240" w:lineRule="auto"/>
        <w:rPr>
          <w:rFonts w:ascii="TH SarabunPSK" w:hAnsi="TH SarabunPSK" w:cs="TH SarabunPSK"/>
          <w:b/>
          <w:bCs/>
          <w:sz w:val="32"/>
          <w:szCs w:val="32"/>
        </w:rPr>
      </w:pPr>
    </w:p>
    <w:p w14:paraId="1EAC5812" w14:textId="77777777" w:rsidR="001001D1" w:rsidRDefault="001001D1" w:rsidP="00E76DA1">
      <w:pPr>
        <w:spacing w:after="0" w:line="240" w:lineRule="auto"/>
        <w:rPr>
          <w:rFonts w:ascii="TH SarabunPSK" w:hAnsi="TH SarabunPSK" w:cs="TH SarabunPSK"/>
          <w:b/>
          <w:bCs/>
          <w:sz w:val="32"/>
          <w:szCs w:val="32"/>
        </w:rPr>
      </w:pPr>
    </w:p>
    <w:p w14:paraId="54BB765E" w14:textId="77777777" w:rsidR="001001D1" w:rsidRDefault="001001D1" w:rsidP="00E76DA1">
      <w:pPr>
        <w:spacing w:after="0" w:line="240" w:lineRule="auto"/>
        <w:rPr>
          <w:rFonts w:ascii="TH SarabunPSK" w:hAnsi="TH SarabunPSK" w:cs="TH SarabunPSK"/>
          <w:b/>
          <w:bCs/>
          <w:sz w:val="32"/>
          <w:szCs w:val="32"/>
        </w:rPr>
      </w:pPr>
    </w:p>
    <w:p w14:paraId="36B8C718" w14:textId="77777777" w:rsidR="001001D1" w:rsidRDefault="001001D1" w:rsidP="00E76DA1">
      <w:pPr>
        <w:spacing w:after="0" w:line="240" w:lineRule="auto"/>
        <w:rPr>
          <w:rFonts w:ascii="TH SarabunPSK" w:hAnsi="TH SarabunPSK" w:cs="TH SarabunPSK"/>
          <w:b/>
          <w:bCs/>
          <w:sz w:val="32"/>
          <w:szCs w:val="32"/>
        </w:rPr>
      </w:pPr>
    </w:p>
    <w:p w14:paraId="69BAC07A" w14:textId="77777777" w:rsidR="001001D1" w:rsidRDefault="001001D1" w:rsidP="00E76DA1">
      <w:pPr>
        <w:spacing w:after="0" w:line="240" w:lineRule="auto"/>
        <w:rPr>
          <w:rFonts w:ascii="TH SarabunPSK" w:hAnsi="TH SarabunPSK" w:cs="TH SarabunPSK"/>
          <w:b/>
          <w:bCs/>
          <w:sz w:val="32"/>
          <w:szCs w:val="32"/>
        </w:rPr>
      </w:pPr>
    </w:p>
    <w:p w14:paraId="3C770394" w14:textId="77777777" w:rsidR="001001D1" w:rsidRDefault="001001D1" w:rsidP="00E76DA1">
      <w:pPr>
        <w:spacing w:after="0" w:line="240" w:lineRule="auto"/>
        <w:rPr>
          <w:rFonts w:ascii="TH SarabunPSK" w:hAnsi="TH SarabunPSK" w:cs="TH SarabunPSK"/>
          <w:b/>
          <w:bCs/>
          <w:sz w:val="32"/>
          <w:szCs w:val="32"/>
        </w:rPr>
      </w:pPr>
    </w:p>
    <w:p w14:paraId="3CD116E3" w14:textId="77777777" w:rsidR="001001D1" w:rsidRPr="001001D1" w:rsidRDefault="001001D1" w:rsidP="00E76DA1">
      <w:pPr>
        <w:spacing w:after="0" w:line="240" w:lineRule="auto"/>
        <w:rPr>
          <w:rFonts w:ascii="TH SarabunPSK" w:hAnsi="TH SarabunPSK" w:cs="TH SarabunPSK"/>
          <w:b/>
          <w:bCs/>
          <w:sz w:val="32"/>
          <w:szCs w:val="32"/>
          <w:cs/>
          <w:lang w:bidi="th-TH"/>
        </w:rPr>
        <w:sectPr w:rsidR="001001D1" w:rsidRPr="001001D1" w:rsidSect="00766B5E">
          <w:headerReference w:type="default" r:id="rId23"/>
          <w:pgSz w:w="11906" w:h="16838"/>
          <w:pgMar w:top="1559" w:right="1134" w:bottom="992" w:left="1440" w:header="709" w:footer="709" w:gutter="0"/>
          <w:cols w:space="708"/>
          <w:docGrid w:linePitch="360"/>
        </w:sectPr>
      </w:pPr>
    </w:p>
    <w:p w14:paraId="21F72A29" w14:textId="669AE90F" w:rsidR="004E105C" w:rsidRPr="004E105C" w:rsidRDefault="004E105C" w:rsidP="00E76DA1">
      <w:pPr>
        <w:spacing w:after="0" w:line="240" w:lineRule="auto"/>
        <w:jc w:val="center"/>
        <w:rPr>
          <w:rFonts w:ascii="TH SarabunIT๙" w:hAnsi="TH SarabunIT๙" w:cs="TH SarabunIT๙"/>
          <w:sz w:val="12"/>
          <w:szCs w:val="12"/>
        </w:rPr>
      </w:pPr>
      <w:r w:rsidRPr="004E105C">
        <w:rPr>
          <w:rFonts w:ascii="TH SarabunIT๙" w:hAnsi="TH SarabunIT๙" w:cs="TH SarabunIT๙" w:hint="cs"/>
          <w:b/>
          <w:bCs/>
          <w:sz w:val="36"/>
          <w:szCs w:val="36"/>
          <w:rtl/>
          <w:cs/>
          <w:lang w:bidi="th-TH"/>
        </w:rPr>
        <w:lastRenderedPageBreak/>
        <w:t xml:space="preserve"> </w:t>
      </w:r>
    </w:p>
    <w:sectPr w:rsidR="004E105C" w:rsidRPr="004E105C" w:rsidSect="00753453">
      <w:headerReference w:type="default" r:id="rId24"/>
      <w:pgSz w:w="16838" w:h="11906" w:orient="landscape"/>
      <w:pgMar w:top="1440" w:right="1559" w:bottom="993"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0CF7D" w14:textId="77777777" w:rsidR="003E694D" w:rsidRDefault="003E694D" w:rsidP="000C0237">
      <w:pPr>
        <w:spacing w:after="0" w:line="240" w:lineRule="auto"/>
      </w:pPr>
      <w:r>
        <w:separator/>
      </w:r>
    </w:p>
  </w:endnote>
  <w:endnote w:type="continuationSeparator" w:id="0">
    <w:p w14:paraId="252E8601" w14:textId="77777777" w:rsidR="003E694D" w:rsidRDefault="003E694D" w:rsidP="000C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190951"/>
      <w:docPartObj>
        <w:docPartGallery w:val="Page Numbers (Bottom of Page)"/>
        <w:docPartUnique/>
      </w:docPartObj>
    </w:sdtPr>
    <w:sdtContent>
      <w:p w14:paraId="16B2EDD9" w14:textId="77777777" w:rsidR="00E76DA1" w:rsidRDefault="00E76DA1" w:rsidP="00E967D9">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B528" w14:textId="77777777" w:rsidR="003E694D" w:rsidRDefault="003E694D" w:rsidP="000C0237">
      <w:pPr>
        <w:spacing w:after="0" w:line="240" w:lineRule="auto"/>
      </w:pPr>
      <w:r>
        <w:separator/>
      </w:r>
    </w:p>
  </w:footnote>
  <w:footnote w:type="continuationSeparator" w:id="0">
    <w:p w14:paraId="6909CC82" w14:textId="77777777" w:rsidR="003E694D" w:rsidRDefault="003E694D" w:rsidP="000C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431337"/>
      <w:docPartObj>
        <w:docPartGallery w:val="Page Numbers (Top of Page)"/>
        <w:docPartUnique/>
      </w:docPartObj>
    </w:sdtPr>
    <w:sdtEndPr>
      <w:rPr>
        <w:noProof/>
      </w:rPr>
    </w:sdtEndPr>
    <w:sdtContent>
      <w:p w14:paraId="1043F657" w14:textId="498AE451" w:rsidR="00E76DA1" w:rsidRDefault="00E76DA1">
        <w:pPr>
          <w:pStyle w:val="Header"/>
          <w:jc w:val="right"/>
        </w:pPr>
        <w:r>
          <w:fldChar w:fldCharType="begin"/>
        </w:r>
        <w:r>
          <w:instrText xml:space="preserve"> PAGE   \</w:instrText>
        </w:r>
        <w:r>
          <w:rPr>
            <w:rFonts w:cs="Angsana New"/>
            <w:cs/>
            <w:lang w:bidi="th-TH"/>
          </w:rPr>
          <w:instrText xml:space="preserve">* </w:instrText>
        </w:r>
        <w:r>
          <w:instrText xml:space="preserve">MERGEFORMAT </w:instrText>
        </w:r>
        <w:r>
          <w:fldChar w:fldCharType="separate"/>
        </w:r>
        <w:r w:rsidR="0077020D">
          <w:rPr>
            <w:noProof/>
          </w:rPr>
          <w:t>7</w:t>
        </w:r>
        <w:r>
          <w:rPr>
            <w:noProof/>
          </w:rPr>
          <w:fldChar w:fldCharType="end"/>
        </w:r>
      </w:p>
    </w:sdtContent>
  </w:sdt>
  <w:p w14:paraId="07752BB3" w14:textId="77777777" w:rsidR="00E76DA1" w:rsidRDefault="00E76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827171"/>
      <w:docPartObj>
        <w:docPartGallery w:val="Page Numbers (Top of Page)"/>
        <w:docPartUnique/>
      </w:docPartObj>
    </w:sdtPr>
    <w:sdtEndPr>
      <w:rPr>
        <w:noProof/>
      </w:rPr>
    </w:sdtEndPr>
    <w:sdtContent>
      <w:p w14:paraId="71F79FE4" w14:textId="45E57EC3" w:rsidR="00E76DA1" w:rsidRDefault="00E76DA1">
        <w:pPr>
          <w:pStyle w:val="Header"/>
          <w:jc w:val="right"/>
        </w:pPr>
        <w:r>
          <w:fldChar w:fldCharType="begin"/>
        </w:r>
        <w:r>
          <w:instrText xml:space="preserve"> PAGE   \</w:instrText>
        </w:r>
        <w:r>
          <w:rPr>
            <w:rFonts w:cs="Angsana New"/>
            <w:cs/>
            <w:lang w:bidi="th-TH"/>
          </w:rPr>
          <w:instrText xml:space="preserve">* </w:instrText>
        </w:r>
        <w:r>
          <w:instrText xml:space="preserve">MERGEFORMAT </w:instrText>
        </w:r>
        <w:r>
          <w:fldChar w:fldCharType="separate"/>
        </w:r>
        <w:r w:rsidR="0077020D">
          <w:rPr>
            <w:noProof/>
          </w:rPr>
          <w:t>25</w:t>
        </w:r>
        <w:r>
          <w:rPr>
            <w:noProof/>
          </w:rPr>
          <w:fldChar w:fldCharType="end"/>
        </w:r>
      </w:p>
    </w:sdtContent>
  </w:sdt>
  <w:p w14:paraId="0A3B179C" w14:textId="77777777" w:rsidR="00E76DA1" w:rsidRDefault="00E76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435268"/>
      <w:docPartObj>
        <w:docPartGallery w:val="Page Numbers (Top of Page)"/>
        <w:docPartUnique/>
      </w:docPartObj>
    </w:sdtPr>
    <w:sdtContent>
      <w:p w14:paraId="25885F54" w14:textId="70CDF5BC" w:rsidR="00E76DA1" w:rsidRDefault="00E76DA1">
        <w:pPr>
          <w:pStyle w:val="Header"/>
          <w:jc w:val="right"/>
        </w:pPr>
        <w:r>
          <w:fldChar w:fldCharType="begin"/>
        </w:r>
        <w:r>
          <w:instrText>PAGE   \</w:instrText>
        </w:r>
        <w:r>
          <w:rPr>
            <w:rFonts w:cs="Angsana New"/>
            <w:cs/>
            <w:lang w:bidi="th-TH"/>
          </w:rPr>
          <w:instrText xml:space="preserve">* </w:instrText>
        </w:r>
        <w:r>
          <w:instrText>MERGEFORMAT</w:instrText>
        </w:r>
        <w:r>
          <w:fldChar w:fldCharType="separate"/>
        </w:r>
        <w:r w:rsidR="0077020D" w:rsidRPr="0077020D">
          <w:rPr>
            <w:rFonts w:cs="Calibri"/>
            <w:noProof/>
            <w:lang w:val="th-TH" w:bidi="th-TH"/>
          </w:rPr>
          <w:t>28</w:t>
        </w:r>
        <w:r>
          <w:fldChar w:fldCharType="end"/>
        </w:r>
      </w:p>
    </w:sdtContent>
  </w:sdt>
  <w:p w14:paraId="7BBDEA23" w14:textId="77777777" w:rsidR="00E76DA1" w:rsidRPr="00F7408B" w:rsidRDefault="00E76DA1" w:rsidP="00D10571">
    <w:pPr>
      <w:pStyle w:val="Header"/>
      <w:jc w:val="right"/>
      <w:rPr>
        <w:rFonts w:ascii="TH SarabunPSK" w:hAnsi="TH SarabunPSK" w:cs="TH SarabunPSK"/>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93615"/>
      <w:docPartObj>
        <w:docPartGallery w:val="Page Numbers (Top of Page)"/>
        <w:docPartUnique/>
      </w:docPartObj>
    </w:sdtPr>
    <w:sdtContent>
      <w:p w14:paraId="7330887E" w14:textId="3373453B" w:rsidR="00E76DA1" w:rsidRDefault="00E76DA1">
        <w:pPr>
          <w:pStyle w:val="Header"/>
          <w:jc w:val="right"/>
        </w:pPr>
        <w:r>
          <w:fldChar w:fldCharType="begin"/>
        </w:r>
        <w:r>
          <w:instrText>PAGE   \</w:instrText>
        </w:r>
        <w:r>
          <w:rPr>
            <w:rFonts w:cs="Angsana New"/>
            <w:cs/>
            <w:lang w:bidi="th-TH"/>
          </w:rPr>
          <w:instrText xml:space="preserve">* </w:instrText>
        </w:r>
        <w:r>
          <w:instrText>MERGEFORMAT</w:instrText>
        </w:r>
        <w:r>
          <w:fldChar w:fldCharType="separate"/>
        </w:r>
        <w:r w:rsidR="0077020D" w:rsidRPr="0077020D">
          <w:rPr>
            <w:rFonts w:cs="Calibri"/>
            <w:noProof/>
            <w:lang w:val="th-TH" w:bidi="th-TH"/>
          </w:rPr>
          <w:t>31</w:t>
        </w:r>
        <w:r>
          <w:fldChar w:fldCharType="end"/>
        </w:r>
      </w:p>
    </w:sdtContent>
  </w:sdt>
  <w:p w14:paraId="27F13EF7" w14:textId="77777777" w:rsidR="00E76DA1" w:rsidRPr="00F7408B" w:rsidRDefault="00E76DA1" w:rsidP="00D10571">
    <w:pPr>
      <w:pStyle w:val="Header"/>
      <w:jc w:val="right"/>
      <w:rPr>
        <w:rFonts w:ascii="TH SarabunPSK" w:hAnsi="TH SarabunPSK" w:cs="TH SarabunPSK"/>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6B1B" w14:textId="77777777" w:rsidR="00E76DA1" w:rsidRDefault="00E76DA1">
    <w:pPr>
      <w:pStyle w:val="Header"/>
    </w:pPr>
  </w:p>
  <w:p w14:paraId="6D5D9BBC" w14:textId="77777777" w:rsidR="00E76DA1" w:rsidRDefault="00E76D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657"/>
    <w:multiLevelType w:val="hybridMultilevel"/>
    <w:tmpl w:val="C7046798"/>
    <w:lvl w:ilvl="0" w:tplc="D274638A">
      <w:start w:val="1"/>
      <w:numFmt w:val="decimal"/>
      <w:lvlText w:val="%1."/>
      <w:lvlJc w:val="left"/>
      <w:pPr>
        <w:ind w:left="2208" w:hanging="360"/>
      </w:pPr>
      <w:rPr>
        <w:rFonts w:hint="default"/>
        <w:b w:val="0"/>
        <w:bCs/>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1" w15:restartNumberingAfterBreak="0">
    <w:nsid w:val="07C71FBF"/>
    <w:multiLevelType w:val="hybridMultilevel"/>
    <w:tmpl w:val="2012C152"/>
    <w:lvl w:ilvl="0" w:tplc="4EE656CA">
      <w:start w:val="2"/>
      <w:numFmt w:val="bullet"/>
      <w:lvlText w:val="-"/>
      <w:lvlJc w:val="left"/>
      <w:pPr>
        <w:ind w:left="1065" w:hanging="360"/>
      </w:pPr>
      <w:rPr>
        <w:rFonts w:ascii="TH SarabunPSK" w:eastAsia="Calibri" w:hAnsi="TH SarabunPSK" w:cs="TH SarabunPSK"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121F6D25"/>
    <w:multiLevelType w:val="hybridMultilevel"/>
    <w:tmpl w:val="865CE0C4"/>
    <w:lvl w:ilvl="0" w:tplc="9A9CCE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D16B7"/>
    <w:multiLevelType w:val="multilevel"/>
    <w:tmpl w:val="A15E09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B976F0"/>
    <w:multiLevelType w:val="hybridMultilevel"/>
    <w:tmpl w:val="2076AB84"/>
    <w:lvl w:ilvl="0" w:tplc="4D1802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A220C"/>
    <w:multiLevelType w:val="multilevel"/>
    <w:tmpl w:val="C394A9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DCF24EB"/>
    <w:multiLevelType w:val="multilevel"/>
    <w:tmpl w:val="1C3A5A0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F3A06AD"/>
    <w:multiLevelType w:val="hybridMultilevel"/>
    <w:tmpl w:val="7DA8082A"/>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8" w15:restartNumberingAfterBreak="0">
    <w:nsid w:val="344B58E1"/>
    <w:multiLevelType w:val="hybridMultilevel"/>
    <w:tmpl w:val="8806DC92"/>
    <w:lvl w:ilvl="0" w:tplc="BB3697A0">
      <w:start w:val="1"/>
      <w:numFmt w:val="decimal"/>
      <w:lvlText w:val="%1)"/>
      <w:lvlJc w:val="left"/>
      <w:pPr>
        <w:ind w:left="2208" w:hanging="360"/>
      </w:pPr>
      <w:rPr>
        <w:rFonts w:hint="default"/>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9" w15:restartNumberingAfterBreak="0">
    <w:nsid w:val="358B4DF2"/>
    <w:multiLevelType w:val="hybridMultilevel"/>
    <w:tmpl w:val="D0A4C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53A7B"/>
    <w:multiLevelType w:val="hybridMultilevel"/>
    <w:tmpl w:val="5A0E4536"/>
    <w:lvl w:ilvl="0" w:tplc="93E6653A">
      <w:start w:val="1"/>
      <w:numFmt w:val="decimal"/>
      <w:lvlText w:val="%1)"/>
      <w:lvlJc w:val="left"/>
      <w:pPr>
        <w:ind w:left="1080" w:hanging="360"/>
      </w:pPr>
      <w:rPr>
        <w:rFonts w:ascii="TH SarabunPSK" w:eastAsia="Calibr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526112"/>
    <w:multiLevelType w:val="multilevel"/>
    <w:tmpl w:val="1C3A5A0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E567167"/>
    <w:multiLevelType w:val="multilevel"/>
    <w:tmpl w:val="9746D82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lang w:bidi="th-TH"/>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3605F00"/>
    <w:multiLevelType w:val="hybridMultilevel"/>
    <w:tmpl w:val="5E3E0F1A"/>
    <w:lvl w:ilvl="0" w:tplc="72F6B8DC">
      <w:start w:val="1"/>
      <w:numFmt w:val="decimal"/>
      <w:lvlText w:val="%1."/>
      <w:lvlJc w:val="left"/>
      <w:pPr>
        <w:ind w:left="713" w:hanging="48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4" w15:restartNumberingAfterBreak="0">
    <w:nsid w:val="5BE10572"/>
    <w:multiLevelType w:val="multilevel"/>
    <w:tmpl w:val="E594E1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EB46F3F"/>
    <w:multiLevelType w:val="hybridMultilevel"/>
    <w:tmpl w:val="D73A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253DB"/>
    <w:multiLevelType w:val="hybridMultilevel"/>
    <w:tmpl w:val="2AB84276"/>
    <w:lvl w:ilvl="0" w:tplc="57B8B9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712F6274"/>
    <w:multiLevelType w:val="hybridMultilevel"/>
    <w:tmpl w:val="5ECEA360"/>
    <w:lvl w:ilvl="0" w:tplc="2D4627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93041"/>
    <w:multiLevelType w:val="multilevel"/>
    <w:tmpl w:val="1C3A5A0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EC92FB8"/>
    <w:multiLevelType w:val="multilevel"/>
    <w:tmpl w:val="ABFEB00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8"/>
  </w:num>
  <w:num w:numId="2">
    <w:abstractNumId w:val="9"/>
  </w:num>
  <w:num w:numId="3">
    <w:abstractNumId w:val="5"/>
  </w:num>
  <w:num w:numId="4">
    <w:abstractNumId w:val="18"/>
  </w:num>
  <w:num w:numId="5">
    <w:abstractNumId w:val="0"/>
  </w:num>
  <w:num w:numId="6">
    <w:abstractNumId w:val="7"/>
  </w:num>
  <w:num w:numId="7">
    <w:abstractNumId w:val="10"/>
  </w:num>
  <w:num w:numId="8">
    <w:abstractNumId w:val="3"/>
  </w:num>
  <w:num w:numId="9">
    <w:abstractNumId w:val="19"/>
  </w:num>
  <w:num w:numId="10">
    <w:abstractNumId w:val="14"/>
  </w:num>
  <w:num w:numId="11">
    <w:abstractNumId w:val="12"/>
  </w:num>
  <w:num w:numId="12">
    <w:abstractNumId w:val="15"/>
  </w:num>
  <w:num w:numId="13">
    <w:abstractNumId w:val="2"/>
  </w:num>
  <w:num w:numId="14">
    <w:abstractNumId w:val="17"/>
  </w:num>
  <w:num w:numId="15">
    <w:abstractNumId w:val="4"/>
  </w:num>
  <w:num w:numId="16">
    <w:abstractNumId w:val="6"/>
  </w:num>
  <w:num w:numId="17">
    <w:abstractNumId w:val="11"/>
  </w:num>
  <w:num w:numId="18">
    <w:abstractNumId w:val="16"/>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58"/>
    <w:rsid w:val="00000AFF"/>
    <w:rsid w:val="00010533"/>
    <w:rsid w:val="000247F1"/>
    <w:rsid w:val="000302B1"/>
    <w:rsid w:val="0003056C"/>
    <w:rsid w:val="00034340"/>
    <w:rsid w:val="000375A3"/>
    <w:rsid w:val="000408BB"/>
    <w:rsid w:val="00046A4D"/>
    <w:rsid w:val="00046AC0"/>
    <w:rsid w:val="00046D9F"/>
    <w:rsid w:val="00047FC4"/>
    <w:rsid w:val="000505FB"/>
    <w:rsid w:val="000536AF"/>
    <w:rsid w:val="000661EC"/>
    <w:rsid w:val="000710C7"/>
    <w:rsid w:val="00076589"/>
    <w:rsid w:val="00084A15"/>
    <w:rsid w:val="0008755F"/>
    <w:rsid w:val="00097BAA"/>
    <w:rsid w:val="000A7A3A"/>
    <w:rsid w:val="000B43CA"/>
    <w:rsid w:val="000B7D3E"/>
    <w:rsid w:val="000C0237"/>
    <w:rsid w:val="000C0E64"/>
    <w:rsid w:val="000C1327"/>
    <w:rsid w:val="000E328D"/>
    <w:rsid w:val="000E65D5"/>
    <w:rsid w:val="000F6509"/>
    <w:rsid w:val="001001D1"/>
    <w:rsid w:val="001040C4"/>
    <w:rsid w:val="00107E7B"/>
    <w:rsid w:val="00125D0B"/>
    <w:rsid w:val="001304C7"/>
    <w:rsid w:val="00141D33"/>
    <w:rsid w:val="00145A8A"/>
    <w:rsid w:val="00174AC4"/>
    <w:rsid w:val="001803EB"/>
    <w:rsid w:val="00181C12"/>
    <w:rsid w:val="00191642"/>
    <w:rsid w:val="00192B0F"/>
    <w:rsid w:val="00197AE0"/>
    <w:rsid w:val="001B5526"/>
    <w:rsid w:val="001C3DD7"/>
    <w:rsid w:val="001D0DCB"/>
    <w:rsid w:val="001D39FC"/>
    <w:rsid w:val="001D51A1"/>
    <w:rsid w:val="001E4238"/>
    <w:rsid w:val="001F25D4"/>
    <w:rsid w:val="001F34B2"/>
    <w:rsid w:val="001F7C9F"/>
    <w:rsid w:val="002006F9"/>
    <w:rsid w:val="00203E69"/>
    <w:rsid w:val="002059A8"/>
    <w:rsid w:val="00205C3B"/>
    <w:rsid w:val="00207441"/>
    <w:rsid w:val="00217D12"/>
    <w:rsid w:val="0022753D"/>
    <w:rsid w:val="00232835"/>
    <w:rsid w:val="00245A03"/>
    <w:rsid w:val="00267A09"/>
    <w:rsid w:val="002706C7"/>
    <w:rsid w:val="002733FA"/>
    <w:rsid w:val="00275FB5"/>
    <w:rsid w:val="00281DE2"/>
    <w:rsid w:val="002854F3"/>
    <w:rsid w:val="00287D57"/>
    <w:rsid w:val="00292616"/>
    <w:rsid w:val="002A507F"/>
    <w:rsid w:val="002B6D58"/>
    <w:rsid w:val="002D17E0"/>
    <w:rsid w:val="002E3BE0"/>
    <w:rsid w:val="002E47CA"/>
    <w:rsid w:val="00300642"/>
    <w:rsid w:val="003076B5"/>
    <w:rsid w:val="00311BA8"/>
    <w:rsid w:val="003149E5"/>
    <w:rsid w:val="00315DB6"/>
    <w:rsid w:val="0031678F"/>
    <w:rsid w:val="00317FE7"/>
    <w:rsid w:val="003227F7"/>
    <w:rsid w:val="00324294"/>
    <w:rsid w:val="00325308"/>
    <w:rsid w:val="00331968"/>
    <w:rsid w:val="00352A5E"/>
    <w:rsid w:val="0036386B"/>
    <w:rsid w:val="003638B2"/>
    <w:rsid w:val="003A015B"/>
    <w:rsid w:val="003A7E4D"/>
    <w:rsid w:val="003C30C7"/>
    <w:rsid w:val="003C3A0F"/>
    <w:rsid w:val="003D3E8F"/>
    <w:rsid w:val="003E24D0"/>
    <w:rsid w:val="003E484F"/>
    <w:rsid w:val="003E694D"/>
    <w:rsid w:val="00405FCF"/>
    <w:rsid w:val="0040658C"/>
    <w:rsid w:val="00407831"/>
    <w:rsid w:val="00407ED9"/>
    <w:rsid w:val="00410BA7"/>
    <w:rsid w:val="00436111"/>
    <w:rsid w:val="00443C03"/>
    <w:rsid w:val="00447469"/>
    <w:rsid w:val="0046028C"/>
    <w:rsid w:val="00460A05"/>
    <w:rsid w:val="00462A8E"/>
    <w:rsid w:val="00466B79"/>
    <w:rsid w:val="00472F56"/>
    <w:rsid w:val="00474C28"/>
    <w:rsid w:val="00486D92"/>
    <w:rsid w:val="004A230A"/>
    <w:rsid w:val="004A6024"/>
    <w:rsid w:val="004B1C6E"/>
    <w:rsid w:val="004B4F63"/>
    <w:rsid w:val="004B7471"/>
    <w:rsid w:val="004C0B9F"/>
    <w:rsid w:val="004C38A2"/>
    <w:rsid w:val="004D289A"/>
    <w:rsid w:val="004D50A5"/>
    <w:rsid w:val="004E105C"/>
    <w:rsid w:val="004E1BDD"/>
    <w:rsid w:val="004E2D63"/>
    <w:rsid w:val="004E4BF2"/>
    <w:rsid w:val="005051AF"/>
    <w:rsid w:val="00507505"/>
    <w:rsid w:val="005154AF"/>
    <w:rsid w:val="00520ADF"/>
    <w:rsid w:val="0052747C"/>
    <w:rsid w:val="00533A16"/>
    <w:rsid w:val="005446F9"/>
    <w:rsid w:val="0055355B"/>
    <w:rsid w:val="00556EDE"/>
    <w:rsid w:val="005644BC"/>
    <w:rsid w:val="00566332"/>
    <w:rsid w:val="00566894"/>
    <w:rsid w:val="00583757"/>
    <w:rsid w:val="00586B81"/>
    <w:rsid w:val="00587196"/>
    <w:rsid w:val="005A2444"/>
    <w:rsid w:val="005A4D8D"/>
    <w:rsid w:val="005A67AD"/>
    <w:rsid w:val="005B19AE"/>
    <w:rsid w:val="005B4DBD"/>
    <w:rsid w:val="005D008A"/>
    <w:rsid w:val="005E2131"/>
    <w:rsid w:val="005E2333"/>
    <w:rsid w:val="005E6EC1"/>
    <w:rsid w:val="006010D0"/>
    <w:rsid w:val="00601CF1"/>
    <w:rsid w:val="00602B76"/>
    <w:rsid w:val="006030D3"/>
    <w:rsid w:val="00604C3E"/>
    <w:rsid w:val="00606ADC"/>
    <w:rsid w:val="006209DA"/>
    <w:rsid w:val="00621BAC"/>
    <w:rsid w:val="0062643E"/>
    <w:rsid w:val="00626D32"/>
    <w:rsid w:val="006274B5"/>
    <w:rsid w:val="0064224A"/>
    <w:rsid w:val="00645576"/>
    <w:rsid w:val="006726D9"/>
    <w:rsid w:val="006755F2"/>
    <w:rsid w:val="006815EF"/>
    <w:rsid w:val="00682C8F"/>
    <w:rsid w:val="00683938"/>
    <w:rsid w:val="00690DD4"/>
    <w:rsid w:val="00693DBB"/>
    <w:rsid w:val="006A1839"/>
    <w:rsid w:val="006A2BAE"/>
    <w:rsid w:val="006A73B3"/>
    <w:rsid w:val="006B06A5"/>
    <w:rsid w:val="006B10B7"/>
    <w:rsid w:val="006B202C"/>
    <w:rsid w:val="006B409D"/>
    <w:rsid w:val="006C079A"/>
    <w:rsid w:val="006C3C52"/>
    <w:rsid w:val="006D0A27"/>
    <w:rsid w:val="006D5155"/>
    <w:rsid w:val="006E1DBF"/>
    <w:rsid w:val="006E2218"/>
    <w:rsid w:val="006E2CF6"/>
    <w:rsid w:val="006E5BD0"/>
    <w:rsid w:val="006F1532"/>
    <w:rsid w:val="006F56BF"/>
    <w:rsid w:val="006F7EBC"/>
    <w:rsid w:val="00712F26"/>
    <w:rsid w:val="007201B0"/>
    <w:rsid w:val="007250C7"/>
    <w:rsid w:val="00725400"/>
    <w:rsid w:val="007369FA"/>
    <w:rsid w:val="007433EF"/>
    <w:rsid w:val="00744DA2"/>
    <w:rsid w:val="00745C7A"/>
    <w:rsid w:val="00751FF9"/>
    <w:rsid w:val="00753453"/>
    <w:rsid w:val="0076358A"/>
    <w:rsid w:val="00766B5E"/>
    <w:rsid w:val="0077020D"/>
    <w:rsid w:val="00770967"/>
    <w:rsid w:val="00782744"/>
    <w:rsid w:val="00787597"/>
    <w:rsid w:val="0079655E"/>
    <w:rsid w:val="007A003D"/>
    <w:rsid w:val="007A487E"/>
    <w:rsid w:val="007B0DB9"/>
    <w:rsid w:val="007B12C1"/>
    <w:rsid w:val="007C5329"/>
    <w:rsid w:val="007C70C9"/>
    <w:rsid w:val="007E0158"/>
    <w:rsid w:val="007E17AD"/>
    <w:rsid w:val="007E2F11"/>
    <w:rsid w:val="007F604D"/>
    <w:rsid w:val="008028B2"/>
    <w:rsid w:val="00804BCE"/>
    <w:rsid w:val="00805F78"/>
    <w:rsid w:val="008300DE"/>
    <w:rsid w:val="00835C1A"/>
    <w:rsid w:val="008366C4"/>
    <w:rsid w:val="00843E11"/>
    <w:rsid w:val="00851632"/>
    <w:rsid w:val="00852E8A"/>
    <w:rsid w:val="00862AF4"/>
    <w:rsid w:val="00863C11"/>
    <w:rsid w:val="00866604"/>
    <w:rsid w:val="00882712"/>
    <w:rsid w:val="00884D04"/>
    <w:rsid w:val="008A1258"/>
    <w:rsid w:val="008A2A4C"/>
    <w:rsid w:val="008A3278"/>
    <w:rsid w:val="008B02B2"/>
    <w:rsid w:val="008B33E2"/>
    <w:rsid w:val="008B3CB6"/>
    <w:rsid w:val="008B4104"/>
    <w:rsid w:val="008B42BD"/>
    <w:rsid w:val="008D1A2B"/>
    <w:rsid w:val="008D3E6A"/>
    <w:rsid w:val="008D4CE2"/>
    <w:rsid w:val="008D6E45"/>
    <w:rsid w:val="008E07A7"/>
    <w:rsid w:val="008F1155"/>
    <w:rsid w:val="008F1BBE"/>
    <w:rsid w:val="008F5D36"/>
    <w:rsid w:val="008F651B"/>
    <w:rsid w:val="008F6AE2"/>
    <w:rsid w:val="00905092"/>
    <w:rsid w:val="00906576"/>
    <w:rsid w:val="00917BF9"/>
    <w:rsid w:val="0093329B"/>
    <w:rsid w:val="00933D1E"/>
    <w:rsid w:val="0094049A"/>
    <w:rsid w:val="00951394"/>
    <w:rsid w:val="0095142E"/>
    <w:rsid w:val="0096063B"/>
    <w:rsid w:val="00972523"/>
    <w:rsid w:val="00975548"/>
    <w:rsid w:val="0097792E"/>
    <w:rsid w:val="00983B26"/>
    <w:rsid w:val="00997FCF"/>
    <w:rsid w:val="009A2293"/>
    <w:rsid w:val="009A3851"/>
    <w:rsid w:val="009B6A09"/>
    <w:rsid w:val="009C1002"/>
    <w:rsid w:val="009D50B2"/>
    <w:rsid w:val="009E756F"/>
    <w:rsid w:val="009F1D66"/>
    <w:rsid w:val="009F4954"/>
    <w:rsid w:val="00A00E44"/>
    <w:rsid w:val="00A0416F"/>
    <w:rsid w:val="00A1192D"/>
    <w:rsid w:val="00A15529"/>
    <w:rsid w:val="00A51C24"/>
    <w:rsid w:val="00A64C1E"/>
    <w:rsid w:val="00A6540C"/>
    <w:rsid w:val="00A72066"/>
    <w:rsid w:val="00A9005F"/>
    <w:rsid w:val="00A91414"/>
    <w:rsid w:val="00AA13F9"/>
    <w:rsid w:val="00AB371E"/>
    <w:rsid w:val="00AC7464"/>
    <w:rsid w:val="00AD68D3"/>
    <w:rsid w:val="00AE2B9B"/>
    <w:rsid w:val="00AF3835"/>
    <w:rsid w:val="00B01E6C"/>
    <w:rsid w:val="00B03422"/>
    <w:rsid w:val="00B05217"/>
    <w:rsid w:val="00B059C4"/>
    <w:rsid w:val="00B10F56"/>
    <w:rsid w:val="00B17489"/>
    <w:rsid w:val="00B378F8"/>
    <w:rsid w:val="00B40923"/>
    <w:rsid w:val="00B4299A"/>
    <w:rsid w:val="00B50D25"/>
    <w:rsid w:val="00B54D4D"/>
    <w:rsid w:val="00B60039"/>
    <w:rsid w:val="00B720AF"/>
    <w:rsid w:val="00B7221B"/>
    <w:rsid w:val="00B96384"/>
    <w:rsid w:val="00BA511E"/>
    <w:rsid w:val="00BB6417"/>
    <w:rsid w:val="00BD1FE7"/>
    <w:rsid w:val="00BD445A"/>
    <w:rsid w:val="00BD4C96"/>
    <w:rsid w:val="00BD7966"/>
    <w:rsid w:val="00BE1CE9"/>
    <w:rsid w:val="00BF0B25"/>
    <w:rsid w:val="00C034DF"/>
    <w:rsid w:val="00C1273F"/>
    <w:rsid w:val="00C20549"/>
    <w:rsid w:val="00C223FA"/>
    <w:rsid w:val="00C230EE"/>
    <w:rsid w:val="00C26B45"/>
    <w:rsid w:val="00C317E3"/>
    <w:rsid w:val="00C33594"/>
    <w:rsid w:val="00C34BDB"/>
    <w:rsid w:val="00C463CC"/>
    <w:rsid w:val="00C4653E"/>
    <w:rsid w:val="00C5044E"/>
    <w:rsid w:val="00C50735"/>
    <w:rsid w:val="00C56F9F"/>
    <w:rsid w:val="00C62E62"/>
    <w:rsid w:val="00C637ED"/>
    <w:rsid w:val="00C63CCE"/>
    <w:rsid w:val="00C7093E"/>
    <w:rsid w:val="00C73D8D"/>
    <w:rsid w:val="00C90D5D"/>
    <w:rsid w:val="00C919B2"/>
    <w:rsid w:val="00C923A7"/>
    <w:rsid w:val="00CB035A"/>
    <w:rsid w:val="00CB359C"/>
    <w:rsid w:val="00CB6709"/>
    <w:rsid w:val="00CD1506"/>
    <w:rsid w:val="00CE1F3E"/>
    <w:rsid w:val="00CE470D"/>
    <w:rsid w:val="00CF1326"/>
    <w:rsid w:val="00CF5A3B"/>
    <w:rsid w:val="00D032B8"/>
    <w:rsid w:val="00D07D74"/>
    <w:rsid w:val="00D10571"/>
    <w:rsid w:val="00D20D33"/>
    <w:rsid w:val="00D2150A"/>
    <w:rsid w:val="00D27489"/>
    <w:rsid w:val="00D278D0"/>
    <w:rsid w:val="00D354DF"/>
    <w:rsid w:val="00D401E0"/>
    <w:rsid w:val="00D409BC"/>
    <w:rsid w:val="00D40A9B"/>
    <w:rsid w:val="00D42FEC"/>
    <w:rsid w:val="00D45022"/>
    <w:rsid w:val="00D56F31"/>
    <w:rsid w:val="00D83503"/>
    <w:rsid w:val="00D85A54"/>
    <w:rsid w:val="00D906AC"/>
    <w:rsid w:val="00D9533A"/>
    <w:rsid w:val="00DA2862"/>
    <w:rsid w:val="00DA496A"/>
    <w:rsid w:val="00DB3033"/>
    <w:rsid w:val="00DC5008"/>
    <w:rsid w:val="00DD7B59"/>
    <w:rsid w:val="00DF41B3"/>
    <w:rsid w:val="00E03CC0"/>
    <w:rsid w:val="00E04170"/>
    <w:rsid w:val="00E04E4F"/>
    <w:rsid w:val="00E056D8"/>
    <w:rsid w:val="00E137CF"/>
    <w:rsid w:val="00E16A8A"/>
    <w:rsid w:val="00E22038"/>
    <w:rsid w:val="00E22EFB"/>
    <w:rsid w:val="00E23BF7"/>
    <w:rsid w:val="00E25080"/>
    <w:rsid w:val="00E27941"/>
    <w:rsid w:val="00E41B5A"/>
    <w:rsid w:val="00E61A7A"/>
    <w:rsid w:val="00E64615"/>
    <w:rsid w:val="00E76DA1"/>
    <w:rsid w:val="00E82F50"/>
    <w:rsid w:val="00E932CB"/>
    <w:rsid w:val="00E967D9"/>
    <w:rsid w:val="00E97415"/>
    <w:rsid w:val="00EA161A"/>
    <w:rsid w:val="00EA32A0"/>
    <w:rsid w:val="00EA3F46"/>
    <w:rsid w:val="00EA4F17"/>
    <w:rsid w:val="00EA5D50"/>
    <w:rsid w:val="00EB2A60"/>
    <w:rsid w:val="00EB2FCC"/>
    <w:rsid w:val="00EB3B59"/>
    <w:rsid w:val="00EB4F8B"/>
    <w:rsid w:val="00EC092E"/>
    <w:rsid w:val="00EC11BC"/>
    <w:rsid w:val="00EC2186"/>
    <w:rsid w:val="00EC410F"/>
    <w:rsid w:val="00ED0C35"/>
    <w:rsid w:val="00EE0C7A"/>
    <w:rsid w:val="00EE67A2"/>
    <w:rsid w:val="00EF086B"/>
    <w:rsid w:val="00EF5382"/>
    <w:rsid w:val="00F10851"/>
    <w:rsid w:val="00F13824"/>
    <w:rsid w:val="00F14292"/>
    <w:rsid w:val="00F16D8E"/>
    <w:rsid w:val="00F267C1"/>
    <w:rsid w:val="00F2744D"/>
    <w:rsid w:val="00F27F9D"/>
    <w:rsid w:val="00F426EB"/>
    <w:rsid w:val="00F44AD5"/>
    <w:rsid w:val="00F51DD5"/>
    <w:rsid w:val="00F65799"/>
    <w:rsid w:val="00F706D6"/>
    <w:rsid w:val="00F70CDF"/>
    <w:rsid w:val="00F7408B"/>
    <w:rsid w:val="00F83014"/>
    <w:rsid w:val="00F83185"/>
    <w:rsid w:val="00F9032D"/>
    <w:rsid w:val="00F948F8"/>
    <w:rsid w:val="00FA25C9"/>
    <w:rsid w:val="00FB2286"/>
    <w:rsid w:val="00FC2A39"/>
    <w:rsid w:val="00FC3BDA"/>
    <w:rsid w:val="00FD41AE"/>
    <w:rsid w:val="00FE0CF2"/>
    <w:rsid w:val="00FE7A21"/>
    <w:rsid w:val="00FF1C03"/>
    <w:rsid w:val="00FF5F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D3D2"/>
  <w15:docId w15:val="{2BF801E3-0794-48D2-B884-FB30F7F2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SarabunPSK" w:eastAsia="Calibri" w:hAnsi="TH SarabunPSK" w:cs="TH SarabunPSK"/>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58"/>
    <w:pPr>
      <w:spacing w:after="160" w:line="259" w:lineRule="auto"/>
    </w:pPr>
    <w:rPr>
      <w:rFonts w:ascii="Calibri" w:hAnsi="Calibri" w:cs="Cordia New"/>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D1E"/>
    <w:rPr>
      <w:rFonts w:ascii="Tahoma" w:hAnsi="Tahoma" w:cs="Tahoma"/>
      <w:sz w:val="16"/>
      <w:szCs w:val="16"/>
      <w:lang w:bidi="ar-SA"/>
    </w:rPr>
  </w:style>
  <w:style w:type="table" w:styleId="TableGrid">
    <w:name w:val="Table Grid"/>
    <w:basedOn w:val="TableNormal"/>
    <w:uiPriority w:val="59"/>
    <w:rsid w:val="00BE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C0237"/>
    <w:rPr>
      <w:color w:val="0000FF"/>
      <w:u w:val="single"/>
    </w:rPr>
  </w:style>
  <w:style w:type="paragraph" w:styleId="ListParagraph">
    <w:name w:val="List Paragraph"/>
    <w:basedOn w:val="Normal"/>
    <w:uiPriority w:val="34"/>
    <w:qFormat/>
    <w:rsid w:val="000C0237"/>
    <w:pPr>
      <w:spacing w:after="200" w:line="276" w:lineRule="auto"/>
      <w:ind w:left="720"/>
      <w:contextualSpacing/>
    </w:pPr>
    <w:rPr>
      <w:szCs w:val="28"/>
      <w:lang w:bidi="th-TH"/>
    </w:rPr>
  </w:style>
  <w:style w:type="paragraph" w:styleId="Header">
    <w:name w:val="header"/>
    <w:basedOn w:val="Normal"/>
    <w:link w:val="HeaderChar"/>
    <w:uiPriority w:val="99"/>
    <w:unhideWhenUsed/>
    <w:rsid w:val="000C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237"/>
    <w:rPr>
      <w:rFonts w:ascii="Calibri" w:hAnsi="Calibri" w:cs="Cordia New"/>
      <w:sz w:val="22"/>
      <w:szCs w:val="22"/>
      <w:lang w:bidi="ar-SA"/>
    </w:rPr>
  </w:style>
  <w:style w:type="paragraph" w:styleId="Footer">
    <w:name w:val="footer"/>
    <w:basedOn w:val="Normal"/>
    <w:link w:val="FooterChar"/>
    <w:uiPriority w:val="99"/>
    <w:unhideWhenUsed/>
    <w:rsid w:val="000C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237"/>
    <w:rPr>
      <w:rFonts w:ascii="Calibri" w:hAnsi="Calibri" w:cs="Cordia New"/>
      <w:sz w:val="22"/>
      <w:szCs w:val="22"/>
      <w:lang w:bidi="ar-SA"/>
    </w:rPr>
  </w:style>
  <w:style w:type="paragraph" w:styleId="NoSpacing">
    <w:name w:val="No Spacing"/>
    <w:link w:val="NoSpacingChar"/>
    <w:uiPriority w:val="1"/>
    <w:qFormat/>
    <w:rsid w:val="00E967D9"/>
    <w:rPr>
      <w:rFonts w:asciiTheme="minorHAnsi" w:eastAsiaTheme="minorEastAsia" w:hAnsiTheme="minorHAnsi" w:cstheme="minorBidi"/>
      <w:sz w:val="28"/>
      <w:szCs w:val="28"/>
    </w:rPr>
  </w:style>
  <w:style w:type="character" w:customStyle="1" w:styleId="NoSpacingChar">
    <w:name w:val="No Spacing Char"/>
    <w:basedOn w:val="DefaultParagraphFont"/>
    <w:link w:val="NoSpacing"/>
    <w:uiPriority w:val="1"/>
    <w:rsid w:val="00E967D9"/>
    <w:rPr>
      <w:rFonts w:asciiTheme="minorHAnsi" w:eastAsiaTheme="minorEastAsia" w:hAnsiTheme="minorHAnsi" w:cstheme="minorBidi"/>
      <w:sz w:val="28"/>
      <w:szCs w:val="28"/>
    </w:rPr>
  </w:style>
  <w:style w:type="character" w:styleId="PageNumber">
    <w:name w:val="page number"/>
    <w:basedOn w:val="DefaultParagraphFont"/>
    <w:uiPriority w:val="99"/>
    <w:unhideWhenUsed/>
    <w:rsid w:val="00EA32A0"/>
  </w:style>
  <w:style w:type="character" w:customStyle="1" w:styleId="UnresolvedMention1">
    <w:name w:val="Unresolved Mention1"/>
    <w:basedOn w:val="DefaultParagraphFont"/>
    <w:uiPriority w:val="99"/>
    <w:semiHidden/>
    <w:unhideWhenUsed/>
    <w:rsid w:val="00472F56"/>
    <w:rPr>
      <w:color w:val="605E5C"/>
      <w:shd w:val="clear" w:color="auto" w:fill="E1DFDD"/>
    </w:rPr>
  </w:style>
  <w:style w:type="numbering" w:customStyle="1" w:styleId="1">
    <w:name w:val="ไม่มีรายการ1"/>
    <w:next w:val="NoList"/>
    <w:uiPriority w:val="99"/>
    <w:semiHidden/>
    <w:unhideWhenUsed/>
    <w:rsid w:val="004E105C"/>
  </w:style>
  <w:style w:type="table" w:customStyle="1" w:styleId="10">
    <w:name w:val="เส้นตาราง1"/>
    <w:basedOn w:val="TableNormal"/>
    <w:next w:val="TableGrid"/>
    <w:uiPriority w:val="59"/>
    <w:rsid w:val="004E1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52310">
      <w:bodyDiv w:val="1"/>
      <w:marLeft w:val="0"/>
      <w:marRight w:val="0"/>
      <w:marTop w:val="0"/>
      <w:marBottom w:val="0"/>
      <w:divBdr>
        <w:top w:val="none" w:sz="0" w:space="0" w:color="auto"/>
        <w:left w:val="none" w:sz="0" w:space="0" w:color="auto"/>
        <w:bottom w:val="none" w:sz="0" w:space="0" w:color="auto"/>
        <w:right w:val="none" w:sz="0" w:space="0" w:color="auto"/>
      </w:divBdr>
    </w:div>
    <w:div w:id="591202283">
      <w:bodyDiv w:val="1"/>
      <w:marLeft w:val="0"/>
      <w:marRight w:val="0"/>
      <w:marTop w:val="0"/>
      <w:marBottom w:val="0"/>
      <w:divBdr>
        <w:top w:val="none" w:sz="0" w:space="0" w:color="auto"/>
        <w:left w:val="none" w:sz="0" w:space="0" w:color="auto"/>
        <w:bottom w:val="none" w:sz="0" w:space="0" w:color="auto"/>
        <w:right w:val="none" w:sz="0" w:space="0" w:color="auto"/>
      </w:divBdr>
    </w:div>
    <w:div w:id="656226775">
      <w:bodyDiv w:val="1"/>
      <w:marLeft w:val="0"/>
      <w:marRight w:val="0"/>
      <w:marTop w:val="0"/>
      <w:marBottom w:val="0"/>
      <w:divBdr>
        <w:top w:val="none" w:sz="0" w:space="0" w:color="auto"/>
        <w:left w:val="none" w:sz="0" w:space="0" w:color="auto"/>
        <w:bottom w:val="none" w:sz="0" w:space="0" w:color="auto"/>
        <w:right w:val="none" w:sz="0" w:space="0" w:color="auto"/>
      </w:divBdr>
    </w:div>
    <w:div w:id="786198491">
      <w:bodyDiv w:val="1"/>
      <w:marLeft w:val="0"/>
      <w:marRight w:val="0"/>
      <w:marTop w:val="0"/>
      <w:marBottom w:val="0"/>
      <w:divBdr>
        <w:top w:val="none" w:sz="0" w:space="0" w:color="auto"/>
        <w:left w:val="none" w:sz="0" w:space="0" w:color="auto"/>
        <w:bottom w:val="none" w:sz="0" w:space="0" w:color="auto"/>
        <w:right w:val="none" w:sz="0" w:space="0" w:color="auto"/>
      </w:divBdr>
    </w:div>
    <w:div w:id="14224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point.doae.go.th/login)%20%20&#3649;&#3621;&#3632;&#3610;&#3633;&#3609;&#3607;&#3638;&#3585;" TargetMode="External"/><Relationship Id="rId13" Type="http://schemas.openxmlformats.org/officeDocument/2006/relationships/hyperlink" Target="http://learningpoints.doae.go.th/login"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gritech80@hotmail.com" TargetMode="External"/><Relationship Id="rId7" Type="http://schemas.openxmlformats.org/officeDocument/2006/relationships/endnotes" Target="endnotes.xml"/><Relationship Id="rId12" Type="http://schemas.openxmlformats.org/officeDocument/2006/relationships/hyperlink" Target="http://learningpoints.doae.go.th/login"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Wsck2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ingpoints.doae.go.th/login"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learningpoints.doae.go.th/login" TargetMode="External"/><Relationship Id="rId23" Type="http://schemas.openxmlformats.org/officeDocument/2006/relationships/header" Target="header4.xml"/><Relationship Id="rId10" Type="http://schemas.openxmlformats.org/officeDocument/2006/relationships/hyperlink" Target="https://learningpoint.doae.go.th/login)%20&#3627;&#3633;&#3623;&#3586;&#3657;&#362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earningpoint.doae.go.th/field_day/plan" TargetMode="External"/><Relationship Id="rId14" Type="http://schemas.openxmlformats.org/officeDocument/2006/relationships/hyperlink" Target="http://alc.doae.go.th/?p=4681" TargetMode="External"/><Relationship Id="rId22" Type="http://schemas.openxmlformats.org/officeDocument/2006/relationships/hyperlink" Target="mailto:soil_fer5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3748-1595-4CE2-8B58-5485D5C5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9428</Words>
  <Characters>53743</Characters>
  <Application>Microsoft Office Word</Application>
  <DocSecurity>0</DocSecurity>
  <Lines>447</Lines>
  <Paragraphs>126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dc:description/>
  <cp:lastModifiedBy>Windows User</cp:lastModifiedBy>
  <cp:revision>4</cp:revision>
  <cp:lastPrinted>2019-10-24T07:20:00Z</cp:lastPrinted>
  <dcterms:created xsi:type="dcterms:W3CDTF">2020-04-27T06:57:00Z</dcterms:created>
  <dcterms:modified xsi:type="dcterms:W3CDTF">2020-04-28T02:56:00Z</dcterms:modified>
</cp:coreProperties>
</file>