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02478A" w14:textId="77777777" w:rsidR="00B617FE" w:rsidRPr="00072A6D" w:rsidRDefault="001225C2" w:rsidP="004535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</w:t>
      </w:r>
      <w:r w:rsidR="00B617FE" w:rsidRPr="00072A6D">
        <w:rPr>
          <w:rFonts w:ascii="TH SarabunPSK" w:hAnsi="TH SarabunPSK" w:cs="TH SarabunPSK"/>
          <w:b/>
          <w:bCs/>
          <w:sz w:val="32"/>
          <w:szCs w:val="32"/>
          <w:cs/>
        </w:rPr>
        <w:t>ลการ</w:t>
      </w:r>
      <w:r w:rsidR="00F60BC6" w:rsidRPr="00072A6D">
        <w:rPr>
          <w:rFonts w:ascii="TH SarabunPSK" w:hAnsi="TH SarabunPSK" w:cs="TH SarabunPSK"/>
          <w:b/>
          <w:bCs/>
          <w:sz w:val="32"/>
          <w:szCs w:val="32"/>
          <w:cs/>
        </w:rPr>
        <w:t>ดำเนินงาน</w:t>
      </w:r>
    </w:p>
    <w:p w14:paraId="097F38C0" w14:textId="77777777" w:rsidR="00F60BC6" w:rsidRPr="00072A6D" w:rsidRDefault="00F60BC6" w:rsidP="004535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โครงการศูนย์เรียนรู้การเพิ่มประสิทธิภาพการผลิตสินค้าเกษตร (ศพก.)</w:t>
      </w:r>
    </w:p>
    <w:p w14:paraId="70B0D965" w14:textId="77777777" w:rsidR="00F60BC6" w:rsidRPr="00072A6D" w:rsidRDefault="00F60BC6" w:rsidP="004535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ปีงบประมาณ พ.ศ. 256</w:t>
      </w:r>
      <w:r w:rsidR="009A245A" w:rsidRPr="00072A6D">
        <w:rPr>
          <w:rFonts w:ascii="TH SarabunPSK" w:hAnsi="TH SarabunPSK" w:cs="TH SarabunPSK"/>
          <w:b/>
          <w:bCs/>
          <w:sz w:val="32"/>
          <w:szCs w:val="32"/>
          <w:cs/>
        </w:rPr>
        <w:t>6</w:t>
      </w:r>
    </w:p>
    <w:p w14:paraId="4B90D8A4" w14:textId="77777777" w:rsidR="00F60BC6" w:rsidRPr="00072A6D" w:rsidRDefault="00F60BC6" w:rsidP="004535AF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14:paraId="0ED3D7EF" w14:textId="77777777" w:rsidR="00F60BC6" w:rsidRPr="00072A6D" w:rsidRDefault="00F60BC6" w:rsidP="004535A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***********************</w:t>
      </w:r>
    </w:p>
    <w:p w14:paraId="700FA2D2" w14:textId="77777777" w:rsidR="00F91915" w:rsidRPr="00072A6D" w:rsidRDefault="00F91915" w:rsidP="004535A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22E63891" w14:textId="77777777" w:rsidR="00F91915" w:rsidRPr="00072A6D" w:rsidRDefault="00F91915" w:rsidP="004535A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514EA44" w14:textId="77777777" w:rsidR="00F91915" w:rsidRPr="00072A6D" w:rsidRDefault="00F91915" w:rsidP="006452C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ศู</w:t>
      </w:r>
      <w:r w:rsidR="00482D5B" w:rsidRPr="00072A6D">
        <w:rPr>
          <w:rFonts w:ascii="TH SarabunPSK" w:hAnsi="TH SarabunPSK" w:cs="TH SarabunPSK"/>
          <w:sz w:val="32"/>
          <w:szCs w:val="32"/>
          <w:cs/>
        </w:rPr>
        <w:t>นย์เรียนรู้การเพิ่มประสิทธิภาพการผลิตสินค้าเกษตร (ศพก.) จัดตั้งขึ้นเพื่อให้เป็นแหล่งเรียนรู้ด้านการเกษตรของชุมชนเพื่อแก้ไขปัญหา</w:t>
      </w:r>
      <w:r w:rsidR="003A220C" w:rsidRPr="00072A6D">
        <w:rPr>
          <w:rFonts w:ascii="TH SarabunPSK" w:hAnsi="TH SarabunPSK" w:cs="TH SarabunPSK"/>
          <w:sz w:val="32"/>
          <w:szCs w:val="32"/>
          <w:cs/>
        </w:rPr>
        <w:t>และสามารถตอบสนองความต้องการด้านการเกษตรของชุมชนได้อย่างแท้จริง เน้นการเรียนรู้</w:t>
      </w:r>
      <w:r w:rsidR="00EC1FA0" w:rsidRPr="00072A6D">
        <w:rPr>
          <w:rFonts w:ascii="TH SarabunPSK" w:hAnsi="TH SarabunPSK" w:cs="TH SarabunPSK"/>
          <w:sz w:val="32"/>
          <w:szCs w:val="32"/>
          <w:cs/>
        </w:rPr>
        <w:t>จากเกษตรกรต้นแบบที่ประสบความสำเร็จในประเด็นการเพิ่มผลผลิต การลดต้นทุนการผลิต การพัฒนาคุณภาพและการปรับเปลี่ยนพฤติกรรมการผลิต ตลอดจนยึดหลักปรัชญาเศรษฐกิจพอเพียง โดยใช้กระบวนการเรียนรู้แบบมีส่วนร่วมอย่างต่อเนื่องตลอดฤดูกาลผลิต มีการแลกเปลี่ยนเรียนรู้ระหว่างเกษตรกรต้นแบบและเกษตรกรในพื้นที่หรือเกษตรกรที่สนใจ เพื่อให้เกษตรกรที่มาเรียนรู้เกิดความรู้ ความเข้าใจ</w:t>
      </w:r>
      <w:r w:rsidR="00D84C4E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1FA0" w:rsidRPr="00072A6D">
        <w:rPr>
          <w:rFonts w:ascii="TH SarabunPSK" w:hAnsi="TH SarabunPSK" w:cs="TH SarabunPSK"/>
          <w:sz w:val="32"/>
          <w:szCs w:val="32"/>
          <w:cs/>
        </w:rPr>
        <w:t>และเกิดจิตสำนึกในการเพิ่มประสิทธิภาพการผลิตสินค้าเกษตร ที่มีการใช้ปัจจัยการผลิตได้อย่างเหมาะสม และนำองค์ความรู้</w:t>
      </w:r>
      <w:r w:rsidR="00D84C4E" w:rsidRPr="00072A6D">
        <w:rPr>
          <w:rFonts w:ascii="TH SarabunPSK" w:hAnsi="TH SarabunPSK" w:cs="TH SarabunPSK"/>
          <w:sz w:val="32"/>
          <w:szCs w:val="32"/>
          <w:cs/>
        </w:rPr>
        <w:t>ที่ได้รับจาก ศพก. ไปประยุกต์ใช้เพื่อลดต้นทุนการผลิต เพิ่มปริมาณและคุณภาพของผลผลิต ผลิตสินค้าที่คำนึงถึงสภาพแวดล้อม และมีระบบการผลิตที่พึ่งพาตนเองได้อย่างยั่งยืน รวมทั้งยังเป็นจุดที่ให้บริการข้อมูลข่าวสารและบริการด้านการเกษตรต่าง</w:t>
      </w:r>
      <w:r w:rsidR="00622561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4C4E" w:rsidRPr="00072A6D">
        <w:rPr>
          <w:rFonts w:ascii="TH SarabunPSK" w:hAnsi="TH SarabunPSK" w:cs="TH SarabunPSK"/>
          <w:sz w:val="32"/>
          <w:szCs w:val="32"/>
          <w:cs/>
        </w:rPr>
        <w:t>ๆ</w:t>
      </w:r>
      <w:r w:rsidR="00622561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4C4E" w:rsidRPr="00072A6D">
        <w:rPr>
          <w:rFonts w:ascii="TH SarabunPSK" w:hAnsi="TH SarabunPSK" w:cs="TH SarabunPSK"/>
          <w:sz w:val="32"/>
          <w:szCs w:val="32"/>
          <w:cs/>
        </w:rPr>
        <w:t>กับเกษตรกร</w:t>
      </w:r>
      <w:r w:rsidR="00622561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4C4E" w:rsidRPr="00072A6D">
        <w:rPr>
          <w:rFonts w:ascii="TH SarabunPSK" w:hAnsi="TH SarabunPSK" w:cs="TH SarabunPSK"/>
          <w:sz w:val="32"/>
          <w:szCs w:val="32"/>
          <w:cs/>
        </w:rPr>
        <w:t>และ</w:t>
      </w:r>
      <w:r w:rsidR="00622561" w:rsidRPr="00072A6D">
        <w:rPr>
          <w:rFonts w:ascii="TH SarabunPSK" w:hAnsi="TH SarabunPSK" w:cs="TH SarabunPSK"/>
          <w:sz w:val="32"/>
          <w:szCs w:val="32"/>
          <w:cs/>
        </w:rPr>
        <w:t xml:space="preserve">ใช้ ศพก. </w:t>
      </w:r>
      <w:r w:rsidR="00D84C4E" w:rsidRPr="00072A6D">
        <w:rPr>
          <w:rFonts w:ascii="TH SarabunPSK" w:hAnsi="TH SarabunPSK" w:cs="TH SarabunPSK"/>
          <w:sz w:val="32"/>
          <w:szCs w:val="32"/>
          <w:cs/>
        </w:rPr>
        <w:t>เป็นจุดนัดพบในการพบปะพูดคุย</w:t>
      </w:r>
      <w:r w:rsidR="00622561" w:rsidRPr="00072A6D">
        <w:rPr>
          <w:rFonts w:ascii="TH SarabunPSK" w:hAnsi="TH SarabunPSK" w:cs="TH SarabunPSK"/>
          <w:sz w:val="32"/>
          <w:szCs w:val="32"/>
          <w:cs/>
        </w:rPr>
        <w:t>แลกเปลี่ยนเรียนรู้ระหว่าง</w:t>
      </w:r>
      <w:r w:rsidR="00D84C4E" w:rsidRPr="00072A6D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622561" w:rsidRPr="00072A6D">
        <w:rPr>
          <w:rFonts w:ascii="TH SarabunPSK" w:hAnsi="TH SarabunPSK" w:cs="TH SarabunPSK"/>
          <w:sz w:val="32"/>
          <w:szCs w:val="32"/>
          <w:cs/>
        </w:rPr>
        <w:t>ส่งเสริมการเกษตร</w:t>
      </w:r>
      <w:r w:rsidR="004535AF" w:rsidRPr="00072A6D">
        <w:rPr>
          <w:rFonts w:ascii="TH SarabunPSK" w:hAnsi="TH SarabunPSK" w:cs="TH SarabunPSK"/>
          <w:sz w:val="32"/>
          <w:szCs w:val="32"/>
          <w:cs/>
        </w:rPr>
        <w:t>กับเกษตรกร และเกษตรกรกับเกษตรกรด้วยกันเอง</w:t>
      </w:r>
    </w:p>
    <w:p w14:paraId="3E6C1981" w14:textId="77777777" w:rsidR="004535AF" w:rsidRPr="00072A6D" w:rsidRDefault="004535AF" w:rsidP="006452C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กรมส่งเสริมการเกษตรได้ดำเนินงานโครงการ</w:t>
      </w:r>
      <w:r w:rsidR="00622561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ศพก. </w:t>
      </w:r>
      <w:r w:rsidR="00622561" w:rsidRPr="00072A6D">
        <w:rPr>
          <w:rFonts w:ascii="TH SarabunPSK" w:hAnsi="TH SarabunPSK" w:cs="TH SarabunPSK"/>
          <w:sz w:val="32"/>
          <w:szCs w:val="32"/>
          <w:cs/>
        </w:rPr>
        <w:t>มา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อย่างต่อเนื่อง โดยมีหน่วยงานที่รับผิดชอบ คือ กองวิจัยและพัฒนางานส่งเสริมการเกษตร และกองส่งเสริมการอารักขาพืชและจัดการดินปุ๋ย </w:t>
      </w:r>
      <w:r w:rsidR="00622561" w:rsidRPr="00072A6D">
        <w:rPr>
          <w:rFonts w:ascii="TH SarabunPSK" w:hAnsi="TH SarabunPSK" w:cs="TH SarabunPSK"/>
          <w:sz w:val="32"/>
          <w:szCs w:val="32"/>
          <w:cs/>
        </w:rPr>
        <w:t>ซึ่ง</w:t>
      </w:r>
      <w:r w:rsidRPr="00072A6D">
        <w:rPr>
          <w:rFonts w:ascii="TH SarabunPSK" w:hAnsi="TH SarabunPSK" w:cs="TH SarabunPSK"/>
          <w:sz w:val="32"/>
          <w:szCs w:val="32"/>
          <w:cs/>
        </w:rPr>
        <w:t>สามารถสรุปผลการดำเนินงาน</w:t>
      </w:r>
      <w:r w:rsidR="00622561" w:rsidRPr="00072A6D">
        <w:rPr>
          <w:rFonts w:ascii="TH SarabunPSK" w:hAnsi="TH SarabunPSK" w:cs="TH SarabunPSK"/>
          <w:sz w:val="32"/>
          <w:szCs w:val="32"/>
          <w:cs/>
        </w:rPr>
        <w:t xml:space="preserve">โครงการ ศพก. </w:t>
      </w:r>
      <w:r w:rsidRPr="00072A6D">
        <w:rPr>
          <w:rFonts w:ascii="TH SarabunPSK" w:hAnsi="TH SarabunPSK" w:cs="TH SarabunPSK"/>
          <w:sz w:val="32"/>
          <w:szCs w:val="32"/>
          <w:cs/>
        </w:rPr>
        <w:t>ปีงบประมาณ พ.ศ.</w:t>
      </w:r>
      <w:r w:rsidR="00674160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>256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6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ได้ ดังนี้</w:t>
      </w:r>
    </w:p>
    <w:p w14:paraId="541B4BCB" w14:textId="77777777" w:rsidR="00614675" w:rsidRPr="00072A6D" w:rsidRDefault="00614675" w:rsidP="006004C5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36379419" w14:textId="77777777" w:rsidR="00614675" w:rsidRPr="00072A6D" w:rsidRDefault="00614675" w:rsidP="006452C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2</w:t>
      </w:r>
      <w:r w:rsidRPr="00072A6D">
        <w:rPr>
          <w:rFonts w:ascii="TH SarabunPSK" w:hAnsi="TH SarabunPSK" w:cs="TH SarabunPSK"/>
          <w:sz w:val="32"/>
          <w:szCs w:val="32"/>
          <w:cs/>
        </w:rPr>
        <w:t>.</w:t>
      </w:r>
      <w:r w:rsidRPr="00072A6D">
        <w:rPr>
          <w:rFonts w:ascii="TH SarabunPSK" w:hAnsi="TH SarabunPSK" w:cs="TH SarabunPSK"/>
          <w:sz w:val="32"/>
          <w:szCs w:val="32"/>
        </w:rPr>
        <w:t>1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เป็นศูนย์กลางในการถ่ายทอดเทคโนโลยีการผลิต การบริหารจัดการ และการตลาด</w:t>
      </w:r>
      <w:r w:rsidRPr="00072A6D">
        <w:rPr>
          <w:rFonts w:ascii="TH SarabunPSK" w:hAnsi="TH SarabunPSK" w:cs="TH SarabunPSK"/>
          <w:sz w:val="32"/>
          <w:szCs w:val="32"/>
          <w:cs/>
        </w:rPr>
        <w:br/>
        <w:t>แก่เกษตรกร รวมทั้งการให้บริการทางการเกษตร และเผยแพร่ข้อมูลข่าวสารในพื้นที่</w:t>
      </w:r>
    </w:p>
    <w:p w14:paraId="0D394566" w14:textId="77777777" w:rsidR="00614675" w:rsidRPr="00072A6D" w:rsidRDefault="00614675" w:rsidP="006452C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2.2 เพื่อเป็นกลไกในการบูรณาการการทำงานของหน่วยงานต่าง ๆ ในการแก้ไขปัญหาและพัฒนาการเกษตรในพื้นที่</w:t>
      </w:r>
    </w:p>
    <w:p w14:paraId="69280403" w14:textId="77777777" w:rsidR="00614675" w:rsidRPr="00072A6D" w:rsidRDefault="00614675" w:rsidP="006004C5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F2EDC81" w14:textId="77777777" w:rsidR="00614675" w:rsidRPr="00072A6D" w:rsidRDefault="00614675" w:rsidP="006452C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ดำเนินการใน 77 จังหวัด 882 อำเภอ ประกอบด้วย </w:t>
      </w:r>
    </w:p>
    <w:p w14:paraId="03CE0C8B" w14:textId="77777777" w:rsidR="00614675" w:rsidRPr="00072A6D" w:rsidRDefault="00614675" w:rsidP="006452C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3.1 ศูนย์หลัก ได้แก่ ศพก.</w:t>
      </w:r>
      <w:r w:rsidR="00674160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>อำเภอละ 1 ศูนย์ รวม 882 ศูนย์</w:t>
      </w:r>
    </w:p>
    <w:p w14:paraId="12C3F582" w14:textId="77777777" w:rsidR="00614675" w:rsidRPr="00072A6D" w:rsidRDefault="00614675" w:rsidP="006452C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3.2 ศูนย์เครือข่าย ได้แก่</w:t>
      </w:r>
      <w:r w:rsidRPr="00072A6D">
        <w:rPr>
          <w:rFonts w:ascii="TH SarabunPSK" w:hAnsi="TH SarabunPSK" w:cs="TH SarabunPSK"/>
          <w:sz w:val="32"/>
          <w:szCs w:val="32"/>
        </w:rPr>
        <w:t xml:space="preserve"> </w:t>
      </w:r>
    </w:p>
    <w:p w14:paraId="02AE3ADF" w14:textId="77777777" w:rsidR="00614675" w:rsidRPr="00072A6D" w:rsidRDefault="006452CD" w:rsidP="006452CD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ab/>
      </w:r>
      <w:r w:rsidR="00614675" w:rsidRPr="00072A6D">
        <w:rPr>
          <w:rFonts w:ascii="TH SarabunPSK" w:hAnsi="TH SarabunPSK" w:cs="TH SarabunPSK"/>
          <w:sz w:val="32"/>
          <w:szCs w:val="32"/>
        </w:rPr>
        <w:t>3</w:t>
      </w:r>
      <w:r w:rsidR="00614675" w:rsidRPr="00072A6D">
        <w:rPr>
          <w:rFonts w:ascii="TH SarabunPSK" w:hAnsi="TH SarabunPSK" w:cs="TH SarabunPSK"/>
          <w:sz w:val="32"/>
          <w:szCs w:val="32"/>
          <w:cs/>
        </w:rPr>
        <w:t>.</w:t>
      </w:r>
      <w:r w:rsidR="00614675" w:rsidRPr="00072A6D">
        <w:rPr>
          <w:rFonts w:ascii="TH SarabunPSK" w:hAnsi="TH SarabunPSK" w:cs="TH SarabunPSK"/>
          <w:sz w:val="32"/>
          <w:szCs w:val="32"/>
        </w:rPr>
        <w:t>2</w:t>
      </w:r>
      <w:r w:rsidR="00614675" w:rsidRPr="00072A6D">
        <w:rPr>
          <w:rFonts w:ascii="TH SarabunPSK" w:hAnsi="TH SarabunPSK" w:cs="TH SarabunPSK"/>
          <w:sz w:val="32"/>
          <w:szCs w:val="32"/>
          <w:cs/>
        </w:rPr>
        <w:t>.</w:t>
      </w:r>
      <w:r w:rsidR="00614675" w:rsidRPr="00072A6D">
        <w:rPr>
          <w:rFonts w:ascii="TH SarabunPSK" w:hAnsi="TH SarabunPSK" w:cs="TH SarabunPSK"/>
          <w:sz w:val="32"/>
          <w:szCs w:val="32"/>
        </w:rPr>
        <w:t>1</w:t>
      </w:r>
      <w:r w:rsidR="00614675" w:rsidRPr="00072A6D">
        <w:rPr>
          <w:rFonts w:ascii="TH SarabunPSK" w:hAnsi="TH SarabunPSK" w:cs="TH SarabunPSK"/>
          <w:sz w:val="32"/>
          <w:szCs w:val="32"/>
          <w:cs/>
        </w:rPr>
        <w:t xml:space="preserve"> ศูนย์จัดการดินปุ๋ยชุมชน (ศดปช.) อำเภอละ 1 ศูนย์ รวม 882 ศูนย์</w:t>
      </w:r>
    </w:p>
    <w:p w14:paraId="71152ACA" w14:textId="77777777" w:rsidR="00614675" w:rsidRPr="00072A6D" w:rsidRDefault="00614675" w:rsidP="004535AF">
      <w:pPr>
        <w:tabs>
          <w:tab w:val="left" w:pos="1276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3.2.2 ศูนย์จัดการศัตรูพืชชุมชน (ศจช.) อำเภอละ 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1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ศูนย์ รวม 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882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ศูนย์</w:t>
      </w:r>
    </w:p>
    <w:p w14:paraId="541786EA" w14:textId="77777777" w:rsidR="00614675" w:rsidRPr="00072A6D" w:rsidRDefault="00614675" w:rsidP="006452CD">
      <w:pPr>
        <w:spacing w:after="0" w:line="240" w:lineRule="auto"/>
        <w:ind w:right="-4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3.3 ศูนย์เครือข่ายอื่น ๆ เช่น ศูนย์เรียนรู้ด้านบัญชี ศูนย์เรียนรู้ด้านปศุสัตว์ ศูนย์เรียนรู้ด้านประมง      ศูนย์เรียนรู้เศรษฐกิจพอเพียง </w:t>
      </w:r>
      <w:r w:rsidR="00F1397C" w:rsidRPr="00072A6D">
        <w:rPr>
          <w:rFonts w:ascii="TH SarabunPSK" w:hAnsi="TH SarabunPSK" w:cs="TH SarabunPSK"/>
          <w:sz w:val="32"/>
          <w:szCs w:val="32"/>
          <w:cs/>
        </w:rPr>
        <w:t>และ</w:t>
      </w:r>
      <w:r w:rsidRPr="00072A6D">
        <w:rPr>
          <w:rFonts w:ascii="TH SarabunPSK" w:hAnsi="TH SarabunPSK" w:cs="TH SarabunPSK"/>
          <w:sz w:val="32"/>
          <w:szCs w:val="32"/>
          <w:cs/>
        </w:rPr>
        <w:t>ศูนย์เครือข่ายเฉพาะด้านต่าง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ๆ รวม 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 xml:space="preserve">1,764 </w:t>
      </w:r>
      <w:r w:rsidRPr="00072A6D">
        <w:rPr>
          <w:rFonts w:ascii="TH SarabunPSK" w:hAnsi="TH SarabunPSK" w:cs="TH SarabunPSK"/>
          <w:sz w:val="32"/>
          <w:szCs w:val="32"/>
          <w:cs/>
        </w:rPr>
        <w:t>ศูนย์</w:t>
      </w:r>
    </w:p>
    <w:p w14:paraId="259F8F68" w14:textId="77777777" w:rsidR="00DF1396" w:rsidRDefault="00DF1396" w:rsidP="006452CD">
      <w:pPr>
        <w:spacing w:after="0" w:line="240" w:lineRule="auto"/>
        <w:ind w:right="-46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54D5ECC" w14:textId="77777777" w:rsidR="00E377A0" w:rsidRDefault="00E377A0" w:rsidP="006452CD">
      <w:pPr>
        <w:spacing w:after="0" w:line="240" w:lineRule="auto"/>
        <w:ind w:right="-46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43AA608" w14:textId="77777777" w:rsidR="00E377A0" w:rsidRPr="00072A6D" w:rsidRDefault="00E377A0" w:rsidP="006452CD">
      <w:pPr>
        <w:spacing w:after="0" w:line="240" w:lineRule="auto"/>
        <w:ind w:right="-46"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900465D" w14:textId="07ED4D5F" w:rsidR="00F1397C" w:rsidRPr="00072A6D" w:rsidRDefault="00F1397C" w:rsidP="00BF1F49">
      <w:pPr>
        <w:spacing w:after="0" w:line="240" w:lineRule="auto"/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</w:t>
      </w:r>
    </w:p>
    <w:p w14:paraId="2A98463D" w14:textId="77777777" w:rsidR="00F1397C" w:rsidRPr="00072A6D" w:rsidRDefault="00F1397C" w:rsidP="00D31658">
      <w:pPr>
        <w:spacing w:after="0" w:line="240" w:lineRule="auto"/>
        <w:ind w:right="-472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ส่วนที่ 1 กองวิจัยและพัฒนางานส่งเสริมการเกษตร</w:t>
      </w:r>
    </w:p>
    <w:p w14:paraId="2ECB4D94" w14:textId="77777777" w:rsidR="00F1397C" w:rsidRPr="00072A6D" w:rsidRDefault="00F1397C" w:rsidP="00D31658">
      <w:pPr>
        <w:spacing w:after="0" w:line="240" w:lineRule="auto"/>
        <w:ind w:right="-47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F63786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การดำเนินงานโครงการศูนย์เรียนรู้การเพิ่มประสิทธิภาพการผลิตสินค้าเกษตร (ศพก.) ภาพรวม ดังนี้</w:t>
      </w:r>
    </w:p>
    <w:p w14:paraId="486C022E" w14:textId="77777777" w:rsidR="00F63786" w:rsidRPr="00072A6D" w:rsidRDefault="00F63786" w:rsidP="00D31658">
      <w:pPr>
        <w:pStyle w:val="Default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</w:rPr>
        <w:sym w:font="Wingdings" w:char="F09F"/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การจัดทำคู่มือการดำเนินงาน ศพก. ปีงบประมาณ พ.ศ. </w:t>
      </w:r>
      <w:r w:rsidRPr="00072A6D">
        <w:rPr>
          <w:rFonts w:ascii="TH SarabunPSK" w:hAnsi="TH SarabunPSK" w:cs="TH SarabunPSK"/>
          <w:sz w:val="32"/>
          <w:szCs w:val="32"/>
        </w:rPr>
        <w:t>256</w:t>
      </w:r>
      <w:r w:rsidR="009A245A" w:rsidRPr="00072A6D">
        <w:rPr>
          <w:rFonts w:ascii="TH SarabunPSK" w:hAnsi="TH SarabunPSK" w:cs="TH SarabunPSK"/>
          <w:sz w:val="32"/>
          <w:szCs w:val="32"/>
        </w:rPr>
        <w:t>6</w:t>
      </w:r>
      <w:r w:rsidRPr="00072A6D">
        <w:rPr>
          <w:rFonts w:ascii="TH SarabunPSK" w:hAnsi="TH SarabunPSK" w:cs="TH SarabunPSK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>(</w:t>
      </w:r>
      <w:r w:rsidR="00BB717D" w:rsidRPr="00072A6D">
        <w:rPr>
          <w:rFonts w:ascii="TH SarabunPSK" w:hAnsi="TH SarabunPSK" w:cs="TH SarabunPSK"/>
          <w:sz w:val="32"/>
          <w:szCs w:val="32"/>
        </w:rPr>
        <w:t>http://alc.doae.go.th/?p=</w:t>
      </w:r>
      <w:r w:rsidR="00BB717D" w:rsidRPr="00072A6D">
        <w:rPr>
          <w:rFonts w:ascii="TH SarabunPSK" w:hAnsi="TH SarabunPSK" w:cs="TH SarabunPSK"/>
          <w:sz w:val="32"/>
          <w:szCs w:val="32"/>
          <w:cs/>
        </w:rPr>
        <w:t>6772</w:t>
      </w:r>
      <w:r w:rsidRPr="00072A6D">
        <w:rPr>
          <w:rFonts w:ascii="TH SarabunPSK" w:hAnsi="TH SarabunPSK" w:cs="TH SarabunPSK"/>
          <w:sz w:val="32"/>
          <w:szCs w:val="32"/>
          <w:cs/>
        </w:rPr>
        <w:t>) เพื่อใช้เป็นแนวทางในการด</w:t>
      </w:r>
      <w:r w:rsidR="00BB717D" w:rsidRPr="00072A6D">
        <w:rPr>
          <w:rFonts w:ascii="TH SarabunPSK" w:hAnsi="TH SarabunPSK" w:cs="TH SarabunPSK"/>
          <w:sz w:val="32"/>
          <w:szCs w:val="32"/>
          <w:cs/>
        </w:rPr>
        <w:t>ำ</w:t>
      </w:r>
      <w:r w:rsidRPr="00072A6D">
        <w:rPr>
          <w:rFonts w:ascii="TH SarabunPSK" w:hAnsi="TH SarabunPSK" w:cs="TH SarabunPSK"/>
          <w:sz w:val="32"/>
          <w:szCs w:val="32"/>
          <w:cs/>
        </w:rPr>
        <w:t>เนินงาน</w:t>
      </w:r>
      <w:r w:rsidR="00BB717D" w:rsidRPr="00072A6D">
        <w:rPr>
          <w:rFonts w:ascii="TH SarabunPSK" w:hAnsi="TH SarabunPSK" w:cs="TH SarabunPSK"/>
          <w:sz w:val="32"/>
          <w:szCs w:val="32"/>
          <w:cs/>
        </w:rPr>
        <w:t>ของเจ้าหน้าที่ใน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พื้นที่ </w:t>
      </w:r>
    </w:p>
    <w:p w14:paraId="729C6943" w14:textId="77777777" w:rsidR="00F63786" w:rsidRPr="00072A6D" w:rsidRDefault="00740FD4" w:rsidP="00D31658">
      <w:pPr>
        <w:pStyle w:val="Default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</w:rPr>
        <w:sym w:font="Wingdings" w:char="F09F"/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ประเมินผลการด</w:t>
      </w:r>
      <w:r w:rsidRPr="00072A6D">
        <w:rPr>
          <w:rFonts w:ascii="TH SarabunPSK" w:hAnsi="TH SarabunPSK" w:cs="TH SarabunPSK"/>
          <w:sz w:val="32"/>
          <w:szCs w:val="32"/>
          <w:cs/>
        </w:rPr>
        <w:t>ำ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 xml:space="preserve">เนินงานโครงการ ศพก. ปี </w:t>
      </w:r>
      <w:r w:rsidR="00F63786" w:rsidRPr="00072A6D">
        <w:rPr>
          <w:rFonts w:ascii="TH SarabunPSK" w:hAnsi="TH SarabunPSK" w:cs="TH SarabunPSK"/>
          <w:sz w:val="32"/>
          <w:szCs w:val="32"/>
        </w:rPr>
        <w:t>256</w:t>
      </w:r>
      <w:r w:rsidR="009A245A" w:rsidRPr="00072A6D">
        <w:rPr>
          <w:rFonts w:ascii="TH SarabunPSK" w:hAnsi="TH SarabunPSK" w:cs="TH SarabunPSK"/>
          <w:sz w:val="32"/>
          <w:szCs w:val="32"/>
        </w:rPr>
        <w:t>6</w:t>
      </w:r>
    </w:p>
    <w:p w14:paraId="757F2546" w14:textId="77777777" w:rsidR="00F63786" w:rsidRPr="00072A6D" w:rsidRDefault="00740FD4" w:rsidP="00D31658">
      <w:pPr>
        <w:pStyle w:val="Defaul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sym w:font="Wingdings" w:char="F09F"/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การจัดท</w:t>
      </w:r>
      <w:r w:rsidRPr="00072A6D">
        <w:rPr>
          <w:rFonts w:ascii="TH SarabunPSK" w:hAnsi="TH SarabunPSK" w:cs="TH SarabunPSK"/>
          <w:sz w:val="32"/>
          <w:szCs w:val="32"/>
          <w:cs/>
        </w:rPr>
        <w:t>ำ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 xml:space="preserve">หลักเกณฑ์ รวบรวม ตรวจสอบหลักฐาน และให้คะแนนตัวชี้วัดเกษตรจังหวัด </w:t>
      </w:r>
      <w:r w:rsidR="00AC1358" w:rsidRPr="00072A6D">
        <w:rPr>
          <w:rFonts w:ascii="TH SarabunPSK" w:hAnsi="TH SarabunPSK" w:cs="TH SarabunPSK"/>
          <w:sz w:val="32"/>
          <w:szCs w:val="32"/>
          <w:cs/>
        </w:rPr>
        <w:br/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F63786" w:rsidRPr="00072A6D">
        <w:rPr>
          <w:rFonts w:ascii="TH SarabunPSK" w:hAnsi="TH SarabunPSK" w:cs="TH SarabunPSK"/>
          <w:sz w:val="32"/>
          <w:szCs w:val="32"/>
        </w:rPr>
        <w:t>256</w:t>
      </w:r>
      <w:r w:rsidR="009A245A" w:rsidRPr="00072A6D">
        <w:rPr>
          <w:rFonts w:ascii="TH SarabunPSK" w:hAnsi="TH SarabunPSK" w:cs="TH SarabunPSK"/>
          <w:sz w:val="32"/>
          <w:szCs w:val="32"/>
        </w:rPr>
        <w:t>6</w:t>
      </w:r>
      <w:r w:rsidRPr="00072A6D">
        <w:rPr>
          <w:rFonts w:ascii="TH SarabunPSK" w:hAnsi="TH SarabunPSK" w:cs="TH SarabunPSK"/>
          <w:sz w:val="32"/>
          <w:szCs w:val="32"/>
        </w:rPr>
        <w:t xml:space="preserve"> 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 xml:space="preserve">(รอบที่ </w:t>
      </w:r>
      <w:r w:rsidR="00F63786" w:rsidRPr="00072A6D">
        <w:rPr>
          <w:rFonts w:ascii="TH SarabunPSK" w:hAnsi="TH SarabunPSK" w:cs="TH SarabunPSK"/>
          <w:sz w:val="32"/>
          <w:szCs w:val="32"/>
        </w:rPr>
        <w:t>1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 xml:space="preserve"> และรอบที่ </w:t>
      </w:r>
      <w:r w:rsidR="00F63786" w:rsidRPr="00072A6D">
        <w:rPr>
          <w:rFonts w:ascii="TH SarabunPSK" w:hAnsi="TH SarabunPSK" w:cs="TH SarabunPSK"/>
          <w:sz w:val="32"/>
          <w:szCs w:val="32"/>
        </w:rPr>
        <w:t>2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 xml:space="preserve">) เรื่อง โครงการศูนย์เรียนรู้การเพิ่มประสิทธิภาพการผลิตสินค้าเกษตร </w:t>
      </w:r>
      <w:r w:rsidR="00AC1358" w:rsidRPr="00072A6D">
        <w:rPr>
          <w:rFonts w:ascii="TH SarabunPSK" w:hAnsi="TH SarabunPSK" w:cs="TH SarabunPSK"/>
          <w:sz w:val="32"/>
          <w:szCs w:val="32"/>
          <w:cs/>
        </w:rPr>
        <w:br/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 xml:space="preserve">ส่งกองการเจ้าหน้าที่ </w:t>
      </w:r>
    </w:p>
    <w:p w14:paraId="29C5EB0A" w14:textId="77777777" w:rsidR="00F63786" w:rsidRPr="00072A6D" w:rsidRDefault="00740FD4" w:rsidP="00D31658">
      <w:pPr>
        <w:pStyle w:val="Default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</w:rPr>
        <w:sym w:font="Wingdings" w:char="F09F"/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การจัดท</w:t>
      </w:r>
      <w:r w:rsidRPr="00072A6D">
        <w:rPr>
          <w:rFonts w:ascii="TH SarabunPSK" w:hAnsi="TH SarabunPSK" w:cs="TH SarabunPSK"/>
          <w:sz w:val="32"/>
          <w:szCs w:val="32"/>
          <w:cs/>
        </w:rPr>
        <w:t>ำ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แผ</w:t>
      </w:r>
      <w:r w:rsidR="00A934CD" w:rsidRPr="00072A6D">
        <w:rPr>
          <w:rFonts w:ascii="TH SarabunPSK" w:hAnsi="TH SarabunPSK" w:cs="TH SarabunPSK"/>
          <w:sz w:val="32"/>
          <w:szCs w:val="32"/>
          <w:cs/>
        </w:rPr>
        <w:t>นเพื่อขับเคลื่อนงาน ศพก.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 xml:space="preserve"> ประกอบด้วย </w:t>
      </w:r>
    </w:p>
    <w:p w14:paraId="28D694CF" w14:textId="77777777" w:rsidR="00F63786" w:rsidRPr="00072A6D" w:rsidRDefault="00830C79" w:rsidP="00D31658">
      <w:pPr>
        <w:pStyle w:val="Default"/>
        <w:ind w:right="-188" w:firstLine="1134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072A6D">
        <w:rPr>
          <w:rFonts w:ascii="TH SarabunPSK" w:hAnsi="TH SarabunPSK" w:cs="TH SarabunPSK"/>
          <w:color w:val="auto"/>
          <w:sz w:val="32"/>
          <w:szCs w:val="32"/>
        </w:rPr>
        <w:t xml:space="preserve">   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</w:rPr>
        <w:t>1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  <w:cs/>
        </w:rPr>
        <w:t>) การจัดท</w:t>
      </w:r>
      <w:r w:rsidR="00A934CD" w:rsidRPr="00072A6D">
        <w:rPr>
          <w:rFonts w:ascii="TH SarabunPSK" w:hAnsi="TH SarabunPSK" w:cs="TH SarabunPSK"/>
          <w:color w:val="auto"/>
          <w:sz w:val="32"/>
          <w:szCs w:val="32"/>
          <w:cs/>
        </w:rPr>
        <w:t>ำ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บัญชีศูนย์เครือข่าย ศพก. ข้อมูล ณ วันที่ 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>30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9A245A" w:rsidRPr="00072A6D">
        <w:rPr>
          <w:rFonts w:ascii="TH SarabunPSK" w:hAnsi="TH SarabunPSK" w:cs="TH SarabunPSK"/>
          <w:color w:val="auto"/>
          <w:sz w:val="32"/>
          <w:szCs w:val="32"/>
          <w:cs/>
        </w:rPr>
        <w:t>ตุลาคม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</w:rPr>
        <w:t>256</w:t>
      </w:r>
      <w:r w:rsidR="009A245A" w:rsidRPr="00072A6D">
        <w:rPr>
          <w:rFonts w:ascii="TH SarabunPSK" w:hAnsi="TH SarabunPSK" w:cs="TH SarabunPSK"/>
          <w:color w:val="auto"/>
          <w:sz w:val="32"/>
          <w:szCs w:val="32"/>
        </w:rPr>
        <w:t>5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 จ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>ำ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นวน 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</w:rPr>
        <w:t>1</w:t>
      </w:r>
      <w:r w:rsidR="009A245A" w:rsidRPr="00072A6D">
        <w:rPr>
          <w:rFonts w:ascii="TH SarabunPSK" w:hAnsi="TH SarabunPSK" w:cs="TH SarabunPSK"/>
          <w:color w:val="auto"/>
          <w:sz w:val="32"/>
          <w:szCs w:val="32"/>
        </w:rPr>
        <w:t>4</w:t>
      </w:r>
      <w:r w:rsidRPr="00072A6D">
        <w:rPr>
          <w:rFonts w:ascii="TH SarabunPSK" w:hAnsi="TH SarabunPSK" w:cs="TH SarabunPSK"/>
          <w:color w:val="auto"/>
          <w:sz w:val="32"/>
          <w:szCs w:val="32"/>
        </w:rPr>
        <w:t>,070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 ศูนย์ (</w:t>
      </w:r>
      <w:r w:rsidRPr="00072A6D">
        <w:rPr>
          <w:rFonts w:ascii="TH SarabunPSK" w:hAnsi="TH SarabunPSK" w:cs="TH SarabunPSK"/>
          <w:color w:val="auto"/>
          <w:sz w:val="32"/>
          <w:szCs w:val="32"/>
        </w:rPr>
        <w:t>http://alc.doae.go.th/?p=7147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) </w:t>
      </w:r>
    </w:p>
    <w:p w14:paraId="4B178930" w14:textId="77777777" w:rsidR="00F63786" w:rsidRPr="00072A6D" w:rsidRDefault="00830C79" w:rsidP="00D31658">
      <w:pPr>
        <w:pStyle w:val="Default"/>
        <w:ind w:firstLine="1134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 xml:space="preserve">   </w:t>
      </w:r>
      <w:r w:rsidR="00F63786" w:rsidRPr="00072A6D">
        <w:rPr>
          <w:rFonts w:ascii="TH SarabunPSK" w:hAnsi="TH SarabunPSK" w:cs="TH SarabunPSK"/>
          <w:sz w:val="32"/>
          <w:szCs w:val="32"/>
        </w:rPr>
        <w:t>2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) แผนปฏิบัติการบูรณาการของ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  <w:cs/>
        </w:rPr>
        <w:t>คณะกรรมการขับเคลื่อน</w:t>
      </w:r>
      <w:r w:rsidR="008847E2" w:rsidRPr="00072A6D">
        <w:rPr>
          <w:rFonts w:ascii="TH SarabunPSK" w:hAnsi="TH SarabunPSK" w:cs="TH SarabunPSK"/>
          <w:color w:val="auto"/>
          <w:sz w:val="32"/>
          <w:szCs w:val="32"/>
          <w:cs/>
        </w:rPr>
        <w:t>งานด้านการเกษตรระดับจังหวัด (แผนคณะกรรมการขับเคลื่อนงานด้านการเกษตรระดับจังหวัด) ประจำปีงบประมาณ พ.ศ. 256</w:t>
      </w:r>
      <w:r w:rsidR="009A245A" w:rsidRPr="00072A6D">
        <w:rPr>
          <w:rFonts w:ascii="TH SarabunPSK" w:hAnsi="TH SarabunPSK" w:cs="TH SarabunPSK"/>
          <w:color w:val="auto"/>
          <w:sz w:val="32"/>
          <w:szCs w:val="32"/>
          <w:cs/>
        </w:rPr>
        <w:t>6</w:t>
      </w:r>
    </w:p>
    <w:p w14:paraId="60F6D4EC" w14:textId="77777777" w:rsidR="00F63786" w:rsidRPr="00072A6D" w:rsidRDefault="00830C79" w:rsidP="00743B3C">
      <w:pPr>
        <w:pStyle w:val="Default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2A6D">
        <w:rPr>
          <w:rFonts w:ascii="TH SarabunPSK" w:hAnsi="TH SarabunPSK" w:cs="TH SarabunPSK"/>
          <w:color w:val="auto"/>
          <w:sz w:val="32"/>
          <w:szCs w:val="32"/>
        </w:rPr>
        <w:t xml:space="preserve">   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</w:rPr>
        <w:t>3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  <w:cs/>
        </w:rPr>
        <w:t>) แผนปฏิบัติการบูรณาการขับเคลื่อนการด</w:t>
      </w:r>
      <w:r w:rsidR="008847E2" w:rsidRPr="00072A6D">
        <w:rPr>
          <w:rFonts w:ascii="TH SarabunPSK" w:hAnsi="TH SarabunPSK" w:cs="TH SarabunPSK"/>
          <w:color w:val="auto"/>
          <w:sz w:val="32"/>
          <w:szCs w:val="32"/>
          <w:cs/>
        </w:rPr>
        <w:t>ำ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  <w:cs/>
        </w:rPr>
        <w:t>เนินงาน ศพก. (แผนราย ศพก.) ปีงบประมาณ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6319" w:rsidRPr="00072A6D">
        <w:rPr>
          <w:rFonts w:ascii="TH SarabunPSK" w:hAnsi="TH SarabunPSK" w:cs="TH SarabunPSK"/>
          <w:sz w:val="32"/>
          <w:szCs w:val="32"/>
          <w:cs/>
        </w:rPr>
        <w:br/>
      </w:r>
      <w:r w:rsidR="008847E2" w:rsidRPr="00072A6D">
        <w:rPr>
          <w:rFonts w:ascii="TH SarabunPSK" w:hAnsi="TH SarabunPSK" w:cs="TH SarabunPSK"/>
          <w:sz w:val="32"/>
          <w:szCs w:val="32"/>
          <w:cs/>
        </w:rPr>
        <w:t>พ.ศ. 256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6</w:t>
      </w:r>
    </w:p>
    <w:p w14:paraId="78533D72" w14:textId="77777777" w:rsidR="00F63786" w:rsidRPr="00072A6D" w:rsidRDefault="00830C79" w:rsidP="00743B3C">
      <w:pPr>
        <w:pStyle w:val="Default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</w:rPr>
        <w:t xml:space="preserve">   </w:t>
      </w:r>
      <w:r w:rsidR="00F63786" w:rsidRPr="00072A6D">
        <w:rPr>
          <w:rFonts w:ascii="TH SarabunPSK" w:hAnsi="TH SarabunPSK" w:cs="TH SarabunPSK"/>
          <w:sz w:val="32"/>
          <w:szCs w:val="32"/>
        </w:rPr>
        <w:t>4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 xml:space="preserve">) แผนการอบรมเกษตรกรพร้อมหลักสูตรของ ศพก. และหลักสูตรของเครือข่าย ปีงบประมาณ </w:t>
      </w:r>
      <w:r w:rsidR="008847E2" w:rsidRPr="00072A6D">
        <w:rPr>
          <w:rFonts w:ascii="TH SarabunPSK" w:hAnsi="TH SarabunPSK" w:cs="TH SarabunPSK"/>
          <w:sz w:val="32"/>
          <w:szCs w:val="32"/>
          <w:cs/>
        </w:rPr>
        <w:t>พ.ศ. 256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6</w:t>
      </w:r>
    </w:p>
    <w:p w14:paraId="2C6924D8" w14:textId="77777777" w:rsidR="00F63786" w:rsidRPr="00072A6D" w:rsidRDefault="00830C79" w:rsidP="00743B3C">
      <w:pPr>
        <w:pStyle w:val="Defaul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 xml:space="preserve">   </w:t>
      </w:r>
      <w:r w:rsidR="00F63786" w:rsidRPr="00072A6D">
        <w:rPr>
          <w:rFonts w:ascii="TH SarabunPSK" w:hAnsi="TH SarabunPSK" w:cs="TH SarabunPSK"/>
          <w:sz w:val="32"/>
          <w:szCs w:val="32"/>
        </w:rPr>
        <w:t>5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) ศูนย์เครือข่าย ศพก.</w:t>
      </w:r>
      <w:r w:rsidR="008847E2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ได้รับงบประมาณจากกรมส่งเสริมการเกษตร ประจ</w:t>
      </w:r>
      <w:r w:rsidR="008847E2" w:rsidRPr="00072A6D">
        <w:rPr>
          <w:rFonts w:ascii="TH SarabunPSK" w:hAnsi="TH SarabunPSK" w:cs="TH SarabunPSK"/>
          <w:sz w:val="32"/>
          <w:szCs w:val="32"/>
          <w:cs/>
        </w:rPr>
        <w:t>ำ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 xml:space="preserve">ปีงบประมาณ </w:t>
      </w:r>
      <w:r w:rsidR="00F26319" w:rsidRPr="00072A6D">
        <w:rPr>
          <w:rFonts w:ascii="TH SarabunPSK" w:hAnsi="TH SarabunPSK" w:cs="TH SarabunPSK"/>
          <w:sz w:val="32"/>
          <w:szCs w:val="32"/>
          <w:cs/>
        </w:rPr>
        <w:br/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F63786" w:rsidRPr="00072A6D">
        <w:rPr>
          <w:rFonts w:ascii="TH SarabunPSK" w:hAnsi="TH SarabunPSK" w:cs="TH SarabunPSK"/>
          <w:sz w:val="32"/>
          <w:szCs w:val="32"/>
        </w:rPr>
        <w:t>256</w:t>
      </w:r>
      <w:r w:rsidR="009A245A" w:rsidRPr="00072A6D">
        <w:rPr>
          <w:rFonts w:ascii="TH SarabunPSK" w:hAnsi="TH SarabunPSK" w:cs="TH SarabunPSK"/>
          <w:sz w:val="32"/>
          <w:szCs w:val="32"/>
        </w:rPr>
        <w:t>6</w:t>
      </w:r>
    </w:p>
    <w:p w14:paraId="58B731A2" w14:textId="77777777" w:rsidR="00F63786" w:rsidRPr="00072A6D" w:rsidRDefault="00830C79" w:rsidP="00743B3C">
      <w:pPr>
        <w:spacing w:after="0" w:line="240" w:lineRule="auto"/>
        <w:ind w:right="-472"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 xml:space="preserve">   </w:t>
      </w:r>
      <w:r w:rsidR="00F63786" w:rsidRPr="00072A6D">
        <w:rPr>
          <w:rFonts w:ascii="TH SarabunPSK" w:hAnsi="TH SarabunPSK" w:cs="TH SarabunPSK"/>
          <w:sz w:val="32"/>
          <w:szCs w:val="32"/>
        </w:rPr>
        <w:t>6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) แผนการจัดงานวันถ่ายทอดเทคโนโลยีเพื่อเริ่มต้นฤดูกาลผลิตใหม่ (</w:t>
      </w:r>
      <w:r w:rsidR="00F63786" w:rsidRPr="00072A6D">
        <w:rPr>
          <w:rFonts w:ascii="TH SarabunPSK" w:hAnsi="TH SarabunPSK" w:cs="TH SarabunPSK"/>
          <w:sz w:val="32"/>
          <w:szCs w:val="32"/>
        </w:rPr>
        <w:t>Field Day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 xml:space="preserve">) ปีงบประมาณ </w:t>
      </w:r>
      <w:r w:rsidR="00F26319" w:rsidRPr="00072A6D">
        <w:rPr>
          <w:rFonts w:ascii="TH SarabunPSK" w:hAnsi="TH SarabunPSK" w:cs="TH SarabunPSK"/>
          <w:sz w:val="32"/>
          <w:szCs w:val="32"/>
          <w:cs/>
        </w:rPr>
        <w:br/>
      </w:r>
      <w:r w:rsidR="00AC1358" w:rsidRPr="00072A6D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F63786" w:rsidRPr="00072A6D">
        <w:rPr>
          <w:rFonts w:ascii="TH SarabunPSK" w:hAnsi="TH SarabunPSK" w:cs="TH SarabunPSK"/>
          <w:sz w:val="32"/>
          <w:szCs w:val="32"/>
        </w:rPr>
        <w:t>256</w:t>
      </w:r>
      <w:r w:rsidR="009A245A" w:rsidRPr="00072A6D">
        <w:rPr>
          <w:rFonts w:ascii="TH SarabunPSK" w:hAnsi="TH SarabunPSK" w:cs="TH SarabunPSK"/>
          <w:sz w:val="32"/>
          <w:szCs w:val="32"/>
        </w:rPr>
        <w:t>6</w:t>
      </w:r>
      <w:r w:rsidR="008D3322" w:rsidRPr="00072A6D">
        <w:rPr>
          <w:rFonts w:ascii="TH SarabunPSK" w:hAnsi="TH SarabunPSK" w:cs="TH SarabunPSK"/>
          <w:sz w:val="32"/>
          <w:szCs w:val="32"/>
        </w:rPr>
        <w:t xml:space="preserve"> 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ในระบบรายงาน ศพก. (</w:t>
      </w:r>
      <w:r w:rsidR="00F63786" w:rsidRPr="00072A6D">
        <w:rPr>
          <w:rFonts w:ascii="TH SarabunPSK" w:hAnsi="TH SarabunPSK" w:cs="TH SarabunPSK"/>
          <w:sz w:val="32"/>
          <w:szCs w:val="32"/>
        </w:rPr>
        <w:fldChar w:fldCharType="begin"/>
      </w:r>
      <w:r w:rsidR="00F63786" w:rsidRPr="00072A6D">
        <w:rPr>
          <w:rFonts w:ascii="TH SarabunPSK" w:hAnsi="TH SarabunPSK" w:cs="TH SarabunPSK"/>
          <w:sz w:val="32"/>
          <w:szCs w:val="32"/>
        </w:rPr>
        <w:instrText xml:space="preserve"> HYPERLINK "https</w:instrTex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instrText>://</w:instrText>
      </w:r>
      <w:r w:rsidR="00F63786" w:rsidRPr="00072A6D">
        <w:rPr>
          <w:rFonts w:ascii="TH SarabunPSK" w:hAnsi="TH SarabunPSK" w:cs="TH SarabunPSK"/>
          <w:sz w:val="32"/>
          <w:szCs w:val="32"/>
        </w:rPr>
        <w:instrText>learningpoint</w:instrTex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instrText>.</w:instrText>
      </w:r>
      <w:r w:rsidR="00F63786" w:rsidRPr="00072A6D">
        <w:rPr>
          <w:rFonts w:ascii="TH SarabunPSK" w:hAnsi="TH SarabunPSK" w:cs="TH SarabunPSK"/>
          <w:sz w:val="32"/>
          <w:szCs w:val="32"/>
        </w:rPr>
        <w:instrText>doae</w:instrTex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instrText>.</w:instrText>
      </w:r>
      <w:r w:rsidR="00F63786" w:rsidRPr="00072A6D">
        <w:rPr>
          <w:rFonts w:ascii="TH SarabunPSK" w:hAnsi="TH SarabunPSK" w:cs="TH SarabunPSK"/>
          <w:sz w:val="32"/>
          <w:szCs w:val="32"/>
        </w:rPr>
        <w:instrText>go</w:instrTex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instrText>.</w:instrText>
      </w:r>
      <w:r w:rsidR="00F63786" w:rsidRPr="00072A6D">
        <w:rPr>
          <w:rFonts w:ascii="TH SarabunPSK" w:hAnsi="TH SarabunPSK" w:cs="TH SarabunPSK"/>
          <w:sz w:val="32"/>
          <w:szCs w:val="32"/>
        </w:rPr>
        <w:instrText xml:space="preserve">th" </w:instrText>
      </w:r>
      <w:r w:rsidR="00F63786" w:rsidRPr="00072A6D">
        <w:rPr>
          <w:rFonts w:ascii="TH SarabunPSK" w:hAnsi="TH SarabunPSK" w:cs="TH SarabunPSK"/>
          <w:sz w:val="32"/>
          <w:szCs w:val="32"/>
        </w:rPr>
        <w:fldChar w:fldCharType="separate"/>
      </w:r>
      <w:r w:rsidR="00F63786" w:rsidRPr="00072A6D">
        <w:rPr>
          <w:rStyle w:val="Hyperlink"/>
          <w:rFonts w:ascii="TH SarabunPSK" w:hAnsi="TH SarabunPSK" w:cs="TH SarabunPSK"/>
          <w:color w:val="auto"/>
          <w:sz w:val="32"/>
          <w:szCs w:val="32"/>
        </w:rPr>
        <w:t>https</w:t>
      </w:r>
      <w:r w:rsidR="00F63786" w:rsidRPr="00072A6D">
        <w:rPr>
          <w:rStyle w:val="Hyperlink"/>
          <w:rFonts w:ascii="TH SarabunPSK" w:hAnsi="TH SarabunPSK" w:cs="TH SarabunPSK"/>
          <w:color w:val="auto"/>
          <w:sz w:val="32"/>
          <w:szCs w:val="32"/>
          <w:cs/>
        </w:rPr>
        <w:t>://</w:t>
      </w:r>
      <w:r w:rsidR="00F63786" w:rsidRPr="00072A6D">
        <w:rPr>
          <w:rStyle w:val="Hyperlink"/>
          <w:rFonts w:ascii="TH SarabunPSK" w:hAnsi="TH SarabunPSK" w:cs="TH SarabunPSK"/>
          <w:color w:val="auto"/>
          <w:sz w:val="32"/>
          <w:szCs w:val="32"/>
        </w:rPr>
        <w:t>learningpoint</w:t>
      </w:r>
      <w:r w:rsidR="00F63786" w:rsidRPr="00072A6D">
        <w:rPr>
          <w:rStyle w:val="Hyperlink"/>
          <w:rFonts w:ascii="TH SarabunPSK" w:hAnsi="TH SarabunPSK" w:cs="TH SarabunPSK"/>
          <w:color w:val="auto"/>
          <w:sz w:val="32"/>
          <w:szCs w:val="32"/>
          <w:cs/>
        </w:rPr>
        <w:t>.</w:t>
      </w:r>
      <w:r w:rsidR="00F63786" w:rsidRPr="00072A6D">
        <w:rPr>
          <w:rStyle w:val="Hyperlink"/>
          <w:rFonts w:ascii="TH SarabunPSK" w:hAnsi="TH SarabunPSK" w:cs="TH SarabunPSK"/>
          <w:color w:val="auto"/>
          <w:sz w:val="32"/>
          <w:szCs w:val="32"/>
        </w:rPr>
        <w:t>doae</w:t>
      </w:r>
      <w:r w:rsidR="00F63786" w:rsidRPr="00072A6D">
        <w:rPr>
          <w:rStyle w:val="Hyperlink"/>
          <w:rFonts w:ascii="TH SarabunPSK" w:hAnsi="TH SarabunPSK" w:cs="TH SarabunPSK"/>
          <w:color w:val="auto"/>
          <w:sz w:val="32"/>
          <w:szCs w:val="32"/>
          <w:cs/>
        </w:rPr>
        <w:t>.</w:t>
      </w:r>
      <w:r w:rsidR="00F63786" w:rsidRPr="00072A6D">
        <w:rPr>
          <w:rStyle w:val="Hyperlink"/>
          <w:rFonts w:ascii="TH SarabunPSK" w:hAnsi="TH SarabunPSK" w:cs="TH SarabunPSK"/>
          <w:color w:val="auto"/>
          <w:sz w:val="32"/>
          <w:szCs w:val="32"/>
        </w:rPr>
        <w:t>go</w:t>
      </w:r>
      <w:r w:rsidR="00F63786" w:rsidRPr="00072A6D">
        <w:rPr>
          <w:rStyle w:val="Hyperlink"/>
          <w:rFonts w:ascii="TH SarabunPSK" w:hAnsi="TH SarabunPSK" w:cs="TH SarabunPSK"/>
          <w:color w:val="auto"/>
          <w:sz w:val="32"/>
          <w:szCs w:val="32"/>
          <w:cs/>
        </w:rPr>
        <w:t>.</w:t>
      </w:r>
      <w:r w:rsidR="00F63786" w:rsidRPr="00072A6D">
        <w:rPr>
          <w:rStyle w:val="Hyperlink"/>
          <w:rFonts w:ascii="TH SarabunPSK" w:hAnsi="TH SarabunPSK" w:cs="TH SarabunPSK"/>
          <w:color w:val="auto"/>
          <w:sz w:val="32"/>
          <w:szCs w:val="32"/>
        </w:rPr>
        <w:t>th</w:t>
      </w:r>
      <w:r w:rsidR="00F63786" w:rsidRPr="00072A6D">
        <w:rPr>
          <w:rFonts w:ascii="TH SarabunPSK" w:hAnsi="TH SarabunPSK" w:cs="TH SarabunPSK"/>
          <w:sz w:val="32"/>
          <w:szCs w:val="32"/>
        </w:rPr>
        <w:fldChar w:fldCharType="end"/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)</w:t>
      </w:r>
    </w:p>
    <w:p w14:paraId="06F7F26A" w14:textId="77777777" w:rsidR="00F63786" w:rsidRPr="00072A6D" w:rsidRDefault="00F0500D" w:rsidP="00D31658">
      <w:pPr>
        <w:pStyle w:val="Defaul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color w:val="auto"/>
          <w:sz w:val="32"/>
          <w:szCs w:val="32"/>
        </w:rPr>
        <w:sym w:font="Wingdings" w:char="F09F"/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  <w:cs/>
        </w:rPr>
        <w:t>ปรับปรุงข้อมูลท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>ำ</w:t>
      </w:r>
      <w:r w:rsidR="00F63786" w:rsidRPr="00072A6D">
        <w:rPr>
          <w:rFonts w:ascii="TH SarabunPSK" w:hAnsi="TH SarabunPSK" w:cs="TH SarabunPSK"/>
          <w:color w:val="auto"/>
          <w:sz w:val="32"/>
          <w:szCs w:val="32"/>
          <w:cs/>
        </w:rPr>
        <w:t>เนียบศูนย์เรียนรู้การเพิ่มประสิทธิภาพ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การผลิตสินค้าเกษตร</w:t>
      </w:r>
      <w:r w:rsidR="008D3322" w:rsidRPr="00072A6D">
        <w:rPr>
          <w:rFonts w:ascii="TH SarabunPSK" w:hAnsi="TH SarabunPSK" w:cs="TH SarabunPSK"/>
          <w:sz w:val="32"/>
          <w:szCs w:val="32"/>
          <w:cs/>
        </w:rPr>
        <w:t xml:space="preserve"> (หลัก)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 xml:space="preserve"> ประจ</w:t>
      </w:r>
      <w:r w:rsidRPr="00072A6D">
        <w:rPr>
          <w:rFonts w:ascii="TH SarabunPSK" w:hAnsi="TH SarabunPSK" w:cs="TH SarabunPSK"/>
          <w:sz w:val="32"/>
          <w:szCs w:val="32"/>
          <w:cs/>
        </w:rPr>
        <w:t>ำ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ปี</w:t>
      </w:r>
      <w:r w:rsidR="008D3322" w:rsidRPr="00072A6D">
        <w:rPr>
          <w:rFonts w:ascii="TH SarabunPSK" w:hAnsi="TH SarabunPSK" w:cs="TH SarabunPSK"/>
          <w:sz w:val="32"/>
          <w:szCs w:val="32"/>
          <w:cs/>
        </w:rPr>
        <w:t xml:space="preserve">งบประมาณ พ.ศ. </w:t>
      </w:r>
      <w:r w:rsidR="00F63786" w:rsidRPr="00072A6D">
        <w:rPr>
          <w:rFonts w:ascii="TH SarabunPSK" w:hAnsi="TH SarabunPSK" w:cs="TH SarabunPSK"/>
          <w:sz w:val="32"/>
          <w:szCs w:val="32"/>
        </w:rPr>
        <w:t>256</w:t>
      </w:r>
      <w:r w:rsidR="009A245A" w:rsidRPr="00072A6D">
        <w:rPr>
          <w:rFonts w:ascii="TH SarabunPSK" w:hAnsi="TH SarabunPSK" w:cs="TH SarabunPSK"/>
          <w:sz w:val="32"/>
          <w:szCs w:val="32"/>
        </w:rPr>
        <w:t>6</w:t>
      </w:r>
      <w:r w:rsidR="00F63786" w:rsidRPr="00072A6D">
        <w:rPr>
          <w:rFonts w:ascii="TH SarabunPSK" w:hAnsi="TH SarabunPSK" w:cs="TH SarabunPSK"/>
          <w:sz w:val="32"/>
          <w:szCs w:val="32"/>
        </w:rPr>
        <w:t xml:space="preserve"> </w:t>
      </w:r>
    </w:p>
    <w:p w14:paraId="711B88D3" w14:textId="77777777" w:rsidR="00F63786" w:rsidRPr="00072A6D" w:rsidRDefault="00A61479" w:rsidP="00D31658">
      <w:pPr>
        <w:pStyle w:val="Default"/>
        <w:ind w:firstLine="113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72A6D">
        <w:rPr>
          <w:rFonts w:ascii="TH SarabunPSK" w:hAnsi="TH SarabunPSK" w:cs="TH SarabunPSK"/>
          <w:spacing w:val="-8"/>
          <w:sz w:val="32"/>
          <w:szCs w:val="32"/>
        </w:rPr>
        <w:sym w:font="Wingdings" w:char="F09F"/>
      </w:r>
      <w:r w:rsidRPr="00072A6D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F63786" w:rsidRPr="00072A6D">
        <w:rPr>
          <w:rFonts w:ascii="TH SarabunPSK" w:hAnsi="TH SarabunPSK" w:cs="TH SarabunPSK"/>
          <w:spacing w:val="-12"/>
          <w:sz w:val="32"/>
          <w:szCs w:val="32"/>
          <w:cs/>
        </w:rPr>
        <w:t>จัดท</w:t>
      </w:r>
      <w:r w:rsidR="008D3322" w:rsidRPr="00072A6D">
        <w:rPr>
          <w:rFonts w:ascii="TH SarabunPSK" w:hAnsi="TH SarabunPSK" w:cs="TH SarabunPSK"/>
          <w:spacing w:val="-12"/>
          <w:sz w:val="32"/>
          <w:szCs w:val="32"/>
          <w:cs/>
        </w:rPr>
        <w:t>ำ</w:t>
      </w:r>
      <w:r w:rsidR="00F63786" w:rsidRPr="00072A6D">
        <w:rPr>
          <w:rFonts w:ascii="TH SarabunPSK" w:hAnsi="TH SarabunPSK" w:cs="TH SarabunPSK"/>
          <w:spacing w:val="-12"/>
          <w:sz w:val="32"/>
          <w:szCs w:val="32"/>
          <w:cs/>
        </w:rPr>
        <w:t>บัญชีศูนย์เรียนรู้การเพิ่มประสิทธิภาพการผลิตสินค้าเกษตร ประจ</w:t>
      </w:r>
      <w:r w:rsidR="008D3322" w:rsidRPr="00072A6D">
        <w:rPr>
          <w:rFonts w:ascii="TH SarabunPSK" w:hAnsi="TH SarabunPSK" w:cs="TH SarabunPSK"/>
          <w:spacing w:val="-12"/>
          <w:sz w:val="32"/>
          <w:szCs w:val="32"/>
          <w:cs/>
        </w:rPr>
        <w:t>ำ</w:t>
      </w:r>
      <w:r w:rsidR="00F63786" w:rsidRPr="00072A6D">
        <w:rPr>
          <w:rFonts w:ascii="TH SarabunPSK" w:hAnsi="TH SarabunPSK" w:cs="TH SarabunPSK"/>
          <w:spacing w:val="-12"/>
          <w:sz w:val="32"/>
          <w:szCs w:val="32"/>
          <w:cs/>
        </w:rPr>
        <w:t>ปี</w:t>
      </w:r>
      <w:r w:rsidR="008D3322" w:rsidRPr="00072A6D">
        <w:rPr>
          <w:rFonts w:ascii="TH SarabunPSK" w:hAnsi="TH SarabunPSK" w:cs="TH SarabunPSK"/>
          <w:spacing w:val="-12"/>
          <w:sz w:val="32"/>
          <w:szCs w:val="32"/>
          <w:cs/>
        </w:rPr>
        <w:t xml:space="preserve">งบประมาณ พ.ศ. </w:t>
      </w:r>
      <w:r w:rsidR="00F63786" w:rsidRPr="00072A6D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="00F63786" w:rsidRPr="00072A6D">
        <w:rPr>
          <w:rFonts w:ascii="TH SarabunPSK" w:hAnsi="TH SarabunPSK" w:cs="TH SarabunPSK"/>
          <w:spacing w:val="-12"/>
          <w:sz w:val="32"/>
          <w:szCs w:val="32"/>
        </w:rPr>
        <w:t>256</w:t>
      </w:r>
      <w:r w:rsidR="009A245A" w:rsidRPr="00072A6D">
        <w:rPr>
          <w:rFonts w:ascii="TH SarabunPSK" w:hAnsi="TH SarabunPSK" w:cs="TH SarabunPSK"/>
          <w:spacing w:val="-8"/>
          <w:sz w:val="32"/>
          <w:szCs w:val="32"/>
        </w:rPr>
        <w:t>6</w:t>
      </w:r>
    </w:p>
    <w:p w14:paraId="485CE8F5" w14:textId="77777777" w:rsidR="00F63786" w:rsidRPr="00072A6D" w:rsidRDefault="00A61479" w:rsidP="00D31658">
      <w:pPr>
        <w:spacing w:after="0" w:line="240" w:lineRule="auto"/>
        <w:ind w:right="-472" w:firstLine="113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</w:rPr>
        <w:sym w:font="Wingdings" w:char="F09F"/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จัดท</w:t>
      </w:r>
      <w:r w:rsidR="008D3322" w:rsidRPr="00072A6D">
        <w:rPr>
          <w:rFonts w:ascii="TH SarabunPSK" w:hAnsi="TH SarabunPSK" w:cs="TH SarabunPSK"/>
          <w:sz w:val="32"/>
          <w:szCs w:val="32"/>
          <w:cs/>
        </w:rPr>
        <w:t>ำ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ท</w:t>
      </w:r>
      <w:r w:rsidR="008D3322" w:rsidRPr="00072A6D">
        <w:rPr>
          <w:rFonts w:ascii="TH SarabunPSK" w:hAnsi="TH SarabunPSK" w:cs="TH SarabunPSK"/>
          <w:sz w:val="32"/>
          <w:szCs w:val="32"/>
          <w:cs/>
        </w:rPr>
        <w:t>ำ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เนียบผู้ประสานงานศูนย์เรียนรู้การเพิ่มประสิทธิภาพการผลิตสินค้าเกษตร ประจ</w:t>
      </w:r>
      <w:r w:rsidR="008D3322" w:rsidRPr="00072A6D">
        <w:rPr>
          <w:rFonts w:ascii="TH SarabunPSK" w:hAnsi="TH SarabunPSK" w:cs="TH SarabunPSK"/>
          <w:sz w:val="32"/>
          <w:szCs w:val="32"/>
          <w:cs/>
        </w:rPr>
        <w:t>ำ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>ปี</w:t>
      </w:r>
      <w:r w:rsidR="008D3322" w:rsidRPr="00072A6D">
        <w:rPr>
          <w:rFonts w:ascii="TH SarabunPSK" w:hAnsi="TH SarabunPSK" w:cs="TH SarabunPSK"/>
          <w:sz w:val="32"/>
          <w:szCs w:val="32"/>
          <w:cs/>
        </w:rPr>
        <w:t>งบประมาณ พ.ศ.</w:t>
      </w:r>
      <w:r w:rsidR="00F63786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3786" w:rsidRPr="00072A6D">
        <w:rPr>
          <w:rFonts w:ascii="TH SarabunPSK" w:hAnsi="TH SarabunPSK" w:cs="TH SarabunPSK"/>
          <w:sz w:val="32"/>
          <w:szCs w:val="32"/>
        </w:rPr>
        <w:t>256</w:t>
      </w:r>
      <w:r w:rsidR="009A245A" w:rsidRPr="00072A6D">
        <w:rPr>
          <w:rFonts w:ascii="TH SarabunPSK" w:hAnsi="TH SarabunPSK" w:cs="TH SarabunPSK"/>
          <w:sz w:val="32"/>
          <w:szCs w:val="32"/>
        </w:rPr>
        <w:t>6</w:t>
      </w:r>
      <w:r w:rsidR="008D3322" w:rsidRPr="00072A6D">
        <w:rPr>
          <w:rFonts w:ascii="TH SarabunPSK" w:hAnsi="TH SarabunPSK" w:cs="TH SarabunPSK"/>
          <w:sz w:val="32"/>
          <w:szCs w:val="32"/>
        </w:rPr>
        <w:t xml:space="preserve"> </w:t>
      </w:r>
      <w:r w:rsidR="00567405" w:rsidRPr="00072A6D">
        <w:rPr>
          <w:rFonts w:ascii="TH SarabunPSK" w:hAnsi="TH SarabunPSK" w:cs="TH SarabunPSK"/>
          <w:sz w:val="32"/>
          <w:szCs w:val="32"/>
          <w:cs/>
        </w:rPr>
        <w:t xml:space="preserve">ทั้งในระดับกระทรวง กรม เขต และจังหวัด </w:t>
      </w:r>
    </w:p>
    <w:p w14:paraId="2F61E4D5" w14:textId="77777777" w:rsidR="00567405" w:rsidRPr="00072A6D" w:rsidRDefault="00567405" w:rsidP="006004C5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2. การพัฒนาศักยภาพของ ศพก. และศูนย์เครือข่าย</w:t>
      </w:r>
      <w:r w:rsidR="005920B6"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F6F2C" w:rsidRPr="00072A6D">
        <w:rPr>
          <w:rFonts w:ascii="TH SarabunPSK" w:hAnsi="TH SarabunPSK" w:cs="TH SarabunPSK"/>
          <w:sz w:val="32"/>
          <w:szCs w:val="32"/>
          <w:cs/>
        </w:rPr>
        <w:t>(งบประมาณทั้ง</w:t>
      </w:r>
      <w:r w:rsidR="00965EF7" w:rsidRPr="00072A6D">
        <w:rPr>
          <w:rFonts w:ascii="TH SarabunPSK" w:hAnsi="TH SarabunPSK" w:cs="TH SarabunPSK"/>
          <w:sz w:val="32"/>
          <w:szCs w:val="32"/>
          <w:cs/>
        </w:rPr>
        <w:t>หมด จำนวน</w:t>
      </w:r>
      <w:r w:rsidR="00FF6F2C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 xml:space="preserve"> 11</w:t>
      </w:r>
      <w:r w:rsidR="009A245A" w:rsidRPr="00072A6D">
        <w:rPr>
          <w:rFonts w:ascii="TH SarabunPSK" w:hAnsi="TH SarabunPSK" w:cs="TH SarabunPSK"/>
          <w:sz w:val="32"/>
          <w:szCs w:val="32"/>
        </w:rPr>
        <w:t>,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377</w:t>
      </w:r>
      <w:r w:rsidR="009A245A" w:rsidRPr="00072A6D">
        <w:rPr>
          <w:rFonts w:ascii="TH SarabunPSK" w:hAnsi="TH SarabunPSK" w:cs="TH SarabunPSK"/>
          <w:sz w:val="32"/>
          <w:szCs w:val="32"/>
        </w:rPr>
        <w:t>,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 xml:space="preserve">800 </w:t>
      </w:r>
      <w:r w:rsidR="00FF6F2C" w:rsidRPr="00072A6D">
        <w:rPr>
          <w:rFonts w:ascii="TH SarabunPSK" w:hAnsi="TH SarabunPSK" w:cs="TH SarabunPSK"/>
          <w:sz w:val="32"/>
          <w:szCs w:val="32"/>
          <w:cs/>
        </w:rPr>
        <w:t>บาท)</w:t>
      </w:r>
    </w:p>
    <w:p w14:paraId="59949372" w14:textId="77777777" w:rsidR="007A235B" w:rsidRPr="00072A6D" w:rsidRDefault="00567405" w:rsidP="00F605CA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เป้าหมาย</w:t>
      </w:r>
      <w:r w:rsidR="005920B6" w:rsidRPr="00072A6D">
        <w:rPr>
          <w:rFonts w:ascii="TH SarabunPSK" w:hAnsi="TH SarabunPSK" w:cs="TH SarabunPSK"/>
          <w:sz w:val="32"/>
          <w:szCs w:val="32"/>
          <w:cs/>
        </w:rPr>
        <w:t xml:space="preserve">ของการพัฒนาศักยภาพของ ศพก. และศูนย์เครือข่าย </w:t>
      </w:r>
      <w:r w:rsidR="006452CD" w:rsidRPr="00072A6D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072A6D">
        <w:rPr>
          <w:rFonts w:ascii="TH SarabunPSK" w:hAnsi="TH SarabunPSK" w:cs="TH SarabunPSK"/>
          <w:sz w:val="32"/>
          <w:szCs w:val="32"/>
          <w:cs/>
        </w:rPr>
        <w:t>การพัฒนาศักยภาพ ศพก. และศูนย์เครือข่าย ให้มีความพร้อมในการเป็นแหล่งเรียนรู้ด้านการเกษตรของชุมชน และเป็นสถานที่ให้บริการข่าวสารและบริการด้านการเกษตร ประกอบด้วยการพัฒนา ศพก. หลัก และศูนย์เครือข่าย ดังนี้</w:t>
      </w:r>
    </w:p>
    <w:p w14:paraId="33E974FA" w14:textId="77777777" w:rsidR="00567405" w:rsidRPr="00072A6D" w:rsidRDefault="006452CD" w:rsidP="00D31658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2.1 </w:t>
      </w:r>
      <w:r w:rsidR="00567405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การพัฒนาศูนย์เรียนรู้การเพิ่มประสิทธิภาพการผลิตสินค้าเกษตร (ศพก.)</w:t>
      </w:r>
      <w:r w:rsidR="00056E7F"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56E7F" w:rsidRPr="00072A6D">
        <w:rPr>
          <w:rFonts w:ascii="TH SarabunPSK" w:hAnsi="TH SarabunPSK" w:cs="TH SarabunPSK"/>
          <w:sz w:val="32"/>
          <w:szCs w:val="32"/>
          <w:cs/>
        </w:rPr>
        <w:t xml:space="preserve">จำนวน 882 ศูนย์ งบประมาณศูนย์ละ 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4</w:t>
      </w:r>
      <w:r w:rsidR="0055247B" w:rsidRPr="00072A6D">
        <w:rPr>
          <w:rFonts w:ascii="TH SarabunPSK" w:hAnsi="TH SarabunPSK" w:cs="TH SarabunPSK"/>
          <w:sz w:val="32"/>
          <w:szCs w:val="32"/>
          <w:cs/>
        </w:rPr>
        <w:t>,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3</w:t>
      </w:r>
      <w:r w:rsidR="00056E7F" w:rsidRPr="00072A6D">
        <w:rPr>
          <w:rFonts w:ascii="TH SarabunPSK" w:hAnsi="TH SarabunPSK" w:cs="TH SarabunPSK"/>
          <w:sz w:val="32"/>
          <w:szCs w:val="32"/>
          <w:cs/>
        </w:rPr>
        <w:t>00 บาท งบประมาณ</w:t>
      </w:r>
      <w:r w:rsidR="00965EF7" w:rsidRPr="00072A6D">
        <w:rPr>
          <w:rFonts w:ascii="TH SarabunPSK" w:hAnsi="TH SarabunPSK" w:cs="TH SarabunPSK"/>
          <w:sz w:val="32"/>
          <w:szCs w:val="32"/>
          <w:cs/>
        </w:rPr>
        <w:t>รวม</w:t>
      </w:r>
      <w:r w:rsidR="00056E7F" w:rsidRPr="00072A6D">
        <w:rPr>
          <w:rFonts w:ascii="TH SarabunPSK" w:hAnsi="TH SarabunPSK" w:cs="TH SarabunPSK"/>
          <w:sz w:val="32"/>
          <w:szCs w:val="32"/>
          <w:cs/>
        </w:rPr>
        <w:t xml:space="preserve"> 3,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792</w:t>
      </w:r>
      <w:r w:rsidR="00056E7F" w:rsidRPr="00072A6D">
        <w:rPr>
          <w:rFonts w:ascii="TH SarabunPSK" w:hAnsi="TH SarabunPSK" w:cs="TH SarabunPSK"/>
          <w:sz w:val="32"/>
          <w:szCs w:val="32"/>
          <w:cs/>
        </w:rPr>
        <w:t>,600 บาท</w:t>
      </w:r>
    </w:p>
    <w:p w14:paraId="1E395844" w14:textId="77777777" w:rsidR="00567405" w:rsidRPr="00072A6D" w:rsidRDefault="00567405" w:rsidP="00D3165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7A235B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เป้าหมายหลัก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ปี 256</w:t>
      </w:r>
      <w:r w:rsidR="00F26319" w:rsidRPr="00072A6D">
        <w:rPr>
          <w:rFonts w:ascii="TH SarabunPSK" w:hAnsi="TH SarabunPSK" w:cs="TH SarabunPSK"/>
          <w:sz w:val="32"/>
          <w:szCs w:val="32"/>
          <w:cs/>
        </w:rPr>
        <w:t>6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มุ่งเน้นพัฒนา ศพก. ทุกแห่ง (จำนวน 882 ศูนย์) สามารถผลิตสินค้าเกษตรปลอดภัยและได้รับการรับรองคุณภาพมาตรฐานสินค้าเกษตรปลอดภัย</w:t>
      </w:r>
    </w:p>
    <w:p w14:paraId="18FBDA15" w14:textId="77777777" w:rsidR="00567405" w:rsidRPr="00072A6D" w:rsidRDefault="00567405" w:rsidP="00D3165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7A235B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เป้าหมายรอง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สนับสนุน และพัฒนา ศพก. ที่มีศักยภาพและความพร้อม ดังนี้</w:t>
      </w:r>
    </w:p>
    <w:p w14:paraId="10EA2602" w14:textId="77777777" w:rsidR="00567405" w:rsidRPr="00072A6D" w:rsidRDefault="00D31658" w:rsidP="00D31658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sym w:font="Wingdings" w:char="F09F"/>
      </w:r>
      <w:r w:rsidR="00567405" w:rsidRPr="00072A6D">
        <w:rPr>
          <w:rFonts w:ascii="TH SarabunPSK" w:hAnsi="TH SarabunPSK" w:cs="TH SarabunPSK"/>
          <w:sz w:val="32"/>
          <w:szCs w:val="32"/>
          <w:cs/>
        </w:rPr>
        <w:t xml:space="preserve"> การนำนวัตกรรม เทคโนโลยีการเกษตรที่เหมาะสมไปใช้ในการดำเนินงาน และเรียนรู้เทคโนโลยีที่เหมาะสมกับพื้นที่ รวมถึงการเรียนรู้จากศูนย์ </w:t>
      </w:r>
      <w:r w:rsidR="00567405" w:rsidRPr="00072A6D">
        <w:rPr>
          <w:rFonts w:ascii="TH SarabunPSK" w:hAnsi="TH SarabunPSK" w:cs="TH SarabunPSK"/>
          <w:sz w:val="32"/>
          <w:szCs w:val="32"/>
        </w:rPr>
        <w:t>AIC (Agritech and Innovation Center)</w:t>
      </w:r>
    </w:p>
    <w:p w14:paraId="01C0CE0E" w14:textId="77777777" w:rsidR="00567405" w:rsidRPr="00072A6D" w:rsidRDefault="00D31658" w:rsidP="00D31658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lastRenderedPageBreak/>
        <w:sym w:font="Wingdings" w:char="F09F"/>
      </w:r>
      <w:r w:rsidR="00567405" w:rsidRPr="00072A6D">
        <w:rPr>
          <w:rFonts w:ascii="TH SarabunPSK" w:hAnsi="TH SarabunPSK" w:cs="TH SarabunPSK"/>
          <w:sz w:val="32"/>
          <w:szCs w:val="32"/>
          <w:cs/>
        </w:rPr>
        <w:t xml:space="preserve"> การต่อยอดเป็นแหล่งท่องเที่ยวเชิงเกษตร</w:t>
      </w:r>
    </w:p>
    <w:p w14:paraId="5CADB2D2" w14:textId="77777777" w:rsidR="00567405" w:rsidRPr="00072A6D" w:rsidRDefault="00567405" w:rsidP="0000247D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การพัฒนาศักยภาพ ศพก.ให้มีความพร้อมในการเป็นแหล่งเรียนรู้ด้านการเกษตรของชุมชน เป็นสถานที่ให้บริการข่าวสาร บริการด้านการเกษตร รวมทั้งเป็นสถานที่รับเรื่องร้องเรียนของเกษตรกรในชุมชน ดำเนินการโดยเกษตรกรต้นแบบ คณะกรรมการ ศพก. และสำนักงานเกษตรอำเภอ ร่วมกันวิเคราะห์ศักยภาพของ ศพก. จัดทำแผนและแนวทางการพัฒนา ศพก. ประกอบด้วย</w:t>
      </w:r>
      <w:r w:rsidRPr="00072A6D">
        <w:rPr>
          <w:rFonts w:ascii="TH SarabunPSK" w:hAnsi="TH SarabunPSK" w:cs="TH SarabunPSK"/>
          <w:strike/>
          <w:sz w:val="32"/>
          <w:szCs w:val="32"/>
        </w:rPr>
        <w:t xml:space="preserve"> </w:t>
      </w:r>
    </w:p>
    <w:p w14:paraId="0EB203ED" w14:textId="77777777" w:rsidR="00567405" w:rsidRPr="00072A6D" w:rsidRDefault="00D31658" w:rsidP="005F36E5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1</w:t>
      </w:r>
      <w:r w:rsidR="00567405" w:rsidRPr="00072A6D">
        <w:rPr>
          <w:rFonts w:ascii="TH SarabunPSK" w:hAnsi="TH SarabunPSK" w:cs="TH SarabunPSK"/>
          <w:sz w:val="32"/>
          <w:szCs w:val="32"/>
          <w:cs/>
        </w:rPr>
        <w:t xml:space="preserve">) กำหนดหลักสูตรการเรียนรู้ การกำหนดหลักสูตรการเรียนรู้ตามกระบวนการโรงเรียนเกษตรกร จัดทำแผนการเรียนรู้ของเกษตรกรที่จะเข้ามาเรียนรู้ที่ศูนย์เรียนรู้การเพิ่มประสิทธิภาพการผลิตสินค้าเกษตรหรือศูนย์เครือข่ายให้สอดคล้องกับประเด็นการพัฒนาและความต้องการของชุมชน ตลอดจนการเชื่อมโยงการถ่ายทอดความรู้ เทคโนโลยีจากศูนย์ </w:t>
      </w:r>
      <w:r w:rsidR="00567405" w:rsidRPr="00072A6D">
        <w:rPr>
          <w:rFonts w:ascii="TH SarabunPSK" w:hAnsi="TH SarabunPSK" w:cs="TH SarabunPSK"/>
          <w:sz w:val="32"/>
          <w:szCs w:val="32"/>
        </w:rPr>
        <w:t xml:space="preserve">AIC (Agritech and Innovation Center) </w:t>
      </w:r>
      <w:r w:rsidR="00567405" w:rsidRPr="00072A6D">
        <w:rPr>
          <w:rFonts w:ascii="TH SarabunPSK" w:hAnsi="TH SarabunPSK" w:cs="TH SarabunPSK"/>
          <w:sz w:val="32"/>
          <w:szCs w:val="32"/>
          <w:cs/>
        </w:rPr>
        <w:t xml:space="preserve">มาถ่ายทอดสู่เกษตรกรตามความเหมาะสมของแต่ละพื้นที่ โดยเน้นประเด็นหลักในการเพิ่มประสิทธิภาพการผลิตสินค้าเกษตร (ลดต้นทุนการผลิต เพิ่มผลผลิต และพัฒนาคุณภาพผลผลิต) ประกอบไปด้วย หลักสูตรหลัก หลักสูตรบังคับ และหลักสูตรเสริม </w:t>
      </w:r>
    </w:p>
    <w:p w14:paraId="5E4D5936" w14:textId="77777777" w:rsidR="00567405" w:rsidRPr="00072A6D" w:rsidRDefault="005F36E5" w:rsidP="0017579E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2</w:t>
      </w:r>
      <w:r w:rsidR="00567405" w:rsidRPr="00072A6D">
        <w:rPr>
          <w:rFonts w:ascii="TH SarabunPSK" w:hAnsi="TH SarabunPSK" w:cs="TH SarabunPSK"/>
          <w:sz w:val="32"/>
          <w:szCs w:val="32"/>
          <w:cs/>
        </w:rPr>
        <w:t>) การพัฒนาฐานเรียนรู้ พัฒนาฐานเรียนรู้เพื่อที่จะเป็นจุดถ่ายทอดเทคโนโลยี จุดสาธิตของศูนย์เรียนรู้ฯ ที่สอดคล้องและสนับสนุนหลักสูตรการเรียนรู้ โดยให้มีองค์ความรู้ของฐานการเรียนรู้นั้น ๆ ประจำไว้ที่ฐานการเรียนรู้ด้วย (เพื่อให้ผู้สนใจเข้ามาศึกษาเรียนรู้ด้วยตนเองได้) ทั้งนี้ สามารถประสานงาน</w:t>
      </w:r>
    </w:p>
    <w:p w14:paraId="58645CB5" w14:textId="77777777" w:rsidR="00567405" w:rsidRPr="00072A6D" w:rsidRDefault="00567405" w:rsidP="005F36E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และบูรณาการกับหน่วยงานต่าง ๆ ในการสนับสนุนการพัฒนาฐานเรียนรู้ตามบทบาทของแต่ละหน่วยงาน</w:t>
      </w:r>
    </w:p>
    <w:p w14:paraId="1D4581C5" w14:textId="77777777" w:rsidR="00567405" w:rsidRPr="00072A6D" w:rsidRDefault="0017579E" w:rsidP="0017579E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3</w:t>
      </w:r>
      <w:r w:rsidR="00567405" w:rsidRPr="00072A6D">
        <w:rPr>
          <w:rFonts w:ascii="TH SarabunPSK" w:hAnsi="TH SarabunPSK" w:cs="TH SarabunPSK"/>
          <w:sz w:val="32"/>
          <w:szCs w:val="32"/>
          <w:cs/>
        </w:rPr>
        <w:t>) การพัฒนาแปลงเรียนรู้ การปรับปรุงและพัฒนาแปลงเรียนรู้ของเกษตรกรให้มีความพร้อมในการถ่ายทอดความรู้ในเรื่องของการลดต้นทุนและเพิ่มประสิทธิภาพการผลิตสินค้าเกษตร ที่ยึดหลักปรัชญาของเศรษฐกิจพอเพียง รวมทั้งจัดทำป้ายแปลงเรียนรู้ให้เห็นได้ชัดเจน</w:t>
      </w:r>
    </w:p>
    <w:p w14:paraId="0E901944" w14:textId="77777777" w:rsidR="00567405" w:rsidRPr="00072A6D" w:rsidRDefault="0017579E" w:rsidP="0017579E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4</w:t>
      </w:r>
      <w:r w:rsidR="00567405" w:rsidRPr="00072A6D">
        <w:rPr>
          <w:rFonts w:ascii="TH SarabunPSK" w:hAnsi="TH SarabunPSK" w:cs="TH SarabunPSK"/>
          <w:sz w:val="32"/>
          <w:szCs w:val="32"/>
          <w:cs/>
        </w:rPr>
        <w:t>) การพัฒนาพื้นที่บริเวณศูนย์ฯ สิ่งอำนวยความสะดวก รวมทั้งจัดทำ/ปรับปรุง ข้อมูลประจำศูนย์ ให้มีความพร้อมในการให้บริการ โดยสำนักงานเกษตรอำเภอ เกษตรกรต้นแบบ และเจ้าของศูนย์เครือข่าย ประสานงานและบูรณาการกับหน่วยงานต่าง ๆ ในการสนับสนุนการพัฒนา</w:t>
      </w:r>
    </w:p>
    <w:p w14:paraId="4926101B" w14:textId="77777777" w:rsidR="00567405" w:rsidRPr="00072A6D" w:rsidRDefault="0017579E" w:rsidP="0017579E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5</w:t>
      </w:r>
      <w:r w:rsidR="00567405" w:rsidRPr="00072A6D">
        <w:rPr>
          <w:rFonts w:ascii="TH SarabunPSK" w:hAnsi="TH SarabunPSK" w:cs="TH SarabunPSK"/>
          <w:sz w:val="32"/>
          <w:szCs w:val="32"/>
          <w:cs/>
        </w:rPr>
        <w:t xml:space="preserve">) แผนที่แสดงที่ตั้ง ศพก. และศูนย์เครือข่าย เพื่อให้มีการเสริมหนุน ศพก. กับศูนย์เครือข่าย </w:t>
      </w:r>
      <w:r w:rsidR="0055153F" w:rsidRPr="00072A6D">
        <w:rPr>
          <w:rFonts w:ascii="TH SarabunPSK" w:hAnsi="TH SarabunPSK" w:cs="TH SarabunPSK"/>
          <w:sz w:val="32"/>
          <w:szCs w:val="32"/>
          <w:cs/>
        </w:rPr>
        <w:br/>
      </w:r>
      <w:r w:rsidR="00567405" w:rsidRPr="00072A6D">
        <w:rPr>
          <w:rFonts w:ascii="TH SarabunPSK" w:hAnsi="TH SarabunPSK" w:cs="TH SarabunPSK"/>
          <w:sz w:val="32"/>
          <w:szCs w:val="32"/>
          <w:cs/>
        </w:rPr>
        <w:t xml:space="preserve">ซึ่งกันและกันในการถ่ายทอดความรู้และการให้บริการด้านการเกษตรของชุมชน ทั้งนี้ ต้องมี “แผนที่แสดงที่ตั้ง ศพก. และศูนย์เครือข่าย พร้อมเทคโนโลยีเด่นแต่ละศูนย์” ติดตั้งใน ศพก.หลัก ทั้งนี้ สามารถปรับได้ตามความเหมาะสมของพื้นที่ </w:t>
      </w:r>
    </w:p>
    <w:p w14:paraId="5444C3CF" w14:textId="77777777" w:rsidR="0017579E" w:rsidRPr="00072A6D" w:rsidRDefault="0017579E" w:rsidP="0017579E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การพัฒนาศูนย์เครือข่าย ศพก. (ยกเว้น ศจช.และ ศดปช.)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bookmarkStart w:id="0" w:name="_Hlk113718684"/>
      <w:r w:rsidRPr="00072A6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1</w:t>
      </w:r>
      <w:r w:rsidR="0055247B" w:rsidRPr="00072A6D">
        <w:rPr>
          <w:rFonts w:ascii="TH SarabunPSK" w:hAnsi="TH SarabunPSK" w:cs="TH SarabunPSK"/>
          <w:sz w:val="32"/>
          <w:szCs w:val="32"/>
          <w:cs/>
        </w:rPr>
        <w:t>,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7</w:t>
      </w:r>
      <w:r w:rsidR="0055247B" w:rsidRPr="00072A6D">
        <w:rPr>
          <w:rFonts w:ascii="TH SarabunPSK" w:hAnsi="TH SarabunPSK" w:cs="TH SarabunPSK"/>
          <w:sz w:val="32"/>
          <w:szCs w:val="32"/>
          <w:cs/>
        </w:rPr>
        <w:t>6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4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ศูนย์ งบประมาณ</w:t>
      </w:r>
      <w:r w:rsidR="00F26319" w:rsidRPr="00072A6D">
        <w:rPr>
          <w:rFonts w:ascii="TH SarabunPSK" w:hAnsi="TH SarabunPSK" w:cs="TH SarabunPSK"/>
          <w:sz w:val="32"/>
          <w:szCs w:val="32"/>
          <w:cs/>
        </w:rPr>
        <w:br/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ศูนย์ละ 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4</w:t>
      </w:r>
      <w:r w:rsidR="0055247B" w:rsidRPr="00072A6D">
        <w:rPr>
          <w:rFonts w:ascii="TH SarabunPSK" w:hAnsi="TH SarabunPSK" w:cs="TH SarabunPSK"/>
          <w:sz w:val="32"/>
          <w:szCs w:val="32"/>
          <w:cs/>
        </w:rPr>
        <w:t>,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3</w:t>
      </w:r>
      <w:r w:rsidRPr="00072A6D">
        <w:rPr>
          <w:rFonts w:ascii="TH SarabunPSK" w:hAnsi="TH SarabunPSK" w:cs="TH SarabunPSK"/>
          <w:sz w:val="32"/>
          <w:szCs w:val="32"/>
          <w:cs/>
        </w:rPr>
        <w:t>00 บาท งบประมาณ</w:t>
      </w:r>
      <w:r w:rsidR="00965EF7" w:rsidRPr="00072A6D">
        <w:rPr>
          <w:rFonts w:ascii="TH SarabunPSK" w:hAnsi="TH SarabunPSK" w:cs="TH SarabunPSK"/>
          <w:sz w:val="32"/>
          <w:szCs w:val="32"/>
          <w:cs/>
        </w:rPr>
        <w:t>รวม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7</w:t>
      </w:r>
      <w:r w:rsidRPr="00072A6D">
        <w:rPr>
          <w:rFonts w:ascii="TH SarabunPSK" w:hAnsi="TH SarabunPSK" w:cs="TH SarabunPSK"/>
          <w:sz w:val="32"/>
          <w:szCs w:val="32"/>
          <w:cs/>
        </w:rPr>
        <w:t>,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585</w:t>
      </w:r>
      <w:r w:rsidRPr="00072A6D">
        <w:rPr>
          <w:rFonts w:ascii="TH SarabunPSK" w:hAnsi="TH SarabunPSK" w:cs="TH SarabunPSK"/>
          <w:sz w:val="32"/>
          <w:szCs w:val="32"/>
          <w:cs/>
        </w:rPr>
        <w:t>,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2</w:t>
      </w:r>
      <w:r w:rsidRPr="00072A6D">
        <w:rPr>
          <w:rFonts w:ascii="TH SarabunPSK" w:hAnsi="TH SarabunPSK" w:cs="TH SarabunPSK"/>
          <w:sz w:val="32"/>
          <w:szCs w:val="32"/>
          <w:cs/>
        </w:rPr>
        <w:t>00 บาท</w:t>
      </w:r>
    </w:p>
    <w:bookmarkEnd w:id="0"/>
    <w:p w14:paraId="6D18BA88" w14:textId="77777777" w:rsidR="0017579E" w:rsidRPr="00072A6D" w:rsidRDefault="0017579E" w:rsidP="0017579E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เกษตรกรต้นแบบ คณะกรรมการ ศพก. และสำนักงานเกษตรอำเภอ ร่วมกันวิเคราะห์ศักยภาพของศูนย์เครือข่าย (ยกเว้น ศจช.และ ศดปช.) เพื่อพัฒนาให้มีความพร้อมในการเป็นจุดเรียนรู้/แหล่งเรียนรู้ทางการเกษตรด้านต่าง ๆ โดยการจัดทำแผนและแนวทางการพัฒนาศูนย์เครือข่ายพร้อมทั้งเสนอให้คณะกรรมการขับเคลื่อนงานด้านการเกษตรระดับจังหวัดทราบด้วย และดำเนินการพัฒนาศูนย์เครือข่ายตามแผน 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2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ศูนย์ โดยมีกรอบการพิจารณาคัดเลือก ดังนี้</w:t>
      </w:r>
    </w:p>
    <w:p w14:paraId="68B8E78B" w14:textId="77777777" w:rsidR="0017579E" w:rsidRPr="00072A6D" w:rsidRDefault="0017579E" w:rsidP="0055247B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 xml:space="preserve">1) </w:t>
      </w:r>
      <w:r w:rsidRPr="00072A6D">
        <w:rPr>
          <w:rFonts w:ascii="TH SarabunPSK" w:hAnsi="TH SarabunPSK" w:cs="TH SarabunPSK"/>
          <w:sz w:val="32"/>
          <w:szCs w:val="32"/>
          <w:cs/>
        </w:rPr>
        <w:t>เป็นศูนย์เครือข่ายที่มีการทำงานเชื่อมโยงกับ ศพก. มาอย่างต่อเนื่อง และมีการบันทึกข้อมูลในระบบรายงาน ศพก. (</w:t>
      </w:r>
      <w:r w:rsidRPr="00072A6D">
        <w:rPr>
          <w:rFonts w:ascii="TH SarabunPSK" w:hAnsi="TH SarabunPSK" w:cs="TH SarabunPSK"/>
          <w:sz w:val="32"/>
          <w:szCs w:val="32"/>
        </w:rPr>
        <w:t xml:space="preserve">https://learningpoint.doae.go.th/login) </w:t>
      </w:r>
      <w:r w:rsidRPr="00072A6D">
        <w:rPr>
          <w:rFonts w:ascii="TH SarabunPSK" w:hAnsi="TH SarabunPSK" w:cs="TH SarabunPSK"/>
          <w:sz w:val="32"/>
          <w:szCs w:val="32"/>
          <w:cs/>
        </w:rPr>
        <w:t>หัวข้อ “รายงานการดำเนินงานศูนย์เครือข่ายของ ศพก.”</w:t>
      </w:r>
    </w:p>
    <w:p w14:paraId="1897AE51" w14:textId="77777777" w:rsidR="0017579E" w:rsidRPr="00072A6D" w:rsidRDefault="0017579E" w:rsidP="0055247B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 xml:space="preserve">2) 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เป็นศูนย์เครือข่ายที่มีศักยภาพในการสนับสนุนการดำเนินงานของ ศพก. แต่ยังไม่ได้รับการสนับสนุนงบประมาณจากภาครัฐ </w:t>
      </w:r>
    </w:p>
    <w:p w14:paraId="0E0725B5" w14:textId="77777777" w:rsidR="0017579E" w:rsidRPr="00072A6D" w:rsidRDefault="0017579E" w:rsidP="0055247B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lastRenderedPageBreak/>
        <w:t xml:space="preserve">3) 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เป็นศูนย์เครือข่ายที่ยังไม่ได้รับการสนับสนุนงบประมาณการพัฒนาศูนย์เครือข่าย ศพก. จากกรมส่งเสริมการเกษตรในปี </w:t>
      </w:r>
      <w:r w:rsidRPr="00072A6D">
        <w:rPr>
          <w:rFonts w:ascii="TH SarabunPSK" w:hAnsi="TH SarabunPSK" w:cs="TH SarabunPSK"/>
          <w:sz w:val="32"/>
          <w:szCs w:val="32"/>
        </w:rPr>
        <w:t>256</w:t>
      </w:r>
      <w:r w:rsidR="009A245A" w:rsidRPr="00072A6D">
        <w:rPr>
          <w:rFonts w:ascii="TH SarabunPSK" w:hAnsi="TH SarabunPSK" w:cs="TH SarabunPSK"/>
          <w:sz w:val="32"/>
          <w:szCs w:val="32"/>
        </w:rPr>
        <w:t>5</w:t>
      </w:r>
    </w:p>
    <w:p w14:paraId="433E40C8" w14:textId="77777777" w:rsidR="0017579E" w:rsidRPr="00072A6D" w:rsidRDefault="0017579E" w:rsidP="0055247B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 xml:space="preserve">4) </w:t>
      </w:r>
      <w:r w:rsidRPr="00072A6D">
        <w:rPr>
          <w:rFonts w:ascii="TH SarabunPSK" w:hAnsi="TH SarabunPSK" w:cs="TH SarabunPSK"/>
          <w:sz w:val="32"/>
          <w:szCs w:val="32"/>
          <w:cs/>
        </w:rPr>
        <w:t>ในการพิจารณาคัดเลือกศูนย์เครือข่าย ขอให้เป็นมติคณะกรรมการ ศพก. และปรากฏในรายงานการประชุมคณะกรรมการ ศพก. ด้วย</w:t>
      </w:r>
    </w:p>
    <w:p w14:paraId="4648230E" w14:textId="77777777" w:rsidR="00F605CA" w:rsidRPr="00072A6D" w:rsidRDefault="0017579E" w:rsidP="00743B3C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 xml:space="preserve">5) 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กรณีนอกเหนือจากเกณฑ์การพิจารณา </w:t>
      </w:r>
      <w:r w:rsidRPr="00072A6D">
        <w:rPr>
          <w:rFonts w:ascii="TH SarabunPSK" w:hAnsi="TH SarabunPSK" w:cs="TH SarabunPSK"/>
          <w:sz w:val="32"/>
          <w:szCs w:val="32"/>
        </w:rPr>
        <w:t>4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ข้อดังกล่าว ขอให้ใช้ มติคณะกรรมการ ศพก. และปรากฏในรายงานการประชุมคณะกรรมการ ศพก. ด้วย</w:t>
      </w:r>
    </w:p>
    <w:p w14:paraId="5875A73A" w14:textId="77777777" w:rsidR="00FF6F2C" w:rsidRPr="00072A6D" w:rsidRDefault="00FF6F2C" w:rsidP="006004C5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55247B"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การพัฒนาเกษตรกร </w:t>
      </w:r>
      <w:r w:rsidRPr="00072A6D">
        <w:rPr>
          <w:rFonts w:ascii="TH SarabunPSK" w:hAnsi="TH SarabunPSK" w:cs="TH SarabunPSK"/>
          <w:sz w:val="32"/>
          <w:szCs w:val="32"/>
          <w:cs/>
        </w:rPr>
        <w:t>(งบประมาณทั้ง</w:t>
      </w:r>
      <w:r w:rsidR="00965EF7" w:rsidRPr="00072A6D">
        <w:rPr>
          <w:rFonts w:ascii="TH SarabunPSK" w:hAnsi="TH SarabunPSK" w:cs="TH SarabunPSK"/>
          <w:sz w:val="32"/>
          <w:szCs w:val="32"/>
          <w:cs/>
        </w:rPr>
        <w:t>หมด จำนวน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 xml:space="preserve"> 17</w:t>
      </w:r>
      <w:r w:rsidR="009A245A" w:rsidRPr="00072A6D">
        <w:rPr>
          <w:rFonts w:ascii="TH SarabunPSK" w:hAnsi="TH SarabunPSK" w:cs="TH SarabunPSK"/>
          <w:sz w:val="32"/>
          <w:szCs w:val="32"/>
        </w:rPr>
        <w:t>,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640</w:t>
      </w:r>
      <w:r w:rsidR="009A245A" w:rsidRPr="00072A6D">
        <w:rPr>
          <w:rFonts w:ascii="TH SarabunPSK" w:hAnsi="TH SarabunPSK" w:cs="TH SarabunPSK"/>
          <w:sz w:val="32"/>
          <w:szCs w:val="32"/>
        </w:rPr>
        <w:t>,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Pr="00072A6D">
        <w:rPr>
          <w:rFonts w:ascii="TH SarabunPSK" w:hAnsi="TH SarabunPSK" w:cs="TH SarabunPSK"/>
          <w:sz w:val="32"/>
          <w:szCs w:val="32"/>
          <w:cs/>
        </w:rPr>
        <w:t>บาท)</w:t>
      </w:r>
    </w:p>
    <w:p w14:paraId="349D3F6D" w14:textId="77777777" w:rsidR="00F26319" w:rsidRPr="00072A6D" w:rsidRDefault="00F26319" w:rsidP="00F26319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color w:val="0000FF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3.1 พัฒนาประธานศูนย์เครือข่าย ศพก.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จำนวน 8,820 ราย งบประมาณรวม 1,764,000 บาท</w:t>
      </w:r>
    </w:p>
    <w:p w14:paraId="0F970CE5" w14:textId="77777777" w:rsidR="00F26319" w:rsidRPr="00072A6D" w:rsidRDefault="00F26319" w:rsidP="00F26319">
      <w:pPr>
        <w:tabs>
          <w:tab w:val="left" w:pos="709"/>
          <w:tab w:val="left" w:pos="1134"/>
        </w:tabs>
        <w:spacing w:after="0" w:line="240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สำนักงานเกษตรจังหวัดดำเนินการจัดอบรมให้กับประธานศูนย์เครือข่าย โดยจัดอบรม 1 ครั้ง เพื่อการพัฒนาศักยภาพของประธานศูนย์เครือข่าย ในประเด็น การผลิตสินค้าเกษตรปลอดภัย การใช้นวัตกรรมและเทคโนโลยีที่เหมาะสมกับการเกษตรในพื้นที่ การเรียนรู้ผ่านเทคโนโลยีออนไลน์ หรือ ในประเด็นอื่น ๆ ตามความเหมาะสมของพื้นที่ ตลอดจนการเชื่อมโยงการถ่ายทอดความรู้/เทคโนโลยี/นวัตกรรมการเกษตร จากศูนย์ </w:t>
      </w:r>
      <w:r w:rsidRPr="00072A6D">
        <w:rPr>
          <w:rFonts w:ascii="TH SarabunPSK" w:hAnsi="TH SarabunPSK" w:cs="TH SarabunPSK"/>
          <w:sz w:val="32"/>
          <w:szCs w:val="32"/>
          <w:lang w:bidi="ar-SA"/>
        </w:rPr>
        <w:t xml:space="preserve">AIC </w:t>
      </w:r>
      <w:r w:rsidRPr="00072A6D">
        <w:rPr>
          <w:rFonts w:ascii="TH SarabunPSK" w:hAnsi="TH SarabunPSK" w:cs="TH SarabunPSK"/>
          <w:sz w:val="32"/>
          <w:szCs w:val="32"/>
          <w:cs/>
        </w:rPr>
        <w:t>(</w:t>
      </w:r>
      <w:r w:rsidRPr="00072A6D">
        <w:rPr>
          <w:rFonts w:ascii="TH SarabunPSK" w:hAnsi="TH SarabunPSK" w:cs="TH SarabunPSK"/>
          <w:sz w:val="32"/>
          <w:szCs w:val="32"/>
          <w:lang w:bidi="ar-SA"/>
        </w:rPr>
        <w:t>Agritech and Innovation Center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) มาถ่ายทอดสู่เกษตรกรตามความเหมาะสมของแต่ละพื้นที่ </w:t>
      </w:r>
    </w:p>
    <w:p w14:paraId="30D66DEE" w14:textId="77777777" w:rsidR="0009364D" w:rsidRPr="00072A6D" w:rsidRDefault="00FF6F2C" w:rsidP="00160712">
      <w:pPr>
        <w:spacing w:after="0" w:line="240" w:lineRule="auto"/>
        <w:ind w:right="-330"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>3.</w:t>
      </w:r>
      <w:r w:rsidR="00F26319"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2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จัดกระบวนการเรียนรู้ให้กับเกษตรกรผู้นำ</w:t>
      </w:r>
      <w:r w:rsidR="0055247B"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09364D" w:rsidRPr="00072A6D">
        <w:rPr>
          <w:rFonts w:ascii="TH SarabunPSK" w:hAnsi="TH SarabunPSK" w:cs="TH SarabunPSK"/>
          <w:spacing w:val="-6"/>
          <w:sz w:val="32"/>
          <w:szCs w:val="32"/>
          <w:cs/>
        </w:rPr>
        <w:t>จำนวน 26,460 ราย งบประมาณ</w:t>
      </w:r>
      <w:r w:rsidR="00965EF7" w:rsidRPr="00072A6D">
        <w:rPr>
          <w:rFonts w:ascii="TH SarabunPSK" w:hAnsi="TH SarabunPSK" w:cs="TH SarabunPSK"/>
          <w:spacing w:val="-6"/>
          <w:sz w:val="32"/>
          <w:szCs w:val="32"/>
          <w:cs/>
        </w:rPr>
        <w:t>รวม</w:t>
      </w:r>
      <w:r w:rsidR="0009364D" w:rsidRPr="00072A6D">
        <w:rPr>
          <w:rFonts w:ascii="TH SarabunPSK" w:hAnsi="TH SarabunPSK" w:cs="TH SarabunPSK"/>
          <w:spacing w:val="-6"/>
          <w:sz w:val="32"/>
          <w:szCs w:val="32"/>
          <w:cs/>
        </w:rPr>
        <w:t xml:space="preserve"> 1</w:t>
      </w:r>
      <w:r w:rsidR="004A76C7" w:rsidRPr="00072A6D">
        <w:rPr>
          <w:rFonts w:ascii="TH SarabunPSK" w:hAnsi="TH SarabunPSK" w:cs="TH SarabunPSK"/>
          <w:spacing w:val="-6"/>
          <w:sz w:val="32"/>
          <w:szCs w:val="32"/>
          <w:cs/>
        </w:rPr>
        <w:t>5</w:t>
      </w:r>
      <w:r w:rsidR="0009364D" w:rsidRPr="00072A6D">
        <w:rPr>
          <w:rFonts w:ascii="TH SarabunPSK" w:hAnsi="TH SarabunPSK" w:cs="TH SarabunPSK"/>
          <w:spacing w:val="-6"/>
          <w:sz w:val="32"/>
          <w:szCs w:val="32"/>
          <w:cs/>
        </w:rPr>
        <w:t>,</w:t>
      </w:r>
      <w:r w:rsidR="004A76C7" w:rsidRPr="00072A6D">
        <w:rPr>
          <w:rFonts w:ascii="TH SarabunPSK" w:hAnsi="TH SarabunPSK" w:cs="TH SarabunPSK"/>
          <w:spacing w:val="-6"/>
          <w:sz w:val="32"/>
          <w:szCs w:val="32"/>
          <w:cs/>
        </w:rPr>
        <w:t>876</w:t>
      </w:r>
      <w:r w:rsidR="0009364D" w:rsidRPr="00072A6D">
        <w:rPr>
          <w:rFonts w:ascii="TH SarabunPSK" w:hAnsi="TH SarabunPSK" w:cs="TH SarabunPSK"/>
          <w:spacing w:val="-6"/>
          <w:sz w:val="32"/>
          <w:szCs w:val="32"/>
          <w:cs/>
        </w:rPr>
        <w:t>,</w:t>
      </w:r>
      <w:r w:rsidR="004A76C7" w:rsidRPr="00072A6D">
        <w:rPr>
          <w:rFonts w:ascii="TH SarabunPSK" w:hAnsi="TH SarabunPSK" w:cs="TH SarabunPSK"/>
          <w:spacing w:val="-6"/>
          <w:sz w:val="32"/>
          <w:szCs w:val="32"/>
          <w:cs/>
        </w:rPr>
        <w:t>0</w:t>
      </w:r>
      <w:r w:rsidR="0009364D" w:rsidRPr="00072A6D">
        <w:rPr>
          <w:rFonts w:ascii="TH SarabunPSK" w:hAnsi="TH SarabunPSK" w:cs="TH SarabunPSK"/>
          <w:spacing w:val="-6"/>
          <w:sz w:val="32"/>
          <w:szCs w:val="32"/>
          <w:cs/>
        </w:rPr>
        <w:t>00 บาท</w:t>
      </w:r>
    </w:p>
    <w:p w14:paraId="2D441AE7" w14:textId="77777777" w:rsidR="00160712" w:rsidRPr="00072A6D" w:rsidRDefault="00CE6252" w:rsidP="0016071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160712" w:rsidRPr="00072A6D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55247B" w:rsidRPr="00072A6D">
        <w:rPr>
          <w:rFonts w:ascii="TH SarabunPSK" w:hAnsi="TH SarabunPSK" w:cs="TH SarabunPSK"/>
          <w:sz w:val="32"/>
          <w:szCs w:val="32"/>
          <w:cs/>
        </w:rPr>
        <w:t xml:space="preserve">จัดกระบวนการเรียนรู้ให้กับเกษตรกรผู้นำ เกษตรกรรายใหม่ หรือเกษตรกรที่เป็นสมาชิกแปลงใหญ่ หรือเกษตรกรที่เตรียมเพื่อจะเข้าเป็นสมาชิกแปลงใหญ่ จำนวน </w:t>
      </w:r>
      <w:r w:rsidR="0055247B" w:rsidRPr="00072A6D">
        <w:rPr>
          <w:rFonts w:ascii="TH SarabunPSK" w:hAnsi="TH SarabunPSK" w:cs="TH SarabunPSK"/>
          <w:sz w:val="32"/>
          <w:szCs w:val="32"/>
        </w:rPr>
        <w:t>30</w:t>
      </w:r>
      <w:r w:rsidR="0055247B" w:rsidRPr="00072A6D">
        <w:rPr>
          <w:rFonts w:ascii="TH SarabunPSK" w:hAnsi="TH SarabunPSK" w:cs="TH SarabunPSK"/>
          <w:sz w:val="32"/>
          <w:szCs w:val="32"/>
          <w:cs/>
        </w:rPr>
        <w:t xml:space="preserve"> ราย/อำเภอ </w:t>
      </w:r>
      <w:r w:rsidR="0055247B" w:rsidRPr="00072A6D">
        <w:rPr>
          <w:rFonts w:ascii="TH SarabunPSK" w:hAnsi="TH SarabunPSK" w:cs="TH SarabunPSK"/>
          <w:b/>
          <w:bCs/>
          <w:sz w:val="32"/>
          <w:szCs w:val="32"/>
          <w:cs/>
        </w:rPr>
        <w:t>เพื่อบ่มเพาะเกษตรกรไปสู่การส่งเสริมการเกษตรแบบแปลงใหญ่</w:t>
      </w:r>
      <w:r w:rsidR="0055247B" w:rsidRPr="00072A6D">
        <w:rPr>
          <w:rFonts w:ascii="TH SarabunPSK" w:hAnsi="TH SarabunPSK" w:cs="TH SarabunPSK"/>
          <w:sz w:val="32"/>
          <w:szCs w:val="32"/>
          <w:cs/>
        </w:rPr>
        <w:t xml:space="preserve"> โดยให้แต่ละอำเภอ วิเคราะห์ข้อมูลการผลิตพืชในพื้นที่และเลือกพืชที่น่าสนใจหรือพืชเศรษฐกิจหลักของพื้นที่นั้น 1 ชนิด หรือประเด็นการเกษตรที่ต้องการพัฒนาของพื้นที่นั้น</w:t>
      </w:r>
      <w:r w:rsidR="006D6D51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247B" w:rsidRPr="00072A6D">
        <w:rPr>
          <w:rFonts w:ascii="TH SarabunPSK" w:hAnsi="TH SarabunPSK" w:cs="TH SarabunPSK"/>
          <w:sz w:val="32"/>
          <w:szCs w:val="32"/>
          <w:cs/>
        </w:rPr>
        <w:t xml:space="preserve">ๆ เพื่อกำหนดการจัดกระบวนการเรียนรู้ควบคู่กับการปฏิบัติให้กับเกษตรกรผู้นำตามหลักสูตรและแผนการเรียนรู้ ที่กำหนด เน้นการเรียนรู้ตามกระบวนการโรงเรียนเกษตรกร ซึ่งกำหนดให้จัดการเรียนรู้ 2 ครั้ง และให้มีการศึกษาดูงาน ณ สถานที่ที่มีองค์ความรู้ เทคโนโลยี และนวัตกรรมที่เหมาะสมกับความต้องการ หรือประเด็นเนื้อหาวิชาการเรียนรู้ที่สอดคล้องกับหลักสูตรที่อบรม จำนวน 1 ครั้ง สำหรับสถานที่จัดการเรียนรู้นั้นสามารถจัดอบรมได้ที่ </w:t>
      </w:r>
      <w:r w:rsidR="0055247B" w:rsidRPr="00072A6D">
        <w:rPr>
          <w:rFonts w:ascii="TH SarabunPSK" w:hAnsi="TH SarabunPSK" w:cs="TH SarabunPSK"/>
          <w:b/>
          <w:bCs/>
          <w:sz w:val="32"/>
          <w:szCs w:val="32"/>
          <w:cs/>
        </w:rPr>
        <w:t>ศพก. หรือ ศูนย์เครือข่าย</w:t>
      </w:r>
      <w:r w:rsidR="0055247B" w:rsidRPr="00072A6D">
        <w:rPr>
          <w:rFonts w:ascii="TH SarabunPSK" w:hAnsi="TH SarabunPSK" w:cs="TH SarabunPSK"/>
          <w:sz w:val="32"/>
          <w:szCs w:val="32"/>
          <w:cs/>
        </w:rPr>
        <w:t xml:space="preserve"> ตามที่คณะกรรมการ ศพก. ได้ร่วมกันพิจารณาถึงความเหมาะสม โดยสามารถบูรณาการโครงการจากหน่วยงานต่าง ๆ ทั้งภายในและภายนอกกรมส่งเสริมการเกษตร เข้ามาสนับสนุนการดำเนินการได้ ตลอดจนการเชื่อมโยงการถ่ายทอดความรู้/เทคโนโลยี/นวัตกรรมการเกษตร จากศูนย์ </w:t>
      </w:r>
      <w:r w:rsidR="0055247B" w:rsidRPr="00072A6D">
        <w:rPr>
          <w:rFonts w:ascii="TH SarabunPSK" w:hAnsi="TH SarabunPSK" w:cs="TH SarabunPSK"/>
          <w:sz w:val="32"/>
          <w:szCs w:val="32"/>
          <w:lang w:bidi="ar-SA"/>
        </w:rPr>
        <w:t xml:space="preserve">AIC </w:t>
      </w:r>
      <w:r w:rsidR="0055247B" w:rsidRPr="00072A6D">
        <w:rPr>
          <w:rFonts w:ascii="TH SarabunPSK" w:hAnsi="TH SarabunPSK" w:cs="TH SarabunPSK"/>
          <w:sz w:val="32"/>
          <w:szCs w:val="32"/>
          <w:cs/>
        </w:rPr>
        <w:t>(</w:t>
      </w:r>
      <w:r w:rsidR="0055247B" w:rsidRPr="00072A6D">
        <w:rPr>
          <w:rFonts w:ascii="TH SarabunPSK" w:hAnsi="TH SarabunPSK" w:cs="TH SarabunPSK"/>
          <w:sz w:val="32"/>
          <w:szCs w:val="32"/>
          <w:lang w:bidi="ar-SA"/>
        </w:rPr>
        <w:t>Agritech and Innovation Center</w:t>
      </w:r>
      <w:r w:rsidR="0055247B" w:rsidRPr="00072A6D">
        <w:rPr>
          <w:rFonts w:ascii="TH SarabunPSK" w:hAnsi="TH SarabunPSK" w:cs="TH SarabunPSK"/>
          <w:sz w:val="32"/>
          <w:szCs w:val="32"/>
          <w:cs/>
        </w:rPr>
        <w:t xml:space="preserve">) มาถ่ายทอดสู่เกษตรกรตามความเหมาะสมของแต่ละพื้นที่ </w:t>
      </w:r>
      <w:r w:rsidR="00160712" w:rsidRPr="00072A6D">
        <w:rPr>
          <w:rFonts w:ascii="TH SarabunPSK" w:hAnsi="TH SarabunPSK" w:cs="TH SarabunPSK"/>
          <w:sz w:val="32"/>
          <w:szCs w:val="32"/>
          <w:cs/>
          <w:lang w:val="en-GB"/>
        </w:rPr>
        <w:t>มีผลดำเนินงาน ดังนี้</w:t>
      </w:r>
    </w:p>
    <w:p w14:paraId="28C8E8C9" w14:textId="77777777" w:rsidR="00160712" w:rsidRPr="00072A6D" w:rsidRDefault="00160712" w:rsidP="00160712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072A6D">
        <w:rPr>
          <w:rFonts w:ascii="TH SarabunPSK" w:hAnsi="TH SarabunPSK" w:cs="TH SarabunPSK"/>
          <w:sz w:val="32"/>
          <w:szCs w:val="32"/>
          <w:cs/>
          <w:lang w:val="en-GB"/>
        </w:rPr>
        <w:t xml:space="preserve">- ครั้งที่ 1 อบรม จำนวน 26,460 ราย </w:t>
      </w:r>
    </w:p>
    <w:p w14:paraId="3E972AD4" w14:textId="77777777" w:rsidR="00160712" w:rsidRPr="00072A6D" w:rsidRDefault="00160712" w:rsidP="00160712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072A6D">
        <w:rPr>
          <w:rFonts w:ascii="TH SarabunPSK" w:hAnsi="TH SarabunPSK" w:cs="TH SarabunPSK"/>
          <w:sz w:val="32"/>
          <w:szCs w:val="32"/>
          <w:cs/>
          <w:lang w:val="en-GB"/>
        </w:rPr>
        <w:t>- ครั้งที่ 2 อบรม จำนวน 26,460 ราย</w:t>
      </w:r>
    </w:p>
    <w:p w14:paraId="4852EF9E" w14:textId="77777777" w:rsidR="00160712" w:rsidRPr="00072A6D" w:rsidRDefault="00160712" w:rsidP="00160712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072A6D">
        <w:rPr>
          <w:rFonts w:ascii="TH SarabunPSK" w:hAnsi="TH SarabunPSK" w:cs="TH SarabunPSK"/>
          <w:sz w:val="32"/>
          <w:szCs w:val="32"/>
          <w:cs/>
          <w:lang w:val="en-GB"/>
        </w:rPr>
        <w:t>- ครั้งที่ 3 ดูงาน จำนวน 26,460 ราย</w:t>
      </w:r>
    </w:p>
    <w:p w14:paraId="30BF49C1" w14:textId="77777777" w:rsidR="0055247B" w:rsidRPr="00072A6D" w:rsidRDefault="007E55E8" w:rsidP="0016071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รายละเอียดเพิ่มเติม</w:t>
      </w:r>
      <w:r w:rsidR="00CE6252" w:rsidRPr="00072A6D">
        <w:rPr>
          <w:rFonts w:ascii="TH SarabunPSK" w:hAnsi="TH SarabunPSK" w:cs="TH SarabunPSK"/>
          <w:sz w:val="32"/>
          <w:szCs w:val="32"/>
          <w:cs/>
        </w:rPr>
        <w:t>ใน</w:t>
      </w:r>
      <w:r w:rsidRPr="00072A6D">
        <w:rPr>
          <w:rFonts w:ascii="TH SarabunPSK" w:hAnsi="TH SarabunPSK" w:cs="TH SarabunPSK"/>
          <w:sz w:val="32"/>
          <w:szCs w:val="32"/>
          <w:cs/>
        </w:rPr>
        <w:t>ระบบรายงาน ศพก</w:t>
      </w:r>
      <w:r w:rsidR="000C0FEB" w:rsidRPr="00072A6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72A6D">
        <w:rPr>
          <w:rFonts w:ascii="TH SarabunPSK" w:hAnsi="TH SarabunPSK" w:cs="TH SarabunPSK"/>
          <w:sz w:val="32"/>
          <w:szCs w:val="32"/>
          <w:cs/>
        </w:rPr>
        <w:t>(</w:t>
      </w:r>
      <w:r w:rsidRPr="00072A6D">
        <w:rPr>
          <w:rFonts w:ascii="TH SarabunPSK" w:hAnsi="TH SarabunPSK" w:cs="TH SarabunPSK"/>
          <w:sz w:val="32"/>
          <w:szCs w:val="32"/>
        </w:rPr>
        <w:fldChar w:fldCharType="begin"/>
      </w:r>
      <w:r w:rsidRPr="00072A6D">
        <w:rPr>
          <w:rFonts w:ascii="TH SarabunPSK" w:hAnsi="TH SarabunPSK" w:cs="TH SarabunPSK"/>
          <w:sz w:val="32"/>
          <w:szCs w:val="32"/>
        </w:rPr>
        <w:instrText xml:space="preserve"> HYPERLINK "https</w:instrText>
      </w:r>
      <w:r w:rsidRPr="00072A6D">
        <w:rPr>
          <w:rFonts w:ascii="TH SarabunPSK" w:hAnsi="TH SarabunPSK" w:cs="TH SarabunPSK"/>
          <w:sz w:val="32"/>
          <w:szCs w:val="32"/>
          <w:cs/>
        </w:rPr>
        <w:instrText>://</w:instrText>
      </w:r>
      <w:r w:rsidRPr="00072A6D">
        <w:rPr>
          <w:rFonts w:ascii="TH SarabunPSK" w:hAnsi="TH SarabunPSK" w:cs="TH SarabunPSK"/>
          <w:sz w:val="32"/>
          <w:szCs w:val="32"/>
        </w:rPr>
        <w:instrText>learningpoint</w:instrText>
      </w:r>
      <w:r w:rsidRPr="00072A6D">
        <w:rPr>
          <w:rFonts w:ascii="TH SarabunPSK" w:hAnsi="TH SarabunPSK" w:cs="TH SarabunPSK"/>
          <w:sz w:val="32"/>
          <w:szCs w:val="32"/>
          <w:cs/>
        </w:rPr>
        <w:instrText>.</w:instrText>
      </w:r>
      <w:r w:rsidRPr="00072A6D">
        <w:rPr>
          <w:rFonts w:ascii="TH SarabunPSK" w:hAnsi="TH SarabunPSK" w:cs="TH SarabunPSK"/>
          <w:sz w:val="32"/>
          <w:szCs w:val="32"/>
        </w:rPr>
        <w:instrText>doae</w:instrText>
      </w:r>
      <w:r w:rsidRPr="00072A6D">
        <w:rPr>
          <w:rFonts w:ascii="TH SarabunPSK" w:hAnsi="TH SarabunPSK" w:cs="TH SarabunPSK"/>
          <w:sz w:val="32"/>
          <w:szCs w:val="32"/>
          <w:cs/>
        </w:rPr>
        <w:instrText>.</w:instrText>
      </w:r>
      <w:r w:rsidRPr="00072A6D">
        <w:rPr>
          <w:rFonts w:ascii="TH SarabunPSK" w:hAnsi="TH SarabunPSK" w:cs="TH SarabunPSK"/>
          <w:sz w:val="32"/>
          <w:szCs w:val="32"/>
        </w:rPr>
        <w:instrText>go</w:instrText>
      </w:r>
      <w:r w:rsidRPr="00072A6D">
        <w:rPr>
          <w:rFonts w:ascii="TH SarabunPSK" w:hAnsi="TH SarabunPSK" w:cs="TH SarabunPSK"/>
          <w:sz w:val="32"/>
          <w:szCs w:val="32"/>
          <w:cs/>
        </w:rPr>
        <w:instrText>.</w:instrText>
      </w:r>
      <w:r w:rsidRPr="00072A6D">
        <w:rPr>
          <w:rFonts w:ascii="TH SarabunPSK" w:hAnsi="TH SarabunPSK" w:cs="TH SarabunPSK"/>
          <w:sz w:val="32"/>
          <w:szCs w:val="32"/>
        </w:rPr>
        <w:instrText xml:space="preserve">th" </w:instrText>
      </w:r>
      <w:r w:rsidRPr="00072A6D">
        <w:rPr>
          <w:rFonts w:ascii="TH SarabunPSK" w:hAnsi="TH SarabunPSK" w:cs="TH SarabunPSK"/>
          <w:sz w:val="32"/>
          <w:szCs w:val="32"/>
        </w:rPr>
        <w:fldChar w:fldCharType="separate"/>
      </w:r>
      <w:r w:rsidRPr="00072A6D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</w:rPr>
        <w:t>https</w:t>
      </w:r>
      <w:r w:rsidRPr="00072A6D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  <w:cs/>
        </w:rPr>
        <w:t>://</w:t>
      </w:r>
      <w:r w:rsidRPr="00072A6D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</w:rPr>
        <w:t>learningpoint</w:t>
      </w:r>
      <w:r w:rsidRPr="00072A6D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  <w:cs/>
        </w:rPr>
        <w:t>.</w:t>
      </w:r>
      <w:r w:rsidRPr="00072A6D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</w:rPr>
        <w:t>doae</w:t>
      </w:r>
      <w:r w:rsidRPr="00072A6D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  <w:cs/>
        </w:rPr>
        <w:t>.</w:t>
      </w:r>
      <w:r w:rsidRPr="00072A6D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</w:rPr>
        <w:t>go</w:t>
      </w:r>
      <w:r w:rsidRPr="00072A6D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  <w:cs/>
        </w:rPr>
        <w:t>.</w:t>
      </w:r>
      <w:r w:rsidRPr="00072A6D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</w:rPr>
        <w:t>th</w:t>
      </w:r>
      <w:r w:rsidRPr="00072A6D">
        <w:rPr>
          <w:rFonts w:ascii="TH SarabunPSK" w:hAnsi="TH SarabunPSK" w:cs="TH SarabunPSK"/>
          <w:sz w:val="32"/>
          <w:szCs w:val="32"/>
        </w:rPr>
        <w:fldChar w:fldCharType="end"/>
      </w:r>
      <w:r w:rsidRPr="00072A6D">
        <w:rPr>
          <w:rFonts w:ascii="TH SarabunPSK" w:hAnsi="TH SarabunPSK" w:cs="TH SarabunPSK"/>
          <w:sz w:val="32"/>
          <w:szCs w:val="32"/>
          <w:cs/>
        </w:rPr>
        <w:t>)</w:t>
      </w:r>
    </w:p>
    <w:p w14:paraId="357D4449" w14:textId="77777777" w:rsidR="00E92B7A" w:rsidRPr="00072A6D" w:rsidRDefault="00E92B7A" w:rsidP="006D6D51">
      <w:pPr>
        <w:tabs>
          <w:tab w:val="left" w:pos="709"/>
          <w:tab w:val="left" w:pos="1134"/>
        </w:tabs>
        <w:spacing w:after="0" w:line="240" w:lineRule="auto"/>
        <w:ind w:right="-23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1B16FD3" w14:textId="77777777" w:rsidR="006D6D51" w:rsidRPr="00072A6D" w:rsidRDefault="006D6D51" w:rsidP="006D6D51">
      <w:pPr>
        <w:tabs>
          <w:tab w:val="left" w:pos="709"/>
          <w:tab w:val="left" w:pos="1134"/>
        </w:tabs>
        <w:spacing w:after="0" w:line="240" w:lineRule="auto"/>
        <w:ind w:right="-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4. การสนับสนุนการให้บริการของ ศพก. และเครือข่าย</w:t>
      </w:r>
    </w:p>
    <w:p w14:paraId="2F1BBA2F" w14:textId="77777777" w:rsidR="00DD125B" w:rsidRPr="00072A6D" w:rsidRDefault="00DD125B" w:rsidP="00DD125B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4.1 </w:t>
      </w:r>
      <w:r w:rsidR="006D6D51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การจัดงานวันถ่ายทอดเทคโนโลยีเพื่อเริ่มต้นฤดูกาลผลิตใหม่ (</w:t>
      </w:r>
      <w:r w:rsidR="006D6D51" w:rsidRPr="00072A6D">
        <w:rPr>
          <w:rFonts w:ascii="TH SarabunPSK" w:hAnsi="TH SarabunPSK" w:cs="TH SarabunPSK"/>
          <w:b/>
          <w:bCs/>
          <w:sz w:val="32"/>
          <w:szCs w:val="32"/>
          <w:lang w:bidi="ar-SA"/>
        </w:rPr>
        <w:t>Field Day</w:t>
      </w:r>
      <w:r w:rsidR="006D6D51"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072A6D">
        <w:rPr>
          <w:rFonts w:ascii="TH SarabunPSK" w:hAnsi="TH SarabunPSK" w:cs="TH SarabunPSK"/>
          <w:sz w:val="32"/>
          <w:szCs w:val="32"/>
        </w:rPr>
        <w:t xml:space="preserve">77 </w:t>
      </w:r>
      <w:r w:rsidRPr="00072A6D">
        <w:rPr>
          <w:rFonts w:ascii="TH SarabunPSK" w:hAnsi="TH SarabunPSK" w:cs="TH SarabunPSK"/>
          <w:sz w:val="32"/>
          <w:szCs w:val="32"/>
          <w:cs/>
        </w:rPr>
        <w:t>จังหวัด (อย่างน้อยจังหวัดละ 1 จุด) งบประมาณทั้ง</w:t>
      </w:r>
      <w:r w:rsidR="00965EF7" w:rsidRPr="00072A6D">
        <w:rPr>
          <w:rFonts w:ascii="TH SarabunPSK" w:hAnsi="TH SarabunPSK" w:cs="TH SarabunPSK"/>
          <w:sz w:val="32"/>
          <w:szCs w:val="32"/>
          <w:cs/>
        </w:rPr>
        <w:t>หมด จำนวน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 xml:space="preserve"> 7</w:t>
      </w:r>
      <w:r w:rsidR="009A245A" w:rsidRPr="00072A6D">
        <w:rPr>
          <w:rFonts w:ascii="TH SarabunPSK" w:hAnsi="TH SarabunPSK" w:cs="TH SarabunPSK"/>
          <w:sz w:val="32"/>
          <w:szCs w:val="32"/>
        </w:rPr>
        <w:t>,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>938</w:t>
      </w:r>
      <w:r w:rsidR="009A245A" w:rsidRPr="00072A6D">
        <w:rPr>
          <w:rFonts w:ascii="TH SarabunPSK" w:hAnsi="TH SarabunPSK" w:cs="TH SarabunPSK"/>
          <w:sz w:val="32"/>
          <w:szCs w:val="32"/>
        </w:rPr>
        <w:t>,</w:t>
      </w:r>
      <w:r w:rsidR="009A245A" w:rsidRPr="00072A6D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Pr="00072A6D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5C27052" w14:textId="77777777" w:rsidR="007E55E8" w:rsidRPr="00072A6D" w:rsidRDefault="00DD125B" w:rsidP="00B26D60">
      <w:pPr>
        <w:tabs>
          <w:tab w:val="left" w:pos="709"/>
          <w:tab w:val="left" w:pos="1134"/>
          <w:tab w:val="left" w:pos="1560"/>
        </w:tabs>
        <w:spacing w:after="0" w:line="240" w:lineRule="auto"/>
        <w:ind w:right="-23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6D6D51" w:rsidRPr="00072A6D">
        <w:rPr>
          <w:rFonts w:ascii="TH SarabunPSK" w:hAnsi="TH SarabunPSK" w:cs="TH SarabunPSK"/>
          <w:spacing w:val="-12"/>
          <w:sz w:val="32"/>
          <w:szCs w:val="32"/>
          <w:cs/>
        </w:rPr>
        <w:t>การจัดงานวันถ่ายทอดเทคโนโลยีเพื่อเริ่มต้นฤดูกาลผลิตใหม่ (</w:t>
      </w:r>
      <w:r w:rsidR="006D6D51" w:rsidRPr="00072A6D">
        <w:rPr>
          <w:rFonts w:ascii="TH SarabunPSK" w:hAnsi="TH SarabunPSK" w:cs="TH SarabunPSK"/>
          <w:spacing w:val="-12"/>
          <w:sz w:val="32"/>
          <w:szCs w:val="32"/>
        </w:rPr>
        <w:t>Field Day</w:t>
      </w:r>
      <w:r w:rsidR="006D6D51" w:rsidRPr="00072A6D">
        <w:rPr>
          <w:rFonts w:ascii="TH SarabunPSK" w:hAnsi="TH SarabunPSK" w:cs="TH SarabunPSK"/>
          <w:spacing w:val="-12"/>
          <w:sz w:val="32"/>
          <w:szCs w:val="32"/>
          <w:cs/>
        </w:rPr>
        <w:t>) ปี 256</w:t>
      </w:r>
      <w:r w:rsidR="00BB26A4" w:rsidRPr="00072A6D">
        <w:rPr>
          <w:rFonts w:ascii="TH SarabunPSK" w:hAnsi="TH SarabunPSK" w:cs="TH SarabunPSK"/>
          <w:spacing w:val="-12"/>
          <w:sz w:val="32"/>
          <w:szCs w:val="32"/>
          <w:cs/>
        </w:rPr>
        <w:t>6</w:t>
      </w:r>
      <w:r w:rsidR="006D6D51" w:rsidRPr="00072A6D">
        <w:rPr>
          <w:rFonts w:ascii="TH SarabunPSK" w:hAnsi="TH SarabunPSK" w:cs="TH SarabunPSK"/>
          <w:spacing w:val="-12"/>
          <w:sz w:val="32"/>
          <w:szCs w:val="32"/>
          <w:cs/>
        </w:rPr>
        <w:t xml:space="preserve"> กำหนดให้ดำเนินการอย่างน้อยจังหวัดละ 1 จุด </w:t>
      </w:r>
      <w:r w:rsidR="006D6D51" w:rsidRPr="00072A6D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 xml:space="preserve">เกษตรกรที่เข้าร่วมงาน ไม่น้อยกว่า 30 ราย/อำเภอ </w:t>
      </w:r>
      <w:r w:rsidR="006D6D51" w:rsidRPr="00072A6D">
        <w:rPr>
          <w:rFonts w:ascii="TH SarabunPSK" w:hAnsi="TH SarabunPSK" w:cs="TH SarabunPSK"/>
          <w:spacing w:val="-12"/>
          <w:sz w:val="32"/>
          <w:szCs w:val="32"/>
          <w:cs/>
        </w:rPr>
        <w:t>โดยสำนักงานเกษตรจังหวัดร่วมกับ</w:t>
      </w:r>
      <w:r w:rsidR="006D6D51" w:rsidRPr="00072A6D">
        <w:rPr>
          <w:rFonts w:ascii="TH SarabunPSK" w:hAnsi="TH SarabunPSK" w:cs="TH SarabunPSK"/>
          <w:spacing w:val="-12"/>
          <w:sz w:val="32"/>
          <w:szCs w:val="32"/>
          <w:cs/>
        </w:rPr>
        <w:lastRenderedPageBreak/>
        <w:t xml:space="preserve">สำนักงานเกษตรอำเภอ หน่วยงานภาคีเครือข่าย และคณะกรรมการ ศพก./ศูนย์เครือข่าย ร่วมกันวิเคราะห์สถานการณ์การเกษตรในพื้นที่ แล้วดำเนินการคัดเลือกชนิดพืช/สถานการณ์การเกษตรที่สำคัญ หรือประเด็นเร่งด่วนมากำหนดเป็นเป้าหมายหลักในการนำเสนอการจัดงาน จากนั้น ร่วมกันวางแผน และดำเนินการจัดงานให้สอดคล้องกับชนิดพืชหลัก/ประเด็นหลักที่ได้กำหนดไว้ โดยสามารถจัดได้ ณ ศพก./ ศูนย์เครือข่าย ศพก./ แปลงใหญ่/ สถาบันการศึกษาในพื้นที่/ ศูนย์ </w:t>
      </w:r>
      <w:r w:rsidR="006D6D51" w:rsidRPr="00072A6D">
        <w:rPr>
          <w:rFonts w:ascii="TH SarabunPSK" w:hAnsi="TH SarabunPSK" w:cs="TH SarabunPSK"/>
          <w:spacing w:val="-12"/>
          <w:sz w:val="32"/>
          <w:szCs w:val="32"/>
        </w:rPr>
        <w:t>AIC</w:t>
      </w:r>
      <w:r w:rsidR="006D6D51" w:rsidRPr="00072A6D">
        <w:rPr>
          <w:rFonts w:ascii="TH SarabunPSK" w:hAnsi="TH SarabunPSK" w:cs="TH SarabunPSK"/>
          <w:spacing w:val="-12"/>
          <w:sz w:val="32"/>
          <w:szCs w:val="32"/>
          <w:cs/>
        </w:rPr>
        <w:t xml:space="preserve">/  หน่วยงานวิชาการ/ ภาคเอกชน หรือสถานที่อื่นๆ ที่มีความเหมาะสม มีเทคโนโลยี นวัตกรรมการเกษตรที่สามารถเป็นสถานที่จัดกิจกรรม และมีจุดเรียนรู้/การถ่ายทอดเทคโนโลยีให้เกษตรกรได้ กิจกรรมในงานประกอบด้วย 1) กิจกรรมหลัก ได้แก่ จุดเรียนรู้/สถานีเรียนรู้ต่างๆ ที่มีเนื้อหาสอดคล้องกับเป้าหมายและประเด็นการถ่ายทอดเทคโนโลยี 2) กิจกรรมรอง ได้แก่ การนำเสนอนิทรรศการความรู้และเทคโนโลยีที่เหมาะสม เกษตรกรสามารถนำไปปฏิบัติ หรือศึกษาค้นคว้าเพิ่มเติมได้ จากหน่วยงานร่วมบูรณาการ ศูนย์ </w:t>
      </w:r>
      <w:r w:rsidR="006D6D51" w:rsidRPr="00072A6D">
        <w:rPr>
          <w:rFonts w:ascii="TH SarabunPSK" w:hAnsi="TH SarabunPSK" w:cs="TH SarabunPSK"/>
          <w:spacing w:val="-12"/>
          <w:sz w:val="32"/>
          <w:szCs w:val="32"/>
          <w:lang w:bidi="ar-SA"/>
        </w:rPr>
        <w:t xml:space="preserve">AIC </w:t>
      </w:r>
      <w:r w:rsidR="006D6D51" w:rsidRPr="00072A6D">
        <w:rPr>
          <w:rFonts w:ascii="TH SarabunPSK" w:hAnsi="TH SarabunPSK" w:cs="TH SarabunPSK"/>
          <w:spacing w:val="-12"/>
          <w:sz w:val="32"/>
          <w:szCs w:val="32"/>
          <w:cs/>
        </w:rPr>
        <w:t>(</w:t>
      </w:r>
      <w:r w:rsidR="006D6D51" w:rsidRPr="00072A6D">
        <w:rPr>
          <w:rFonts w:ascii="TH SarabunPSK" w:hAnsi="TH SarabunPSK" w:cs="TH SarabunPSK"/>
          <w:spacing w:val="-12"/>
          <w:sz w:val="32"/>
          <w:szCs w:val="32"/>
          <w:lang w:bidi="ar-SA"/>
        </w:rPr>
        <w:t>Agritech and Innovation Center</w:t>
      </w:r>
      <w:r w:rsidR="006D6D51" w:rsidRPr="00072A6D">
        <w:rPr>
          <w:rFonts w:ascii="TH SarabunPSK" w:hAnsi="TH SarabunPSK" w:cs="TH SarabunPSK"/>
          <w:spacing w:val="-12"/>
          <w:sz w:val="32"/>
          <w:szCs w:val="32"/>
          <w:cs/>
        </w:rPr>
        <w:t xml:space="preserve">) สถาบันการศึกษา ภาคเอกชน และอื่นๆ ที่เกี่ยวข้อง รวมถึงการให้บริการด้านการเกษตรของหน่วยงานต่างๆ และ 3) กิจกรรมเสริม เช่น การแสดงและจำหน่ายสินค้าของกลุ่ม/สถาบันเกษตรกร/วิสาหกิจชุมชน ฯลฯ </w:t>
      </w:r>
    </w:p>
    <w:p w14:paraId="1F5BCC10" w14:textId="77777777" w:rsidR="009E52FF" w:rsidRPr="00072A6D" w:rsidRDefault="00B26D60" w:rsidP="009E52FF">
      <w:pPr>
        <w:tabs>
          <w:tab w:val="left" w:pos="709"/>
          <w:tab w:val="left" w:pos="1134"/>
          <w:tab w:val="left" w:pos="1560"/>
        </w:tabs>
        <w:spacing w:after="0" w:line="240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  <w:t>โดยมีผลการดำเนินงาน ดังนี้</w:t>
      </w:r>
      <w:r w:rsidR="009E52FF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FB04639" w14:textId="77777777" w:rsidR="007E55E8" w:rsidRPr="00072A6D" w:rsidRDefault="009E52FF" w:rsidP="009E52FF">
      <w:pPr>
        <w:tabs>
          <w:tab w:val="left" w:pos="709"/>
          <w:tab w:val="left" w:pos="1134"/>
          <w:tab w:val="left" w:pos="1560"/>
        </w:tabs>
        <w:spacing w:after="0" w:line="240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</w:rPr>
        <w:sym w:font="Wingdings" w:char="F09F"/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ทั้ง 77 จังหวัดทั่วประเทศ มีการจัดงาน </w:t>
      </w:r>
      <w:r w:rsidRPr="00072A6D">
        <w:rPr>
          <w:rFonts w:ascii="TH SarabunPSK" w:hAnsi="TH SarabunPSK" w:cs="TH SarabunPSK"/>
          <w:sz w:val="32"/>
          <w:szCs w:val="32"/>
        </w:rPr>
        <w:t xml:space="preserve">Field Day </w:t>
      </w:r>
      <w:r w:rsidRPr="00072A6D">
        <w:rPr>
          <w:rFonts w:ascii="TH SarabunPSK" w:hAnsi="TH SarabunPSK" w:cs="TH SarabunPSK"/>
          <w:sz w:val="32"/>
          <w:szCs w:val="32"/>
          <w:cs/>
        </w:rPr>
        <w:t>ปี 256</w:t>
      </w:r>
      <w:r w:rsidR="00BB26A4" w:rsidRPr="00072A6D">
        <w:rPr>
          <w:rFonts w:ascii="TH SarabunPSK" w:hAnsi="TH SarabunPSK" w:cs="TH SarabunPSK"/>
          <w:sz w:val="32"/>
          <w:szCs w:val="32"/>
          <w:cs/>
        </w:rPr>
        <w:t>6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ทั้งหมด 57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5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55E8" w:rsidRPr="00072A6D">
        <w:rPr>
          <w:rFonts w:ascii="TH SarabunPSK" w:hAnsi="TH SarabunPSK" w:cs="TH SarabunPSK"/>
          <w:sz w:val="32"/>
          <w:szCs w:val="32"/>
          <w:cs/>
        </w:rPr>
        <w:t>จุด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แบ่งเป็นจุดจัดงานใน ศพก. จำนวน 15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8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จุด </w:t>
      </w:r>
      <w:r w:rsidR="00743B3C" w:rsidRPr="00072A6D">
        <w:rPr>
          <w:rFonts w:ascii="TH SarabunPSK" w:hAnsi="TH SarabunPSK" w:cs="TH SarabunPSK"/>
          <w:sz w:val="32"/>
          <w:szCs w:val="32"/>
          <w:cs/>
        </w:rPr>
        <w:t>(คิดเป็น 2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8</w:t>
      </w:r>
      <w:r w:rsidR="00743B3C" w:rsidRPr="00072A6D">
        <w:rPr>
          <w:rFonts w:ascii="TH SarabunPSK" w:hAnsi="TH SarabunPSK" w:cs="TH SarabunPSK"/>
          <w:sz w:val="32"/>
          <w:szCs w:val="32"/>
        </w:rPr>
        <w:t xml:space="preserve">%), </w:t>
      </w:r>
      <w:r w:rsidRPr="00072A6D">
        <w:rPr>
          <w:rFonts w:ascii="TH SarabunPSK" w:hAnsi="TH SarabunPSK" w:cs="TH SarabunPSK"/>
          <w:sz w:val="32"/>
          <w:szCs w:val="32"/>
          <w:cs/>
        </w:rPr>
        <w:t>จุดจัดงานใน ศพก.เครือข่าย จำนวน 3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34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จุด</w:t>
      </w:r>
      <w:r w:rsidR="00743B3C" w:rsidRPr="00072A6D">
        <w:rPr>
          <w:rFonts w:ascii="TH SarabunPSK" w:hAnsi="TH SarabunPSK" w:cs="TH SarabunPSK"/>
          <w:sz w:val="32"/>
          <w:szCs w:val="32"/>
          <w:cs/>
        </w:rPr>
        <w:t xml:space="preserve"> (คิดเป็น 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58</w:t>
      </w:r>
      <w:r w:rsidR="00743B3C" w:rsidRPr="00072A6D">
        <w:rPr>
          <w:rFonts w:ascii="TH SarabunPSK" w:hAnsi="TH SarabunPSK" w:cs="TH SarabunPSK"/>
          <w:sz w:val="32"/>
          <w:szCs w:val="32"/>
        </w:rPr>
        <w:t xml:space="preserve">%) </w:t>
      </w:r>
      <w:r w:rsidR="00743B3C" w:rsidRPr="00072A6D">
        <w:rPr>
          <w:rFonts w:ascii="TH SarabunPSK" w:hAnsi="TH SarabunPSK" w:cs="TH SarabunPSK"/>
          <w:sz w:val="32"/>
          <w:szCs w:val="32"/>
          <w:cs/>
        </w:rPr>
        <w:t>และจุดจัดงาน ณ สถานที่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อื่นๆ จำนวน 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83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จุด </w:t>
      </w:r>
      <w:r w:rsidR="00743B3C" w:rsidRPr="00072A6D">
        <w:rPr>
          <w:rFonts w:ascii="TH SarabunPSK" w:hAnsi="TH SarabunPSK" w:cs="TH SarabunPSK"/>
          <w:sz w:val="32"/>
          <w:szCs w:val="32"/>
          <w:cs/>
        </w:rPr>
        <w:t>(คิดเป็น 1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4</w:t>
      </w:r>
      <w:r w:rsidR="00743B3C" w:rsidRPr="00072A6D">
        <w:rPr>
          <w:rFonts w:ascii="TH SarabunPSK" w:hAnsi="TH SarabunPSK" w:cs="TH SarabunPSK"/>
          <w:sz w:val="32"/>
          <w:szCs w:val="32"/>
        </w:rPr>
        <w:t>%)</w:t>
      </w:r>
    </w:p>
    <w:p w14:paraId="4882CC54" w14:textId="77777777" w:rsidR="00743B3C" w:rsidRPr="00072A6D" w:rsidRDefault="00743B3C" w:rsidP="009E52FF">
      <w:pPr>
        <w:tabs>
          <w:tab w:val="left" w:pos="709"/>
          <w:tab w:val="left" w:pos="1134"/>
          <w:tab w:val="left" w:pos="1560"/>
        </w:tabs>
        <w:spacing w:after="0" w:line="240" w:lineRule="auto"/>
        <w:ind w:right="-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</w:rPr>
        <w:sym w:font="Wingdings" w:char="F09F"/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สินค้าหลักที่เป็นประเด็นในการถ่ายทอดความรู้ ได้แก่ ข้าว 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190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จุด, 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 xml:space="preserve">ไร่นาสวนผสม 116 จุด, 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br/>
      </w:r>
      <w:r w:rsidR="00140C13" w:rsidRPr="00072A6D">
        <w:rPr>
          <w:rFonts w:ascii="TH SarabunPSK" w:hAnsi="TH SarabunPSK" w:cs="TH SarabunPSK"/>
          <w:spacing w:val="-8"/>
          <w:sz w:val="32"/>
          <w:szCs w:val="32"/>
          <w:cs/>
        </w:rPr>
        <w:t xml:space="preserve">ไม้ผล/ไม้ยืนต้น 114 จุด, พืชผัก 58 จุด, พืชไร่ 47 จุด, ปาล์มน้ำมัน 23 จุด, </w:t>
      </w:r>
      <w:r w:rsidRPr="00072A6D">
        <w:rPr>
          <w:rFonts w:ascii="TH SarabunPSK" w:hAnsi="TH SarabunPSK" w:cs="TH SarabunPSK"/>
          <w:spacing w:val="-8"/>
          <w:sz w:val="32"/>
          <w:szCs w:val="32"/>
          <w:cs/>
        </w:rPr>
        <w:t>ยางพารา 1</w:t>
      </w:r>
      <w:r w:rsidR="00140C13" w:rsidRPr="00072A6D">
        <w:rPr>
          <w:rFonts w:ascii="TH SarabunPSK" w:hAnsi="TH SarabunPSK" w:cs="TH SarabunPSK"/>
          <w:spacing w:val="-8"/>
          <w:sz w:val="32"/>
          <w:szCs w:val="32"/>
          <w:cs/>
        </w:rPr>
        <w:t>2</w:t>
      </w:r>
      <w:r w:rsidRPr="00072A6D">
        <w:rPr>
          <w:rFonts w:ascii="TH SarabunPSK" w:hAnsi="TH SarabunPSK" w:cs="TH SarabunPSK"/>
          <w:spacing w:val="-8"/>
          <w:sz w:val="32"/>
          <w:szCs w:val="32"/>
          <w:cs/>
        </w:rPr>
        <w:t xml:space="preserve"> จุด, และอื่นๆ 17 จุด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br/>
      </w:r>
      <w:r w:rsidRPr="00072A6D">
        <w:rPr>
          <w:rFonts w:ascii="TH SarabunPSK" w:hAnsi="TH SarabunPSK" w:cs="TH SarabunPSK"/>
          <w:sz w:val="32"/>
          <w:szCs w:val="32"/>
          <w:cs/>
        </w:rPr>
        <w:t>รวมทั้งสิ้น 5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75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จุดจัดงาน</w:t>
      </w:r>
    </w:p>
    <w:p w14:paraId="5CE58144" w14:textId="77777777" w:rsidR="00A1200E" w:rsidRPr="00072A6D" w:rsidRDefault="00743B3C" w:rsidP="00743B3C">
      <w:pPr>
        <w:tabs>
          <w:tab w:val="left" w:pos="709"/>
          <w:tab w:val="left" w:pos="1134"/>
          <w:tab w:val="left" w:pos="1560"/>
        </w:tabs>
        <w:spacing w:after="0" w:line="240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ab/>
      </w:r>
      <w:r w:rsidRPr="00072A6D">
        <w:rPr>
          <w:rFonts w:ascii="TH SarabunPSK" w:hAnsi="TH SarabunPSK" w:cs="TH SarabunPSK"/>
          <w:sz w:val="32"/>
          <w:szCs w:val="32"/>
        </w:rPr>
        <w:tab/>
      </w:r>
      <w:r w:rsidRPr="00072A6D">
        <w:rPr>
          <w:rFonts w:ascii="TH SarabunPSK" w:hAnsi="TH SarabunPSK" w:cs="TH SarabunPSK"/>
          <w:sz w:val="32"/>
          <w:szCs w:val="32"/>
        </w:rPr>
        <w:sym w:font="Wingdings" w:char="F09F"/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มีเกษตรกรเข้าร่วมงานจำนวนทั้งสิ้น 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34</w:t>
      </w:r>
      <w:r w:rsidR="00140C13" w:rsidRPr="00072A6D">
        <w:rPr>
          <w:rFonts w:ascii="TH SarabunPSK" w:hAnsi="TH SarabunPSK" w:cs="TH SarabunPSK"/>
          <w:sz w:val="32"/>
          <w:szCs w:val="32"/>
        </w:rPr>
        <w:t>,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 xml:space="preserve">465 </w:t>
      </w:r>
      <w:r w:rsidRPr="00072A6D">
        <w:rPr>
          <w:rFonts w:ascii="TH SarabunPSK" w:hAnsi="TH SarabunPSK" w:cs="TH SarabunPSK"/>
          <w:sz w:val="32"/>
          <w:szCs w:val="32"/>
          <w:cs/>
        </w:rPr>
        <w:t>คน</w:t>
      </w:r>
    </w:p>
    <w:p w14:paraId="6B9CE3DE" w14:textId="77777777" w:rsidR="00140C13" w:rsidRPr="00072A6D" w:rsidRDefault="00140C13" w:rsidP="003C77FB">
      <w:pPr>
        <w:tabs>
          <w:tab w:val="left" w:pos="709"/>
          <w:tab w:val="left" w:pos="1134"/>
          <w:tab w:val="left" w:pos="1560"/>
        </w:tabs>
        <w:spacing w:after="0" w:line="240" w:lineRule="auto"/>
        <w:ind w:right="-23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ab/>
        <w:t xml:space="preserve">4.2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ประเมินและติดตามการจัดงาน 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>Field Day</w:t>
      </w:r>
      <w:r w:rsidR="008466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4667C">
        <w:rPr>
          <w:rFonts w:ascii="TH SarabunPSK" w:hAnsi="TH SarabunPSK" w:cs="TH SarabunPSK" w:hint="cs"/>
          <w:b/>
          <w:bCs/>
          <w:sz w:val="32"/>
          <w:szCs w:val="32"/>
          <w:cs/>
        </w:rPr>
        <w:t>(งบประมาณทั้งหมด 120,000 บาท)</w:t>
      </w:r>
    </w:p>
    <w:p w14:paraId="7CDEB780" w14:textId="77777777" w:rsidR="00D01243" w:rsidRPr="00072A6D" w:rsidRDefault="00D01243" w:rsidP="00D01243">
      <w:pPr>
        <w:spacing w:after="0"/>
        <w:ind w:left="720"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การประเมินและติดตามการจัดงาน </w:t>
      </w:r>
      <w:r w:rsidRPr="00072A6D">
        <w:rPr>
          <w:rFonts w:ascii="TH SarabunPSK" w:hAnsi="TH SarabunPSK" w:cs="TH SarabunPSK"/>
          <w:sz w:val="32"/>
          <w:szCs w:val="32"/>
        </w:rPr>
        <w:t>Field Day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แบ่งเป็น 5 ประเด็น ดังนี้</w:t>
      </w:r>
    </w:p>
    <w:p w14:paraId="0732B372" w14:textId="77777777" w:rsidR="00D01243" w:rsidRPr="00072A6D" w:rsidRDefault="00D01243" w:rsidP="00D01243">
      <w:pPr>
        <w:spacing w:after="0"/>
        <w:ind w:left="720"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4.2.1 ปัจจัยแห่งความสำเร็จ</w:t>
      </w:r>
    </w:p>
    <w:p w14:paraId="3F1ADF53" w14:textId="77777777" w:rsidR="00D01243" w:rsidRPr="00072A6D" w:rsidRDefault="00D01243" w:rsidP="00D01243">
      <w:pPr>
        <w:spacing w:after="0"/>
        <w:ind w:left="720"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4.2.2 ปัญหา อุปสรรค</w:t>
      </w:r>
    </w:p>
    <w:p w14:paraId="04F654DD" w14:textId="77777777" w:rsidR="00D01243" w:rsidRPr="00072A6D" w:rsidRDefault="00D01243" w:rsidP="00D01243">
      <w:pPr>
        <w:spacing w:after="0"/>
        <w:ind w:left="720"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4.2.3 ข้อค้นพบ</w:t>
      </w:r>
    </w:p>
    <w:p w14:paraId="7922505D" w14:textId="77777777" w:rsidR="00D01243" w:rsidRPr="00072A6D" w:rsidRDefault="00D01243" w:rsidP="00D01243">
      <w:pPr>
        <w:spacing w:after="0"/>
        <w:ind w:left="720"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4.2.4 ข้อเสนอแนะ</w:t>
      </w:r>
    </w:p>
    <w:p w14:paraId="3471F4D3" w14:textId="77777777" w:rsidR="00D01243" w:rsidRPr="00072A6D" w:rsidRDefault="00D01243" w:rsidP="00D01243">
      <w:pPr>
        <w:spacing w:after="0"/>
        <w:ind w:left="720"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4.2.5 สรุปความพึงพอใจของเกษตรกรผู้เข้าร่วมงาน</w:t>
      </w:r>
    </w:p>
    <w:p w14:paraId="12CA1201" w14:textId="77777777" w:rsidR="008816BA" w:rsidRPr="00072A6D" w:rsidRDefault="008816BA" w:rsidP="00D01243">
      <w:pPr>
        <w:spacing w:after="0"/>
        <w:ind w:left="720"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 xml:space="preserve">4.2.6 </w:t>
      </w:r>
      <w:r w:rsidRPr="00072A6D">
        <w:rPr>
          <w:rFonts w:ascii="TH SarabunPSK" w:hAnsi="TH SarabunPSK" w:cs="TH SarabunPSK"/>
          <w:sz w:val="32"/>
          <w:szCs w:val="32"/>
          <w:cs/>
        </w:rPr>
        <w:t>ประเด็นความรู้ที่ต้องการให้มีการนำเสนอในการจัดงานครั้งต่อไป</w:t>
      </w:r>
    </w:p>
    <w:p w14:paraId="6D21718C" w14:textId="77777777" w:rsidR="00D01243" w:rsidRPr="00072A6D" w:rsidRDefault="00D01243" w:rsidP="00D01243">
      <w:pPr>
        <w:spacing w:after="0"/>
        <w:ind w:left="720" w:firstLine="414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14:paraId="370E091D" w14:textId="77777777" w:rsidR="00140C13" w:rsidRPr="00072A6D" w:rsidRDefault="00D01243" w:rsidP="00D01243">
      <w:pPr>
        <w:spacing w:after="0"/>
        <w:ind w:left="720" w:firstLine="41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4.2.1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ปัจจัยแห่งความสำเร็จ </w:t>
      </w:r>
    </w:p>
    <w:p w14:paraId="30805DC0" w14:textId="77777777" w:rsidR="00D01243" w:rsidRPr="00072A6D" w:rsidRDefault="00D01243" w:rsidP="00D01243">
      <w:pPr>
        <w:tabs>
          <w:tab w:val="left" w:pos="709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4.2.1.1</w:t>
      </w:r>
      <w:r w:rsidRPr="00072A6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</w:t>
      </w:r>
    </w:p>
    <w:p w14:paraId="47995BC7" w14:textId="77777777" w:rsidR="00D01243" w:rsidRPr="00072A6D" w:rsidRDefault="00140C13" w:rsidP="00D01243">
      <w:pPr>
        <w:tabs>
          <w:tab w:val="left" w:pos="709"/>
        </w:tabs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1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) ผู้บริหารระดับจังหวัดและอำเภอให้ความสำคัญและให้การสนับสนุนกับการดำเนินงานการจัดงาน </w:t>
      </w:r>
      <w:r w:rsidRPr="00072A6D">
        <w:rPr>
          <w:rFonts w:ascii="TH SarabunPSK" w:hAnsi="TH SarabunPSK" w:cs="TH SarabunPSK"/>
          <w:sz w:val="32"/>
          <w:szCs w:val="32"/>
        </w:rPr>
        <w:t xml:space="preserve">Field Day </w:t>
      </w:r>
      <w:r w:rsidRPr="00072A6D">
        <w:rPr>
          <w:rFonts w:ascii="TH SarabunPSK" w:hAnsi="TH SarabunPSK" w:cs="TH SarabunPSK"/>
          <w:sz w:val="32"/>
          <w:szCs w:val="32"/>
          <w:cs/>
        </w:rPr>
        <w:t>เป็นอย่างดี</w:t>
      </w:r>
    </w:p>
    <w:p w14:paraId="6162B0A4" w14:textId="77777777" w:rsidR="00D01243" w:rsidRPr="00072A6D" w:rsidRDefault="00140C13" w:rsidP="00D01243">
      <w:pPr>
        <w:tabs>
          <w:tab w:val="left" w:pos="709"/>
        </w:tabs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2) เจ้าหน้าที่มีความเข้าใจแนวทางการจัดงาน ให้ความสำคัญในการจัดงานวัน</w:t>
      </w:r>
      <w:r w:rsidRPr="00072A6D">
        <w:rPr>
          <w:rFonts w:ascii="TH SarabunPSK" w:hAnsi="TH SarabunPSK" w:cs="TH SarabunPSK"/>
          <w:sz w:val="32"/>
          <w:szCs w:val="32"/>
        </w:rPr>
        <w:t xml:space="preserve"> Field Day </w:t>
      </w:r>
      <w:r w:rsidRPr="00072A6D">
        <w:rPr>
          <w:rFonts w:ascii="TH SarabunPSK" w:hAnsi="TH SarabunPSK" w:cs="TH SarabunPSK"/>
          <w:sz w:val="32"/>
          <w:szCs w:val="32"/>
          <w:cs/>
        </w:rPr>
        <w:t>ทำให้มีการวางแผนการทำงานที่ดี</w:t>
      </w:r>
    </w:p>
    <w:p w14:paraId="221F6B22" w14:textId="77777777" w:rsidR="00140C13" w:rsidRDefault="00140C13" w:rsidP="00D01243">
      <w:pPr>
        <w:tabs>
          <w:tab w:val="left" w:pos="709"/>
        </w:tabs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3) ทำงานเป็นทีม มีความเสียสละ รับผิดชอบต่อหน้าที่ สามารถประสานงานและแก้ปัญหาได้ดี</w:t>
      </w:r>
    </w:p>
    <w:p w14:paraId="2A5DABE1" w14:textId="77777777" w:rsidR="00E377A0" w:rsidRDefault="00E377A0" w:rsidP="00D01243">
      <w:pPr>
        <w:tabs>
          <w:tab w:val="left" w:pos="709"/>
        </w:tabs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</w:p>
    <w:p w14:paraId="669796E0" w14:textId="77777777" w:rsidR="00E377A0" w:rsidRPr="00072A6D" w:rsidRDefault="00E377A0" w:rsidP="00D01243">
      <w:pPr>
        <w:tabs>
          <w:tab w:val="left" w:pos="709"/>
        </w:tabs>
        <w:spacing w:after="0" w:line="240" w:lineRule="auto"/>
        <w:ind w:firstLine="2694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6083FBCB" w14:textId="77777777" w:rsidR="00140C13" w:rsidRPr="00072A6D" w:rsidRDefault="00D01243" w:rsidP="00D01243">
      <w:pPr>
        <w:tabs>
          <w:tab w:val="left" w:pos="426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4.2.1.2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เกษตรกร</w:t>
      </w:r>
    </w:p>
    <w:p w14:paraId="425F9494" w14:textId="77777777" w:rsidR="00D01243" w:rsidRPr="00072A6D" w:rsidRDefault="00140C13" w:rsidP="00D01243">
      <w:pPr>
        <w:pStyle w:val="Header"/>
        <w:tabs>
          <w:tab w:val="left" w:pos="360"/>
          <w:tab w:val="left" w:pos="709"/>
          <w:tab w:val="center" w:pos="1418"/>
        </w:tabs>
        <w:spacing w:after="0"/>
        <w:ind w:firstLine="2693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ab/>
      </w:r>
      <w:r w:rsidRPr="00072A6D">
        <w:rPr>
          <w:rFonts w:ascii="TH SarabunPSK" w:hAnsi="TH SarabunPSK" w:cs="TH SarabunPSK"/>
          <w:spacing w:val="-6"/>
          <w:sz w:val="32"/>
          <w:szCs w:val="32"/>
        </w:rPr>
        <w:t>1</w:t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) เกษตรกรให้ความสนใจ ต้องการเข้ามาเรียนรู้และมีส่วนร่วม เปิดใจยอมรับความรู้ใหม่และพร้อมนำไป</w:t>
      </w:r>
      <w:r w:rsidRPr="00072A6D">
        <w:rPr>
          <w:rFonts w:ascii="TH SarabunPSK" w:hAnsi="TH SarabunPSK" w:cs="TH SarabunPSK"/>
          <w:sz w:val="32"/>
          <w:szCs w:val="32"/>
          <w:cs/>
        </w:rPr>
        <w:t>ปรับใช้ในการทำการเกษตรให้เหมาะสมกับตนเอง</w:t>
      </w:r>
    </w:p>
    <w:p w14:paraId="67D3D8F1" w14:textId="77777777" w:rsidR="00D01243" w:rsidRPr="00072A6D" w:rsidRDefault="00140C13" w:rsidP="00D01243">
      <w:pPr>
        <w:pStyle w:val="Header"/>
        <w:tabs>
          <w:tab w:val="left" w:pos="360"/>
          <w:tab w:val="left" w:pos="709"/>
          <w:tab w:val="center" w:pos="1418"/>
        </w:tabs>
        <w:spacing w:after="0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ab/>
        <w:t>2</w:t>
      </w:r>
      <w:r w:rsidRPr="00072A6D">
        <w:rPr>
          <w:rFonts w:ascii="TH SarabunPSK" w:hAnsi="TH SarabunPSK" w:cs="TH SarabunPSK"/>
          <w:sz w:val="32"/>
          <w:szCs w:val="32"/>
          <w:cs/>
        </w:rPr>
        <w:t>) คณะกรรมการ ศพก</w:t>
      </w:r>
      <w:r w:rsidRPr="00072A6D">
        <w:rPr>
          <w:rFonts w:ascii="TH SarabunPSK" w:hAnsi="TH SarabunPSK" w:cs="TH SarabunPSK"/>
          <w:sz w:val="32"/>
          <w:szCs w:val="32"/>
        </w:rPr>
        <w:t xml:space="preserve">. </w:t>
      </w:r>
      <w:r w:rsidRPr="00072A6D">
        <w:rPr>
          <w:rFonts w:ascii="TH SarabunPSK" w:hAnsi="TH SarabunPSK" w:cs="TH SarabunPSK"/>
          <w:sz w:val="32"/>
          <w:szCs w:val="32"/>
          <w:cs/>
        </w:rPr>
        <w:t>และคณะกรรมการ ศบกต. ในพื้นที่ร่วมจัดงานเตรียมสถานที่และร่วมอำนวยความสะดวกในวันจัดงาน</w:t>
      </w:r>
    </w:p>
    <w:p w14:paraId="453673F6" w14:textId="77777777" w:rsidR="00D01243" w:rsidRPr="00072A6D" w:rsidRDefault="00140C13" w:rsidP="00D01243">
      <w:pPr>
        <w:pStyle w:val="Header"/>
        <w:tabs>
          <w:tab w:val="left" w:pos="360"/>
          <w:tab w:val="left" w:pos="709"/>
          <w:tab w:val="center" w:pos="1418"/>
        </w:tabs>
        <w:spacing w:after="0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3</w:t>
      </w:r>
      <w:r w:rsidRPr="00072A6D">
        <w:rPr>
          <w:rFonts w:ascii="TH SarabunPSK" w:hAnsi="TH SarabunPSK" w:cs="TH SarabunPSK"/>
          <w:sz w:val="32"/>
          <w:szCs w:val="32"/>
          <w:cs/>
        </w:rPr>
        <w:t>) เกษตรกรผู้นำ/วิทยากรเกษตรกร มีความเสียสละเวลาการทำงาน ใฝ่เรียนรู้ ยอมรับเทคโนโลยีใหม่และพร้อมถ่ายทอดความรู้และประสบการณ์ และสามารถตอบคำถามได้ดี</w:t>
      </w:r>
    </w:p>
    <w:p w14:paraId="550B791C" w14:textId="77777777" w:rsidR="00D01243" w:rsidRPr="00072A6D" w:rsidRDefault="00D01243" w:rsidP="00D01243">
      <w:pPr>
        <w:pStyle w:val="Header"/>
        <w:tabs>
          <w:tab w:val="left" w:pos="360"/>
          <w:tab w:val="left" w:pos="709"/>
          <w:tab w:val="center" w:pos="1418"/>
        </w:tabs>
        <w:spacing w:after="0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4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) ให้ความสนับสนุนทั้งด้านสถานที่ อุปกรณ์การจัดงานต่างๆ</w:t>
      </w:r>
    </w:p>
    <w:p w14:paraId="343211B9" w14:textId="77777777" w:rsidR="00140C13" w:rsidRPr="00072A6D" w:rsidRDefault="00140C13" w:rsidP="00D01243">
      <w:pPr>
        <w:pStyle w:val="Header"/>
        <w:tabs>
          <w:tab w:val="left" w:pos="360"/>
          <w:tab w:val="left" w:pos="709"/>
          <w:tab w:val="center" w:pos="1418"/>
        </w:tabs>
        <w:spacing w:after="0"/>
        <w:ind w:firstLine="26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๕) ได้แลกเปลี่ยนเรียนรู้ข้อมูลเกี่ยวกับการเพาะปลูกระหว่างเกษตรกรด้วยกัน และสามารถถ่ายทอดเทคโนโลยีให้กับผู้อื่นได้</w:t>
      </w:r>
    </w:p>
    <w:p w14:paraId="7FDEA4EB" w14:textId="77777777" w:rsidR="00140C13" w:rsidRPr="00072A6D" w:rsidRDefault="00D01243" w:rsidP="00D01243">
      <w:pPr>
        <w:tabs>
          <w:tab w:val="left" w:pos="426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>4.2.1.3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</w:t>
      </w:r>
    </w:p>
    <w:p w14:paraId="1B69CCDA" w14:textId="77777777" w:rsidR="00D01243" w:rsidRPr="00072A6D" w:rsidRDefault="00140C13" w:rsidP="00D01243">
      <w:pPr>
        <w:pStyle w:val="NoSpacing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-6"/>
          <w:sz w:val="32"/>
          <w:szCs w:val="32"/>
        </w:rPr>
        <w:t>1</w:t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) มีการกำหนดเป้าหมาย แนวทางการดำเนินงาน และแผนการปฏิบัติงานที่ชัดเจน ทำให้การดำเนินงาน</w:t>
      </w:r>
      <w:r w:rsidRPr="00072A6D">
        <w:rPr>
          <w:rFonts w:ascii="TH SarabunPSK" w:hAnsi="TH SarabunPSK" w:cs="TH SarabunPSK"/>
          <w:sz w:val="32"/>
          <w:szCs w:val="32"/>
          <w:cs/>
        </w:rPr>
        <w:t>เป็นไปอย่างมีประสิทธิภาพ</w:t>
      </w:r>
    </w:p>
    <w:p w14:paraId="44E475E0" w14:textId="77777777" w:rsidR="00140C13" w:rsidRPr="00072A6D" w:rsidRDefault="00140C13" w:rsidP="00D01243">
      <w:pPr>
        <w:pStyle w:val="NoSpacing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2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) ประชุมวางแผนการทำงาน </w:t>
      </w:r>
      <w:r w:rsidRPr="00072A6D">
        <w:rPr>
          <w:rFonts w:ascii="TH SarabunPSK" w:eastAsia="TH SarabunPSK" w:hAnsi="TH SarabunPSK" w:cs="TH SarabunPSK"/>
          <w:sz w:val="32"/>
          <w:szCs w:val="32"/>
          <w:cs/>
        </w:rPr>
        <w:t>การประสานงานกับทุกภาคส่วน</w:t>
      </w:r>
      <w:r w:rsidRPr="00072A6D">
        <w:rPr>
          <w:rFonts w:ascii="TH SarabunPSK" w:hAnsi="TH SarabunPSK" w:cs="TH SarabunPSK"/>
          <w:sz w:val="32"/>
          <w:szCs w:val="32"/>
          <w:cs/>
        </w:rPr>
        <w:t>ล่วงหน้าทำให้ได้รับความร่วมมือจากผู้นำและเกษตรกรเป็นอย่างมาก</w:t>
      </w:r>
    </w:p>
    <w:p w14:paraId="0B8AF270" w14:textId="77777777" w:rsidR="00140C13" w:rsidRPr="00072A6D" w:rsidRDefault="00140C13" w:rsidP="00D01243">
      <w:pPr>
        <w:spacing w:after="0" w:line="240" w:lineRule="auto"/>
        <w:ind w:firstLine="2694"/>
        <w:jc w:val="thaiDistribute"/>
        <w:rPr>
          <w:rFonts w:ascii="TH SarabunPSK" w:hAnsi="TH SarabunPSK" w:cs="TH SarabunPSK"/>
          <w:spacing w:val="-9"/>
          <w:sz w:val="32"/>
          <w:szCs w:val="32"/>
          <w:cs/>
        </w:rPr>
      </w:pPr>
      <w:r w:rsidRPr="00072A6D">
        <w:rPr>
          <w:rFonts w:ascii="TH SarabunPSK" w:hAnsi="TH SarabunPSK" w:cs="TH SarabunPSK"/>
          <w:spacing w:val="-9"/>
          <w:sz w:val="32"/>
          <w:szCs w:val="32"/>
          <w:cs/>
        </w:rPr>
        <w:t>๓) กำหนดวัตถุประสงค์และวางแผนการดำเนินงานอย่างชัดเจน การกำหนดบทบาทหน้าที่ความรับผิดชอบตามแผนการปฏิบัติงาน</w:t>
      </w:r>
    </w:p>
    <w:p w14:paraId="6C8360EA" w14:textId="77777777" w:rsidR="00140C13" w:rsidRPr="00072A6D" w:rsidRDefault="00140C13" w:rsidP="00D01243">
      <w:pPr>
        <w:tabs>
          <w:tab w:val="left" w:pos="426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>4</w:t>
      </w:r>
      <w:r w:rsidR="00202A7E" w:rsidRPr="00072A6D">
        <w:rPr>
          <w:rFonts w:ascii="TH SarabunPSK" w:hAnsi="TH SarabunPSK" w:cs="TH SarabunPSK"/>
          <w:b/>
          <w:bCs/>
          <w:sz w:val="32"/>
          <w:szCs w:val="32"/>
        </w:rPr>
        <w:t>.2.1.3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การจัดกระบวนการเรียนรู้</w:t>
      </w:r>
    </w:p>
    <w:p w14:paraId="0729F3FC" w14:textId="77777777" w:rsidR="00202A7E" w:rsidRPr="00072A6D" w:rsidRDefault="00140C13" w:rsidP="00202A7E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1</w:t>
      </w:r>
      <w:r w:rsidRPr="00072A6D">
        <w:rPr>
          <w:rFonts w:ascii="TH SarabunPSK" w:hAnsi="TH SarabunPSK" w:cs="TH SarabunPSK"/>
          <w:sz w:val="32"/>
          <w:szCs w:val="32"/>
          <w:cs/>
        </w:rPr>
        <w:t>) การถ่ายทอดเทคโนโลยีในลักษณะการสาธิตให้เห็นของจริง</w:t>
      </w:r>
    </w:p>
    <w:p w14:paraId="6F81D180" w14:textId="77777777" w:rsidR="00202A7E" w:rsidRPr="00072A6D" w:rsidRDefault="00140C13" w:rsidP="00202A7E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2</w:t>
      </w:r>
      <w:r w:rsidRPr="00072A6D">
        <w:rPr>
          <w:rFonts w:ascii="TH SarabunPSK" w:hAnsi="TH SarabunPSK" w:cs="TH SarabunPSK"/>
          <w:sz w:val="32"/>
          <w:szCs w:val="32"/>
          <w:cs/>
        </w:rPr>
        <w:t>) วิทยากรมีความรู้และมีความเชี่ยวชาญ สามารถถ่ายทอดความรู้ด้วยภาษาที่เข้าใจง่าย มีความเป็นกันเอง มีการยกตัวอย่างจากประสบการณ์ตนเอง</w:t>
      </w:r>
    </w:p>
    <w:p w14:paraId="624F1C3A" w14:textId="77777777" w:rsidR="00202A7E" w:rsidRPr="00072A6D" w:rsidRDefault="00140C13" w:rsidP="00202A7E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3</w:t>
      </w:r>
      <w:r w:rsidRPr="00072A6D">
        <w:rPr>
          <w:rFonts w:ascii="TH SarabunPSK" w:hAnsi="TH SarabunPSK" w:cs="TH SarabunPSK"/>
          <w:sz w:val="32"/>
          <w:szCs w:val="32"/>
          <w:cs/>
        </w:rPr>
        <w:t>) มีการประเมินผลหลังการจัดงาน</w:t>
      </w:r>
      <w:r w:rsidRPr="00072A6D">
        <w:rPr>
          <w:rFonts w:ascii="TH SarabunPSK" w:hAnsi="TH SarabunPSK" w:cs="TH SarabunPSK"/>
          <w:sz w:val="32"/>
          <w:szCs w:val="32"/>
        </w:rPr>
        <w:tab/>
      </w:r>
      <w:r w:rsidRPr="00072A6D">
        <w:rPr>
          <w:rFonts w:ascii="TH SarabunPSK" w:hAnsi="TH SarabunPSK" w:cs="TH SarabunPSK"/>
          <w:sz w:val="32"/>
          <w:szCs w:val="32"/>
        </w:rPr>
        <w:tab/>
      </w:r>
    </w:p>
    <w:p w14:paraId="0FFAB94F" w14:textId="77777777" w:rsidR="00202A7E" w:rsidRPr="00072A6D" w:rsidRDefault="00140C13" w:rsidP="00202A7E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4</w:t>
      </w:r>
      <w:r w:rsidRPr="00072A6D">
        <w:rPr>
          <w:rFonts w:ascii="TH SarabunPSK" w:hAnsi="TH SarabunPSK" w:cs="TH SarabunPSK"/>
          <w:sz w:val="32"/>
          <w:szCs w:val="32"/>
          <w:cs/>
        </w:rPr>
        <w:t>) ช่วงเวลาจัดกิจกรรมตรงตามฤดูกาลเพาะปลูก</w:t>
      </w:r>
    </w:p>
    <w:p w14:paraId="20A3D62E" w14:textId="77777777" w:rsidR="00140C13" w:rsidRPr="00072A6D" w:rsidRDefault="00140C13" w:rsidP="00202A7E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5) แบ่งกลุ่มเกษตรกรเข้าเรียนรู้ในแต่ละสถานีเรียนรู้จำนวนไม่มากเกินไป เพื่อให้เกษตรกรสามารถถเรียนรู้ได้อย่างทั่วถึง</w:t>
      </w:r>
    </w:p>
    <w:p w14:paraId="485C6B51" w14:textId="77777777" w:rsidR="00140C13" w:rsidRPr="00072A6D" w:rsidRDefault="00202A7E" w:rsidP="00202A7E">
      <w:pPr>
        <w:tabs>
          <w:tab w:val="left" w:pos="426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>4.2.1.4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การบูรณาการทำงาน</w:t>
      </w:r>
    </w:p>
    <w:p w14:paraId="1C8DDCA4" w14:textId="77777777" w:rsidR="00202A7E" w:rsidRPr="00072A6D" w:rsidRDefault="00140C13" w:rsidP="00202A7E">
      <w:pPr>
        <w:tabs>
          <w:tab w:val="left" w:pos="284"/>
          <w:tab w:val="left" w:pos="709"/>
        </w:tabs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1) หน่วยงานในสังกัดกระทรวงเกษตรและสหกรณ์ องค์กรปกครองส่วนท้องถิ่น ภาคเอกชน ผู้นำชุมชน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คณะกรรมการ ศพก</w:t>
      </w:r>
      <w:r w:rsidRPr="00072A6D">
        <w:rPr>
          <w:rFonts w:ascii="TH SarabunPSK" w:hAnsi="TH SarabunPSK" w:cs="TH SarabunPSK"/>
          <w:sz w:val="32"/>
          <w:szCs w:val="32"/>
        </w:rPr>
        <w:t>.</w:t>
      </w:r>
      <w:r w:rsidRPr="00072A6D">
        <w:rPr>
          <w:rFonts w:ascii="TH SarabunPSK" w:hAnsi="TH SarabunPSK" w:cs="TH SarabunPSK"/>
          <w:sz w:val="32"/>
          <w:szCs w:val="32"/>
          <w:cs/>
        </w:rPr>
        <w:t>และภาคีเครือข่าย ให้ความสำคัญและให้ความร่วมมืออย่างดี ในการจัดงานสนับสนุนข้อมูลความรู้ทางด้านวิชาการ กำลังคน และงบประมาณในส่วนที่เกี่ยวข้อง</w:t>
      </w:r>
      <w:r w:rsidRPr="00072A6D">
        <w:rPr>
          <w:rFonts w:ascii="TH SarabunPSK" w:hAnsi="TH SarabunPSK" w:cs="TH SarabunPSK"/>
          <w:sz w:val="32"/>
          <w:szCs w:val="32"/>
        </w:rPr>
        <w:t xml:space="preserve"> </w:t>
      </w:r>
    </w:p>
    <w:p w14:paraId="09564DBB" w14:textId="77777777" w:rsidR="00202A7E" w:rsidRPr="00072A6D" w:rsidRDefault="00140C13" w:rsidP="00202A7E">
      <w:pPr>
        <w:tabs>
          <w:tab w:val="left" w:pos="284"/>
          <w:tab w:val="left" w:pos="709"/>
        </w:tabs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2</w:t>
      </w:r>
      <w:r w:rsidRPr="00072A6D">
        <w:rPr>
          <w:rFonts w:ascii="TH SarabunPSK" w:hAnsi="TH SarabunPSK" w:cs="TH SarabunPSK"/>
          <w:sz w:val="32"/>
          <w:szCs w:val="32"/>
          <w:cs/>
        </w:rPr>
        <w:t>) การประสานงานและสัมพันธภาพที่ดีระหว่างหน่วยงานในพื้นที่ จะทำให้งานประสบผลสำเร็จได้เป็นอย่างดี</w:t>
      </w:r>
    </w:p>
    <w:p w14:paraId="4EF0C3B8" w14:textId="77777777" w:rsidR="00140C13" w:rsidRPr="00072A6D" w:rsidRDefault="00140C13" w:rsidP="00202A7E">
      <w:pPr>
        <w:tabs>
          <w:tab w:val="left" w:pos="284"/>
          <w:tab w:val="left" w:pos="709"/>
        </w:tabs>
        <w:spacing w:after="0" w:line="240" w:lineRule="auto"/>
        <w:ind w:firstLine="2694"/>
        <w:jc w:val="thaiDistribute"/>
        <w:rPr>
          <w:rFonts w:ascii="TH SarabunPSK" w:hAnsi="TH SarabunPSK" w:cs="TH SarabunPSK"/>
          <w:color w:val="FF0000"/>
          <w:spacing w:val="-10"/>
          <w:sz w:val="36"/>
          <w:szCs w:val="36"/>
        </w:rPr>
      </w:pPr>
      <w:r w:rsidRPr="00072A6D">
        <w:rPr>
          <w:rFonts w:ascii="TH SarabunPSK" w:hAnsi="TH SarabunPSK" w:cs="TH SarabunPSK"/>
          <w:spacing w:val="-10"/>
          <w:sz w:val="32"/>
          <w:szCs w:val="32"/>
        </w:rPr>
        <w:t>3</w:t>
      </w:r>
      <w:r w:rsidRPr="00072A6D">
        <w:rPr>
          <w:rFonts w:ascii="TH SarabunPSK" w:hAnsi="TH SarabunPSK" w:cs="TH SarabunPSK"/>
          <w:spacing w:val="-10"/>
          <w:sz w:val="32"/>
          <w:szCs w:val="32"/>
          <w:cs/>
        </w:rPr>
        <w:t>) หน่วยงานภาคีให้ความร่วมมือในการเข้าร่วมให้บริการแก่เกษตรกรที่เข้าร่วมงาน</w:t>
      </w:r>
    </w:p>
    <w:p w14:paraId="059139F2" w14:textId="77777777" w:rsidR="00140C13" w:rsidRPr="00072A6D" w:rsidRDefault="00202A7E" w:rsidP="00202A7E">
      <w:pPr>
        <w:tabs>
          <w:tab w:val="left" w:pos="284"/>
          <w:tab w:val="left" w:pos="709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>4.2.1.4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</w:p>
    <w:p w14:paraId="2F68B30F" w14:textId="77777777" w:rsidR="00140C13" w:rsidRPr="00072A6D" w:rsidRDefault="00140C13" w:rsidP="00F27C96">
      <w:pPr>
        <w:pStyle w:val="Default"/>
        <w:ind w:firstLine="2694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072A6D">
        <w:rPr>
          <w:rFonts w:ascii="TH SarabunPSK" w:hAnsi="TH SarabunPSK" w:cs="TH SarabunPSK"/>
          <w:color w:val="auto"/>
          <w:sz w:val="32"/>
          <w:szCs w:val="32"/>
        </w:rPr>
        <w:t>1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>) สถานที่จัดงาน มีที่จอดรถเพียงพอ ใกล้กับที่จัดงาน ทำให้เกิดความสะดวกในการเดินทางเข้าร่วมงานของเกษตรกรและผู้สนใจ</w:t>
      </w:r>
    </w:p>
    <w:p w14:paraId="5EAA1E7D" w14:textId="77777777" w:rsidR="00140C13" w:rsidRPr="00072A6D" w:rsidRDefault="00140C13" w:rsidP="00F27C96">
      <w:pPr>
        <w:pStyle w:val="Default"/>
        <w:ind w:firstLine="2694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>2) สถานที่จัดงานที่กว้างขวางพอสมควร ทำให้สามารถจัดสถานีการเรียนรู้แต่ละสถานี ไม่ใกล้กันมากเกินไป เกษตรกรที่เข้าเรียนรู้ในสถานีมีสมาธิการเรียนและถามตอบคำถามได้อย่างสะดวก</w:t>
      </w:r>
    </w:p>
    <w:p w14:paraId="3F608BA9" w14:textId="77777777" w:rsidR="00140C13" w:rsidRPr="00072A6D" w:rsidRDefault="00140C13" w:rsidP="00F27C96">
      <w:pPr>
        <w:pStyle w:val="Default"/>
        <w:ind w:firstLine="2694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lastRenderedPageBreak/>
        <w:t>3) สถานที่จัดงานมีอุปกรณ์และสิ่งอำนวยความสะดวก เช่น เครื่องเสียง โต๊ะ เก้าอี้ สัญญาณอินเตอร์เน็ต ฯลฯ สามารถช่วยอำนวยความสะดวกต่อการเรียนรู้และถ่ายทอดความรู้ได้เป็นอย่างดี</w:t>
      </w:r>
    </w:p>
    <w:p w14:paraId="75DA9B99" w14:textId="77777777" w:rsidR="00140C13" w:rsidRPr="00072A6D" w:rsidRDefault="00140C13" w:rsidP="00F27C96">
      <w:pPr>
        <w:pStyle w:val="Default"/>
        <w:ind w:left="720" w:firstLine="1974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4) สถานที่การจัดงานไม่ไกลเกินไป การคมนาคมสะดวก </w:t>
      </w:r>
    </w:p>
    <w:p w14:paraId="5E90282D" w14:textId="77777777" w:rsidR="00140C13" w:rsidRPr="00072A6D" w:rsidRDefault="00F27C96" w:rsidP="00F27C96">
      <w:pPr>
        <w:tabs>
          <w:tab w:val="left" w:pos="426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>4.2.1.5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ประชาสัมพันธ์</w:t>
      </w:r>
    </w:p>
    <w:p w14:paraId="5B624041" w14:textId="77777777" w:rsidR="00F27C96" w:rsidRPr="00072A6D" w:rsidRDefault="00140C13" w:rsidP="00F27C96">
      <w:pPr>
        <w:pStyle w:val="Header"/>
        <w:tabs>
          <w:tab w:val="left" w:pos="360"/>
          <w:tab w:val="left" w:pos="1418"/>
          <w:tab w:val="right" w:pos="9639"/>
        </w:tabs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1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มีการประชาสัมพันธ์การจัดงานให้เกษตรกรในพื้นที่และผู้สนใจทราบอย่างทั่วถึง</w:t>
      </w:r>
      <w:r w:rsidR="00F27C96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>ผ่านช่องทางการสื่อสารที่หลากหลาย</w:t>
      </w:r>
    </w:p>
    <w:p w14:paraId="6347EBC2" w14:textId="77777777" w:rsidR="00140C13" w:rsidRPr="00072A6D" w:rsidRDefault="00140C13" w:rsidP="00F27C96">
      <w:pPr>
        <w:pStyle w:val="Header"/>
        <w:tabs>
          <w:tab w:val="left" w:pos="360"/>
          <w:tab w:val="left" w:pos="1418"/>
          <w:tab w:val="right" w:pos="9639"/>
        </w:tabs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2</w:t>
      </w:r>
      <w:r w:rsidRPr="00072A6D">
        <w:rPr>
          <w:rFonts w:ascii="TH SarabunPSK" w:hAnsi="TH SarabunPSK" w:cs="TH SarabunPSK"/>
          <w:sz w:val="32"/>
          <w:szCs w:val="32"/>
          <w:cs/>
        </w:rPr>
        <w:t>) เกษตรกรผู้นำในพื้นที่ช่วยประชาสัมพันธ์การจัดงาน</w:t>
      </w:r>
    </w:p>
    <w:p w14:paraId="592C4BC4" w14:textId="77777777" w:rsidR="00140C13" w:rsidRPr="00072A6D" w:rsidRDefault="00F27C96" w:rsidP="00F27C96">
      <w:pPr>
        <w:tabs>
          <w:tab w:val="left" w:pos="426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4.2.1.6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อื่นๆ </w:t>
      </w:r>
    </w:p>
    <w:p w14:paraId="13637353" w14:textId="77777777" w:rsidR="00140C13" w:rsidRPr="00072A6D" w:rsidRDefault="00140C13" w:rsidP="00F27C96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81841003"/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 xml:space="preserve">1) การแจกจ่ายของ การเล่มเกมส์ชิงรางวัล และการประกวดสินค้าเกษตร </w:t>
      </w:r>
      <w:r w:rsidR="00F27C96" w:rsidRPr="00072A6D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เป็นสิ่งดึงดูดความสนใจของเกษตรกรให้มีความสนใจและอยู่ร่วมงานจนสิ้นสุดการจัดงาน</w:t>
      </w:r>
    </w:p>
    <w:bookmarkEnd w:id="1"/>
    <w:p w14:paraId="694BF7D0" w14:textId="77777777" w:rsidR="00140C13" w:rsidRPr="00072A6D" w:rsidRDefault="00140C13" w:rsidP="00F27C96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-14"/>
          <w:sz w:val="32"/>
          <w:szCs w:val="32"/>
          <w:cs/>
        </w:rPr>
        <w:t>2) การจัดกิจกรรมออกร้าน จำหน่ายสินค้าและผลิตภัณฑ์ของชุมชน ทำให้การจัดงานมีสีสัน และยังเป็นการช่วย</w:t>
      </w:r>
      <w:r w:rsidRPr="00072A6D">
        <w:rPr>
          <w:rFonts w:ascii="TH SarabunPSK" w:hAnsi="TH SarabunPSK" w:cs="TH SarabunPSK"/>
          <w:sz w:val="32"/>
          <w:szCs w:val="32"/>
          <w:cs/>
        </w:rPr>
        <w:t>ประชาสัมพันธ์ผลิตภัณฑ์ของเกษตรกร/กลุ่มเกษตรกรอีกช่องทางหนึ่ง</w:t>
      </w:r>
      <w:r w:rsidRPr="00072A6D">
        <w:rPr>
          <w:rFonts w:ascii="TH SarabunPSK" w:hAnsi="TH SarabunPSK" w:cs="TH SarabunPSK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>และสร้างโอกาสให้เกษตรกร/</w:t>
      </w:r>
      <w:r w:rsidRPr="00072A6D">
        <w:rPr>
          <w:rFonts w:ascii="TH SarabunPSK" w:hAnsi="TH SarabunPSK" w:cs="TH SarabunPSK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>กลุ่มเกษตรกรได้รู้จักและสร้างเครือข่าย</w:t>
      </w:r>
    </w:p>
    <w:p w14:paraId="226EDD67" w14:textId="77777777" w:rsidR="00140C13" w:rsidRPr="00072A6D" w:rsidRDefault="00F27C96" w:rsidP="00F27C96">
      <w:pPr>
        <w:tabs>
          <w:tab w:val="left" w:pos="709"/>
        </w:tabs>
        <w:spacing w:after="0" w:line="240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2" w:name="_Hlk152333578"/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4.2.2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ปัญหา อุปสรรค</w:t>
      </w:r>
    </w:p>
    <w:p w14:paraId="12306F0B" w14:textId="77777777" w:rsidR="00140C13" w:rsidRPr="00072A6D" w:rsidRDefault="00F27C96" w:rsidP="00F27C96">
      <w:pPr>
        <w:tabs>
          <w:tab w:val="left" w:pos="426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4.2.2.1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</w:t>
      </w:r>
    </w:p>
    <w:p w14:paraId="6720BC6E" w14:textId="77777777" w:rsidR="00F27C96" w:rsidRPr="00072A6D" w:rsidRDefault="00140C13" w:rsidP="00F27C96">
      <w:pPr>
        <w:spacing w:after="0" w:line="240" w:lineRule="auto"/>
        <w:ind w:left="720" w:firstLine="197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1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) เจ้าหน้าที่มีหน้าที่ภารกิจมาก </w:t>
      </w:r>
    </w:p>
    <w:p w14:paraId="6DE9B414" w14:textId="77777777" w:rsidR="00140C13" w:rsidRPr="00072A6D" w:rsidRDefault="00140C13" w:rsidP="00F27C96">
      <w:pPr>
        <w:spacing w:after="0" w:line="240" w:lineRule="auto"/>
        <w:ind w:left="720" w:firstLine="197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2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) เจ้าหน้าบรรจุใหม่ที่ไม่เข้าใจหลักการจัดงาน </w:t>
      </w:r>
      <w:r w:rsidRPr="00072A6D">
        <w:rPr>
          <w:rFonts w:ascii="TH SarabunPSK" w:hAnsi="TH SarabunPSK" w:cs="TH SarabunPSK"/>
          <w:sz w:val="32"/>
          <w:szCs w:val="32"/>
        </w:rPr>
        <w:t xml:space="preserve">Field Day </w:t>
      </w:r>
      <w:r w:rsidRPr="00072A6D">
        <w:rPr>
          <w:rFonts w:ascii="TH SarabunPSK" w:hAnsi="TH SarabunPSK" w:cs="TH SarabunPSK"/>
          <w:sz w:val="32"/>
          <w:szCs w:val="32"/>
          <w:cs/>
        </w:rPr>
        <w:t>ขาดการนำเสนอเทคโนโลยีและวิชาการใหม่ที่น่าสนใจ ทำให้เกษตรกรเกิดความเบื่อหน่าย ไม่ให้ความสนใจเท่าที่ควร</w:t>
      </w:r>
    </w:p>
    <w:p w14:paraId="39AE6797" w14:textId="77777777" w:rsidR="00140C13" w:rsidRPr="00072A6D" w:rsidRDefault="00F27C96" w:rsidP="00F27C96">
      <w:pPr>
        <w:tabs>
          <w:tab w:val="left" w:pos="426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>4.2.2.2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เกษตรกร</w:t>
      </w:r>
    </w:p>
    <w:p w14:paraId="72C8DD4D" w14:textId="77777777" w:rsidR="00F27C96" w:rsidRPr="00072A6D" w:rsidRDefault="00140C13" w:rsidP="00F27C96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1</w:t>
      </w:r>
      <w:r w:rsidRPr="00072A6D">
        <w:rPr>
          <w:rFonts w:ascii="TH SarabunPSK" w:hAnsi="TH SarabunPSK" w:cs="TH SarabunPSK"/>
          <w:sz w:val="32"/>
          <w:szCs w:val="32"/>
          <w:cs/>
        </w:rPr>
        <w:t>) เกษตรกรบางส่วนติดภารกิจในไร่นาของตนเอง ทำให้ไม่สามารถเข้าร่วมกิจกรรมได้อย่างต่อเนื่อง</w:t>
      </w:r>
    </w:p>
    <w:p w14:paraId="1EDEBDD3" w14:textId="77777777" w:rsidR="00F27C96" w:rsidRPr="00072A6D" w:rsidRDefault="00140C13" w:rsidP="00F27C96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๒) เกษตรกรบางรายไม่เข้าใจการดำเนินงานของ ศพก. และวัตถุประสงค์ในการจัดงาน</w:t>
      </w:r>
      <w:r w:rsidRPr="00072A6D">
        <w:rPr>
          <w:rFonts w:ascii="TH SarabunPSK" w:hAnsi="TH SarabunPSK" w:cs="TH SarabunPSK"/>
          <w:sz w:val="32"/>
          <w:szCs w:val="32"/>
        </w:rPr>
        <w:t xml:space="preserve"> Field Day </w:t>
      </w:r>
      <w:r w:rsidRPr="00072A6D">
        <w:rPr>
          <w:rFonts w:ascii="TH SarabunPSK" w:hAnsi="TH SarabunPSK" w:cs="TH SarabunPSK"/>
          <w:sz w:val="32"/>
          <w:szCs w:val="32"/>
          <w:cs/>
        </w:rPr>
        <w:t>จึงทำให้เกษตรกรที่มาร่วมงานมีเฉพาะกลุ่ม</w:t>
      </w:r>
    </w:p>
    <w:p w14:paraId="6224FC07" w14:textId="77777777" w:rsidR="00F27C96" w:rsidRPr="00072A6D" w:rsidRDefault="00140C13" w:rsidP="00F27C96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๓) เกษตรกรที่เข้ามาเรียนรู้มีช่วงอายุหลากหลาย เป็นปัญหาในการจัดกระบวนการถ่ายทอดความรู้ของวิทยากรและเกษตรกรต้นแบบ</w:t>
      </w:r>
    </w:p>
    <w:p w14:paraId="3FE5711C" w14:textId="77777777" w:rsidR="00140C13" w:rsidRPr="00072A6D" w:rsidRDefault="00140C13" w:rsidP="00F27C96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>๔) เกษตรกรบางรายมีปัญหาเรื่องการนำความรู้กลับไปใช้เนื่องจาก มีข้อจำกัดด้านเงินทุนในการลงทุน</w:t>
      </w:r>
      <w:r w:rsidRPr="00072A6D">
        <w:rPr>
          <w:rFonts w:ascii="TH SarabunPSK" w:hAnsi="TH SarabunPSK" w:cs="TH SarabunPSK"/>
          <w:sz w:val="32"/>
          <w:szCs w:val="32"/>
          <w:cs/>
        </w:rPr>
        <w:t>ในเทคโนโลยีใหม่ เช่น เรื่องระบบน้ำ</w:t>
      </w:r>
      <w:r w:rsidRPr="00072A6D">
        <w:rPr>
          <w:rFonts w:ascii="TH SarabunPSK" w:hAnsi="TH SarabunPSK" w:cs="TH SarabunPSK"/>
          <w:sz w:val="32"/>
          <w:szCs w:val="32"/>
        </w:rPr>
        <w:t xml:space="preserve"> </w:t>
      </w:r>
    </w:p>
    <w:p w14:paraId="60310D78" w14:textId="77777777" w:rsidR="00140C13" w:rsidRPr="00072A6D" w:rsidRDefault="00F27C96" w:rsidP="00F27C96">
      <w:pPr>
        <w:tabs>
          <w:tab w:val="left" w:pos="426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>4.2.2.3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</w:t>
      </w:r>
    </w:p>
    <w:p w14:paraId="54DEADAD" w14:textId="77777777" w:rsidR="00140C13" w:rsidRPr="00072A6D" w:rsidRDefault="00140C13" w:rsidP="00F27C96">
      <w:pPr>
        <w:spacing w:after="0" w:line="240" w:lineRule="auto"/>
        <w:ind w:firstLine="26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 xml:space="preserve">1) </w:t>
      </w:r>
      <w:r w:rsidRPr="00072A6D">
        <w:rPr>
          <w:rFonts w:ascii="TH SarabunPSK" w:hAnsi="TH SarabunPSK" w:cs="TH SarabunPSK"/>
          <w:sz w:val="32"/>
          <w:szCs w:val="32"/>
          <w:cs/>
        </w:rPr>
        <w:t>เน้นพิธีการเปิดงานมากเกินไป ใช้เวลาในช่วงพิธีการเปิดงานมากจึงเหลือเวลาเรียนรู้ในสถานีไม่เพียงพอในการสาธิตและฝึกปฏิบัติ</w:t>
      </w:r>
    </w:p>
    <w:p w14:paraId="7DB9B410" w14:textId="77777777" w:rsidR="00140C13" w:rsidRPr="00072A6D" w:rsidRDefault="00F27C96" w:rsidP="00F27C96">
      <w:pPr>
        <w:tabs>
          <w:tab w:val="left" w:pos="426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>4.2.2.4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การจัดกระบวนการเรียนรู้</w:t>
      </w:r>
    </w:p>
    <w:p w14:paraId="583DD16E" w14:textId="77777777" w:rsidR="00140C13" w:rsidRPr="00072A6D" w:rsidRDefault="00140C13" w:rsidP="00F27C96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1</w:t>
      </w:r>
      <w:r w:rsidRPr="00072A6D">
        <w:rPr>
          <w:rFonts w:ascii="TH SarabunPSK" w:hAnsi="TH SarabunPSK" w:cs="TH SarabunPSK"/>
          <w:sz w:val="32"/>
          <w:szCs w:val="32"/>
          <w:cs/>
        </w:rPr>
        <w:t>) การจัดสถานีเรียนรู้ไม่สอดคล้องกับความสนใจ และปัญหาในพื้นที่</w:t>
      </w:r>
    </w:p>
    <w:p w14:paraId="56986078" w14:textId="77777777" w:rsidR="00140C13" w:rsidRPr="00072A6D" w:rsidRDefault="00140C13" w:rsidP="00F27C96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๒) การจัดสถานีเรียนรู้บางพื้นที่จัดใกล้กันเกินไปทำให้เสียงในการบรรยายในสถานีรบกวนกัน   ทำให้การรับฟังของเกษตรกรไม่ชัดเจน และบางพื้นที่อยู่ห่างกันไกลทำให้เกษตรกรที่มีปัญหาเรื่องสุขภาพเดินไม่ค่อยไหว</w:t>
      </w:r>
    </w:p>
    <w:p w14:paraId="2EB9D0EF" w14:textId="77777777" w:rsidR="00140C13" w:rsidRPr="00072A6D" w:rsidRDefault="00140C13" w:rsidP="00F27C96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lastRenderedPageBreak/>
        <w:t>๓) วิทยากรบรรยายวิชาการมากเกินไปเกษตรกรรับรู้ได้น้อย ไม่เน้นการมีส่วนร่วมของเกษตรกร</w:t>
      </w:r>
    </w:p>
    <w:p w14:paraId="29912589" w14:textId="77777777" w:rsidR="00140C13" w:rsidRPr="00072A6D" w:rsidRDefault="00140C13" w:rsidP="00F27C96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๔) การควบคุมจัดการเวลาในการถ่ายทอดความรู้ในแต่ละสถานี และช่วงเปลี่ยนสถานีเรียนรู้ ยังจัดการไม่ดีนัก</w:t>
      </w:r>
    </w:p>
    <w:p w14:paraId="4059C1E6" w14:textId="77777777" w:rsidR="00140C13" w:rsidRPr="00072A6D" w:rsidRDefault="00F27C96" w:rsidP="00F27C96">
      <w:pPr>
        <w:tabs>
          <w:tab w:val="left" w:pos="426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4.2.2.5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การบูรณาการทำงาน</w:t>
      </w:r>
    </w:p>
    <w:p w14:paraId="4E70792F" w14:textId="77777777" w:rsidR="00140C13" w:rsidRPr="00072A6D" w:rsidRDefault="00140C13" w:rsidP="00F27C96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1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) หน่วยงานในกระทรวงเกษตรและสหกรณ์บางหน่วยงานยังไม่เห็นความสำคัญของการจัดงาน </w:t>
      </w:r>
      <w:r w:rsidRPr="00072A6D">
        <w:rPr>
          <w:rFonts w:ascii="TH SarabunPSK" w:hAnsi="TH SarabunPSK" w:cs="TH SarabunPSK"/>
          <w:sz w:val="32"/>
          <w:szCs w:val="32"/>
        </w:rPr>
        <w:t>Field Day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ไม่เข้าร่วมให้บริการเกษตรกร ทำให้เกษตรไม่ได้รับการแก้ไขปัญหาโดยทันที</w:t>
      </w:r>
    </w:p>
    <w:p w14:paraId="4BE5D7BD" w14:textId="77777777" w:rsidR="00140C13" w:rsidRPr="00072A6D" w:rsidRDefault="00140C13" w:rsidP="00F27C96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-12"/>
          <w:sz w:val="32"/>
          <w:szCs w:val="32"/>
        </w:rPr>
        <w:t>2</w:t>
      </w:r>
      <w:r w:rsidRPr="00072A6D">
        <w:rPr>
          <w:rFonts w:ascii="TH SarabunPSK" w:hAnsi="TH SarabunPSK" w:cs="TH SarabunPSK"/>
          <w:spacing w:val="-12"/>
          <w:sz w:val="32"/>
          <w:szCs w:val="32"/>
          <w:cs/>
        </w:rPr>
        <w:t>) หน่วยงานที่เข้าร่วมจัดนิทรรศการไม่ตรงต่อเวลา หรือไม่มาร่วมงานโดยไม่มีการแจ้งล่วงหน้า ทำให้มีปัญหา</w:t>
      </w:r>
      <w:r w:rsidRPr="00072A6D">
        <w:rPr>
          <w:rFonts w:ascii="TH SarabunPSK" w:hAnsi="TH SarabunPSK" w:cs="TH SarabunPSK"/>
          <w:sz w:val="32"/>
          <w:szCs w:val="32"/>
          <w:cs/>
        </w:rPr>
        <w:t>ในการวางแผนการดำเนินงาน ต้องปรับเปลี่ยนแผนดำเนินงาน</w:t>
      </w:r>
    </w:p>
    <w:p w14:paraId="4B925B6E" w14:textId="77777777" w:rsidR="00140C13" w:rsidRPr="00072A6D" w:rsidRDefault="00F27C96" w:rsidP="00F27C96">
      <w:pPr>
        <w:tabs>
          <w:tab w:val="left" w:pos="426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>4.2.2.6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</w:p>
    <w:p w14:paraId="48CA68C5" w14:textId="77777777" w:rsidR="00140C13" w:rsidRPr="00072A6D" w:rsidRDefault="00140C13" w:rsidP="00233184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</w:rPr>
        <w:t>1</w:t>
      </w:r>
      <w:r w:rsidRPr="00072A6D">
        <w:rPr>
          <w:rFonts w:ascii="TH SarabunPSK" w:hAnsi="TH SarabunPSK" w:cs="TH SarabunPSK"/>
          <w:sz w:val="32"/>
          <w:szCs w:val="32"/>
          <w:cs/>
        </w:rPr>
        <w:t>) สถานที่จัดงานมีสาธารณูปโภคและสิ่งอำนวยความสะดวก เช่น ไฟฟ้า น้ำประปา ห้องน้ำ</w:t>
      </w:r>
      <w:r w:rsidRPr="00072A6D">
        <w:rPr>
          <w:rFonts w:ascii="TH SarabunPSK" w:hAnsi="TH SarabunPSK" w:cs="TH SarabunPSK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>ที่จอดรถ สัญญาณโทรศัพท์และอินเตอร์เน็ต ไม่พร้อมรองรับเกษตรกรผู้มาร่วมงานจำนวนมาก</w:t>
      </w:r>
    </w:p>
    <w:p w14:paraId="1822374B" w14:textId="77777777" w:rsidR="00140C13" w:rsidRPr="00072A6D" w:rsidRDefault="00140C13" w:rsidP="00233184">
      <w:pPr>
        <w:spacing w:after="0" w:line="240" w:lineRule="auto"/>
        <w:ind w:firstLine="2694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2) สถานที่จัดงานบางพื้นที่อยู่ห่างไกล การคมนาคมไม่สะดวก เกษตรกรเดินทางมาร่วมงานลำบาก ใช้เวลา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>และค่าใช้จ่ายในการเดินทางจำนวนมาก ทำให้เกษตรกรและผู้เข้าร่วมงานจำกัดอยู่เฉพาะในพื้นที่ใกล้เคียงสถานที่จัดงาน</w:t>
      </w:r>
    </w:p>
    <w:p w14:paraId="73AFF708" w14:textId="77777777" w:rsidR="00140C13" w:rsidRPr="00072A6D" w:rsidRDefault="00233184" w:rsidP="00233184">
      <w:pPr>
        <w:tabs>
          <w:tab w:val="left" w:pos="426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>4.2.2.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ประชาสัมพันธ์</w:t>
      </w:r>
    </w:p>
    <w:p w14:paraId="40A4F65A" w14:textId="77777777" w:rsidR="00140C13" w:rsidRPr="00072A6D" w:rsidRDefault="00140C13" w:rsidP="00233184">
      <w:pPr>
        <w:tabs>
          <w:tab w:val="left" w:pos="426"/>
        </w:tabs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1) การประชาสัมพันธ์การจัดงานไม่ทั่วถึง ทำให้เกษตรกรในบางพื้นที่ไม่ทราบข่าวการจัดงาน</w:t>
      </w:r>
    </w:p>
    <w:p w14:paraId="138BABB2" w14:textId="77777777" w:rsidR="00140C13" w:rsidRPr="00072A6D" w:rsidRDefault="00233184" w:rsidP="00233184">
      <w:pPr>
        <w:tabs>
          <w:tab w:val="left" w:pos="426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4.2.2.8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อื่นๆ</w:t>
      </w:r>
    </w:p>
    <w:p w14:paraId="70468CB3" w14:textId="77777777" w:rsidR="00140C13" w:rsidRPr="00072A6D" w:rsidRDefault="00140C13" w:rsidP="00233184">
      <w:pPr>
        <w:spacing w:after="0" w:line="240" w:lineRule="auto"/>
        <w:ind w:firstLine="2127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๑) ความไม่พร้อมของวัสดุอุปกรณ์ เครื่องมืออำนวยความสะดวกต่างๆ ที่ใช้ในการจัดงาน ทำให้เกิดความยุ่งยากลำบากในการขนย้ายวัสดุอุปกรณ์ต่างๆ ทำให้มีค่าใช้จ่ายเพิ่มขึ้น </w:t>
      </w:r>
    </w:p>
    <w:p w14:paraId="5D90A257" w14:textId="77777777" w:rsidR="00140C13" w:rsidRPr="00072A6D" w:rsidRDefault="00140C13" w:rsidP="00233184">
      <w:pPr>
        <w:spacing w:after="0" w:line="240" w:lineRule="auto"/>
        <w:ind w:firstLine="2127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๒) การนำเสนอเทคโนโลยีใหม่ที่เกษตรกรต้องการ เช่น ระบบน้ำอัจฉริยะ มีค่าใช้จ่ายการขนย้ายเครื่องมือ อุปกรณ์ เพิ่มมากขึ้น</w:t>
      </w:r>
      <w:bookmarkEnd w:id="2"/>
      <w:r w:rsidRPr="00072A6D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10B0D26D" w14:textId="77777777" w:rsidR="00140C13" w:rsidRPr="00072A6D" w:rsidRDefault="00233184" w:rsidP="00233184">
      <w:pPr>
        <w:pStyle w:val="Header"/>
        <w:tabs>
          <w:tab w:val="left" w:pos="360"/>
          <w:tab w:val="left" w:pos="1418"/>
        </w:tabs>
        <w:spacing w:after="0"/>
        <w:ind w:firstLine="127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>4.2.3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ข้อค้นพบ</w:t>
      </w:r>
    </w:p>
    <w:p w14:paraId="6A856BDF" w14:textId="77777777" w:rsidR="00140C13" w:rsidRPr="00072A6D" w:rsidRDefault="00233184" w:rsidP="00233184">
      <w:pPr>
        <w:pStyle w:val="Header"/>
        <w:tabs>
          <w:tab w:val="left" w:pos="360"/>
          <w:tab w:val="left" w:pos="709"/>
          <w:tab w:val="left" w:pos="1980"/>
          <w:tab w:val="left" w:pos="2160"/>
        </w:tabs>
        <w:spacing w:after="0"/>
        <w:ind w:firstLine="1843"/>
        <w:jc w:val="thaiDistribute"/>
        <w:rPr>
          <w:rFonts w:ascii="TH SarabunPSK" w:hAnsi="TH SarabunPSK" w:cs="TH SarabunPSK"/>
          <w:b/>
          <w:bCs/>
          <w:u w:val="single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 4.2.3.1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</w:t>
      </w:r>
    </w:p>
    <w:p w14:paraId="1B8846C5" w14:textId="77777777" w:rsidR="00140C13" w:rsidRPr="00072A6D" w:rsidRDefault="00140C13" w:rsidP="003868FD">
      <w:pPr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1) เจ้าหน้าที่ผู้รับผิดชอบงาน ศพก. ที่เข้าใจหลักการจัดงาน มีความกระตือรือร้น และประสานงานได้ดี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จะทำให้การจัดงานประสบความสำเร็จเพิ่มมากขึ้น</w:t>
      </w:r>
    </w:p>
    <w:p w14:paraId="560FB79A" w14:textId="77777777" w:rsidR="00140C13" w:rsidRPr="00072A6D" w:rsidRDefault="00233184" w:rsidP="003868FD">
      <w:pPr>
        <w:pStyle w:val="Header"/>
        <w:tabs>
          <w:tab w:val="left" w:pos="360"/>
          <w:tab w:val="left" w:pos="709"/>
          <w:tab w:val="left" w:pos="2160"/>
        </w:tabs>
        <w:spacing w:after="0"/>
        <w:ind w:firstLine="1843"/>
        <w:jc w:val="thaiDistribute"/>
        <w:rPr>
          <w:rStyle w:val="Emphasis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072A6D">
        <w:rPr>
          <w:rStyle w:val="Emphasis"/>
          <w:rFonts w:ascii="TH SarabunPSK" w:hAnsi="TH SarabunPSK" w:cs="TH SarabunPSK"/>
          <w:b/>
          <w:bCs/>
          <w:i w:val="0"/>
          <w:iCs w:val="0"/>
          <w:sz w:val="32"/>
          <w:szCs w:val="32"/>
        </w:rPr>
        <w:t>4</w:t>
      </w:r>
      <w:r w:rsidR="00140C13" w:rsidRPr="00072A6D">
        <w:rPr>
          <w:rStyle w:val="Emphasis"/>
          <w:rFonts w:ascii="TH SarabunPSK" w:hAnsi="TH SarabunPSK" w:cs="TH SarabunPSK"/>
          <w:b/>
          <w:bCs/>
          <w:i w:val="0"/>
          <w:iCs w:val="0"/>
          <w:sz w:val="32"/>
          <w:szCs w:val="32"/>
        </w:rPr>
        <w:t>.2</w:t>
      </w:r>
      <w:r w:rsidRPr="00072A6D">
        <w:rPr>
          <w:rStyle w:val="Emphasis"/>
          <w:rFonts w:ascii="TH SarabunPSK" w:hAnsi="TH SarabunPSK" w:cs="TH SarabunPSK"/>
          <w:b/>
          <w:bCs/>
          <w:i w:val="0"/>
          <w:iCs w:val="0"/>
          <w:sz w:val="32"/>
          <w:szCs w:val="32"/>
        </w:rPr>
        <w:t>.3.2</w:t>
      </w:r>
      <w:r w:rsidR="00140C13" w:rsidRPr="00072A6D">
        <w:rPr>
          <w:rStyle w:val="Emphasis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 </w:t>
      </w:r>
      <w:r w:rsidR="00140C13" w:rsidRPr="00072A6D">
        <w:rPr>
          <w:rStyle w:val="Emphasis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เกษตรกร</w:t>
      </w:r>
    </w:p>
    <w:p w14:paraId="34036617" w14:textId="77777777" w:rsidR="003868FD" w:rsidRPr="00072A6D" w:rsidRDefault="00140C13" w:rsidP="003868FD">
      <w:pPr>
        <w:tabs>
          <w:tab w:val="left" w:pos="709"/>
        </w:tabs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-6"/>
          <w:sz w:val="32"/>
          <w:szCs w:val="32"/>
        </w:rPr>
        <w:t>1</w:t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) เกษตรกรที่เข้าร่วมงานเป็นเกษตรกรผู้สูงอายุเพิ่มขึ้น อาจต้องมีการปรับกิจกรรม</w:t>
      </w:r>
      <w:r w:rsidRPr="00072A6D">
        <w:rPr>
          <w:rFonts w:ascii="TH SarabunPSK" w:hAnsi="TH SarabunPSK" w:cs="TH SarabunPSK"/>
          <w:sz w:val="32"/>
          <w:szCs w:val="32"/>
          <w:cs/>
        </w:rPr>
        <w:t>ให้มีความสอดคล้องเหมาะสมกับอายุเกษตรกรผู้เข้าร่วมงาน</w:t>
      </w:r>
    </w:p>
    <w:p w14:paraId="01703D5A" w14:textId="77777777" w:rsidR="003868FD" w:rsidRPr="00072A6D" w:rsidRDefault="00140C13" w:rsidP="003868FD">
      <w:pPr>
        <w:tabs>
          <w:tab w:val="left" w:pos="709"/>
        </w:tabs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2</w:t>
      </w:r>
      <w:r w:rsidRPr="00072A6D">
        <w:rPr>
          <w:rFonts w:ascii="TH SarabunPSK" w:hAnsi="TH SarabunPSK" w:cs="TH SarabunPSK"/>
          <w:sz w:val="32"/>
          <w:szCs w:val="32"/>
          <w:cs/>
        </w:rPr>
        <w:t>) การให้เกษตรกรต้นแบบเป็นผู้ถ่ายทอดองค์ความรู้ให้กับเกษตรกรที่มาเรียนรู้ ทำให้เกิดการยอมรับและง่ายต่อการถ่ายทอดองค์ความรู้และเทคโนโลยีสู่เกษตรกรเป้าหมาย</w:t>
      </w:r>
    </w:p>
    <w:p w14:paraId="49EE53A0" w14:textId="77777777" w:rsidR="00140C13" w:rsidRPr="00072A6D" w:rsidRDefault="00140C13" w:rsidP="003868FD">
      <w:pPr>
        <w:tabs>
          <w:tab w:val="left" w:pos="709"/>
        </w:tabs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3) เกษตรกรที่มาร่วมงานส่วนมากเป็นเกษตรกรกลุ่มเดิม ๆ ในพื้นที่ อาจต้องมีการผลัดเปลี่ยนสถานที่ในการจัดงาน เพื่อให้เกษตรกรกลุ่มอื่นๆ ได้เข้ามาร่วมงานมากขึ้น</w:t>
      </w:r>
    </w:p>
    <w:p w14:paraId="570B083A" w14:textId="77777777" w:rsidR="00140C13" w:rsidRPr="00072A6D" w:rsidRDefault="003868FD" w:rsidP="003868FD">
      <w:pPr>
        <w:spacing w:after="0" w:line="240" w:lineRule="auto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lastRenderedPageBreak/>
        <w:t>4.2.3.3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รูปแบบการจัดงานที่ไม่เน้นพิธีเปิดงาน ทำให้ดำเนินการจัดงานได้สะดวกมากขึ้น ไม่เป็นภาระด้านงบประมาณในส่วนของพิธีเปิดงาน และสามารถกำหนดเวลาและรูปแบบงานได้ง่ายขึ้</w:t>
      </w:r>
      <w:r w:rsidR="00140C13" w:rsidRPr="00072A6D">
        <w:rPr>
          <w:rFonts w:ascii="TH SarabunPSK" w:eastAsia="Times New Roman" w:hAnsi="TH SarabunPSK" w:cs="TH SarabunPSK"/>
          <w:sz w:val="32"/>
          <w:szCs w:val="32"/>
          <w:cs/>
        </w:rPr>
        <w:t>น</w:t>
      </w:r>
    </w:p>
    <w:p w14:paraId="5D477BF9" w14:textId="77777777" w:rsidR="00140C13" w:rsidRPr="00072A6D" w:rsidRDefault="003868FD" w:rsidP="003868FD">
      <w:pPr>
        <w:pStyle w:val="Header"/>
        <w:tabs>
          <w:tab w:val="left" w:pos="360"/>
          <w:tab w:val="left" w:pos="709"/>
        </w:tabs>
        <w:spacing w:after="0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>4.2.3.4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การจัดกระบวนการเรียนรู้</w:t>
      </w:r>
    </w:p>
    <w:p w14:paraId="1A6BF6AC" w14:textId="77777777" w:rsidR="003868FD" w:rsidRPr="00072A6D" w:rsidRDefault="00140C13" w:rsidP="003868FD">
      <w:pPr>
        <w:pStyle w:val="Header"/>
        <w:tabs>
          <w:tab w:val="left" w:pos="709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</w:rPr>
        <w:tab/>
      </w:r>
      <w:r w:rsidRPr="00072A6D">
        <w:rPr>
          <w:rFonts w:ascii="TH SarabunPSK" w:hAnsi="TH SarabunPSK" w:cs="TH SarabunPSK"/>
          <w:sz w:val="32"/>
          <w:szCs w:val="32"/>
        </w:rPr>
        <w:t>1</w:t>
      </w:r>
      <w:r w:rsidRPr="00072A6D">
        <w:rPr>
          <w:rFonts w:ascii="TH SarabunPSK" w:hAnsi="TH SarabunPSK" w:cs="TH SarabunPSK"/>
          <w:sz w:val="32"/>
          <w:szCs w:val="32"/>
          <w:cs/>
        </w:rPr>
        <w:t>) การวิเคราะห์และกำหนดสถานีเรียนรู้ของคณะกรรมการทุกระดับ ทำให้สถานีเรียนรู้ที่ได้ตรงตามความต้องการและตรงตามสภาพปัญหาในพื้นที่ของเกษตรกร</w:t>
      </w:r>
    </w:p>
    <w:p w14:paraId="3AE2D796" w14:textId="77777777" w:rsidR="003868FD" w:rsidRPr="00072A6D" w:rsidRDefault="003868FD" w:rsidP="003868FD">
      <w:pPr>
        <w:pStyle w:val="Header"/>
        <w:tabs>
          <w:tab w:val="left" w:pos="709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2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) การจัดกิจกรรมสถานีเรียนรู้ในแปลงเรียนรู้จริง ช่วยให้เกษตรกรที่เข้าร่วมกิจกรรมเกิดความเข้าใจในการใช้เทคโนโลยีที่ได้รับการถ่ายทอดอย่างแท้จริง</w:t>
      </w:r>
    </w:p>
    <w:p w14:paraId="2B756AB0" w14:textId="77777777" w:rsidR="003868FD" w:rsidRPr="00072A6D" w:rsidRDefault="003868FD" w:rsidP="003868FD">
      <w:pPr>
        <w:pStyle w:val="Header"/>
        <w:tabs>
          <w:tab w:val="left" w:pos="709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3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) สถานีเรียนรู้ที่หลากหลาย มีความรู้และเทคโนโลยีใหม่ๆ มีการสาธิตให้เห็นจริง จะทำให้เกษตรกรจะมีความตื่นตัวและให้ความสนใจมากเป็นพิเศษ</w:t>
      </w:r>
    </w:p>
    <w:p w14:paraId="528AA991" w14:textId="77777777" w:rsidR="00140C13" w:rsidRPr="00072A6D" w:rsidRDefault="003868FD" w:rsidP="003868FD">
      <w:pPr>
        <w:pStyle w:val="Header"/>
        <w:tabs>
          <w:tab w:val="left" w:pos="709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4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) กำหนดให้เกษตรกรเข้าสถานีเรียนรู้ก่อน เมื่อเสร็จ</w:t>
      </w:r>
      <w:r w:rsidRPr="00072A6D">
        <w:rPr>
          <w:rFonts w:ascii="TH SarabunPSK" w:hAnsi="TH SarabunPSK" w:cs="TH SarabunPSK"/>
          <w:sz w:val="32"/>
          <w:szCs w:val="32"/>
          <w:cs/>
        </w:rPr>
        <w:t>แล้ว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 xml:space="preserve">จึงมีพิธีเปิดงาน </w:t>
      </w:r>
      <w:r w:rsidRPr="00072A6D">
        <w:rPr>
          <w:rFonts w:ascii="TH SarabunPSK" w:hAnsi="TH SarabunPSK" w:cs="TH SarabunPSK"/>
          <w:sz w:val="32"/>
          <w:szCs w:val="32"/>
          <w:cs/>
        </w:rPr>
        <w:br/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และให้เกษตรกรเข้าสถานีกิจกรรมรองเป็นลำดับถัดไป จะทำให้การเรียนรู้ดีขึ้น</w:t>
      </w:r>
    </w:p>
    <w:p w14:paraId="2C981264" w14:textId="77777777" w:rsidR="00140C13" w:rsidRPr="00072A6D" w:rsidRDefault="003868FD" w:rsidP="003868FD">
      <w:pPr>
        <w:pStyle w:val="Header"/>
        <w:tabs>
          <w:tab w:val="left" w:pos="360"/>
          <w:tab w:val="left" w:pos="709"/>
          <w:tab w:val="left" w:pos="1980"/>
          <w:tab w:val="left" w:pos="2160"/>
        </w:tabs>
        <w:spacing w:after="0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4.2.3.5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การบูรณาการทำงาน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 xml:space="preserve">สร้างการรับรู้การจัดงาน </w:t>
      </w:r>
      <w:r w:rsidR="00140C13" w:rsidRPr="00072A6D">
        <w:rPr>
          <w:rFonts w:ascii="TH SarabunPSK" w:hAnsi="TH SarabunPSK" w:cs="TH SarabunPSK"/>
          <w:sz w:val="32"/>
          <w:szCs w:val="32"/>
        </w:rPr>
        <w:t xml:space="preserve">Field Day 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ให้หน่วยงานภาคีที่เป็นคณะทำงานหรือผู้เกี่ยวข้อง เข้าใจวัตถุประสงค์ หลักการ และแนวทางการดำเนินงาน โดยนำปัญหา/อุปสรรค ในปีที่ผ่านมา นำมาแก้ไขและพัฒนา ร่วมกับหน่วยงานที่เป็นคณะทำงาน</w:t>
      </w:r>
    </w:p>
    <w:p w14:paraId="610663B0" w14:textId="77777777" w:rsidR="00140C13" w:rsidRPr="00072A6D" w:rsidRDefault="003868FD" w:rsidP="003868FD">
      <w:pPr>
        <w:spacing w:after="0" w:line="240" w:lineRule="auto"/>
        <w:ind w:left="1123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4.2.3.6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</w:p>
    <w:p w14:paraId="4D2B3D37" w14:textId="77777777" w:rsidR="003868FD" w:rsidRPr="00072A6D" w:rsidRDefault="00140C13" w:rsidP="003868FD">
      <w:pPr>
        <w:pStyle w:val="Header"/>
        <w:tabs>
          <w:tab w:val="left" w:pos="709"/>
          <w:tab w:val="left" w:pos="1418"/>
          <w:tab w:val="left" w:pos="1980"/>
          <w:tab w:val="left" w:pos="2160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ab/>
      </w:r>
      <w:r w:rsidRPr="00072A6D">
        <w:rPr>
          <w:rFonts w:ascii="TH SarabunPSK" w:hAnsi="TH SarabunPSK" w:cs="TH SarabunPSK"/>
          <w:sz w:val="32"/>
          <w:szCs w:val="32"/>
        </w:rPr>
        <w:t>1</w:t>
      </w:r>
      <w:r w:rsidRPr="00072A6D">
        <w:rPr>
          <w:rFonts w:ascii="TH SarabunPSK" w:hAnsi="TH SarabunPSK" w:cs="TH SarabunPSK"/>
          <w:sz w:val="32"/>
          <w:szCs w:val="32"/>
          <w:cs/>
        </w:rPr>
        <w:t>) มีการหมุนเวียนเปลี่ยนสถานที่จัดงานในแต่ละปีตามความเหมาะสมของเนื้อหาการถ่ายทอดความรู้ของปีนั้นๆ ทำให้เกิดแหล่งเรียนรู้ใหม่ๆ เกษตรกรให้ความสนใจเข้าร่วมงานมากขึ้น ได้เรียนรู้เรื่องเทคโนโลยีใหม่ๆ</w:t>
      </w:r>
    </w:p>
    <w:p w14:paraId="0ED83E80" w14:textId="77777777" w:rsidR="00140C13" w:rsidRPr="00072A6D" w:rsidRDefault="00140C13" w:rsidP="003868FD">
      <w:pPr>
        <w:pStyle w:val="Header"/>
        <w:tabs>
          <w:tab w:val="left" w:pos="709"/>
          <w:tab w:val="left" w:pos="1418"/>
          <w:tab w:val="left" w:pos="1980"/>
          <w:tab w:val="left" w:pos="2160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2</w:t>
      </w:r>
      <w:r w:rsidRPr="00072A6D">
        <w:rPr>
          <w:rFonts w:ascii="TH SarabunPSK" w:hAnsi="TH SarabunPSK" w:cs="TH SarabunPSK"/>
          <w:sz w:val="32"/>
          <w:szCs w:val="32"/>
          <w:cs/>
        </w:rPr>
        <w:t>) จัดสถานีเรียนรู้ให้อยู่ในบริเวณฐานเรียนรู้ (ศาลาเรียนรู้) ใต้ร่มไม้ ทำให้เกษตรกรไม่ร้อนมากและลดอุปสรรคต่อการเรียนรู้ของเกษตรกร</w:t>
      </w:r>
    </w:p>
    <w:p w14:paraId="18E26DF9" w14:textId="77777777" w:rsidR="00140C13" w:rsidRPr="00072A6D" w:rsidRDefault="003868FD" w:rsidP="003868FD">
      <w:pPr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4.2.3.7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ประชาสัมพันธ์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ให้เกษตรกรผู้นำ และผู้นำชุมชนในพื้นที่ช่วยประชาสัมพันธ์การจัดงานจะทำให้เกษตรกรรับรู้ และสนใจเข้าร่วมงานมากขึ้น</w:t>
      </w:r>
    </w:p>
    <w:p w14:paraId="41A1A925" w14:textId="77777777" w:rsidR="00140C13" w:rsidRPr="00072A6D" w:rsidRDefault="003868FD" w:rsidP="003868FD">
      <w:pPr>
        <w:pStyle w:val="Header"/>
        <w:tabs>
          <w:tab w:val="left" w:pos="360"/>
          <w:tab w:val="left" w:pos="709"/>
          <w:tab w:val="left" w:pos="2160"/>
        </w:tabs>
        <w:spacing w:after="0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4.2.3.8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อื่นๆ</w:t>
      </w:r>
    </w:p>
    <w:p w14:paraId="71E2D96A" w14:textId="77777777" w:rsidR="003868FD" w:rsidRPr="00072A6D" w:rsidRDefault="003868FD" w:rsidP="003868FD">
      <w:pPr>
        <w:pStyle w:val="Header"/>
        <w:tabs>
          <w:tab w:val="left" w:pos="709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ab/>
      </w:r>
      <w:r w:rsidR="00140C13" w:rsidRPr="00072A6D">
        <w:rPr>
          <w:rFonts w:ascii="TH SarabunPSK" w:hAnsi="TH SarabunPSK" w:cs="TH SarabunPSK"/>
          <w:sz w:val="32"/>
          <w:szCs w:val="32"/>
        </w:rPr>
        <w:t xml:space="preserve">1) 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การแจกจ่ายของให้เกษตรกรผู้เข้าร่วมงาน เป็นส่วนหนึ่งของสิ่งดึงดูดใจของเกษตรกรให้มีความสนใจและอยู่ร่วมงานจนสิ้นสุดการจัดงาน</w:t>
      </w:r>
    </w:p>
    <w:p w14:paraId="26BBA3B5" w14:textId="77777777" w:rsidR="00140C13" w:rsidRPr="00072A6D" w:rsidRDefault="00140C13" w:rsidP="003868FD">
      <w:pPr>
        <w:pStyle w:val="Header"/>
        <w:tabs>
          <w:tab w:val="left" w:pos="709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>2</w:t>
      </w:r>
      <w:r w:rsidRPr="00072A6D">
        <w:rPr>
          <w:rFonts w:ascii="TH SarabunPSK" w:hAnsi="TH SarabunPSK" w:cs="TH SarabunPSK"/>
          <w:sz w:val="32"/>
          <w:szCs w:val="32"/>
          <w:cs/>
        </w:rPr>
        <w:t>) การออกร้านจำหน่ายสินค้าทางการเกษตรของกลุ่มเกษตรกร ช่วยสร้างความคึกคัก น่าสนใจให้กับผู้มาร่วมงานได้</w:t>
      </w:r>
    </w:p>
    <w:p w14:paraId="07841553" w14:textId="77777777" w:rsidR="00140C13" w:rsidRPr="00072A6D" w:rsidRDefault="003868FD" w:rsidP="003868FD">
      <w:pPr>
        <w:tabs>
          <w:tab w:val="left" w:pos="709"/>
        </w:tabs>
        <w:spacing w:after="0" w:line="240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4.2.4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 </w:t>
      </w:r>
    </w:p>
    <w:p w14:paraId="7132B7F6" w14:textId="77777777" w:rsidR="00140C13" w:rsidRPr="00072A6D" w:rsidRDefault="003868FD" w:rsidP="003868FD">
      <w:pPr>
        <w:pStyle w:val="Header"/>
        <w:tabs>
          <w:tab w:val="left" w:pos="360"/>
          <w:tab w:val="left" w:pos="709"/>
        </w:tabs>
        <w:spacing w:after="0"/>
        <w:ind w:firstLine="1843"/>
        <w:jc w:val="thaiDistribute"/>
        <w:rPr>
          <w:rFonts w:ascii="TH SarabunPSK" w:hAnsi="TH SarabunPSK" w:cs="TH SarabunPSK"/>
          <w:b/>
          <w:bCs/>
          <w:u w:val="single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4.2.4.1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</w:t>
      </w:r>
    </w:p>
    <w:p w14:paraId="41C85C04" w14:textId="77777777" w:rsidR="003868FD" w:rsidRPr="00072A6D" w:rsidRDefault="00140C13" w:rsidP="003868FD">
      <w:pPr>
        <w:pStyle w:val="Header"/>
        <w:tabs>
          <w:tab w:val="left" w:pos="720"/>
          <w:tab w:val="left" w:pos="1418"/>
        </w:tabs>
        <w:spacing w:after="0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1) พัฒนาเจ้าหน้าที่ผู้รับผิดชอบงานทั้งในระดับจังหวัด/อำเภอ ให้มีความเข้าใจวัตถุประสงค์ หลักการจัดงานและเน้นย้ำให้มีการนำเสนอเทคโนโลยีใหม่ให้มากขึ้นเพื่อเพิ่มประสิทธิภาพในการจัดกระบวนการเรียนรู้ของเกษตรกร</w:t>
      </w:r>
    </w:p>
    <w:p w14:paraId="3E7EE4D6" w14:textId="77777777" w:rsidR="003868FD" w:rsidRPr="00072A6D" w:rsidRDefault="00140C13" w:rsidP="003868FD">
      <w:pPr>
        <w:pStyle w:val="Header"/>
        <w:tabs>
          <w:tab w:val="left" w:pos="720"/>
          <w:tab w:val="left" w:pos="1418"/>
        </w:tabs>
        <w:spacing w:after="0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2) ชี้แจงและทำความเข้าใจให้คณะทำงานที่เป็นหน่วยงานที่เกี่ยวข้อง ได้มีความเข้าใจวัตถุประสงค์ เป้าหมายการจัดงานอย่างแท้จริง </w:t>
      </w:r>
    </w:p>
    <w:p w14:paraId="251DC85A" w14:textId="77777777" w:rsidR="00140C13" w:rsidRPr="00072A6D" w:rsidRDefault="00140C13" w:rsidP="003868FD">
      <w:pPr>
        <w:pStyle w:val="Header"/>
        <w:tabs>
          <w:tab w:val="left" w:pos="720"/>
          <w:tab w:val="left" w:pos="1418"/>
        </w:tabs>
        <w:spacing w:after="0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lastRenderedPageBreak/>
        <w:t>3) ควรมีการวิเคราะห์/ถอดบทเรียนการดำเนินงานในปีที่ผ่านมา เพื่อระดมความคิดเห็นจากผู้มีส่วนเกี่ยวข้อง ชี้แจงผลที่เกิดขึ้นในที่ประชุม เพื่อนำมาปรับปรุงและพัฒนางานให้ตอบสนองความต้องการของเกษตรกร ให้เกิดประโยชน์สูงสุด</w:t>
      </w:r>
    </w:p>
    <w:p w14:paraId="029BD9AC" w14:textId="77777777" w:rsidR="00140C13" w:rsidRPr="00072A6D" w:rsidRDefault="003868FD" w:rsidP="003868FD">
      <w:pPr>
        <w:tabs>
          <w:tab w:val="left" w:pos="360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4.2.4.2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เกษตรกร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เกษตรกรอยากเข้าร่วมการจัดงานของอำเภออื่นที่ปลูกพืชเหมือนกัน เพื่อแลกเปลี่ยนประสบการณ์</w:t>
      </w:r>
    </w:p>
    <w:p w14:paraId="2FFA5F12" w14:textId="77777777" w:rsidR="00140C13" w:rsidRPr="00072A6D" w:rsidRDefault="003868FD" w:rsidP="003868FD">
      <w:pPr>
        <w:tabs>
          <w:tab w:val="left" w:pos="360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4.2.4.3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</w:t>
      </w:r>
    </w:p>
    <w:p w14:paraId="331E093D" w14:textId="77777777" w:rsidR="003868FD" w:rsidRPr="00072A6D" w:rsidRDefault="00140C13" w:rsidP="003868FD">
      <w:pPr>
        <w:pStyle w:val="Header"/>
        <w:tabs>
          <w:tab w:val="left" w:pos="720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bookmarkStart w:id="3" w:name="_Hlk156241073"/>
      <w:r w:rsidRPr="00072A6D">
        <w:rPr>
          <w:rFonts w:ascii="TH SarabunPSK" w:hAnsi="TH SarabunPSK" w:cs="TH SarabunPSK"/>
          <w:sz w:val="32"/>
          <w:szCs w:val="32"/>
          <w:cs/>
        </w:rPr>
        <w:t xml:space="preserve">1) ควรประสานความร่วมมือกับคณะกรรมการ ศพก. เริ่มตั้งแต่การวางแผนการทำงานและร่วมกันคัดเลือกสถานที่และชนิดสินค้าที่จัดงาน จะทำให้การจัดงานเป็นไปอย่างมีประสิทธิภาพ  </w:t>
      </w:r>
      <w:bookmarkEnd w:id="3"/>
    </w:p>
    <w:p w14:paraId="22552F85" w14:textId="77777777" w:rsidR="00140C13" w:rsidRPr="00072A6D" w:rsidRDefault="00140C13" w:rsidP="003868FD">
      <w:pPr>
        <w:pStyle w:val="Header"/>
        <w:tabs>
          <w:tab w:val="left" w:pos="720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2) ส่งเสริมการบูรณาการร่วมกับหน่วยงานฝ่ายปกครองในท้องถิ่นเพิ่มมากขึ้น เพื่อให้การจัดงานและการขับเคลื่อนการดำเนินงาน ศพก. เป็นไปอย่างมีประสิทธิภาพ</w:t>
      </w:r>
    </w:p>
    <w:p w14:paraId="390CCA4C" w14:textId="77777777" w:rsidR="00140C13" w:rsidRPr="00072A6D" w:rsidRDefault="003868FD" w:rsidP="003868FD">
      <w:pPr>
        <w:pStyle w:val="Header"/>
        <w:tabs>
          <w:tab w:val="left" w:pos="360"/>
          <w:tab w:val="left" w:pos="709"/>
        </w:tabs>
        <w:spacing w:after="0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4.2.4.4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การจัดกระบวนการเรียนรู้</w:t>
      </w:r>
    </w:p>
    <w:p w14:paraId="3AB99C4D" w14:textId="77777777" w:rsidR="003868FD" w:rsidRPr="00072A6D" w:rsidRDefault="00140C13" w:rsidP="00B02E5D">
      <w:pPr>
        <w:pStyle w:val="Header"/>
        <w:tabs>
          <w:tab w:val="left" w:pos="720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1) ควรมีการวิเคราะห์ข้อมูลปัญหาและแนวทางการพัฒนาการเกษตรในพื้นที่เป็นอันดับแรก เพื่อนำข้อมูล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ไปจัดทำสถานีเรียนรู้ให้ตอบโจทย์ความต้องการของเกษตรกร </w:t>
      </w:r>
    </w:p>
    <w:p w14:paraId="7DAE15E1" w14:textId="77777777" w:rsidR="003868FD" w:rsidRPr="00072A6D" w:rsidRDefault="00140C13" w:rsidP="00B02E5D">
      <w:pPr>
        <w:pStyle w:val="Header"/>
        <w:tabs>
          <w:tab w:val="left" w:pos="720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2) เน้นย้ำรูปแบบการจัดงาน ให้มีการนำเสนอเทคโนโลยี นวัตกรรม วิชาการ ผลงานวิจัยที่น่าสนใจทันสมัยและเป็นประโยชน์ มานำเสนอโดยใช้ของจริงมาแสดง และให้เกษตรเกษตรได้ลงมือปฏิบัติจริง </w:t>
      </w:r>
    </w:p>
    <w:p w14:paraId="1A8A45C3" w14:textId="77777777" w:rsidR="00B02E5D" w:rsidRPr="00072A6D" w:rsidRDefault="00140C13" w:rsidP="00B02E5D">
      <w:pPr>
        <w:pStyle w:val="Header"/>
        <w:tabs>
          <w:tab w:val="left" w:pos="720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3) การถ่ายทอดความรู้และเทคโนโลยีในสถานีเรียนรู้ เกษตรกรต้นแบบควรเป็นวิทยากรหลัก โดยมีหน่วยงานที่เกี่ยวข้องเป็นที่ปรึกษาและเป็นฝ่ายสนับสนุน</w:t>
      </w:r>
    </w:p>
    <w:p w14:paraId="45A30868" w14:textId="77777777" w:rsidR="00B02E5D" w:rsidRPr="00072A6D" w:rsidRDefault="00140C13" w:rsidP="00B02E5D">
      <w:pPr>
        <w:pStyle w:val="Header"/>
        <w:tabs>
          <w:tab w:val="left" w:pos="720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4) 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>สถานีเรียนรู้ไม่ควรมีมากจนเกินไปเพื่อให้เกษตรกรได้เข้าเรียนรู้ครบทุกฐานการเรียนรู้ ในเวลาที่เหมาะสม</w:t>
      </w:r>
    </w:p>
    <w:p w14:paraId="1A864AF6" w14:textId="77777777" w:rsidR="00B02E5D" w:rsidRPr="00072A6D" w:rsidRDefault="00140C13" w:rsidP="00B02E5D">
      <w:pPr>
        <w:pStyle w:val="Header"/>
        <w:tabs>
          <w:tab w:val="left" w:pos="720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5) การจัดกิจกรรมสถานีเรียนรู้ควรจัดในพื้นที่แปลงเรียนรู้ เพื่อให้เกษตรกรได้เห็นการนำเทคโนโลยีที่ถ่ายทอดไปใช้งานได้จริง</w:t>
      </w:r>
    </w:p>
    <w:p w14:paraId="2CF6764B" w14:textId="77777777" w:rsidR="00140C13" w:rsidRPr="00072A6D" w:rsidRDefault="00140C13" w:rsidP="00B02E5D">
      <w:pPr>
        <w:pStyle w:val="Header"/>
        <w:tabs>
          <w:tab w:val="left" w:pos="720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๖) ควรกำหนดการจัดงานในช่วงที่เหมาะสม ตรวจสอบสภาพอากาศให้อยู่ในช่วงที่ไม่เป็นอุปสรรคในการจัดงานและควรจัดให้ตรงกับช่วงการผลิตของพืชชนิดนั้นๆ</w:t>
      </w:r>
    </w:p>
    <w:p w14:paraId="0624D432" w14:textId="77777777" w:rsidR="00140C13" w:rsidRPr="00072A6D" w:rsidRDefault="00B02E5D" w:rsidP="00B02E5D">
      <w:pPr>
        <w:tabs>
          <w:tab w:val="left" w:pos="720"/>
          <w:tab w:val="left" w:pos="1418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4.2.4.5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การบูรณาการทำงาน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ควรมีการบูรณาการงบประมาณในการจัดงานกับหน่วยงานภาคีต่างๆ เช่น หน่วยงานภายในกระทรวงเกษตรและสหกรณ์ ภาครัฐ เอกชน และมหาวิทยาลัยต่างๆ ที่อยู่ในพื้นที่ เพื่อให้งบประมาณมีเพียงพอในการจัดงาน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ab/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ab/>
      </w:r>
    </w:p>
    <w:p w14:paraId="4DED3770" w14:textId="77777777" w:rsidR="00B02E5D" w:rsidRPr="00072A6D" w:rsidRDefault="00B02E5D" w:rsidP="00B02E5D">
      <w:pPr>
        <w:pStyle w:val="Header"/>
        <w:tabs>
          <w:tab w:val="left" w:pos="720"/>
          <w:tab w:val="left" w:pos="1418"/>
        </w:tabs>
        <w:spacing w:after="0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4.2.4.6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</w:p>
    <w:p w14:paraId="2074A326" w14:textId="77777777" w:rsidR="00B02E5D" w:rsidRPr="00072A6D" w:rsidRDefault="00140C13" w:rsidP="00B02E5D">
      <w:pPr>
        <w:pStyle w:val="Header"/>
        <w:tabs>
          <w:tab w:val="left" w:pos="720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1) การหมุนเวียนสถานที่จัดงานไปที่ศูนย์เครือข่ายฯ และสถานที่อื่นๆ เป็นการเพิ่มโอกาสให้เกษตรกรรายอื่นๆ ได้เข้าร่วมงาน ทำให้การถ่ายทอดเทคโนโลยีไปยังกลุ่มเป้าหมายใหม่ได้ทั่วถึงมากขึ้น</w:t>
      </w:r>
      <w:r w:rsidRPr="00072A6D">
        <w:rPr>
          <w:rFonts w:ascii="TH SarabunPSK" w:hAnsi="TH SarabunPSK" w:cs="TH SarabunPSK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>และยังเป็นการพัฒนาจุดการเรียนรู้ใหม่ๆ ในพื้นที่</w:t>
      </w:r>
    </w:p>
    <w:p w14:paraId="35A3AC04" w14:textId="77777777" w:rsidR="00140C13" w:rsidRPr="00072A6D" w:rsidRDefault="00140C13" w:rsidP="00B02E5D">
      <w:pPr>
        <w:pStyle w:val="Header"/>
        <w:tabs>
          <w:tab w:val="left" w:pos="720"/>
          <w:tab w:val="left" w:pos="1418"/>
        </w:tabs>
        <w:spacing w:after="0"/>
        <w:ind w:firstLine="25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>2) วางแผนผังจัดสถานีเรียนรู้ไม่ไกลกันมากนัก เพื่อลดปัญหาด้านการเดินไกลในสภาพอากาศที่ร้อนจัด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เพื่อให้เกษตรกรอายุมาก มีปัญหาสุขภาพ สามารถเข้าร่วมกิจกรรมของสถานีเรียนรู้ได้ และต้องไม่จัดสถานีเรียนรู้ใกล้กันมาก เพื่อลดปัญหาเสียงรบกวนจากสถานีที่อยู่ใกล้เคียงกัน</w:t>
      </w:r>
    </w:p>
    <w:p w14:paraId="630AECAB" w14:textId="77777777" w:rsidR="00B02E5D" w:rsidRPr="00072A6D" w:rsidRDefault="00B02E5D" w:rsidP="00B02E5D">
      <w:pPr>
        <w:pStyle w:val="Header"/>
        <w:tabs>
          <w:tab w:val="left" w:pos="360"/>
          <w:tab w:val="left" w:pos="709"/>
          <w:tab w:val="left" w:pos="1418"/>
        </w:tabs>
        <w:spacing w:after="0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4.2.4.7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ประชาสัมพันธ์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ควรมีการประชาสัมพันธ์การจัดงานผ่านช่องทางการสื่อสารที่หลากหลาย เพื่อให้เกษตรกรที่มีความสนใจเข้าร่วมงานมากขึ้น</w:t>
      </w:r>
    </w:p>
    <w:p w14:paraId="35264672" w14:textId="77777777" w:rsidR="00140C13" w:rsidRPr="00072A6D" w:rsidRDefault="00B02E5D" w:rsidP="00B02E5D">
      <w:pPr>
        <w:pStyle w:val="Header"/>
        <w:tabs>
          <w:tab w:val="left" w:pos="360"/>
          <w:tab w:val="left" w:pos="709"/>
          <w:tab w:val="left" w:pos="1418"/>
        </w:tabs>
        <w:spacing w:after="0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4.2.4.8 </w:t>
      </w:r>
      <w:r w:rsidR="00140C13" w:rsidRPr="00072A6D">
        <w:rPr>
          <w:rFonts w:ascii="TH SarabunPSK" w:hAnsi="TH SarabunPSK" w:cs="TH SarabunPSK"/>
          <w:b/>
          <w:bCs/>
          <w:sz w:val="32"/>
          <w:szCs w:val="32"/>
          <w:cs/>
        </w:rPr>
        <w:t>อื่นๆ</w:t>
      </w:r>
    </w:p>
    <w:p w14:paraId="18695397" w14:textId="77777777" w:rsidR="00B02E5D" w:rsidRPr="00072A6D" w:rsidRDefault="00140C13" w:rsidP="00B02E5D">
      <w:pPr>
        <w:tabs>
          <w:tab w:val="left" w:pos="0"/>
          <w:tab w:val="left" w:pos="360"/>
        </w:tabs>
        <w:spacing w:after="0" w:line="240" w:lineRule="auto"/>
        <w:ind w:firstLine="2552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1) การนำสินค้าเกษตรหรือสินค้าท้องถิ่นที่มีความหลากหลายมาจำหน่ายในงาน เพื่อเพิ่มช่องทางการตลาดของผลผลผลิตที่มีคุณภาพ เป็นการเสริมสร้างเครือข่ายระหว่างผู้ผลิตและผู้บริโภค</w:t>
      </w:r>
    </w:p>
    <w:p w14:paraId="1BB888F8" w14:textId="77777777" w:rsidR="00140C13" w:rsidRPr="00072A6D" w:rsidRDefault="00140C13" w:rsidP="00B02E5D">
      <w:pPr>
        <w:tabs>
          <w:tab w:val="left" w:pos="0"/>
          <w:tab w:val="left" w:pos="360"/>
        </w:tabs>
        <w:spacing w:after="0" w:line="240" w:lineRule="auto"/>
        <w:ind w:firstLine="2552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2) ควรมีการจัดงาน </w:t>
      </w:r>
      <w:r w:rsidRPr="00072A6D">
        <w:rPr>
          <w:rFonts w:ascii="TH SarabunPSK" w:hAnsi="TH SarabunPSK" w:cs="TH SarabunPSK"/>
          <w:sz w:val="32"/>
          <w:szCs w:val="32"/>
        </w:rPr>
        <w:t xml:space="preserve">Field day </w:t>
      </w:r>
      <w:r w:rsidRPr="00072A6D">
        <w:rPr>
          <w:rFonts w:ascii="TH SarabunPSK" w:hAnsi="TH SarabunPSK" w:cs="TH SarabunPSK"/>
          <w:sz w:val="32"/>
          <w:szCs w:val="32"/>
          <w:cs/>
        </w:rPr>
        <w:t>ทุกปี ขยายผลไปจัดที่ ศพก</w:t>
      </w:r>
      <w:r w:rsidRPr="00072A6D">
        <w:rPr>
          <w:rFonts w:ascii="TH SarabunPSK" w:hAnsi="TH SarabunPSK" w:cs="TH SarabunPSK"/>
          <w:sz w:val="32"/>
          <w:szCs w:val="32"/>
        </w:rPr>
        <w:t>.</w:t>
      </w:r>
      <w:r w:rsidRPr="00072A6D">
        <w:rPr>
          <w:rFonts w:ascii="TH SarabunPSK" w:hAnsi="TH SarabunPSK" w:cs="TH SarabunPSK"/>
          <w:sz w:val="32"/>
          <w:szCs w:val="32"/>
          <w:cs/>
        </w:rPr>
        <w:t>เครือข่าย เปลี่ยนพืชสินค้าที่เป็นประเด็นหลักในการจัดงานไปตามชนิดพืชแปลงใหญ่ที่มีในอำเภอ</w:t>
      </w:r>
    </w:p>
    <w:p w14:paraId="116B6604" w14:textId="77777777" w:rsidR="00B02E5D" w:rsidRPr="00072A6D" w:rsidRDefault="00B02E5D" w:rsidP="00B02E5D">
      <w:pPr>
        <w:spacing w:after="0"/>
        <w:ind w:left="720" w:firstLine="4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4.2.5 สรุปความพึงพอใจของเกษตรกรผู้เข้าร่วมงาน</w:t>
      </w:r>
    </w:p>
    <w:p w14:paraId="60356BB6" w14:textId="77777777" w:rsidR="00B02E5D" w:rsidRPr="00072A6D" w:rsidRDefault="00B02E5D" w:rsidP="00B02E5D">
      <w:pPr>
        <w:tabs>
          <w:tab w:val="left" w:pos="990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กองวิจัยและพัฒนางานส่งเสริมการเกษตร ได้ดำเนินกิจกรรม 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การจัดงานวันถ่ายทอดเทคโนโลยีเพื่อเริ่มต้นฤดูกาลผลิตใหม่ </w:t>
      </w:r>
      <w:r w:rsidRPr="00072A6D">
        <w:rPr>
          <w:rFonts w:ascii="TH SarabunPSK" w:hAnsi="TH SarabunPSK" w:cs="TH SarabunPSK"/>
          <w:sz w:val="32"/>
          <w:szCs w:val="32"/>
        </w:rPr>
        <w:t xml:space="preserve">(Field Day) </w:t>
      </w:r>
      <w:r w:rsidRPr="00072A6D">
        <w:rPr>
          <w:rFonts w:ascii="TH SarabunPSK" w:hAnsi="TH SarabunPSK" w:cs="TH SarabunPSK"/>
          <w:sz w:val="32"/>
          <w:szCs w:val="32"/>
          <w:cs/>
        </w:rPr>
        <w:t>เพื่อกระตุ้นให้เกษตรกรเริ่มต้นการผลิตในปีการเพาะปลูกใหม่ โดยมีใช้เทคโนโลยีและภูมิปัญญาที่มีความเหมาะสมกับพื้นที่ หน่วยงานต่าง ๆ มีการให้บริการด้านการเกษตรตามภารกิจ เพื่อสนับสนุนเกษตรกรเริ่มต้นการผลิตในปีการเพาะปลูกใหม่ และเผยแพร่ให้เกษตรกรรู้จักและใช้ประโยชน์จาก</w:t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 xml:space="preserve">ศูนย์เรียนรู้การเพิ่มประสิทธิภาพการผลิตสินค้าเกษตร และศูนย์เครือข่ายที่มีอยู่ในพื้นที่ โดยมีการดำเนินการในพื้นที่ 77 จังหวัด ทั่วประเทศ และมีการเก็บแบบประเมินความพึงพอใจผู้เข้าร่วมงาน จำนวน </w:t>
      </w:r>
      <w:r w:rsidRPr="00072A6D">
        <w:rPr>
          <w:rFonts w:ascii="TH SarabunPSK" w:hAnsi="TH SarabunPSK" w:cs="TH SarabunPSK"/>
          <w:spacing w:val="-6"/>
          <w:sz w:val="32"/>
          <w:szCs w:val="32"/>
        </w:rPr>
        <w:t>33,930</w:t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 xml:space="preserve"> ราย สรุปผลได้ ดังนี้</w:t>
      </w:r>
    </w:p>
    <w:p w14:paraId="7C721129" w14:textId="77777777" w:rsidR="00B02E5D" w:rsidRPr="00072A6D" w:rsidRDefault="00B02E5D" w:rsidP="00B02E5D">
      <w:pPr>
        <w:tabs>
          <w:tab w:val="left" w:pos="990"/>
        </w:tabs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4.2.5.1 ข้อมูลพื้นฐาน</w:t>
      </w:r>
    </w:p>
    <w:p w14:paraId="3F094F40" w14:textId="77777777" w:rsidR="00B02E5D" w:rsidRPr="00072A6D" w:rsidRDefault="00B02E5D" w:rsidP="00B02E5D">
      <w:pPr>
        <w:tabs>
          <w:tab w:val="left" w:pos="990"/>
        </w:tabs>
        <w:spacing w:after="0" w:line="240" w:lineRule="auto"/>
        <w:ind w:firstLine="26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1) เพศ จากการวิเคราะห์พบว่า เกษตรกร เป็นเพศหญิง จำนวน </w:t>
      </w:r>
      <w:r w:rsidRPr="00072A6D">
        <w:rPr>
          <w:rFonts w:ascii="TH SarabunPSK" w:hAnsi="TH SarabunPSK" w:cs="TH SarabunPSK"/>
          <w:sz w:val="32"/>
          <w:szCs w:val="32"/>
        </w:rPr>
        <w:t>19,110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ราย คิดเป็นร้อยละ </w:t>
      </w:r>
      <w:r w:rsidRPr="00072A6D">
        <w:rPr>
          <w:rFonts w:ascii="TH SarabunPSK" w:hAnsi="TH SarabunPSK" w:cs="TH SarabunPSK"/>
          <w:sz w:val="32"/>
          <w:szCs w:val="32"/>
        </w:rPr>
        <w:t>56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รองลงมา เป็นเพศชาย จำนวน </w:t>
      </w:r>
      <w:r w:rsidRPr="00072A6D">
        <w:rPr>
          <w:rFonts w:ascii="TH SarabunPSK" w:hAnsi="TH SarabunPSK" w:cs="TH SarabunPSK"/>
          <w:sz w:val="32"/>
          <w:szCs w:val="32"/>
        </w:rPr>
        <w:t>14,820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ราย คิดเป็นร้อยละ 44 ตามลำดับ</w:t>
      </w:r>
    </w:p>
    <w:p w14:paraId="63321FBE" w14:textId="77777777" w:rsidR="00B02E5D" w:rsidRPr="00072A6D" w:rsidRDefault="00B02E5D" w:rsidP="00B02E5D">
      <w:pPr>
        <w:tabs>
          <w:tab w:val="left" w:pos="990"/>
        </w:tabs>
        <w:spacing w:after="0" w:line="240" w:lineRule="auto"/>
        <w:ind w:firstLine="26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2) อายุ จากการวิเคราะห์พบว่า เกษตรกร มีอายุระหว่าง 46-55  ปี มากที่สุด </w:t>
      </w:r>
      <w:bookmarkStart w:id="4" w:name="_Hlk156241656"/>
      <w:r w:rsidRPr="00072A6D">
        <w:rPr>
          <w:rFonts w:ascii="TH SarabunPSK" w:hAnsi="TH SarabunPSK" w:cs="TH SarabunPSK"/>
          <w:sz w:val="32"/>
          <w:szCs w:val="32"/>
          <w:cs/>
        </w:rPr>
        <w:t>จำนวน 11</w:t>
      </w:r>
      <w:r w:rsidRPr="00072A6D">
        <w:rPr>
          <w:rFonts w:ascii="TH SarabunPSK" w:hAnsi="TH SarabunPSK" w:cs="TH SarabunPSK"/>
          <w:sz w:val="32"/>
          <w:szCs w:val="32"/>
        </w:rPr>
        <w:t>,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894 ราย </w:t>
      </w:r>
      <w:bookmarkEnd w:id="4"/>
      <w:r w:rsidRPr="00072A6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3๕ รองลงมา </w:t>
      </w:r>
      <w:bookmarkStart w:id="5" w:name="_Hlk129354206"/>
      <w:r w:rsidRPr="00072A6D">
        <w:rPr>
          <w:rFonts w:ascii="TH SarabunPSK" w:hAnsi="TH SarabunPSK" w:cs="TH SarabunPSK"/>
          <w:sz w:val="32"/>
          <w:szCs w:val="32"/>
          <w:cs/>
        </w:rPr>
        <w:t>มีอายุระหว่าง 56-65 ปี จำนวน 10</w:t>
      </w:r>
      <w:r w:rsidRPr="00072A6D">
        <w:rPr>
          <w:rFonts w:ascii="TH SarabunPSK" w:hAnsi="TH SarabunPSK" w:cs="TH SarabunPSK"/>
          <w:sz w:val="32"/>
          <w:szCs w:val="32"/>
        </w:rPr>
        <w:t>,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654 ราย คิดเป็นร้อยละ 31 </w:t>
      </w:r>
      <w:bookmarkEnd w:id="5"/>
      <w:r w:rsidRPr="00072A6D">
        <w:rPr>
          <w:rFonts w:ascii="TH SarabunPSK" w:hAnsi="TH SarabunPSK" w:cs="TH SarabunPSK"/>
          <w:sz w:val="32"/>
          <w:szCs w:val="32"/>
          <w:cs/>
        </w:rPr>
        <w:t>มีอายุระหว่าง 36-45 ปี จำนวน 5</w:t>
      </w:r>
      <w:r w:rsidRPr="00072A6D">
        <w:rPr>
          <w:rFonts w:ascii="TH SarabunPSK" w:hAnsi="TH SarabunPSK" w:cs="TH SarabunPSK"/>
          <w:sz w:val="32"/>
          <w:szCs w:val="32"/>
        </w:rPr>
        <w:t>,</w:t>
      </w:r>
      <w:r w:rsidRPr="00072A6D">
        <w:rPr>
          <w:rFonts w:ascii="TH SarabunPSK" w:hAnsi="TH SarabunPSK" w:cs="TH SarabunPSK"/>
          <w:sz w:val="32"/>
          <w:szCs w:val="32"/>
          <w:cs/>
        </w:rPr>
        <w:t>344 ราย คิดเป็นร้อยละ 1๖ มีอายุ 66 ปี ขึ้นไป จำนวน 3</w:t>
      </w:r>
      <w:r w:rsidRPr="00072A6D">
        <w:rPr>
          <w:rFonts w:ascii="TH SarabunPSK" w:hAnsi="TH SarabunPSK" w:cs="TH SarabunPSK"/>
          <w:sz w:val="32"/>
          <w:szCs w:val="32"/>
        </w:rPr>
        <w:t>,</w:t>
      </w:r>
      <w:r w:rsidRPr="00072A6D">
        <w:rPr>
          <w:rFonts w:ascii="TH SarabunPSK" w:hAnsi="TH SarabunPSK" w:cs="TH SarabunPSK"/>
          <w:sz w:val="32"/>
          <w:szCs w:val="32"/>
          <w:cs/>
        </w:rPr>
        <w:t>642 คิดเป็นร้อยละ ๑๑ มีอายุระหว่าง 26-35 ปี จำนวน 1</w:t>
      </w:r>
      <w:r w:rsidRPr="00072A6D">
        <w:rPr>
          <w:rFonts w:ascii="TH SarabunPSK" w:hAnsi="TH SarabunPSK" w:cs="TH SarabunPSK"/>
          <w:sz w:val="32"/>
          <w:szCs w:val="32"/>
        </w:rPr>
        <w:t>,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929 ราย คิดเป็นร้อยละ 6 และมีอายุต่ำกว่า 25 ปี จำนวน ๔๖๗ ราย คิดเป็นร้อยละ 1 ตามลำดับ </w:t>
      </w:r>
    </w:p>
    <w:p w14:paraId="14F89F88" w14:textId="77777777" w:rsidR="00B02E5D" w:rsidRPr="00072A6D" w:rsidRDefault="00B02E5D" w:rsidP="00B02E5D">
      <w:pPr>
        <w:tabs>
          <w:tab w:val="left" w:pos="990"/>
        </w:tabs>
        <w:spacing w:after="0" w:line="240" w:lineRule="auto"/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3) อาชีพหลัก จากการวิเคราะห์พบว่า เกษตรกร มีอาชีพหลักเป็นเกษตรกร จำนวน 30</w:t>
      </w:r>
      <w:r w:rsidRPr="00072A6D">
        <w:rPr>
          <w:rFonts w:ascii="TH SarabunPSK" w:hAnsi="TH SarabunPSK" w:cs="TH SarabunPSK"/>
          <w:sz w:val="32"/>
          <w:szCs w:val="32"/>
        </w:rPr>
        <w:t>,</w:t>
      </w:r>
      <w:r w:rsidRPr="00072A6D">
        <w:rPr>
          <w:rFonts w:ascii="TH SarabunPSK" w:hAnsi="TH SarabunPSK" w:cs="TH SarabunPSK"/>
          <w:sz w:val="32"/>
          <w:szCs w:val="32"/>
          <w:cs/>
        </w:rPr>
        <w:t>729 ราย คิดเป็นร้อยละ 9๑ รองลงมา มีอาชีพหลักรับจ้างในภาคเกษตร จำนวน 1</w:t>
      </w:r>
      <w:r w:rsidRPr="00072A6D">
        <w:rPr>
          <w:rFonts w:ascii="TH SarabunPSK" w:hAnsi="TH SarabunPSK" w:cs="TH SarabunPSK"/>
          <w:sz w:val="32"/>
          <w:szCs w:val="32"/>
        </w:rPr>
        <w:t>,</w:t>
      </w:r>
      <w:r w:rsidRPr="00072A6D">
        <w:rPr>
          <w:rFonts w:ascii="TH SarabunPSK" w:hAnsi="TH SarabunPSK" w:cs="TH SarabunPSK"/>
          <w:sz w:val="32"/>
          <w:szCs w:val="32"/>
          <w:cs/>
        </w:rPr>
        <w:t>092 ราย คิดเป็นร้อยละ 3 มีอาชีพหลักทำงานประจำจำนวน 898 ราย คิดเป็นร้อยละ ๓ มีอาชีพหลักอื่นๆ จำนวน 841 ราย คิดเป็นร้อยละ ๒ และมีอาชีพหลักรับจ้างนอกภาคเกษตร จำนวน 370 ราย คิดเป็นร้อยละ 1 ตามลำดับ</w:t>
      </w:r>
    </w:p>
    <w:p w14:paraId="210CE047" w14:textId="77777777" w:rsidR="00B02E5D" w:rsidRPr="00072A6D" w:rsidRDefault="00B02E5D" w:rsidP="00B02E5D">
      <w:pPr>
        <w:tabs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  <w:t>โดยมีรายละเอียดดังตารางที่ 1</w:t>
      </w:r>
    </w:p>
    <w:p w14:paraId="0604BC4B" w14:textId="77777777" w:rsidR="00B02E5D" w:rsidRPr="00E377A0" w:rsidRDefault="00B02E5D" w:rsidP="00B02E5D">
      <w:pPr>
        <w:tabs>
          <w:tab w:val="left" w:pos="990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16"/>
          <w:sz w:val="32"/>
          <w:szCs w:val="32"/>
        </w:rPr>
      </w:pPr>
      <w:bookmarkStart w:id="6" w:name="_Hlk152334384"/>
      <w:r w:rsidRPr="00E377A0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ตารางที่ 1</w:t>
      </w:r>
      <w:r w:rsidRPr="00E377A0">
        <w:rPr>
          <w:rFonts w:ascii="TH SarabunPSK" w:hAnsi="TH SarabunPSK" w:cs="TH SarabunPSK"/>
          <w:spacing w:val="-16"/>
          <w:sz w:val="32"/>
          <w:szCs w:val="32"/>
          <w:cs/>
        </w:rPr>
        <w:t xml:space="preserve"> ข้อมูลพื้นฐานของเกษตรกรผู้เข้าร่วมงาน</w:t>
      </w:r>
      <w:r w:rsidRPr="00E377A0">
        <w:rPr>
          <w:rFonts w:ascii="TH SarabunPSK" w:eastAsia="Times New Roman" w:hAnsi="TH SarabunPSK" w:cs="TH SarabunPSK"/>
          <w:spacing w:val="-16"/>
          <w:sz w:val="32"/>
          <w:szCs w:val="32"/>
          <w:cs/>
        </w:rPr>
        <w:t>วันถ่ายทอดเทคโนโลยีเพื่อเริ่มต้นฤดูกาลผลิตใหม่ (</w:t>
      </w:r>
      <w:r w:rsidRPr="00E377A0">
        <w:rPr>
          <w:rFonts w:ascii="TH SarabunPSK" w:eastAsia="Times New Roman" w:hAnsi="TH SarabunPSK" w:cs="TH SarabunPSK"/>
          <w:spacing w:val="-16"/>
          <w:sz w:val="32"/>
          <w:szCs w:val="32"/>
        </w:rPr>
        <w:t>Field Day</w:t>
      </w:r>
      <w:r w:rsidRPr="00E377A0">
        <w:rPr>
          <w:rFonts w:ascii="TH SarabunPSK" w:eastAsia="Times New Roman" w:hAnsi="TH SarabunPSK" w:cs="TH SarabunPSK"/>
          <w:spacing w:val="-16"/>
          <w:sz w:val="32"/>
          <w:szCs w:val="32"/>
          <w:cs/>
        </w:rPr>
        <w:t>) ปี 256</w:t>
      </w:r>
      <w:r w:rsidRPr="00E377A0">
        <w:rPr>
          <w:rFonts w:ascii="TH SarabunPSK" w:eastAsia="Times New Roman" w:hAnsi="TH SarabunPSK" w:cs="TH SarabunPSK"/>
          <w:spacing w:val="-16"/>
          <w:sz w:val="32"/>
          <w:szCs w:val="32"/>
        </w:rPr>
        <w:t>6</w:t>
      </w:r>
    </w:p>
    <w:p w14:paraId="7EB83B12" w14:textId="77777777" w:rsidR="00B02E5D" w:rsidRPr="00072A6D" w:rsidRDefault="00B02E5D" w:rsidP="00B02E5D">
      <w:pPr>
        <w:tabs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tbl>
      <w:tblPr>
        <w:tblW w:w="8537" w:type="dxa"/>
        <w:tblInd w:w="94" w:type="dxa"/>
        <w:tblBorders>
          <w:top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4"/>
        <w:gridCol w:w="970"/>
        <w:gridCol w:w="200"/>
        <w:gridCol w:w="990"/>
        <w:gridCol w:w="1080"/>
        <w:gridCol w:w="990"/>
        <w:gridCol w:w="990"/>
        <w:gridCol w:w="140"/>
        <w:gridCol w:w="1003"/>
      </w:tblGrid>
      <w:tr w:rsidR="00B02E5D" w:rsidRPr="00072A6D" w14:paraId="6EFCAE7C" w14:textId="77777777" w:rsidTr="00E377A0">
        <w:trPr>
          <w:trHeight w:val="100"/>
          <w:tblHeader/>
        </w:trPr>
        <w:tc>
          <w:tcPr>
            <w:tcW w:w="6404" w:type="dxa"/>
            <w:gridSpan w:val="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CBF19B8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99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A4AB588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43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F230ED4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02E5D" w:rsidRPr="00072A6D" w14:paraId="0557007B" w14:textId="77777777" w:rsidTr="00992660">
        <w:trPr>
          <w:trHeight w:val="100"/>
        </w:trPr>
        <w:tc>
          <w:tcPr>
            <w:tcW w:w="2174" w:type="dxa"/>
            <w:tcBorders>
              <w:top w:val="single" w:sz="4" w:space="0" w:color="auto"/>
            </w:tcBorders>
            <w:vAlign w:val="center"/>
          </w:tcPr>
          <w:p w14:paraId="6EBEB238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</w:tcBorders>
            <w:vAlign w:val="center"/>
          </w:tcPr>
          <w:p w14:paraId="24C81332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2A951A97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3529D9E3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2198BACD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7B42FC12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</w:tcBorders>
            <w:vAlign w:val="center"/>
          </w:tcPr>
          <w:p w14:paraId="53CD482E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02E5D" w:rsidRPr="00072A6D" w14:paraId="161FBBA1" w14:textId="77777777" w:rsidTr="00E377A0">
        <w:trPr>
          <w:trHeight w:val="100"/>
        </w:trPr>
        <w:tc>
          <w:tcPr>
            <w:tcW w:w="2174" w:type="dxa"/>
            <w:tcBorders>
              <w:bottom w:val="nil"/>
            </w:tcBorders>
            <w:vAlign w:val="center"/>
          </w:tcPr>
          <w:p w14:paraId="75BA1425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ชาย</w:t>
            </w:r>
          </w:p>
        </w:tc>
        <w:tc>
          <w:tcPr>
            <w:tcW w:w="1170" w:type="dxa"/>
            <w:gridSpan w:val="2"/>
            <w:tcBorders>
              <w:bottom w:val="nil"/>
            </w:tcBorders>
            <w:vAlign w:val="center"/>
          </w:tcPr>
          <w:p w14:paraId="7EA3C8BF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14:paraId="6C594A95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14:paraId="388F386E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14:paraId="6974A901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14:paraId="3B846B6C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</w:rPr>
              <w:t>14,820</w:t>
            </w:r>
          </w:p>
        </w:tc>
        <w:tc>
          <w:tcPr>
            <w:tcW w:w="1143" w:type="dxa"/>
            <w:gridSpan w:val="2"/>
            <w:tcBorders>
              <w:bottom w:val="nil"/>
            </w:tcBorders>
            <w:vAlign w:val="center"/>
          </w:tcPr>
          <w:p w14:paraId="6219E2D4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44</w:t>
            </w:r>
          </w:p>
        </w:tc>
      </w:tr>
      <w:tr w:rsidR="00B02E5D" w:rsidRPr="00072A6D" w14:paraId="58CD6EB7" w14:textId="77777777" w:rsidTr="00E377A0">
        <w:trPr>
          <w:trHeight w:val="202"/>
        </w:trPr>
        <w:tc>
          <w:tcPr>
            <w:tcW w:w="2174" w:type="dxa"/>
            <w:tcBorders>
              <w:top w:val="nil"/>
              <w:bottom w:val="nil"/>
            </w:tcBorders>
            <w:vAlign w:val="center"/>
          </w:tcPr>
          <w:p w14:paraId="5A6DD672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หญิง</w:t>
            </w:r>
          </w:p>
        </w:tc>
        <w:tc>
          <w:tcPr>
            <w:tcW w:w="1170" w:type="dxa"/>
            <w:gridSpan w:val="2"/>
            <w:tcBorders>
              <w:top w:val="nil"/>
              <w:bottom w:val="nil"/>
            </w:tcBorders>
            <w:vAlign w:val="center"/>
          </w:tcPr>
          <w:p w14:paraId="42C8ADC7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14:paraId="27BF8762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79B97724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14:paraId="5B1C974A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14:paraId="72E4CB6B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</w:rPr>
              <w:t>19,110</w:t>
            </w:r>
          </w:p>
        </w:tc>
        <w:tc>
          <w:tcPr>
            <w:tcW w:w="1143" w:type="dxa"/>
            <w:gridSpan w:val="2"/>
            <w:tcBorders>
              <w:top w:val="nil"/>
              <w:bottom w:val="nil"/>
            </w:tcBorders>
            <w:vAlign w:val="center"/>
          </w:tcPr>
          <w:p w14:paraId="4E5CCA65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56</w:t>
            </w:r>
          </w:p>
        </w:tc>
      </w:tr>
      <w:tr w:rsidR="00B02E5D" w:rsidRPr="00072A6D" w14:paraId="43A0CCB4" w14:textId="77777777" w:rsidTr="00E377A0">
        <w:trPr>
          <w:trHeight w:val="220"/>
        </w:trPr>
        <w:tc>
          <w:tcPr>
            <w:tcW w:w="2174" w:type="dxa"/>
            <w:tcBorders>
              <w:top w:val="nil"/>
            </w:tcBorders>
            <w:vAlign w:val="center"/>
          </w:tcPr>
          <w:p w14:paraId="5C1D3D24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(ปี)</w:t>
            </w:r>
          </w:p>
        </w:tc>
        <w:tc>
          <w:tcPr>
            <w:tcW w:w="4230" w:type="dxa"/>
            <w:gridSpan w:val="5"/>
            <w:vMerge w:val="restart"/>
            <w:tcBorders>
              <w:top w:val="nil"/>
            </w:tcBorders>
            <w:vAlign w:val="center"/>
          </w:tcPr>
          <w:p w14:paraId="68BF8609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nil"/>
            </w:tcBorders>
            <w:vAlign w:val="center"/>
          </w:tcPr>
          <w:p w14:paraId="1686000F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43" w:type="dxa"/>
            <w:gridSpan w:val="2"/>
            <w:tcBorders>
              <w:top w:val="nil"/>
            </w:tcBorders>
            <w:vAlign w:val="center"/>
          </w:tcPr>
          <w:p w14:paraId="2DBCEB6F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02E5D" w:rsidRPr="00072A6D" w14:paraId="25AD4219" w14:textId="77777777" w:rsidTr="00992660">
        <w:trPr>
          <w:trHeight w:val="100"/>
        </w:trPr>
        <w:tc>
          <w:tcPr>
            <w:tcW w:w="2174" w:type="dxa"/>
            <w:vAlign w:val="center"/>
          </w:tcPr>
          <w:p w14:paraId="0AD9E4E5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ต่ำกว่า 25 </w:t>
            </w:r>
          </w:p>
        </w:tc>
        <w:tc>
          <w:tcPr>
            <w:tcW w:w="4230" w:type="dxa"/>
            <w:gridSpan w:val="5"/>
            <w:vMerge/>
            <w:vAlign w:val="center"/>
          </w:tcPr>
          <w:p w14:paraId="642ECDF3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vAlign w:val="center"/>
          </w:tcPr>
          <w:p w14:paraId="729FDC49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4</w:t>
            </w:r>
            <w:r w:rsidRPr="00072A6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143" w:type="dxa"/>
            <w:gridSpan w:val="2"/>
            <w:vAlign w:val="center"/>
          </w:tcPr>
          <w:p w14:paraId="79D2C3C4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</w:t>
            </w:r>
          </w:p>
        </w:tc>
      </w:tr>
      <w:tr w:rsidR="00B02E5D" w:rsidRPr="00072A6D" w14:paraId="7DBFC85A" w14:textId="77777777" w:rsidTr="00992660">
        <w:trPr>
          <w:trHeight w:val="100"/>
        </w:trPr>
        <w:tc>
          <w:tcPr>
            <w:tcW w:w="2174" w:type="dxa"/>
            <w:vAlign w:val="center"/>
          </w:tcPr>
          <w:p w14:paraId="02CD715B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26 - 35</w:t>
            </w:r>
          </w:p>
        </w:tc>
        <w:tc>
          <w:tcPr>
            <w:tcW w:w="4230" w:type="dxa"/>
            <w:gridSpan w:val="5"/>
            <w:vMerge/>
            <w:vAlign w:val="center"/>
          </w:tcPr>
          <w:p w14:paraId="1E827359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vAlign w:val="center"/>
          </w:tcPr>
          <w:p w14:paraId="0D8FD529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1,</w:t>
            </w:r>
            <w:r w:rsidRPr="00072A6D">
              <w:rPr>
                <w:rFonts w:ascii="TH SarabunPSK" w:hAnsi="TH SarabunPSK" w:cs="TH SarabunPSK"/>
                <w:sz w:val="32"/>
                <w:szCs w:val="32"/>
              </w:rPr>
              <w:t>929</w:t>
            </w:r>
          </w:p>
        </w:tc>
        <w:tc>
          <w:tcPr>
            <w:tcW w:w="1143" w:type="dxa"/>
            <w:gridSpan w:val="2"/>
            <w:vAlign w:val="center"/>
          </w:tcPr>
          <w:p w14:paraId="61F1365F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6</w:t>
            </w:r>
          </w:p>
        </w:tc>
      </w:tr>
      <w:tr w:rsidR="00B02E5D" w:rsidRPr="00072A6D" w14:paraId="05681C8D" w14:textId="77777777" w:rsidTr="00E377A0">
        <w:trPr>
          <w:trHeight w:val="100"/>
        </w:trPr>
        <w:tc>
          <w:tcPr>
            <w:tcW w:w="2174" w:type="dxa"/>
            <w:tcBorders>
              <w:bottom w:val="nil"/>
            </w:tcBorders>
            <w:vAlign w:val="center"/>
          </w:tcPr>
          <w:p w14:paraId="41762FD6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36 – 45</w:t>
            </w:r>
          </w:p>
        </w:tc>
        <w:tc>
          <w:tcPr>
            <w:tcW w:w="4230" w:type="dxa"/>
            <w:gridSpan w:val="5"/>
            <w:vMerge/>
            <w:tcBorders>
              <w:bottom w:val="nil"/>
            </w:tcBorders>
            <w:vAlign w:val="center"/>
          </w:tcPr>
          <w:p w14:paraId="6E160A6B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14:paraId="5E9A975E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5,3</w:t>
            </w:r>
            <w:r w:rsidRPr="00072A6D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143" w:type="dxa"/>
            <w:gridSpan w:val="2"/>
            <w:tcBorders>
              <w:bottom w:val="nil"/>
            </w:tcBorders>
            <w:vAlign w:val="center"/>
          </w:tcPr>
          <w:p w14:paraId="6BADCB96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072A6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B02E5D" w:rsidRPr="00072A6D" w14:paraId="06C4CE99" w14:textId="77777777" w:rsidTr="00E377A0">
        <w:trPr>
          <w:trHeight w:val="100"/>
        </w:trPr>
        <w:tc>
          <w:tcPr>
            <w:tcW w:w="2174" w:type="dxa"/>
            <w:tcBorders>
              <w:top w:val="nil"/>
              <w:bottom w:val="nil"/>
            </w:tcBorders>
            <w:vAlign w:val="center"/>
          </w:tcPr>
          <w:p w14:paraId="061C05CC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46 – 55</w:t>
            </w:r>
          </w:p>
          <w:p w14:paraId="7C171BE7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56 – 65</w:t>
            </w:r>
          </w:p>
          <w:p w14:paraId="1D9660FC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66 ปีขึ้นไป</w:t>
            </w:r>
          </w:p>
        </w:tc>
        <w:tc>
          <w:tcPr>
            <w:tcW w:w="4230" w:type="dxa"/>
            <w:gridSpan w:val="5"/>
            <w:vMerge/>
            <w:tcBorders>
              <w:top w:val="nil"/>
              <w:bottom w:val="nil"/>
            </w:tcBorders>
            <w:vAlign w:val="center"/>
          </w:tcPr>
          <w:p w14:paraId="2D1364F6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14:paraId="5C14FACC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</w:rPr>
              <w:t>11,894</w:t>
            </w:r>
          </w:p>
          <w:p w14:paraId="2BE63E40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</w:rPr>
              <w:t>10,654</w:t>
            </w:r>
          </w:p>
          <w:p w14:paraId="3AEEE46F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</w:t>
            </w:r>
            <w:r w:rsidRPr="00072A6D">
              <w:rPr>
                <w:rFonts w:ascii="TH SarabunPSK" w:hAnsi="TH SarabunPSK" w:cs="TH SarabunPSK"/>
                <w:sz w:val="32"/>
                <w:szCs w:val="32"/>
              </w:rPr>
              <w:t xml:space="preserve"> 3,642</w:t>
            </w:r>
          </w:p>
        </w:tc>
        <w:tc>
          <w:tcPr>
            <w:tcW w:w="1143" w:type="dxa"/>
            <w:gridSpan w:val="2"/>
            <w:tcBorders>
              <w:top w:val="nil"/>
              <w:bottom w:val="nil"/>
            </w:tcBorders>
            <w:vAlign w:val="center"/>
          </w:tcPr>
          <w:p w14:paraId="79BE3F3A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</w:t>
            </w: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072A6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128C8A29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>31</w:t>
            </w:r>
          </w:p>
          <w:p w14:paraId="349D0490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</w:t>
            </w:r>
            <w:r w:rsidRPr="00072A6D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</w:tr>
      <w:tr w:rsidR="00B02E5D" w:rsidRPr="00072A6D" w14:paraId="04F5C088" w14:textId="77777777" w:rsidTr="00E377A0">
        <w:trPr>
          <w:trHeight w:val="192"/>
        </w:trPr>
        <w:tc>
          <w:tcPr>
            <w:tcW w:w="2174" w:type="dxa"/>
            <w:tcBorders>
              <w:top w:val="nil"/>
            </w:tcBorders>
            <w:vAlign w:val="center"/>
          </w:tcPr>
          <w:p w14:paraId="47368598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อาชีพหลัก</w:t>
            </w:r>
          </w:p>
        </w:tc>
        <w:tc>
          <w:tcPr>
            <w:tcW w:w="2160" w:type="dxa"/>
            <w:gridSpan w:val="3"/>
            <w:tcBorders>
              <w:top w:val="nil"/>
            </w:tcBorders>
            <w:vAlign w:val="center"/>
          </w:tcPr>
          <w:p w14:paraId="11AFF309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  <w:gridSpan w:val="2"/>
            <w:tcBorders>
              <w:top w:val="nil"/>
            </w:tcBorders>
            <w:vAlign w:val="center"/>
          </w:tcPr>
          <w:p w14:paraId="260B5971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  <w:vAlign w:val="center"/>
          </w:tcPr>
          <w:p w14:paraId="1C730E3B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02E5D" w:rsidRPr="00072A6D" w14:paraId="575D71C9" w14:textId="77777777" w:rsidTr="00992660">
        <w:trPr>
          <w:trHeight w:val="100"/>
        </w:trPr>
        <w:tc>
          <w:tcPr>
            <w:tcW w:w="6404" w:type="dxa"/>
            <w:gridSpan w:val="6"/>
            <w:tcBorders>
              <w:top w:val="nil"/>
            </w:tcBorders>
            <w:vAlign w:val="center"/>
          </w:tcPr>
          <w:p w14:paraId="62E7E5BD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เกษตรกร</w:t>
            </w:r>
            <w:r w:rsidRPr="00072A6D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130" w:type="dxa"/>
            <w:gridSpan w:val="2"/>
            <w:tcBorders>
              <w:top w:val="nil"/>
            </w:tcBorders>
            <w:vAlign w:val="center"/>
          </w:tcPr>
          <w:p w14:paraId="756576AC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</w:rPr>
              <w:t>30,729</w:t>
            </w:r>
          </w:p>
        </w:tc>
        <w:tc>
          <w:tcPr>
            <w:tcW w:w="1003" w:type="dxa"/>
            <w:tcBorders>
              <w:top w:val="nil"/>
            </w:tcBorders>
            <w:vAlign w:val="center"/>
          </w:tcPr>
          <w:p w14:paraId="50869DB8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072A6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B02E5D" w:rsidRPr="00072A6D" w14:paraId="2AAF0C62" w14:textId="77777777" w:rsidTr="00992660">
        <w:trPr>
          <w:trHeight w:val="100"/>
        </w:trPr>
        <w:tc>
          <w:tcPr>
            <w:tcW w:w="6404" w:type="dxa"/>
            <w:gridSpan w:val="6"/>
            <w:tcBorders>
              <w:top w:val="nil"/>
            </w:tcBorders>
            <w:vAlign w:val="center"/>
          </w:tcPr>
          <w:p w14:paraId="36E312F9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รับจ้างในภาคเกษตร</w:t>
            </w:r>
          </w:p>
        </w:tc>
        <w:tc>
          <w:tcPr>
            <w:tcW w:w="1130" w:type="dxa"/>
            <w:gridSpan w:val="2"/>
            <w:tcBorders>
              <w:top w:val="nil"/>
            </w:tcBorders>
            <w:vAlign w:val="center"/>
          </w:tcPr>
          <w:p w14:paraId="405BA3F6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72A6D">
              <w:rPr>
                <w:rFonts w:ascii="TH SarabunPSK" w:hAnsi="TH SarabunPSK" w:cs="TH SarabunPSK"/>
                <w:sz w:val="32"/>
                <w:szCs w:val="32"/>
              </w:rPr>
              <w:t>1,092</w:t>
            </w:r>
          </w:p>
        </w:tc>
        <w:tc>
          <w:tcPr>
            <w:tcW w:w="1003" w:type="dxa"/>
            <w:tcBorders>
              <w:top w:val="nil"/>
            </w:tcBorders>
            <w:vAlign w:val="center"/>
          </w:tcPr>
          <w:p w14:paraId="16ADF57A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</w:t>
            </w:r>
          </w:p>
        </w:tc>
      </w:tr>
      <w:tr w:rsidR="00B02E5D" w:rsidRPr="00072A6D" w14:paraId="5750C809" w14:textId="77777777" w:rsidTr="00992660">
        <w:trPr>
          <w:trHeight w:val="100"/>
        </w:trPr>
        <w:tc>
          <w:tcPr>
            <w:tcW w:w="6404" w:type="dxa"/>
            <w:gridSpan w:val="6"/>
            <w:tcBorders>
              <w:top w:val="nil"/>
            </w:tcBorders>
            <w:vAlign w:val="center"/>
          </w:tcPr>
          <w:p w14:paraId="187AD4E2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รับจ้างนอกภาคเกษตร</w:t>
            </w:r>
          </w:p>
          <w:p w14:paraId="3B45AE4E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ทำงานประจำ</w:t>
            </w:r>
          </w:p>
        </w:tc>
        <w:tc>
          <w:tcPr>
            <w:tcW w:w="1130" w:type="dxa"/>
            <w:gridSpan w:val="2"/>
            <w:tcBorders>
              <w:top w:val="nil"/>
            </w:tcBorders>
            <w:vAlign w:val="center"/>
          </w:tcPr>
          <w:p w14:paraId="7B3CB5C2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072A6D">
              <w:rPr>
                <w:rFonts w:ascii="TH SarabunPSK" w:hAnsi="TH SarabunPSK" w:cs="TH SarabunPSK"/>
                <w:sz w:val="32"/>
                <w:szCs w:val="32"/>
              </w:rPr>
              <w:t xml:space="preserve"> 370</w:t>
            </w:r>
          </w:p>
          <w:p w14:paraId="6315C1FE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072A6D">
              <w:rPr>
                <w:rFonts w:ascii="TH SarabunPSK" w:hAnsi="TH SarabunPSK" w:cs="TH SarabunPSK"/>
                <w:sz w:val="32"/>
                <w:szCs w:val="32"/>
              </w:rPr>
              <w:t xml:space="preserve"> 898</w:t>
            </w:r>
          </w:p>
        </w:tc>
        <w:tc>
          <w:tcPr>
            <w:tcW w:w="1003" w:type="dxa"/>
            <w:tcBorders>
              <w:top w:val="nil"/>
            </w:tcBorders>
            <w:vAlign w:val="center"/>
          </w:tcPr>
          <w:p w14:paraId="54C02A7A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</w:t>
            </w:r>
          </w:p>
          <w:p w14:paraId="6B2A782A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72A6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B02E5D" w:rsidRPr="00072A6D" w14:paraId="3702807A" w14:textId="77777777" w:rsidTr="00992660">
        <w:trPr>
          <w:trHeight w:val="100"/>
        </w:trPr>
        <w:tc>
          <w:tcPr>
            <w:tcW w:w="3144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5116E6F2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อื่นๆ </w:t>
            </w:r>
          </w:p>
        </w:tc>
        <w:tc>
          <w:tcPr>
            <w:tcW w:w="119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76A6BE68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14:paraId="75E39C94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vAlign w:val="center"/>
          </w:tcPr>
          <w:p w14:paraId="37FAE343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2EED40CE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072A6D">
              <w:rPr>
                <w:rFonts w:ascii="TH SarabunPSK" w:hAnsi="TH SarabunPSK" w:cs="TH SarabunPSK"/>
                <w:sz w:val="32"/>
                <w:szCs w:val="32"/>
              </w:rPr>
              <w:t xml:space="preserve"> 841</w:t>
            </w:r>
          </w:p>
        </w:tc>
        <w:tc>
          <w:tcPr>
            <w:tcW w:w="1003" w:type="dxa"/>
            <w:tcBorders>
              <w:top w:val="nil"/>
              <w:bottom w:val="single" w:sz="4" w:space="0" w:color="auto"/>
            </w:tcBorders>
            <w:vAlign w:val="center"/>
          </w:tcPr>
          <w:p w14:paraId="5EDBF2E7" w14:textId="77777777" w:rsidR="00B02E5D" w:rsidRPr="00072A6D" w:rsidRDefault="00B02E5D" w:rsidP="00992660">
            <w:pPr>
              <w:tabs>
                <w:tab w:val="left" w:pos="99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72A6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</w:tbl>
    <w:bookmarkEnd w:id="6"/>
    <w:p w14:paraId="7607AC1F" w14:textId="77777777" w:rsidR="00B02E5D" w:rsidRPr="00072A6D" w:rsidRDefault="00B02E5D" w:rsidP="00B02E5D">
      <w:pPr>
        <w:spacing w:after="0"/>
        <w:ind w:firstLine="184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4.2.5.2 การประเมิน</w:t>
      </w:r>
      <w:r w:rsidRPr="00072A6D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ความพึงพอใจ</w:t>
      </w:r>
      <w:r w:rsidRPr="00072A6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ของผู้เข้าร่วมกิจกรรมงาน </w:t>
      </w:r>
      <w:r w:rsidRPr="00072A6D">
        <w:rPr>
          <w:rFonts w:ascii="TH SarabunPSK" w:eastAsia="Times New Roman" w:hAnsi="TH SarabunPSK" w:cs="TH SarabunPSK"/>
          <w:b/>
          <w:bCs/>
          <w:sz w:val="32"/>
          <w:szCs w:val="32"/>
        </w:rPr>
        <w:t>Field Day</w:t>
      </w:r>
    </w:p>
    <w:p w14:paraId="1F631F5E" w14:textId="77777777" w:rsidR="00B02E5D" w:rsidRPr="00072A6D" w:rsidRDefault="00B02E5D" w:rsidP="00B02E5D">
      <w:pPr>
        <w:spacing w:after="0"/>
        <w:ind w:firstLine="297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>1) ด้านกระบวนการ/ขั้นตอนการให้บริการ</w:t>
      </w:r>
    </w:p>
    <w:p w14:paraId="38B72799" w14:textId="77777777" w:rsidR="00B02E5D" w:rsidRPr="00072A6D" w:rsidRDefault="00B02E5D" w:rsidP="00B02E5D">
      <w:pPr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1.1) การประชาสัมพันธ์ข่าวสารการจัดกิจกรรมให้ทราบ จากผลการวิเคราะห์พบว่า เกษตรกรมีระดับความพึงพอใจมาก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16,794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49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 เกษตรกรมีระดับความพึงพอใจมากที่สุด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12,275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36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เกษตรกรมีระดับความพึงพอใจปานกลาง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4,038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12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519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2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และเกษตรกรมีระดับความพึงพอใจน้อยที่สุด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304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ตามลำดับ</w:t>
      </w:r>
    </w:p>
    <w:p w14:paraId="6576F93D" w14:textId="77777777" w:rsidR="00B02E5D" w:rsidRPr="00072A6D" w:rsidRDefault="00B02E5D" w:rsidP="00B02E5D">
      <w:pPr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1.2) ขั้นตอนการลงทะเบียน จากผลการวิเคราะห์พบว่า เกษตรกรมีระดับความพึงพอใจมาก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16,495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4</w:t>
      </w:r>
      <w:r w:rsidRPr="00072A6D">
        <w:rPr>
          <w:rFonts w:ascii="TH SarabunPSK" w:eastAsia="Times New Roman" w:hAnsi="TH SarabunPSK" w:cs="TH SarabunPSK"/>
          <w:sz w:val="32"/>
          <w:szCs w:val="32"/>
        </w:rPr>
        <w:t>9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 เกษตรกรมีระดับความพึงพอใจมากที่สุด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14,150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4</w:t>
      </w:r>
      <w:r w:rsidRPr="00072A6D">
        <w:rPr>
          <w:rFonts w:ascii="TH SarabunPSK" w:eastAsia="Times New Roman" w:hAnsi="TH SarabunPSK" w:cs="TH SarabunPSK"/>
          <w:sz w:val="32"/>
          <w:szCs w:val="32"/>
        </w:rPr>
        <w:t>2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เกษตรกรมีระดับความพึงพอใจปานกลาง จำนวน 2,</w:t>
      </w:r>
      <w:r w:rsidRPr="00072A6D">
        <w:rPr>
          <w:rFonts w:ascii="TH SarabunPSK" w:eastAsia="Times New Roman" w:hAnsi="TH SarabunPSK" w:cs="TH SarabunPSK"/>
          <w:sz w:val="32"/>
          <w:szCs w:val="32"/>
        </w:rPr>
        <w:t xml:space="preserve">701 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ราย คิดเป็นร้อยละ 8 เกษตรกรมีระดับความพึงพอใจน้อย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346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</w:t>
      </w:r>
      <w:r w:rsidRPr="00072A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คิดเป็นร้อยละ 1 และเกษตรกรมีระดับความพึงพอใจน้อยที่สุด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238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ตามลำดับ</w:t>
      </w:r>
    </w:p>
    <w:p w14:paraId="20447F24" w14:textId="77777777" w:rsidR="00B02E5D" w:rsidRPr="00072A6D" w:rsidRDefault="00B02E5D" w:rsidP="00B02E5D">
      <w:pPr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1.3) ระยะเวลาในการจัดกิจกรรมมีความเหมาะสม จากผลการวิเคราะห์พบว่า เกษตรกรมีระดับความพึงพอใจมาก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17,004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50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 เกษตรกรมีระดับความพึงพอใจมากที่สุด จำนวน 12,</w:t>
      </w:r>
      <w:r w:rsidRPr="00072A6D">
        <w:rPr>
          <w:rFonts w:ascii="TH SarabunPSK" w:eastAsia="Times New Roman" w:hAnsi="TH SarabunPSK" w:cs="TH SarabunPSK"/>
          <w:sz w:val="32"/>
          <w:szCs w:val="32"/>
        </w:rPr>
        <w:t xml:space="preserve">986 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38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เกษตรกรมีระดับความพึงพอใจปานกลาง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3,344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10 เกษตรกรมีระดับความพึงพอใจน้อย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327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และเกษตรกรมีระดับความพึงพอใจน้อยที่สุด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269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ตามลำดับ</w:t>
      </w:r>
    </w:p>
    <w:p w14:paraId="7ECE43B8" w14:textId="77777777" w:rsidR="00B02E5D" w:rsidRPr="00072A6D" w:rsidRDefault="00B02E5D" w:rsidP="00B02E5D">
      <w:pPr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1.4) การประเมินความพึงพอใจมีความเหมาะสม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จากผลการวิเคราะห์พบว่า เกษตรกรมีระดับความพึงพอใจมาก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17,149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51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 เกษตรกรมีระดับความพึงพอใจมากที่สุด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13,735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4</w:t>
      </w:r>
      <w:r w:rsidRPr="00072A6D">
        <w:rPr>
          <w:rFonts w:ascii="TH SarabunPSK" w:eastAsia="Times New Roman" w:hAnsi="TH SarabunPSK" w:cs="TH SarabunPSK"/>
          <w:sz w:val="32"/>
          <w:szCs w:val="32"/>
        </w:rPr>
        <w:t>0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เกษตรกรมีระดับความพึงพอใจปานกลาง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2,956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7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82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และเกษตรกรมีระดับความพึงพอใจน้อยที่สุด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8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ตามลำดับ</w:t>
      </w:r>
    </w:p>
    <w:p w14:paraId="4A08DA29" w14:textId="77777777" w:rsidR="00B02E5D" w:rsidRPr="00072A6D" w:rsidRDefault="00F94104" w:rsidP="00F94104">
      <w:pPr>
        <w:spacing w:after="0"/>
        <w:ind w:firstLine="297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</w:rPr>
        <w:t>2)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ด้านวิทยากรผู้ให้บริการ</w:t>
      </w:r>
    </w:p>
    <w:p w14:paraId="50A63B86" w14:textId="77777777" w:rsidR="00B02E5D" w:rsidRPr="00072A6D" w:rsidRDefault="00F94104" w:rsidP="00F94104">
      <w:pPr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2.1)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บุคลิกภาพของวิทยากร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จากผลการวิเคราะห์พบว่า เกษตรกรมีระดับความพึงพอใจมาก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16,236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4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8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 เกษตรกรมีระดับความพึงพอใจมากที่สุด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14,873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 44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เกษตรกรมีระดับความพึงพอใจปานกลาง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2,228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7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320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bookmarkStart w:id="7" w:name="_Hlk156250470"/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ราย</w:t>
      </w:r>
      <w:bookmarkEnd w:id="7"/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คิดเป็นร้อยละ 1 และเกษตรกรมีระดับความพึงพอใจน้อย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273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ตามลำดับ</w:t>
      </w:r>
    </w:p>
    <w:p w14:paraId="14465B59" w14:textId="77777777" w:rsidR="00B02E5D" w:rsidRPr="00072A6D" w:rsidRDefault="00F94104" w:rsidP="00F94104">
      <w:pPr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2.2)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การเตรียมตัวและความพร้อมของวิทยากร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จากผลการวิเคราะห์พบว่า เกษตรกรมีระดับความพึงพอใจมาก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16,073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4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7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 เกษตรกรมีระดับความพึงพอใจมากที่สุด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15,068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4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เกษตรกรมีระดับความพึงพอใจปานกลาง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2,215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7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เกษตรกรมีระดับความพึงพอใจน้อยที่สุด จำนวน 2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94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และเกษตรกรมีระดับความพึงพอใจน้อย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280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ตามลำดับ</w:t>
      </w:r>
    </w:p>
    <w:p w14:paraId="6A2B2CBD" w14:textId="77777777" w:rsidR="00B02E5D" w:rsidRPr="00072A6D" w:rsidRDefault="00F94104" w:rsidP="00F94104">
      <w:pPr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2.3)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การถ่ายทอดความรู้ของวิทยากร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จากผลการวิเคราะห์พบว่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>า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เกษตรกรมีระดับความพึงพอใจมาก จำนวน 15,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715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bookmarkStart w:id="8" w:name="_Hlk156248211"/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ราย</w:t>
      </w:r>
      <w:bookmarkEnd w:id="8"/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46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 เกษตรกรมีระดับความพึงพอใจมากที่สุด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15,669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4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6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เกษตรกรมีระดับความพึงพอใจปานกลาง จำนวน 1,9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53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6 เกษตรกรมีระดับความพึงพอใจน้อยที่สุด จำนวน 3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49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และเกษตรกรมีระดับความพึงพอใจน้อย จำนวน 2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44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ตามลำดับ</w:t>
      </w:r>
    </w:p>
    <w:p w14:paraId="15602C79" w14:textId="77777777" w:rsidR="00B02E5D" w:rsidRPr="00072A6D" w:rsidRDefault="00F94104" w:rsidP="00F94104">
      <w:pPr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2.4)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การเปิดโอกาสให้แสดงความคิดเห็นและซักถามปัญหา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จากผลการวิเคราะห์พบว่า เกษตรกรมีระดับความพึงพอใจมากที่สุด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15,721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46 รองลงมา เกษตรกรมีระดับความพึงพอใจมาก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15,459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4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6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เกษตรกรมีระดับความพึงพอใจปานกลาง จำนวน 2,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596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6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143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เกษตรกรมีระดับความพึงพอใจน้อยที่สุด จำนวน 1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ตามลำดับ</w:t>
      </w:r>
    </w:p>
    <w:p w14:paraId="2596E152" w14:textId="77777777" w:rsidR="00B02E5D" w:rsidRPr="00072A6D" w:rsidRDefault="00F94104" w:rsidP="00F94104">
      <w:pPr>
        <w:spacing w:after="0"/>
        <w:ind w:firstLine="3261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2.5) </w:t>
      </w:r>
      <w:r w:rsidR="00B02E5D" w:rsidRPr="00072A6D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เจ้าหน้าที่/วิทยากร สามารถให้ข้อมูลหรือตอบข้อซักถามได้เป็นอย่างดี</w:t>
      </w:r>
    </w:p>
    <w:p w14:paraId="284EC595" w14:textId="77777777" w:rsidR="00B02E5D" w:rsidRPr="00072A6D" w:rsidRDefault="00B02E5D" w:rsidP="00B02E5D">
      <w:pPr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จากผลการวิเคราะห์พบว่า เกษตรกรมีระดับความพึงพอใจมากที่สุด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16,095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4</w:t>
      </w:r>
      <w:r w:rsidRPr="00072A6D">
        <w:rPr>
          <w:rFonts w:ascii="TH SarabunPSK" w:eastAsia="Times New Roman" w:hAnsi="TH SarabunPSK" w:cs="TH SarabunPSK"/>
          <w:sz w:val="32"/>
          <w:szCs w:val="32"/>
        </w:rPr>
        <w:t>7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 เกษตรกรมีระดับความพึงพอใจมาก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15,524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4</w:t>
      </w:r>
      <w:r w:rsidRPr="00072A6D">
        <w:rPr>
          <w:rFonts w:ascii="TH SarabunPSK" w:eastAsia="Times New Roman" w:hAnsi="TH SarabunPSK" w:cs="TH SarabunPSK"/>
          <w:sz w:val="32"/>
          <w:szCs w:val="32"/>
        </w:rPr>
        <w:t>6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เกษตรกรมีระดับความพึงพอใจปานกลาง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2,198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4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107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และเกษตรกรมีระดับความพึงพอใจน้อยที่สุด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6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ตามลำดับ</w:t>
      </w:r>
    </w:p>
    <w:p w14:paraId="70FEA0D8" w14:textId="77777777" w:rsidR="00B02E5D" w:rsidRPr="00072A6D" w:rsidRDefault="00F94104" w:rsidP="00F94104">
      <w:pPr>
        <w:spacing w:after="0"/>
        <w:ind w:firstLine="297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bookmarkStart w:id="9" w:name="_Hlk156246719"/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3)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ด้านสถานที่และสิ่งอำนวยความสะดวก</w:t>
      </w:r>
    </w:p>
    <w:p w14:paraId="736D75C0" w14:textId="77777777" w:rsidR="00F56BC2" w:rsidRPr="00072A6D" w:rsidRDefault="00F94104" w:rsidP="00F56BC2">
      <w:pPr>
        <w:tabs>
          <w:tab w:val="left" w:pos="1134"/>
        </w:tabs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3.1)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การให้บริการและอำนวยความสะดวกของเจ้าหน้าที่</w:t>
      </w:r>
      <w:r w:rsidR="00F56BC2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จากผลการวิเคราะห์พบว่า เกษตรกรมีระดับความพึงพอใจมากที่สุด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16,020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47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 เกษตรกรมีระดับความพึงพอใจมาก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15,750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4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6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เกษตรกรมีระดับความพึงพอใจปานกลาง จำนวน 2,0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79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60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คิดเป็นร้อยละ 1 และเกษตรกรมีระดับความพึงพอใจน้อยที่สุด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21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ตามลำดับ</w:t>
      </w:r>
    </w:p>
    <w:p w14:paraId="494B4D8C" w14:textId="77777777" w:rsidR="00F56BC2" w:rsidRPr="00072A6D" w:rsidRDefault="00F56BC2" w:rsidP="00F56BC2">
      <w:pPr>
        <w:tabs>
          <w:tab w:val="left" w:pos="1134"/>
        </w:tabs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3.2)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สถานที่จัดกิจกรรมสะอาดและมีความเหมาะสม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จากผลการวิเคราะห์พบว่า เกษตรกรมีระดับความพึงพอใจมาก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15,871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47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 เกษตรกรมีระดับความพึงพอใจมากที่สุด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14,740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43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เกษตรกรมีระดับความพึงพอใจปานกลาง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3,155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7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130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และเกษตรกรมีระดับความพึงพอใจน้อยที่สุด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34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ตามลำดับ</w:t>
      </w:r>
    </w:p>
    <w:p w14:paraId="68EAC501" w14:textId="77777777" w:rsidR="00F56BC2" w:rsidRPr="00072A6D" w:rsidRDefault="00F56BC2" w:rsidP="00F56BC2">
      <w:pPr>
        <w:tabs>
          <w:tab w:val="left" w:pos="1134"/>
        </w:tabs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3.3)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ความพร้อมของวัสดุ/อุปกรณ์/เอกสารประกอบ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จากผลการวิเคราะห์พบว่า เกษตรกรมีระดับความพึงพอใจมาก จำนวน 15,2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69 </w:t>
      </w:r>
      <w:bookmarkStart w:id="10" w:name="_Hlk156249113"/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ราย</w:t>
      </w:r>
      <w:bookmarkEnd w:id="10"/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45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 เกษตรกรมีระดับความพึงพอใจมากที่สุด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13,967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4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พอใจปานกลาง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4,013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12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412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และเกษตรกรมีระดับความพึงพอใจน้อยที่สุด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269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1 ตามลำดับ</w:t>
      </w:r>
    </w:p>
    <w:p w14:paraId="1194ACB4" w14:textId="77777777" w:rsidR="00F56BC2" w:rsidRPr="00072A6D" w:rsidRDefault="00F56BC2" w:rsidP="00F56BC2">
      <w:pPr>
        <w:tabs>
          <w:tab w:val="left" w:pos="1134"/>
        </w:tabs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3.4)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การบริการอาหาร อาหารว่าง และเครื่องดื่ม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จากผลการวิเคราะห์พบว่า เกษตรกรมีระดับความพึงพอใจมากที่สุด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15,544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46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 เกษตรกรมีระดับความพึงพอใจมาก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15,439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46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เกษตรกรมีระดับความพึงพอใจปานกลาง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2,775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6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167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และเกษตรกรมีระดับความพึงพอใจน้อยที่สุด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5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ตามลำดับ</w:t>
      </w:r>
    </w:p>
    <w:p w14:paraId="0FB23A1A" w14:textId="77777777" w:rsidR="00B02E5D" w:rsidRPr="00072A6D" w:rsidRDefault="00F56BC2" w:rsidP="00F56BC2">
      <w:pPr>
        <w:tabs>
          <w:tab w:val="left" w:pos="1134"/>
        </w:tabs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3.5)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การจัดจำหน่ายสินค้า บริเวณร้านค้าในงานมีความเหมาะสม น่าสนใจ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จากผลการวิเคราะห์พบว่า เกษตรกรมีระดับความพึงพอใจมาก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15,924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47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 เกษตรกรมีระดับความพึงพอใจมากที่สุด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13,276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39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เกษตรกรมีระดับความพึงพอใจปานกลาง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4,379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12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292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และเกษตรกรมีระดับความพึงพอใจน้อยที่สุด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59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ตามลำดับ</w:t>
      </w:r>
      <w:bookmarkEnd w:id="9"/>
    </w:p>
    <w:p w14:paraId="436BC093" w14:textId="77777777" w:rsidR="00B02E5D" w:rsidRPr="00072A6D" w:rsidRDefault="00F56BC2" w:rsidP="00F56BC2">
      <w:pPr>
        <w:spacing w:after="0"/>
        <w:ind w:firstLine="297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4)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ด้านคุณภาพการให้บริการ</w:t>
      </w:r>
    </w:p>
    <w:p w14:paraId="17C7AC09" w14:textId="77777777" w:rsidR="00F56BC2" w:rsidRPr="00072A6D" w:rsidRDefault="00F56BC2" w:rsidP="00F56BC2">
      <w:pPr>
        <w:tabs>
          <w:tab w:val="left" w:pos="1134"/>
          <w:tab w:val="left" w:pos="1276"/>
        </w:tabs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4.1)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รูปแบบ/หัวข้อ ในการจัดกิจกรรมมีความเหมาะสม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จากผลการวิเคราะห์พบว่า เกษตรกรมีระดับความพึงพอใจมาก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16,582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49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 เกษตรกรมีระดับความพึงพอใจมากที่สุด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14,640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43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เกษตรกรมีระดับความพึงพอใจปานกลาง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2,660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6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47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และเกษตรกรมีระดับความพึงพอใจน้อยที่สุด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ตามลำดับ</w:t>
      </w:r>
    </w:p>
    <w:p w14:paraId="621F8692" w14:textId="77777777" w:rsidR="00F56BC2" w:rsidRPr="00072A6D" w:rsidRDefault="00F56BC2" w:rsidP="00F56BC2">
      <w:pPr>
        <w:tabs>
          <w:tab w:val="left" w:pos="1134"/>
          <w:tab w:val="left" w:pos="1276"/>
        </w:tabs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4.2)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เนื้อหาและหลักสูตรตรงกับความต้องการ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จากผลการวิเคราะห์พบว่า เกษตรกรมีระดับความพึงพอใจมาก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16,681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49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 เกษตรกรมีระดับความพึงพอใจมากที่สุด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14,265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42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เกษตรกรมีระดับความพึงพอใจปานกลาง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2,855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6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111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และเกษตรกรมีระดับความพึงพอใจน้อยที่สุด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18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ตามลำดับ</w:t>
      </w:r>
    </w:p>
    <w:p w14:paraId="6E7A7CCE" w14:textId="77777777" w:rsidR="00B02E5D" w:rsidRPr="00072A6D" w:rsidRDefault="00F56BC2" w:rsidP="00F56BC2">
      <w:pPr>
        <w:tabs>
          <w:tab w:val="left" w:pos="1134"/>
          <w:tab w:val="left" w:pos="1276"/>
        </w:tabs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4.3)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ท่านได้รับความรู้/ประโยชน์จากการเข้าร่วมกิจกรรมเพื่อไปปรับใช้ได้</w:t>
      </w:r>
    </w:p>
    <w:p w14:paraId="6C12EF02" w14:textId="77777777" w:rsidR="00F56BC2" w:rsidRPr="00072A6D" w:rsidRDefault="00B02E5D" w:rsidP="00F56BC2">
      <w:pPr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จากผลการวิเคราะห์พบว่า เกษตรกรมีระดับความพึงพอใจมาก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16,326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Pr="00072A6D">
        <w:rPr>
          <w:rFonts w:ascii="TH SarabunPSK" w:eastAsia="Times New Roman" w:hAnsi="TH SarabunPSK" w:cs="TH SarabunPSK"/>
          <w:sz w:val="32"/>
          <w:szCs w:val="32"/>
        </w:rPr>
        <w:t xml:space="preserve">48 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 เกษตรกรมีระดับความพึงพอใจมากที่สุด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14,975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44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เกษตรกรมีระดับความพึงพอใจปานกลาง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2,517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5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78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และเกษตรกรมีระดับความพึงพอใจน้อยที่สุด จำนวน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34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ตามลำดั</w:t>
      </w:r>
      <w:r w:rsidR="00F56BC2" w:rsidRPr="00072A6D">
        <w:rPr>
          <w:rFonts w:ascii="TH SarabunPSK" w:eastAsia="Times New Roman" w:hAnsi="TH SarabunPSK" w:cs="TH SarabunPSK"/>
          <w:sz w:val="32"/>
          <w:szCs w:val="32"/>
          <w:cs/>
        </w:rPr>
        <w:t>บ</w:t>
      </w:r>
    </w:p>
    <w:p w14:paraId="2D680974" w14:textId="77777777" w:rsidR="00F56BC2" w:rsidRPr="00072A6D" w:rsidRDefault="00F56BC2" w:rsidP="00F56BC2">
      <w:pPr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4.4)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การแลกเปลี่ยนความรู้และประสบการณ์ระหว่างผู้เข้าร่วมกิจกรรมจากผลการวิเคราะห์พบว่า เกษตรกรมีระดับความพึงพอใจมาก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16,604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49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 เกษตรกรมีระดับความพึงพอใจมากที่สุด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13,956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เกษตรกรมีระดับความพึงพอใจปานกลาง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3,211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7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140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และเกษตรกรมีระดับความพึงพอใจน้อยที่สุด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19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ตามลำดับ</w:t>
      </w:r>
    </w:p>
    <w:p w14:paraId="0B3F6602" w14:textId="77777777" w:rsidR="00B02E5D" w:rsidRPr="00072A6D" w:rsidRDefault="00F56BC2" w:rsidP="00F56BC2">
      <w:pPr>
        <w:spacing w:after="0"/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4.5)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การจัดกิจกรรมในครั้งนี้มีประโยชน์ต่อท่าน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จากผลการวิเคราะห์พบว่า เกษตรกรมีระดับความพึงพอใจมากที่สุด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17,004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 เกษตรกรมีระดับความพึงพอใจมาก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14,837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43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เกษตรกรมีระดับความพึงพอใจปานกลาง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2,026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5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เกษตรกรมีระดับความพึงพอใจน้อย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60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และเกษตรกรมีระดับความพึงพอใจน้อยที่สุด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3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>1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ตามลำดับ</w:t>
      </w:r>
    </w:p>
    <w:p w14:paraId="1A391D6A" w14:textId="77777777" w:rsidR="00F56BC2" w:rsidRPr="00072A6D" w:rsidRDefault="00F56BC2" w:rsidP="00F56BC2">
      <w:pPr>
        <w:tabs>
          <w:tab w:val="left" w:pos="851"/>
        </w:tabs>
        <w:spacing w:after="0"/>
        <w:ind w:firstLine="297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5)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ความพึงพอใจในภาพรวมของการจัดกิจกรรม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Field Day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ครั้งนี้</w:t>
      </w:r>
    </w:p>
    <w:p w14:paraId="1C2A3850" w14:textId="77777777" w:rsidR="00B02E5D" w:rsidRPr="00072A6D" w:rsidRDefault="00F56BC2" w:rsidP="00F56BC2">
      <w:pPr>
        <w:tabs>
          <w:tab w:val="left" w:pos="851"/>
        </w:tabs>
        <w:spacing w:after="0"/>
        <w:ind w:firstLine="297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จากผลการวิเคราะห์พบว่า เกษตรกรมีระดับความพึงพอใจมากที่สุด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17,838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53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 เกษตรกรมีระดับความพึงพอใจมาก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14,268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ราย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40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เกษตรกรมีระดับความพึงพอใจปานกลาง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1,782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เกษตรกรมีระดับความพึงพอใจน้อย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40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และเกษตรกรมีระดับความพึงพอใจน้อยที่สุด จำนวน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ราย คิดเป็นร้อยละ </w:t>
      </w:r>
      <w:r w:rsidR="00B02E5D" w:rsidRPr="00072A6D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02E5D" w:rsidRPr="00072A6D">
        <w:rPr>
          <w:rFonts w:ascii="TH SarabunPSK" w:eastAsia="Times New Roman" w:hAnsi="TH SarabunPSK" w:cs="TH SarabunPSK"/>
          <w:sz w:val="32"/>
          <w:szCs w:val="32"/>
          <w:cs/>
        </w:rPr>
        <w:t>โดยมีรายละเอียดดังตารางที่ 2</w:t>
      </w:r>
    </w:p>
    <w:p w14:paraId="1ABF0F82" w14:textId="77777777" w:rsidR="00B02E5D" w:rsidRPr="00072A6D" w:rsidRDefault="00B02E5D" w:rsidP="00F56BC2">
      <w:pPr>
        <w:spacing w:before="120" w:after="0"/>
        <w:rPr>
          <w:rFonts w:ascii="TH SarabunPSK" w:eastAsia="Times New Roman" w:hAnsi="TH SarabunPSK" w:cs="TH SarabunPSK"/>
          <w:sz w:val="32"/>
          <w:szCs w:val="32"/>
        </w:rPr>
      </w:pPr>
      <w:r w:rsidRPr="00072A6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 2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ความคิดเห็นเกี่ยวกับความพึงพอใจในการจัดกิจกรรม </w:t>
      </w:r>
      <w:r w:rsidRPr="00072A6D">
        <w:rPr>
          <w:rFonts w:ascii="TH SarabunPSK" w:eastAsia="Times New Roman" w:hAnsi="TH SarabunPSK" w:cs="TH SarabunPSK"/>
          <w:sz w:val="32"/>
          <w:szCs w:val="32"/>
        </w:rPr>
        <w:t>Field Day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 xml:space="preserve"> ปี 256</w:t>
      </w:r>
      <w:r w:rsidRPr="00072A6D">
        <w:rPr>
          <w:rFonts w:ascii="TH SarabunPSK" w:eastAsia="Times New Roman" w:hAnsi="TH SarabunPSK" w:cs="TH SarabunPSK"/>
          <w:sz w:val="32"/>
          <w:szCs w:val="32"/>
        </w:rPr>
        <w:t>6</w:t>
      </w:r>
    </w:p>
    <w:tbl>
      <w:tblPr>
        <w:tblW w:w="4851" w:type="pct"/>
        <w:tblInd w:w="-108" w:type="dxa"/>
        <w:tblBorders>
          <w:top w:val="double" w:sz="4" w:space="0" w:color="auto"/>
        </w:tblBorders>
        <w:tblLook w:val="0000" w:firstRow="0" w:lastRow="0" w:firstColumn="0" w:lastColumn="0" w:noHBand="0" w:noVBand="0"/>
      </w:tblPr>
      <w:tblGrid>
        <w:gridCol w:w="103"/>
        <w:gridCol w:w="2930"/>
        <w:gridCol w:w="1116"/>
        <w:gridCol w:w="930"/>
        <w:gridCol w:w="19"/>
        <w:gridCol w:w="1180"/>
        <w:gridCol w:w="18"/>
        <w:gridCol w:w="1096"/>
        <w:gridCol w:w="16"/>
        <w:gridCol w:w="1116"/>
        <w:gridCol w:w="233"/>
      </w:tblGrid>
      <w:tr w:rsidR="00B02E5D" w:rsidRPr="00072A6D" w14:paraId="0BED35FB" w14:textId="77777777" w:rsidTr="00E377A0">
        <w:trPr>
          <w:gridBefore w:val="1"/>
          <w:wBefore w:w="59" w:type="pct"/>
          <w:trHeight w:val="100"/>
        </w:trPr>
        <w:tc>
          <w:tcPr>
            <w:tcW w:w="1673" w:type="pct"/>
            <w:vMerge w:val="restart"/>
            <w:tcBorders>
              <w:top w:val="double" w:sz="4" w:space="0" w:color="auto"/>
            </w:tcBorders>
            <w:vAlign w:val="center"/>
          </w:tcPr>
          <w:p w14:paraId="2EC2BBC7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bookmarkStart w:id="11" w:name="_Hlk183623642"/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135" w:type="pct"/>
            <w:gridSpan w:val="8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FAA9B0E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ระดับความคิดเห็นเกี่ยวกับปัญหา</w:t>
            </w:r>
          </w:p>
          <w:p w14:paraId="4F0B5927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ในการพัฒนาการปฏิบัติงาน</w:t>
            </w:r>
          </w:p>
          <w:p w14:paraId="01680AC2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(จำนวน/ร้อยละ)</w:t>
            </w:r>
          </w:p>
        </w:tc>
        <w:tc>
          <w:tcPr>
            <w:tcW w:w="133" w:type="pct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F7162EF" w14:textId="77777777" w:rsidR="00B02E5D" w:rsidRPr="00072A6D" w:rsidRDefault="00B02E5D" w:rsidP="00992660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56BC2" w:rsidRPr="00072A6D" w14:paraId="33630E59" w14:textId="77777777" w:rsidTr="00E75A8A">
        <w:trPr>
          <w:gridBefore w:val="1"/>
          <w:wBefore w:w="59" w:type="pct"/>
          <w:trHeight w:val="100"/>
        </w:trPr>
        <w:tc>
          <w:tcPr>
            <w:tcW w:w="1673" w:type="pct"/>
            <w:vMerge/>
            <w:tcBorders>
              <w:bottom w:val="single" w:sz="4" w:space="0" w:color="auto"/>
            </w:tcBorders>
            <w:vAlign w:val="center"/>
          </w:tcPr>
          <w:p w14:paraId="263CA448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721ED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5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5D7966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68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06F653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24B7CE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C11A9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</w:tc>
        <w:tc>
          <w:tcPr>
            <w:tcW w:w="133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2E403C" w14:textId="77777777" w:rsidR="00B02E5D" w:rsidRPr="00072A6D" w:rsidRDefault="00B02E5D" w:rsidP="00992660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bookmarkEnd w:id="11"/>
      <w:tr w:rsidR="00F56BC2" w:rsidRPr="00072A6D" w14:paraId="26C43B83" w14:textId="77777777" w:rsidTr="00E75A8A">
        <w:trPr>
          <w:gridBefore w:val="1"/>
          <w:wBefore w:w="59" w:type="pct"/>
          <w:trHeight w:val="100"/>
        </w:trPr>
        <w:tc>
          <w:tcPr>
            <w:tcW w:w="1673" w:type="pct"/>
            <w:vAlign w:val="center"/>
          </w:tcPr>
          <w:p w14:paraId="7A2A29EB" w14:textId="77777777" w:rsidR="00B02E5D" w:rsidRPr="00072A6D" w:rsidRDefault="00B02E5D" w:rsidP="00992660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ด้านกระบวนการ/ขั้นตอน</w:t>
            </w:r>
          </w:p>
          <w:p w14:paraId="3E97286A" w14:textId="77777777" w:rsidR="00B02E5D" w:rsidRPr="00072A6D" w:rsidRDefault="00B02E5D" w:rsidP="00992660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การให้บริการ</w:t>
            </w:r>
          </w:p>
          <w:p w14:paraId="47F630B7" w14:textId="77777777" w:rsidR="00B02E5D" w:rsidRPr="00072A6D" w:rsidRDefault="00B02E5D" w:rsidP="00992660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1. </w:t>
            </w: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การประชาสัมพันธ์ข่าวสารการจัดกิจกรรมให้ทราบ</w:t>
            </w:r>
          </w:p>
        </w:tc>
        <w:tc>
          <w:tcPr>
            <w:tcW w:w="637" w:type="pct"/>
            <w:tcBorders>
              <w:top w:val="nil"/>
            </w:tcBorders>
          </w:tcPr>
          <w:p w14:paraId="4AB7BDE3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5FC8C67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4A30437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12,275</w:t>
            </w:r>
          </w:p>
          <w:p w14:paraId="3CE57FAE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36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31" w:type="pct"/>
            <w:tcBorders>
              <w:top w:val="nil"/>
            </w:tcBorders>
          </w:tcPr>
          <w:p w14:paraId="4B601DE9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1685C78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BB045DA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16,794</w:t>
            </w:r>
          </w:p>
          <w:p w14:paraId="1474A95E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5" w:type="pct"/>
            <w:gridSpan w:val="2"/>
            <w:tcBorders>
              <w:top w:val="nil"/>
            </w:tcBorders>
          </w:tcPr>
          <w:p w14:paraId="5A924793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8D0B6BB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9FF0617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4,038</w:t>
            </w:r>
          </w:p>
          <w:p w14:paraId="07997840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36" w:type="pct"/>
            <w:gridSpan w:val="2"/>
            <w:tcBorders>
              <w:top w:val="nil"/>
            </w:tcBorders>
          </w:tcPr>
          <w:p w14:paraId="25A6E533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EB3A6FA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D19894F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519</w:t>
            </w:r>
          </w:p>
          <w:p w14:paraId="77B54FEC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46" w:type="pct"/>
            <w:gridSpan w:val="2"/>
            <w:tcBorders>
              <w:top w:val="nil"/>
            </w:tcBorders>
          </w:tcPr>
          <w:p w14:paraId="01C801BB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0F7131C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1A51182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304</w:t>
            </w:r>
          </w:p>
          <w:p w14:paraId="449D8E34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133" w:type="pct"/>
            <w:tcBorders>
              <w:top w:val="nil"/>
            </w:tcBorders>
          </w:tcPr>
          <w:p w14:paraId="6B6542E5" w14:textId="77777777" w:rsidR="00B02E5D" w:rsidRPr="00072A6D" w:rsidRDefault="00B02E5D" w:rsidP="00992660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56BC2" w:rsidRPr="00072A6D" w14:paraId="730185CC" w14:textId="77777777" w:rsidTr="00E75A8A">
        <w:trPr>
          <w:gridBefore w:val="1"/>
          <w:wBefore w:w="59" w:type="pct"/>
          <w:trHeight w:val="100"/>
        </w:trPr>
        <w:tc>
          <w:tcPr>
            <w:tcW w:w="1673" w:type="pct"/>
          </w:tcPr>
          <w:p w14:paraId="512BCEDB" w14:textId="77777777" w:rsidR="00B02E5D" w:rsidRPr="00072A6D" w:rsidRDefault="00B02E5D" w:rsidP="00992660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2. </w:t>
            </w: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ขั้นตอนการลงทะเบียน</w:t>
            </w:r>
          </w:p>
        </w:tc>
        <w:tc>
          <w:tcPr>
            <w:tcW w:w="637" w:type="pct"/>
          </w:tcPr>
          <w:p w14:paraId="18AB7F3A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14,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150</w:t>
            </w:r>
          </w:p>
          <w:p w14:paraId="063C9B7B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31" w:type="pct"/>
          </w:tcPr>
          <w:p w14:paraId="5E257521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16,495</w:t>
            </w:r>
          </w:p>
          <w:p w14:paraId="5E0B5CB6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5" w:type="pct"/>
            <w:gridSpan w:val="2"/>
          </w:tcPr>
          <w:p w14:paraId="74F09744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2,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701</w:t>
            </w:r>
          </w:p>
          <w:p w14:paraId="4CE81426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(8)</w:t>
            </w:r>
          </w:p>
        </w:tc>
        <w:tc>
          <w:tcPr>
            <w:tcW w:w="636" w:type="pct"/>
            <w:gridSpan w:val="2"/>
          </w:tcPr>
          <w:p w14:paraId="7E59C6CC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346</w:t>
            </w:r>
          </w:p>
          <w:p w14:paraId="552C8DDF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46" w:type="pct"/>
            <w:gridSpan w:val="2"/>
          </w:tcPr>
          <w:p w14:paraId="294B9754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238</w:t>
            </w:r>
          </w:p>
          <w:p w14:paraId="53F939E5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133" w:type="pct"/>
          </w:tcPr>
          <w:p w14:paraId="1B2EF1DE" w14:textId="77777777" w:rsidR="00B02E5D" w:rsidRPr="00072A6D" w:rsidRDefault="00B02E5D" w:rsidP="00992660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56BC2" w:rsidRPr="00072A6D" w14:paraId="35F9D0E1" w14:textId="77777777" w:rsidTr="00E75A8A">
        <w:trPr>
          <w:gridBefore w:val="1"/>
          <w:gridAfter w:val="1"/>
          <w:wBefore w:w="59" w:type="pct"/>
          <w:wAfter w:w="133" w:type="pct"/>
          <w:trHeight w:val="100"/>
        </w:trPr>
        <w:tc>
          <w:tcPr>
            <w:tcW w:w="1673" w:type="pct"/>
          </w:tcPr>
          <w:p w14:paraId="1C76CD23" w14:textId="77777777" w:rsidR="00B02E5D" w:rsidRPr="00072A6D" w:rsidRDefault="00B02E5D" w:rsidP="00992660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3. </w:t>
            </w: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ระยะเวลาในการจัดกิจกรรมมีความเหมาะสม</w:t>
            </w:r>
          </w:p>
        </w:tc>
        <w:tc>
          <w:tcPr>
            <w:tcW w:w="637" w:type="pct"/>
          </w:tcPr>
          <w:p w14:paraId="14A86C18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12,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986</w:t>
            </w:r>
          </w:p>
          <w:p w14:paraId="1C4786EC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38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31" w:type="pct"/>
          </w:tcPr>
          <w:p w14:paraId="7F0FDA08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17,004</w:t>
            </w:r>
          </w:p>
          <w:p w14:paraId="1E2C5DFE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5" w:type="pct"/>
            <w:gridSpan w:val="2"/>
          </w:tcPr>
          <w:p w14:paraId="271EA122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3,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344</w:t>
            </w:r>
          </w:p>
          <w:p w14:paraId="5D18503E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(10)</w:t>
            </w:r>
          </w:p>
        </w:tc>
        <w:tc>
          <w:tcPr>
            <w:tcW w:w="636" w:type="pct"/>
            <w:gridSpan w:val="2"/>
          </w:tcPr>
          <w:p w14:paraId="08CB51E3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327</w:t>
            </w:r>
          </w:p>
          <w:p w14:paraId="7B113280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46" w:type="pct"/>
            <w:gridSpan w:val="2"/>
          </w:tcPr>
          <w:p w14:paraId="5DCB4BD0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269</w:t>
            </w:r>
          </w:p>
          <w:p w14:paraId="5B285961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</w:tr>
      <w:tr w:rsidR="00F56BC2" w:rsidRPr="00072A6D" w14:paraId="01D3C651" w14:textId="77777777" w:rsidTr="00E75A8A">
        <w:trPr>
          <w:gridBefore w:val="1"/>
          <w:gridAfter w:val="1"/>
          <w:wBefore w:w="59" w:type="pct"/>
          <w:wAfter w:w="133" w:type="pct"/>
          <w:trHeight w:val="100"/>
        </w:trPr>
        <w:tc>
          <w:tcPr>
            <w:tcW w:w="1673" w:type="pct"/>
          </w:tcPr>
          <w:p w14:paraId="4BCF1E21" w14:textId="77777777" w:rsidR="00B02E5D" w:rsidRPr="00072A6D" w:rsidRDefault="00B02E5D" w:rsidP="0099266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4. </w:t>
            </w:r>
            <w:r w:rsidRPr="00072A6D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การประเมินความพึงพอใจมีความเหมาะสม</w:t>
            </w:r>
          </w:p>
          <w:p w14:paraId="63C3C262" w14:textId="77777777" w:rsidR="00B02E5D" w:rsidRPr="00072A6D" w:rsidRDefault="00B02E5D" w:rsidP="00992660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ด้านวิทยากรผู้ให้บริการ</w:t>
            </w:r>
          </w:p>
        </w:tc>
        <w:tc>
          <w:tcPr>
            <w:tcW w:w="637" w:type="pct"/>
          </w:tcPr>
          <w:p w14:paraId="6805271B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13,735</w:t>
            </w:r>
          </w:p>
          <w:p w14:paraId="28BA1A2A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31" w:type="pct"/>
          </w:tcPr>
          <w:p w14:paraId="068A918E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17,149</w:t>
            </w:r>
          </w:p>
          <w:p w14:paraId="0CFEB554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51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5" w:type="pct"/>
            <w:gridSpan w:val="2"/>
          </w:tcPr>
          <w:p w14:paraId="227F0899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2,956</w:t>
            </w:r>
          </w:p>
          <w:p w14:paraId="7E798815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36" w:type="pct"/>
            <w:gridSpan w:val="2"/>
          </w:tcPr>
          <w:p w14:paraId="176677CE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  <w:p w14:paraId="510EDC26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46" w:type="pct"/>
            <w:gridSpan w:val="2"/>
          </w:tcPr>
          <w:p w14:paraId="42206E21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  <w:p w14:paraId="712DB709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</w:tr>
      <w:tr w:rsidR="00F56BC2" w:rsidRPr="00072A6D" w14:paraId="2DFCD854" w14:textId="77777777" w:rsidTr="00E75A8A">
        <w:trPr>
          <w:gridBefore w:val="1"/>
          <w:gridAfter w:val="1"/>
          <w:wBefore w:w="59" w:type="pct"/>
          <w:wAfter w:w="133" w:type="pct"/>
          <w:trHeight w:val="100"/>
        </w:trPr>
        <w:tc>
          <w:tcPr>
            <w:tcW w:w="1673" w:type="pct"/>
          </w:tcPr>
          <w:p w14:paraId="346BB039" w14:textId="77777777" w:rsidR="00B02E5D" w:rsidRPr="00072A6D" w:rsidRDefault="00B02E5D" w:rsidP="00992660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2" w:name="_Hlk156243409"/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๒. การเตรียมตัวและความพร้อมของวิทยากร</w:t>
            </w:r>
          </w:p>
        </w:tc>
        <w:tc>
          <w:tcPr>
            <w:tcW w:w="637" w:type="pct"/>
          </w:tcPr>
          <w:p w14:paraId="2254474A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15,068</w:t>
            </w:r>
          </w:p>
          <w:p w14:paraId="163F9E6E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31" w:type="pct"/>
          </w:tcPr>
          <w:p w14:paraId="21AD8C73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16,073</w:t>
            </w:r>
          </w:p>
          <w:p w14:paraId="19F1CAE2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5" w:type="pct"/>
            <w:gridSpan w:val="2"/>
          </w:tcPr>
          <w:p w14:paraId="6C00EEEE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2,215</w:t>
            </w:r>
          </w:p>
          <w:p w14:paraId="7ADB0E74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36" w:type="pct"/>
            <w:gridSpan w:val="2"/>
          </w:tcPr>
          <w:p w14:paraId="40C66ADB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  <w:p w14:paraId="16FE30FF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46" w:type="pct"/>
            <w:gridSpan w:val="2"/>
          </w:tcPr>
          <w:p w14:paraId="30AA6D85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294</w:t>
            </w:r>
          </w:p>
          <w:p w14:paraId="15385AB7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</w:tr>
      <w:tr w:rsidR="00F56BC2" w:rsidRPr="00072A6D" w14:paraId="5C9419C1" w14:textId="77777777" w:rsidTr="00E75A8A">
        <w:trPr>
          <w:gridBefore w:val="1"/>
          <w:gridAfter w:val="1"/>
          <w:wBefore w:w="59" w:type="pct"/>
          <w:wAfter w:w="133" w:type="pct"/>
          <w:trHeight w:val="100"/>
        </w:trPr>
        <w:tc>
          <w:tcPr>
            <w:tcW w:w="1673" w:type="pct"/>
          </w:tcPr>
          <w:p w14:paraId="5803CAAF" w14:textId="77777777" w:rsidR="00B02E5D" w:rsidRPr="00072A6D" w:rsidRDefault="00B02E5D" w:rsidP="00992660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๓. การถ่ายทอดความรู้ของวิทยากร</w:t>
            </w:r>
          </w:p>
        </w:tc>
        <w:tc>
          <w:tcPr>
            <w:tcW w:w="637" w:type="pct"/>
          </w:tcPr>
          <w:p w14:paraId="24836FF2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15,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669</w:t>
            </w:r>
          </w:p>
          <w:p w14:paraId="616A5E9E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46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31" w:type="pct"/>
          </w:tcPr>
          <w:p w14:paraId="48BCCD15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15,715</w:t>
            </w:r>
          </w:p>
          <w:p w14:paraId="0E1477DF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5" w:type="pct"/>
            <w:gridSpan w:val="2"/>
          </w:tcPr>
          <w:p w14:paraId="4247664D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1,9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53</w:t>
            </w:r>
          </w:p>
          <w:p w14:paraId="482C6BF8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(6)</w:t>
            </w:r>
          </w:p>
        </w:tc>
        <w:tc>
          <w:tcPr>
            <w:tcW w:w="636" w:type="pct"/>
            <w:gridSpan w:val="2"/>
          </w:tcPr>
          <w:p w14:paraId="6B36D452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244</w:t>
            </w:r>
          </w:p>
          <w:p w14:paraId="317C35B7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46" w:type="pct"/>
            <w:gridSpan w:val="2"/>
          </w:tcPr>
          <w:p w14:paraId="052584ED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349</w:t>
            </w:r>
          </w:p>
          <w:p w14:paraId="06D27207" w14:textId="77777777" w:rsidR="00B02E5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  <w:p w14:paraId="4358F7D0" w14:textId="77777777" w:rsidR="00641637" w:rsidRDefault="00641637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B692A9A" w14:textId="77777777" w:rsidR="00641637" w:rsidRPr="00072A6D" w:rsidRDefault="00641637" w:rsidP="00992660">
            <w:pPr>
              <w:spacing w:after="0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</w:p>
        </w:tc>
      </w:tr>
      <w:tr w:rsidR="00E377A0" w:rsidRPr="00072A6D" w14:paraId="42BA3569" w14:textId="77777777" w:rsidTr="004057F3">
        <w:trPr>
          <w:gridBefore w:val="1"/>
          <w:wBefore w:w="59" w:type="pct"/>
          <w:trHeight w:val="100"/>
        </w:trPr>
        <w:tc>
          <w:tcPr>
            <w:tcW w:w="1673" w:type="pct"/>
            <w:vMerge w:val="restart"/>
            <w:tcBorders>
              <w:top w:val="double" w:sz="4" w:space="0" w:color="auto"/>
            </w:tcBorders>
            <w:vAlign w:val="center"/>
          </w:tcPr>
          <w:p w14:paraId="38ACE9B7" w14:textId="77777777" w:rsidR="00E377A0" w:rsidRPr="00072A6D" w:rsidRDefault="00E377A0" w:rsidP="004057F3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ประเด็น</w:t>
            </w:r>
          </w:p>
        </w:tc>
        <w:tc>
          <w:tcPr>
            <w:tcW w:w="3135" w:type="pct"/>
            <w:gridSpan w:val="8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C8EDAD5" w14:textId="77777777" w:rsidR="00E377A0" w:rsidRPr="00072A6D" w:rsidRDefault="00E377A0" w:rsidP="004057F3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ระดับความคิดเห็นเกี่ยวกับปัญหา</w:t>
            </w:r>
          </w:p>
          <w:p w14:paraId="6F6E16E9" w14:textId="77777777" w:rsidR="00E377A0" w:rsidRPr="00072A6D" w:rsidRDefault="00E377A0" w:rsidP="004057F3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ในการพัฒนาการปฏิบัติงาน</w:t>
            </w:r>
          </w:p>
          <w:p w14:paraId="6D71DA4F" w14:textId="77777777" w:rsidR="00E377A0" w:rsidRPr="00072A6D" w:rsidRDefault="00E377A0" w:rsidP="004057F3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(จำนวน/ร้อยละ)</w:t>
            </w:r>
          </w:p>
        </w:tc>
        <w:tc>
          <w:tcPr>
            <w:tcW w:w="133" w:type="pct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3D0F7AB" w14:textId="77777777" w:rsidR="00E377A0" w:rsidRPr="00072A6D" w:rsidRDefault="00E377A0" w:rsidP="004057F3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377A0" w:rsidRPr="00072A6D" w14:paraId="0FEF48E8" w14:textId="77777777" w:rsidTr="004057F3">
        <w:trPr>
          <w:gridBefore w:val="1"/>
          <w:wBefore w:w="59" w:type="pct"/>
          <w:trHeight w:val="100"/>
        </w:trPr>
        <w:tc>
          <w:tcPr>
            <w:tcW w:w="1673" w:type="pct"/>
            <w:vMerge/>
            <w:tcBorders>
              <w:bottom w:val="single" w:sz="4" w:space="0" w:color="auto"/>
            </w:tcBorders>
            <w:vAlign w:val="center"/>
          </w:tcPr>
          <w:p w14:paraId="7C9FD242" w14:textId="77777777" w:rsidR="00E377A0" w:rsidRPr="00072A6D" w:rsidRDefault="00E377A0" w:rsidP="004057F3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523B5E" w14:textId="77777777" w:rsidR="00E377A0" w:rsidRPr="00072A6D" w:rsidRDefault="00E377A0" w:rsidP="004057F3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5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BC55B2" w14:textId="77777777" w:rsidR="00E377A0" w:rsidRPr="00072A6D" w:rsidRDefault="00E377A0" w:rsidP="004057F3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68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30719E" w14:textId="77777777" w:rsidR="00E377A0" w:rsidRPr="00072A6D" w:rsidRDefault="00E377A0" w:rsidP="004057F3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3A013" w14:textId="77777777" w:rsidR="00E377A0" w:rsidRPr="00072A6D" w:rsidRDefault="00E377A0" w:rsidP="004057F3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A0E565" w14:textId="77777777" w:rsidR="00E377A0" w:rsidRPr="00072A6D" w:rsidRDefault="00E377A0" w:rsidP="004057F3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</w:tc>
        <w:tc>
          <w:tcPr>
            <w:tcW w:w="133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D547E" w14:textId="77777777" w:rsidR="00E377A0" w:rsidRPr="00072A6D" w:rsidRDefault="00E377A0" w:rsidP="004057F3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56BC2" w:rsidRPr="00072A6D" w14:paraId="268B2F3C" w14:textId="77777777" w:rsidTr="00E75A8A">
        <w:trPr>
          <w:gridBefore w:val="1"/>
          <w:gridAfter w:val="1"/>
          <w:wBefore w:w="59" w:type="pct"/>
          <w:wAfter w:w="133" w:type="pct"/>
          <w:trHeight w:val="100"/>
        </w:trPr>
        <w:tc>
          <w:tcPr>
            <w:tcW w:w="1673" w:type="pct"/>
          </w:tcPr>
          <w:p w14:paraId="69CCABBE" w14:textId="77777777" w:rsidR="00B02E5D" w:rsidRPr="00072A6D" w:rsidRDefault="00B02E5D" w:rsidP="00E377A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๔. การเปิดโอกาสให้แสดงความคิดเห็นและซักถามปัญหา</w:t>
            </w:r>
          </w:p>
        </w:tc>
        <w:tc>
          <w:tcPr>
            <w:tcW w:w="637" w:type="pct"/>
          </w:tcPr>
          <w:p w14:paraId="6BE59274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5,721</w:t>
            </w:r>
          </w:p>
          <w:p w14:paraId="613064B3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(46)</w:t>
            </w:r>
          </w:p>
        </w:tc>
        <w:tc>
          <w:tcPr>
            <w:tcW w:w="531" w:type="pct"/>
          </w:tcPr>
          <w:p w14:paraId="18940AE9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15,459</w:t>
            </w:r>
          </w:p>
          <w:p w14:paraId="027344FF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5" w:type="pct"/>
            <w:gridSpan w:val="2"/>
          </w:tcPr>
          <w:p w14:paraId="1B2A8E88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2,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596</w:t>
            </w:r>
          </w:p>
          <w:p w14:paraId="4AAAAB1C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36" w:type="pct"/>
            <w:gridSpan w:val="2"/>
          </w:tcPr>
          <w:p w14:paraId="10732864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143</w:t>
            </w:r>
          </w:p>
          <w:p w14:paraId="2CE1484A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46" w:type="pct"/>
            <w:gridSpan w:val="2"/>
          </w:tcPr>
          <w:p w14:paraId="599F0F0E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14:paraId="46117390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</w:tr>
      <w:tr w:rsidR="00F56BC2" w:rsidRPr="00072A6D" w14:paraId="121318C8" w14:textId="77777777" w:rsidTr="00E75A8A">
        <w:trPr>
          <w:gridBefore w:val="1"/>
          <w:gridAfter w:val="1"/>
          <w:wBefore w:w="59" w:type="pct"/>
          <w:wAfter w:w="133" w:type="pct"/>
          <w:trHeight w:val="100"/>
        </w:trPr>
        <w:tc>
          <w:tcPr>
            <w:tcW w:w="1673" w:type="pct"/>
            <w:tcBorders>
              <w:bottom w:val="nil"/>
            </w:tcBorders>
          </w:tcPr>
          <w:p w14:paraId="449FD50E" w14:textId="77777777" w:rsidR="00B02E5D" w:rsidRPr="00072A6D" w:rsidRDefault="00B02E5D" w:rsidP="00E377A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๕. เจ้าหน้าที่/วิทยากร สามารถให้ข้อมูลหรือตอบข้อซักถามได้เป็นอย่างดี</w:t>
            </w:r>
          </w:p>
          <w:p w14:paraId="42BD6622" w14:textId="77777777" w:rsidR="00B02E5D" w:rsidRPr="00072A6D" w:rsidRDefault="00B02E5D" w:rsidP="00E377A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ด้านสถานที่และสิ่งอำนวย</w:t>
            </w: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  <w:t>ความสะดวก</w:t>
            </w:r>
          </w:p>
        </w:tc>
        <w:tc>
          <w:tcPr>
            <w:tcW w:w="637" w:type="pct"/>
            <w:tcBorders>
              <w:bottom w:val="nil"/>
            </w:tcBorders>
          </w:tcPr>
          <w:p w14:paraId="7703FD57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16,095</w:t>
            </w:r>
          </w:p>
          <w:p w14:paraId="6F1AEE62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31" w:type="pct"/>
            <w:tcBorders>
              <w:bottom w:val="nil"/>
            </w:tcBorders>
          </w:tcPr>
          <w:p w14:paraId="77382880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15,524</w:t>
            </w:r>
          </w:p>
          <w:p w14:paraId="40769CED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5" w:type="pct"/>
            <w:gridSpan w:val="2"/>
            <w:tcBorders>
              <w:bottom w:val="nil"/>
            </w:tcBorders>
          </w:tcPr>
          <w:p w14:paraId="216F15A1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2,198</w:t>
            </w:r>
          </w:p>
          <w:p w14:paraId="3D9D79AF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36" w:type="pct"/>
            <w:gridSpan w:val="2"/>
            <w:tcBorders>
              <w:bottom w:val="nil"/>
            </w:tcBorders>
          </w:tcPr>
          <w:p w14:paraId="5D521141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107</w:t>
            </w:r>
          </w:p>
          <w:p w14:paraId="306CCCEC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46" w:type="pct"/>
            <w:gridSpan w:val="2"/>
            <w:tcBorders>
              <w:bottom w:val="nil"/>
            </w:tcBorders>
          </w:tcPr>
          <w:p w14:paraId="58FE3933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  <w:p w14:paraId="2BE52D99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</w:tr>
      <w:bookmarkEnd w:id="12"/>
      <w:tr w:rsidR="00F56BC2" w:rsidRPr="00072A6D" w14:paraId="2AD5C1CE" w14:textId="77777777" w:rsidTr="00E75A8A">
        <w:trPr>
          <w:gridBefore w:val="1"/>
          <w:gridAfter w:val="1"/>
          <w:wBefore w:w="59" w:type="pct"/>
          <w:wAfter w:w="133" w:type="pct"/>
          <w:trHeight w:val="100"/>
        </w:trPr>
        <w:tc>
          <w:tcPr>
            <w:tcW w:w="1673" w:type="pct"/>
            <w:tcBorders>
              <w:top w:val="nil"/>
              <w:bottom w:val="nil"/>
            </w:tcBorders>
          </w:tcPr>
          <w:p w14:paraId="01AA6E1A" w14:textId="77777777" w:rsidR="00B02E5D" w:rsidRPr="00072A6D" w:rsidRDefault="00B02E5D" w:rsidP="00E377A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1. การให้บริการและอำนวยความสะดวกของเจ้าหน้าที่</w:t>
            </w:r>
          </w:p>
        </w:tc>
        <w:tc>
          <w:tcPr>
            <w:tcW w:w="637" w:type="pct"/>
            <w:tcBorders>
              <w:top w:val="nil"/>
              <w:bottom w:val="nil"/>
            </w:tcBorders>
          </w:tcPr>
          <w:p w14:paraId="024E8CD4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16,020</w:t>
            </w:r>
          </w:p>
          <w:p w14:paraId="1A7D4908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47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14:paraId="5367823B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15,750</w:t>
            </w:r>
          </w:p>
          <w:p w14:paraId="44FBEAD8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5" w:type="pct"/>
            <w:gridSpan w:val="2"/>
            <w:tcBorders>
              <w:top w:val="nil"/>
              <w:bottom w:val="nil"/>
            </w:tcBorders>
          </w:tcPr>
          <w:p w14:paraId="0F6D26D4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2,0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  <w:p w14:paraId="69775BFE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36" w:type="pct"/>
            <w:gridSpan w:val="2"/>
            <w:tcBorders>
              <w:top w:val="nil"/>
              <w:bottom w:val="nil"/>
            </w:tcBorders>
          </w:tcPr>
          <w:p w14:paraId="23111C55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  <w:p w14:paraId="6278A26C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46" w:type="pct"/>
            <w:gridSpan w:val="2"/>
            <w:tcBorders>
              <w:top w:val="nil"/>
              <w:bottom w:val="nil"/>
            </w:tcBorders>
          </w:tcPr>
          <w:p w14:paraId="48FBF641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21</w:t>
            </w:r>
          </w:p>
          <w:p w14:paraId="05230078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</w:tr>
      <w:tr w:rsidR="00B02E5D" w:rsidRPr="00072A6D" w14:paraId="15858964" w14:textId="77777777" w:rsidTr="00F56BC2">
        <w:trPr>
          <w:gridBefore w:val="1"/>
          <w:wBefore w:w="59" w:type="pct"/>
          <w:trHeight w:val="100"/>
        </w:trPr>
        <w:tc>
          <w:tcPr>
            <w:tcW w:w="1673" w:type="pct"/>
          </w:tcPr>
          <w:p w14:paraId="6578B6E1" w14:textId="77777777" w:rsidR="00B02E5D" w:rsidRPr="00072A6D" w:rsidRDefault="00B02E5D" w:rsidP="00E377A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2. สถานที่จัดกิจกรรมสะอาดและมีความเหมาะสม</w:t>
            </w:r>
          </w:p>
        </w:tc>
        <w:tc>
          <w:tcPr>
            <w:tcW w:w="637" w:type="pct"/>
          </w:tcPr>
          <w:p w14:paraId="630CB4AC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14,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740</w:t>
            </w:r>
          </w:p>
          <w:p w14:paraId="797C09A4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42" w:type="pct"/>
            <w:gridSpan w:val="2"/>
          </w:tcPr>
          <w:p w14:paraId="268ACCA5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15,871</w:t>
            </w:r>
          </w:p>
          <w:p w14:paraId="35D9975B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4" w:type="pct"/>
            <w:gridSpan w:val="2"/>
          </w:tcPr>
          <w:p w14:paraId="7790477C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3,155</w:t>
            </w:r>
          </w:p>
          <w:p w14:paraId="7513608C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35" w:type="pct"/>
            <w:gridSpan w:val="2"/>
          </w:tcPr>
          <w:p w14:paraId="036BC87C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130</w:t>
            </w:r>
          </w:p>
          <w:p w14:paraId="58F6E6A2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37" w:type="pct"/>
          </w:tcPr>
          <w:p w14:paraId="12FAA76D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  <w:p w14:paraId="34F5BA85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133" w:type="pct"/>
          </w:tcPr>
          <w:p w14:paraId="52014374" w14:textId="77777777" w:rsidR="00B02E5D" w:rsidRPr="00072A6D" w:rsidRDefault="00B02E5D" w:rsidP="00992660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B02E5D" w:rsidRPr="00072A6D" w14:paraId="75000A77" w14:textId="77777777" w:rsidTr="00F56BC2">
        <w:trPr>
          <w:gridBefore w:val="1"/>
          <w:gridAfter w:val="1"/>
          <w:wBefore w:w="59" w:type="pct"/>
          <w:wAfter w:w="133" w:type="pct"/>
          <w:trHeight w:val="100"/>
        </w:trPr>
        <w:tc>
          <w:tcPr>
            <w:tcW w:w="1673" w:type="pct"/>
          </w:tcPr>
          <w:p w14:paraId="3EF48969" w14:textId="77777777" w:rsidR="00B02E5D" w:rsidRPr="00072A6D" w:rsidRDefault="00B02E5D" w:rsidP="00E377A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3. ความพร้อมของวัสดุ/อุปกรณ์/เอกสารประกอบ</w:t>
            </w:r>
          </w:p>
        </w:tc>
        <w:tc>
          <w:tcPr>
            <w:tcW w:w="637" w:type="pct"/>
          </w:tcPr>
          <w:p w14:paraId="464850F1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13,967</w:t>
            </w:r>
          </w:p>
          <w:p w14:paraId="5F56188C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42" w:type="pct"/>
            <w:gridSpan w:val="2"/>
          </w:tcPr>
          <w:p w14:paraId="04F89B63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15,269</w:t>
            </w:r>
          </w:p>
          <w:p w14:paraId="506DE75A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4" w:type="pct"/>
            <w:gridSpan w:val="2"/>
          </w:tcPr>
          <w:p w14:paraId="23513EFD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4,013</w:t>
            </w:r>
          </w:p>
          <w:p w14:paraId="7EEA3AD6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35" w:type="pct"/>
            <w:gridSpan w:val="2"/>
          </w:tcPr>
          <w:p w14:paraId="7AE01628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412</w:t>
            </w:r>
          </w:p>
          <w:p w14:paraId="01BEE476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37" w:type="pct"/>
          </w:tcPr>
          <w:p w14:paraId="134F33F3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269</w:t>
            </w:r>
          </w:p>
          <w:p w14:paraId="6088A3C8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</w:tr>
      <w:tr w:rsidR="00B02E5D" w:rsidRPr="00072A6D" w14:paraId="20F0E084" w14:textId="77777777" w:rsidTr="00F56BC2">
        <w:trPr>
          <w:gridBefore w:val="1"/>
          <w:gridAfter w:val="1"/>
          <w:wBefore w:w="59" w:type="pct"/>
          <w:wAfter w:w="133" w:type="pct"/>
          <w:trHeight w:val="100"/>
        </w:trPr>
        <w:tc>
          <w:tcPr>
            <w:tcW w:w="1673" w:type="pct"/>
          </w:tcPr>
          <w:p w14:paraId="1D9E7D21" w14:textId="77777777" w:rsidR="00B02E5D" w:rsidRPr="00072A6D" w:rsidRDefault="00B02E5D" w:rsidP="00E377A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4. การบริการอาหาร อาหารว่าง และเครื่องดื่ม</w:t>
            </w:r>
          </w:p>
        </w:tc>
        <w:tc>
          <w:tcPr>
            <w:tcW w:w="637" w:type="pct"/>
          </w:tcPr>
          <w:p w14:paraId="6433253E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15,544</w:t>
            </w:r>
          </w:p>
          <w:p w14:paraId="19289597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42" w:type="pct"/>
            <w:gridSpan w:val="2"/>
          </w:tcPr>
          <w:p w14:paraId="44FF8212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15,439</w:t>
            </w:r>
          </w:p>
          <w:p w14:paraId="192DB991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4" w:type="pct"/>
            <w:gridSpan w:val="2"/>
          </w:tcPr>
          <w:p w14:paraId="0A34BF07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2,775</w:t>
            </w:r>
          </w:p>
          <w:p w14:paraId="249130BC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35" w:type="pct"/>
            <w:gridSpan w:val="2"/>
          </w:tcPr>
          <w:p w14:paraId="710750D2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  <w:p w14:paraId="40B46ECB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37" w:type="pct"/>
          </w:tcPr>
          <w:p w14:paraId="650B27CD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  <w:p w14:paraId="7802DD4E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</w:tr>
      <w:tr w:rsidR="00B02E5D" w:rsidRPr="00072A6D" w14:paraId="70A3D8F2" w14:textId="77777777" w:rsidTr="00F56BC2">
        <w:trPr>
          <w:gridAfter w:val="1"/>
          <w:wAfter w:w="133" w:type="pct"/>
          <w:trHeight w:val="100"/>
        </w:trPr>
        <w:tc>
          <w:tcPr>
            <w:tcW w:w="1732" w:type="pct"/>
            <w:gridSpan w:val="2"/>
          </w:tcPr>
          <w:p w14:paraId="53E1E013" w14:textId="77777777" w:rsidR="00B02E5D" w:rsidRPr="00072A6D" w:rsidRDefault="00B02E5D" w:rsidP="00E377A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๕. การจัดจำหน่ายสินค้า บริเวณร้านค้าในงานมีความเหมาะสม น่าสนใจ</w:t>
            </w:r>
          </w:p>
          <w:p w14:paraId="1B5E149E" w14:textId="77777777" w:rsidR="00B02E5D" w:rsidRPr="00072A6D" w:rsidRDefault="00B02E5D" w:rsidP="00E377A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ด้านคุณภาพการให้บริการ</w:t>
            </w:r>
          </w:p>
        </w:tc>
        <w:tc>
          <w:tcPr>
            <w:tcW w:w="637" w:type="pct"/>
          </w:tcPr>
          <w:p w14:paraId="0349B177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13,276</w:t>
            </w:r>
          </w:p>
          <w:p w14:paraId="3D29E152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39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42" w:type="pct"/>
            <w:gridSpan w:val="2"/>
          </w:tcPr>
          <w:p w14:paraId="0AB5DE63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15,924</w:t>
            </w:r>
          </w:p>
          <w:p w14:paraId="7E212D0A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4" w:type="pct"/>
            <w:gridSpan w:val="2"/>
          </w:tcPr>
          <w:p w14:paraId="59C9D7DC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4,379</w:t>
            </w:r>
          </w:p>
          <w:p w14:paraId="2F6AFD3F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(12)</w:t>
            </w:r>
          </w:p>
        </w:tc>
        <w:tc>
          <w:tcPr>
            <w:tcW w:w="635" w:type="pct"/>
            <w:gridSpan w:val="2"/>
          </w:tcPr>
          <w:p w14:paraId="36822A10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292</w:t>
            </w:r>
          </w:p>
          <w:p w14:paraId="3A9468ED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37" w:type="pct"/>
          </w:tcPr>
          <w:p w14:paraId="6A8A2004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59</w:t>
            </w:r>
          </w:p>
          <w:p w14:paraId="4FFB2413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</w:tr>
      <w:tr w:rsidR="00B02E5D" w:rsidRPr="00072A6D" w14:paraId="0FFA678C" w14:textId="77777777" w:rsidTr="00F56BC2">
        <w:trPr>
          <w:gridAfter w:val="1"/>
          <w:wAfter w:w="133" w:type="pct"/>
          <w:trHeight w:val="100"/>
        </w:trPr>
        <w:tc>
          <w:tcPr>
            <w:tcW w:w="1732" w:type="pct"/>
            <w:gridSpan w:val="2"/>
          </w:tcPr>
          <w:p w14:paraId="58C6B945" w14:textId="77777777" w:rsidR="00B02E5D" w:rsidRPr="00072A6D" w:rsidRDefault="00B02E5D" w:rsidP="00E377A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๑. รูปแบบ/หัวข้อ ในการจัดกิจกรรมมีความเหมาะสม</w:t>
            </w:r>
          </w:p>
        </w:tc>
        <w:tc>
          <w:tcPr>
            <w:tcW w:w="637" w:type="pct"/>
          </w:tcPr>
          <w:p w14:paraId="5ABE618F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14,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640</w:t>
            </w:r>
          </w:p>
          <w:p w14:paraId="54B18E74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42" w:type="pct"/>
            <w:gridSpan w:val="2"/>
          </w:tcPr>
          <w:p w14:paraId="3AB2DA5F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16,582</w:t>
            </w:r>
          </w:p>
          <w:p w14:paraId="7A704D5E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49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4" w:type="pct"/>
            <w:gridSpan w:val="2"/>
          </w:tcPr>
          <w:p w14:paraId="41550DB4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2,660</w:t>
            </w:r>
          </w:p>
          <w:p w14:paraId="76FB8449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35" w:type="pct"/>
            <w:gridSpan w:val="2"/>
          </w:tcPr>
          <w:p w14:paraId="2A0ED2D1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47</w:t>
            </w:r>
          </w:p>
          <w:p w14:paraId="15BA5DCA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37" w:type="pct"/>
          </w:tcPr>
          <w:p w14:paraId="29ACDB43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14:paraId="67645AC0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</w:tr>
      <w:tr w:rsidR="00B02E5D" w:rsidRPr="00072A6D" w14:paraId="706183CA" w14:textId="77777777" w:rsidTr="00F56BC2">
        <w:trPr>
          <w:gridAfter w:val="1"/>
          <w:wAfter w:w="133" w:type="pct"/>
          <w:trHeight w:val="100"/>
        </w:trPr>
        <w:tc>
          <w:tcPr>
            <w:tcW w:w="1732" w:type="pct"/>
            <w:gridSpan w:val="2"/>
          </w:tcPr>
          <w:p w14:paraId="146319A3" w14:textId="77777777" w:rsidR="00B02E5D" w:rsidRPr="00072A6D" w:rsidRDefault="00B02E5D" w:rsidP="00E377A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๒. เนื้อหาและหลักสูตรตรงกับความต้องการ</w:t>
            </w:r>
          </w:p>
        </w:tc>
        <w:tc>
          <w:tcPr>
            <w:tcW w:w="637" w:type="pct"/>
          </w:tcPr>
          <w:p w14:paraId="38DB4966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14,265</w:t>
            </w:r>
          </w:p>
          <w:p w14:paraId="4F9B96F6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42" w:type="pct"/>
            <w:gridSpan w:val="2"/>
          </w:tcPr>
          <w:p w14:paraId="1EFB2B18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16,681</w:t>
            </w:r>
          </w:p>
          <w:p w14:paraId="24B0F563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4" w:type="pct"/>
            <w:gridSpan w:val="2"/>
          </w:tcPr>
          <w:p w14:paraId="33C29D40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2,855</w:t>
            </w:r>
          </w:p>
          <w:p w14:paraId="4C176243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35" w:type="pct"/>
            <w:gridSpan w:val="2"/>
          </w:tcPr>
          <w:p w14:paraId="38217F27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</w:p>
          <w:p w14:paraId="7817DAB3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37" w:type="pct"/>
          </w:tcPr>
          <w:p w14:paraId="462DF592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18</w:t>
            </w:r>
          </w:p>
          <w:p w14:paraId="6C32B548" w14:textId="77777777" w:rsidR="00E75A8A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</w:tr>
      <w:tr w:rsidR="00B02E5D" w:rsidRPr="00072A6D" w14:paraId="2585B0BF" w14:textId="77777777" w:rsidTr="00F56BC2">
        <w:trPr>
          <w:gridAfter w:val="1"/>
          <w:wAfter w:w="133" w:type="pct"/>
          <w:trHeight w:val="100"/>
        </w:trPr>
        <w:tc>
          <w:tcPr>
            <w:tcW w:w="1732" w:type="pct"/>
            <w:gridSpan w:val="2"/>
          </w:tcPr>
          <w:p w14:paraId="6809C74E" w14:textId="77777777" w:rsidR="00B02E5D" w:rsidRPr="00072A6D" w:rsidRDefault="00B02E5D" w:rsidP="00E377A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๓. ท่านได้รับความรู้/ประโยชน์จากการเข้าร่วมกิจกรรมเพื่อไปปรับใช้ได้</w:t>
            </w:r>
          </w:p>
        </w:tc>
        <w:tc>
          <w:tcPr>
            <w:tcW w:w="637" w:type="pct"/>
          </w:tcPr>
          <w:p w14:paraId="5A2FDCF7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14,975</w:t>
            </w:r>
          </w:p>
          <w:p w14:paraId="793CE391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44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42" w:type="pct"/>
            <w:gridSpan w:val="2"/>
          </w:tcPr>
          <w:p w14:paraId="2FF32AD6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16,326</w:t>
            </w:r>
          </w:p>
          <w:p w14:paraId="1EBF22A5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4" w:type="pct"/>
            <w:gridSpan w:val="2"/>
          </w:tcPr>
          <w:p w14:paraId="25A0D1AF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2,517</w:t>
            </w:r>
          </w:p>
          <w:p w14:paraId="2598F3D4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35" w:type="pct"/>
            <w:gridSpan w:val="2"/>
          </w:tcPr>
          <w:p w14:paraId="77CEC9E7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78</w:t>
            </w:r>
          </w:p>
          <w:p w14:paraId="5324A478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37" w:type="pct"/>
          </w:tcPr>
          <w:p w14:paraId="3FC66BAE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34</w:t>
            </w:r>
          </w:p>
          <w:p w14:paraId="3A1DD51E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</w:tr>
      <w:tr w:rsidR="00B02E5D" w:rsidRPr="00072A6D" w14:paraId="535D4CE3" w14:textId="77777777" w:rsidTr="00F56BC2">
        <w:trPr>
          <w:gridAfter w:val="1"/>
          <w:wAfter w:w="133" w:type="pct"/>
          <w:trHeight w:val="100"/>
        </w:trPr>
        <w:tc>
          <w:tcPr>
            <w:tcW w:w="1732" w:type="pct"/>
            <w:gridSpan w:val="2"/>
          </w:tcPr>
          <w:p w14:paraId="14DA68DB" w14:textId="77777777" w:rsidR="00B02E5D" w:rsidRPr="00072A6D" w:rsidRDefault="00B02E5D" w:rsidP="00E377A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๔. การแลกเปลี่ยนความรู้และประสบการณ์ระหว่างผู้เข้าร่วมกิจกรรม</w:t>
            </w:r>
          </w:p>
        </w:tc>
        <w:tc>
          <w:tcPr>
            <w:tcW w:w="637" w:type="pct"/>
          </w:tcPr>
          <w:p w14:paraId="19F54864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13,956</w:t>
            </w:r>
          </w:p>
          <w:p w14:paraId="71E6EBF5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41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42" w:type="pct"/>
            <w:gridSpan w:val="2"/>
          </w:tcPr>
          <w:p w14:paraId="42F708B8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16,604</w:t>
            </w:r>
          </w:p>
          <w:p w14:paraId="1A165848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4" w:type="pct"/>
            <w:gridSpan w:val="2"/>
          </w:tcPr>
          <w:p w14:paraId="66458909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3,221</w:t>
            </w:r>
          </w:p>
          <w:p w14:paraId="14A71808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35" w:type="pct"/>
            <w:gridSpan w:val="2"/>
          </w:tcPr>
          <w:p w14:paraId="6951A4C0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140</w:t>
            </w:r>
          </w:p>
          <w:p w14:paraId="7C2A3C47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37" w:type="pct"/>
          </w:tcPr>
          <w:p w14:paraId="7B576A86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  <w:p w14:paraId="639E84E6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</w:tr>
      <w:tr w:rsidR="00B02E5D" w:rsidRPr="00072A6D" w14:paraId="59480D79" w14:textId="77777777" w:rsidTr="00E377A0">
        <w:trPr>
          <w:gridAfter w:val="1"/>
          <w:wAfter w:w="133" w:type="pct"/>
          <w:trHeight w:val="100"/>
        </w:trPr>
        <w:tc>
          <w:tcPr>
            <w:tcW w:w="1732" w:type="pct"/>
            <w:gridSpan w:val="2"/>
            <w:tcBorders>
              <w:bottom w:val="nil"/>
            </w:tcBorders>
          </w:tcPr>
          <w:p w14:paraId="3D5B786E" w14:textId="77777777" w:rsidR="00B02E5D" w:rsidRPr="00072A6D" w:rsidRDefault="00B02E5D" w:rsidP="00E377A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3" w:name="_Hlk156243511"/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๕. การจัดกิจกรรมในครั้งนี้มีประโยชน์ต่อท่าน</w:t>
            </w:r>
          </w:p>
        </w:tc>
        <w:tc>
          <w:tcPr>
            <w:tcW w:w="637" w:type="pct"/>
            <w:tcBorders>
              <w:bottom w:val="nil"/>
            </w:tcBorders>
          </w:tcPr>
          <w:p w14:paraId="7927F73D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17,004</w:t>
            </w:r>
          </w:p>
          <w:p w14:paraId="0D44D2DA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42" w:type="pct"/>
            <w:gridSpan w:val="2"/>
            <w:tcBorders>
              <w:bottom w:val="nil"/>
            </w:tcBorders>
          </w:tcPr>
          <w:p w14:paraId="2459BA0E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14,837</w:t>
            </w:r>
          </w:p>
          <w:p w14:paraId="21438228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(43)</w:t>
            </w:r>
          </w:p>
        </w:tc>
        <w:tc>
          <w:tcPr>
            <w:tcW w:w="684" w:type="pct"/>
            <w:gridSpan w:val="2"/>
            <w:tcBorders>
              <w:bottom w:val="nil"/>
            </w:tcBorders>
          </w:tcPr>
          <w:p w14:paraId="35E4EE8E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2,026</w:t>
            </w:r>
          </w:p>
          <w:p w14:paraId="2AA09601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635" w:type="pct"/>
            <w:gridSpan w:val="2"/>
            <w:tcBorders>
              <w:bottom w:val="nil"/>
            </w:tcBorders>
          </w:tcPr>
          <w:p w14:paraId="6DA764B9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  <w:p w14:paraId="49D00E88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37" w:type="pct"/>
            <w:tcBorders>
              <w:bottom w:val="nil"/>
            </w:tcBorders>
          </w:tcPr>
          <w:p w14:paraId="4DCA6507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14:paraId="68928D6A" w14:textId="77777777" w:rsidR="00B02E5D" w:rsidRPr="00072A6D" w:rsidRDefault="00B02E5D" w:rsidP="00E37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</w:tr>
      <w:bookmarkEnd w:id="13"/>
      <w:tr w:rsidR="00B02E5D" w:rsidRPr="00072A6D" w14:paraId="2E304D31" w14:textId="77777777" w:rsidTr="00E377A0">
        <w:trPr>
          <w:gridAfter w:val="1"/>
          <w:wAfter w:w="133" w:type="pct"/>
          <w:trHeight w:val="100"/>
        </w:trPr>
        <w:tc>
          <w:tcPr>
            <w:tcW w:w="1732" w:type="pct"/>
            <w:gridSpan w:val="2"/>
            <w:tcBorders>
              <w:top w:val="nil"/>
              <w:bottom w:val="double" w:sz="4" w:space="0" w:color="auto"/>
            </w:tcBorders>
          </w:tcPr>
          <w:p w14:paraId="3C39BF5D" w14:textId="77777777" w:rsidR="00B02E5D" w:rsidRPr="00072A6D" w:rsidRDefault="00B02E5D" w:rsidP="00992660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ความพึงพอใจในภาพรวมของ</w:t>
            </w: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  <w:t xml:space="preserve">การจัดกิจกรรม </w:t>
            </w: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Field Day </w:t>
            </w:r>
            <w:r w:rsidRPr="00072A6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ครั้งนี้</w:t>
            </w:r>
          </w:p>
        </w:tc>
        <w:tc>
          <w:tcPr>
            <w:tcW w:w="637" w:type="pct"/>
            <w:tcBorders>
              <w:top w:val="nil"/>
              <w:bottom w:val="double" w:sz="4" w:space="0" w:color="auto"/>
            </w:tcBorders>
          </w:tcPr>
          <w:p w14:paraId="0E6F158D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17,838</w:t>
            </w:r>
          </w:p>
          <w:p w14:paraId="569A6FA1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53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42" w:type="pct"/>
            <w:gridSpan w:val="2"/>
            <w:tcBorders>
              <w:top w:val="nil"/>
              <w:bottom w:val="double" w:sz="4" w:space="0" w:color="auto"/>
            </w:tcBorders>
          </w:tcPr>
          <w:p w14:paraId="7DB9502C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14,268</w:t>
            </w:r>
          </w:p>
          <w:p w14:paraId="49459C46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84" w:type="pct"/>
            <w:gridSpan w:val="2"/>
            <w:tcBorders>
              <w:top w:val="nil"/>
              <w:bottom w:val="double" w:sz="4" w:space="0" w:color="auto"/>
            </w:tcBorders>
          </w:tcPr>
          <w:p w14:paraId="0E88FFAD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1,782</w:t>
            </w:r>
          </w:p>
          <w:p w14:paraId="38C545F2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635" w:type="pct"/>
            <w:gridSpan w:val="2"/>
            <w:tcBorders>
              <w:top w:val="nil"/>
              <w:bottom w:val="double" w:sz="4" w:space="0" w:color="auto"/>
            </w:tcBorders>
          </w:tcPr>
          <w:p w14:paraId="0319344D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40</w:t>
            </w:r>
          </w:p>
          <w:p w14:paraId="78F82A36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637" w:type="pct"/>
            <w:tcBorders>
              <w:top w:val="nil"/>
              <w:bottom w:val="double" w:sz="4" w:space="0" w:color="auto"/>
            </w:tcBorders>
          </w:tcPr>
          <w:p w14:paraId="63785B52" w14:textId="77777777" w:rsidR="00B02E5D" w:rsidRPr="00072A6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1B543361" w14:textId="77777777" w:rsidR="00B02E5D" w:rsidRDefault="00B02E5D" w:rsidP="0099266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2A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</w:t>
            </w:r>
          </w:p>
          <w:p w14:paraId="0843DADF" w14:textId="77777777" w:rsidR="00E377A0" w:rsidRPr="00072A6D" w:rsidRDefault="00E377A0" w:rsidP="00992660">
            <w:pPr>
              <w:spacing w:after="0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</w:p>
        </w:tc>
      </w:tr>
    </w:tbl>
    <w:p w14:paraId="0E0E22C7" w14:textId="77777777" w:rsidR="00B02E5D" w:rsidRPr="00072A6D" w:rsidRDefault="00B02E5D" w:rsidP="008816BA">
      <w:pPr>
        <w:numPr>
          <w:ilvl w:val="2"/>
          <w:numId w:val="50"/>
        </w:numPr>
        <w:spacing w:after="0"/>
        <w:rPr>
          <w:rFonts w:ascii="TH SarabunPSK" w:eastAsia="Times New Roman" w:hAnsi="TH SarabunPSK" w:cs="TH SarabunPSK"/>
          <w:b/>
          <w:bCs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b/>
          <w:bCs/>
          <w:kern w:val="2"/>
          <w:sz w:val="32"/>
          <w:szCs w:val="32"/>
          <w:cs/>
        </w:rPr>
        <w:lastRenderedPageBreak/>
        <w:t>ประเด็นความรู้ที่ต้องการให้มีการนำเสนอในการจัดงานครั้งต่อไป</w:t>
      </w:r>
    </w:p>
    <w:p w14:paraId="4F58D4D4" w14:textId="77777777" w:rsidR="00B02E5D" w:rsidRPr="00072A6D" w:rsidRDefault="00B02E5D" w:rsidP="008816BA">
      <w:pPr>
        <w:numPr>
          <w:ilvl w:val="0"/>
          <w:numId w:val="49"/>
        </w:numPr>
        <w:spacing w:after="0"/>
        <w:ind w:firstLine="1415"/>
        <w:contextualSpacing/>
        <w:jc w:val="thaiDistribute"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เทคโนโลยี นวัตกรรมการเกษตรใหม่ๆ เช่น ระบบน้ำอัจฉริยะ โดรน พลังงานแสงอาทิตย์</w:t>
      </w:r>
    </w:p>
    <w:p w14:paraId="1DE9AD1F" w14:textId="77777777" w:rsidR="00B02E5D" w:rsidRPr="00072A6D" w:rsidRDefault="00B02E5D" w:rsidP="008816BA">
      <w:pPr>
        <w:numPr>
          <w:ilvl w:val="0"/>
          <w:numId w:val="49"/>
        </w:numPr>
        <w:spacing w:after="0"/>
        <w:ind w:firstLine="1415"/>
        <w:contextualSpacing/>
        <w:jc w:val="thaiDistribute"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 xml:space="preserve">การสาธิตการใช้เทคโนโลยีและนวัตกรรมที่ทันสมัย </w:t>
      </w:r>
    </w:p>
    <w:p w14:paraId="28A34B84" w14:textId="77777777" w:rsidR="00B02E5D" w:rsidRPr="00072A6D" w:rsidRDefault="00B02E5D" w:rsidP="008816BA">
      <w:pPr>
        <w:numPr>
          <w:ilvl w:val="0"/>
          <w:numId w:val="49"/>
        </w:numPr>
        <w:spacing w:after="0"/>
        <w:ind w:firstLine="1415"/>
        <w:contextualSpacing/>
        <w:jc w:val="thaiDistribute"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เทคโนโลยีการเกษตรที่ทดแทนการใช้แรงงาน</w:t>
      </w:r>
    </w:p>
    <w:p w14:paraId="1B94C4D9" w14:textId="77777777" w:rsidR="00B02E5D" w:rsidRPr="00072A6D" w:rsidRDefault="00B02E5D" w:rsidP="008816BA">
      <w:pPr>
        <w:numPr>
          <w:ilvl w:val="0"/>
          <w:numId w:val="49"/>
        </w:numPr>
        <w:spacing w:after="0"/>
        <w:ind w:firstLine="1415"/>
        <w:contextualSpacing/>
        <w:jc w:val="thaiDistribute"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การทำการตลาด และการขยายช่องทางการจำหน่ายสินค้าออนไลน์</w:t>
      </w:r>
    </w:p>
    <w:p w14:paraId="35506DA8" w14:textId="77777777" w:rsidR="00B02E5D" w:rsidRPr="00072A6D" w:rsidRDefault="00B02E5D" w:rsidP="008816BA">
      <w:pPr>
        <w:numPr>
          <w:ilvl w:val="0"/>
          <w:numId w:val="49"/>
        </w:numPr>
        <w:spacing w:after="0"/>
        <w:ind w:firstLine="1415"/>
        <w:contextualSpacing/>
        <w:jc w:val="thaiDistribute"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การเพิ่มมูลค่าสินค้า การแปรรูปสินค้าเกษตร บรรจุภัณฑ์ และการส่งออก</w:t>
      </w:r>
    </w:p>
    <w:p w14:paraId="698BA20A" w14:textId="77777777" w:rsidR="00B02E5D" w:rsidRPr="00072A6D" w:rsidRDefault="00B02E5D" w:rsidP="008816BA">
      <w:pPr>
        <w:numPr>
          <w:ilvl w:val="0"/>
          <w:numId w:val="49"/>
        </w:numPr>
        <w:spacing w:after="0"/>
        <w:ind w:firstLine="1415"/>
        <w:contextualSpacing/>
        <w:jc w:val="thaiDistribute"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การป้องกัน และกำจัดศัตรูพืช แบบผสมผสาน</w:t>
      </w:r>
    </w:p>
    <w:p w14:paraId="2CD45BEF" w14:textId="77777777" w:rsidR="00B02E5D" w:rsidRPr="00072A6D" w:rsidRDefault="00B02E5D" w:rsidP="008816BA">
      <w:pPr>
        <w:numPr>
          <w:ilvl w:val="0"/>
          <w:numId w:val="49"/>
        </w:numPr>
        <w:spacing w:after="0"/>
        <w:ind w:firstLine="1415"/>
        <w:contextualSpacing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การบริหารจัดการน้ำ</w:t>
      </w:r>
    </w:p>
    <w:p w14:paraId="69D7B4CA" w14:textId="77777777" w:rsidR="00B02E5D" w:rsidRPr="00072A6D" w:rsidRDefault="00B02E5D" w:rsidP="008816BA">
      <w:pPr>
        <w:numPr>
          <w:ilvl w:val="0"/>
          <w:numId w:val="49"/>
        </w:numPr>
        <w:spacing w:after="0"/>
        <w:ind w:firstLine="1415"/>
        <w:contextualSpacing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 xml:space="preserve">การผลิตสารชีวภัณฑ์ ปุ๋ยหมักชีวภาพ </w:t>
      </w:r>
    </w:p>
    <w:p w14:paraId="133FA8D7" w14:textId="77777777" w:rsidR="00B02E5D" w:rsidRPr="00072A6D" w:rsidRDefault="00B02E5D" w:rsidP="008816BA">
      <w:pPr>
        <w:numPr>
          <w:ilvl w:val="0"/>
          <w:numId w:val="49"/>
        </w:numPr>
        <w:spacing w:after="0"/>
        <w:ind w:firstLine="1415"/>
        <w:contextualSpacing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การลดต้นทุน เพิ่มผลผลิตสินค้าเกษตร</w:t>
      </w:r>
    </w:p>
    <w:p w14:paraId="0C3CF276" w14:textId="77777777" w:rsidR="00B02E5D" w:rsidRPr="00072A6D" w:rsidRDefault="00B02E5D" w:rsidP="008816BA">
      <w:pPr>
        <w:numPr>
          <w:ilvl w:val="0"/>
          <w:numId w:val="49"/>
        </w:numPr>
        <w:tabs>
          <w:tab w:val="left" w:pos="2268"/>
        </w:tabs>
        <w:spacing w:after="0"/>
        <w:ind w:firstLine="1415"/>
        <w:contextualSpacing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การใช้สารเคมีให้มีความปลอดภัย</w:t>
      </w:r>
    </w:p>
    <w:p w14:paraId="192E4EBE" w14:textId="77777777" w:rsidR="00B02E5D" w:rsidRPr="00072A6D" w:rsidRDefault="00B02E5D" w:rsidP="008816BA">
      <w:pPr>
        <w:numPr>
          <w:ilvl w:val="0"/>
          <w:numId w:val="49"/>
        </w:numPr>
        <w:tabs>
          <w:tab w:val="left" w:pos="2268"/>
        </w:tabs>
        <w:spacing w:after="0"/>
        <w:ind w:firstLine="1415"/>
        <w:contextualSpacing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การแก้ปัญหาดิน การตรวจวิเคราะห์ดิน การใส่ปุ๋ยตามค่าวิเคราะห์ดิน และการหว่านพืชปุ๋ยสด (ปอเทือง)</w:t>
      </w:r>
    </w:p>
    <w:p w14:paraId="208F9981" w14:textId="77777777" w:rsidR="00B02E5D" w:rsidRPr="00072A6D" w:rsidRDefault="00B02E5D" w:rsidP="008816BA">
      <w:pPr>
        <w:numPr>
          <w:ilvl w:val="0"/>
          <w:numId w:val="49"/>
        </w:numPr>
        <w:tabs>
          <w:tab w:val="left" w:pos="2268"/>
        </w:tabs>
        <w:spacing w:after="0"/>
        <w:ind w:firstLine="1415"/>
        <w:contextualSpacing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การสนับสนุนพันธุ์พืช และพันธุ์สัตว์</w:t>
      </w:r>
    </w:p>
    <w:p w14:paraId="4000B278" w14:textId="77777777" w:rsidR="00B02E5D" w:rsidRPr="00072A6D" w:rsidRDefault="00B02E5D" w:rsidP="008816BA">
      <w:pPr>
        <w:numPr>
          <w:ilvl w:val="0"/>
          <w:numId w:val="49"/>
        </w:numPr>
        <w:tabs>
          <w:tab w:val="left" w:pos="2268"/>
        </w:tabs>
        <w:spacing w:after="0"/>
        <w:ind w:firstLine="1415"/>
        <w:contextualSpacing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 xml:space="preserve">วิธีการปลูก และดูแลไม้ผล เช่น ทุเรียน มังคุด เงาะ  </w:t>
      </w:r>
    </w:p>
    <w:p w14:paraId="75CB7FCE" w14:textId="77777777" w:rsidR="00B02E5D" w:rsidRPr="00072A6D" w:rsidRDefault="00B02E5D" w:rsidP="008816BA">
      <w:pPr>
        <w:numPr>
          <w:ilvl w:val="0"/>
          <w:numId w:val="49"/>
        </w:numPr>
        <w:tabs>
          <w:tab w:val="left" w:pos="2268"/>
        </w:tabs>
        <w:spacing w:after="0"/>
        <w:ind w:firstLine="1415"/>
        <w:contextualSpacing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การป้องกัน กำจัดโรคของพืช และศัตรูพืช</w:t>
      </w:r>
    </w:p>
    <w:p w14:paraId="1AF2F65A" w14:textId="77777777" w:rsidR="00B02E5D" w:rsidRPr="00072A6D" w:rsidRDefault="00B02E5D" w:rsidP="008816BA">
      <w:pPr>
        <w:numPr>
          <w:ilvl w:val="0"/>
          <w:numId w:val="49"/>
        </w:numPr>
        <w:tabs>
          <w:tab w:val="left" w:pos="2268"/>
        </w:tabs>
        <w:spacing w:after="0"/>
        <w:ind w:firstLine="1415"/>
        <w:contextualSpacing/>
        <w:jc w:val="thaiDistribute"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การขายคาร์บอนเคน</w:t>
      </w:r>
      <w:proofErr w:type="spellStart"/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ดิต</w:t>
      </w:r>
      <w:proofErr w:type="spellEnd"/>
    </w:p>
    <w:p w14:paraId="75E19F8D" w14:textId="77777777" w:rsidR="00B02E5D" w:rsidRPr="00072A6D" w:rsidRDefault="00B02E5D" w:rsidP="008816BA">
      <w:pPr>
        <w:numPr>
          <w:ilvl w:val="0"/>
          <w:numId w:val="49"/>
        </w:numPr>
        <w:tabs>
          <w:tab w:val="left" w:pos="2268"/>
        </w:tabs>
        <w:spacing w:after="0"/>
        <w:ind w:firstLine="1415"/>
        <w:contextualSpacing/>
        <w:jc w:val="thaiDistribute"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พืชเศรษฐกิจที่เป็นที่ต้องการในช่วงเวลานั้นๆ</w:t>
      </w:r>
    </w:p>
    <w:p w14:paraId="6BB2E1A6" w14:textId="77777777" w:rsidR="00B02E5D" w:rsidRPr="00072A6D" w:rsidRDefault="00B02E5D" w:rsidP="008816BA">
      <w:pPr>
        <w:numPr>
          <w:ilvl w:val="0"/>
          <w:numId w:val="49"/>
        </w:numPr>
        <w:tabs>
          <w:tab w:val="left" w:pos="2268"/>
        </w:tabs>
        <w:spacing w:after="0"/>
        <w:ind w:firstLine="1415"/>
        <w:contextualSpacing/>
        <w:jc w:val="thaiDistribute"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การปลูกพืชให้ปลอดภัย และได้มาตรฐาน</w:t>
      </w:r>
    </w:p>
    <w:p w14:paraId="4887A034" w14:textId="77777777" w:rsidR="00B02E5D" w:rsidRPr="00072A6D" w:rsidRDefault="00B02E5D" w:rsidP="008816BA">
      <w:pPr>
        <w:numPr>
          <w:ilvl w:val="0"/>
          <w:numId w:val="49"/>
        </w:numPr>
        <w:tabs>
          <w:tab w:val="left" w:pos="2268"/>
        </w:tabs>
        <w:spacing w:after="0"/>
        <w:ind w:firstLine="1415"/>
        <w:contextualSpacing/>
        <w:jc w:val="thaiDistribute"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การเพาะเห็ด เช่น เห็ดนางฟ้า และเห็ดฟาง</w:t>
      </w:r>
    </w:p>
    <w:p w14:paraId="1619D152" w14:textId="77777777" w:rsidR="00B02E5D" w:rsidRPr="00072A6D" w:rsidRDefault="00B02E5D" w:rsidP="008816BA">
      <w:pPr>
        <w:numPr>
          <w:ilvl w:val="0"/>
          <w:numId w:val="49"/>
        </w:numPr>
        <w:tabs>
          <w:tab w:val="left" w:pos="2268"/>
        </w:tabs>
        <w:spacing w:after="0"/>
        <w:ind w:firstLine="1415"/>
        <w:contextualSpacing/>
        <w:jc w:val="thaiDistribute"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การปลูกพืชในโรงเรือน</w:t>
      </w:r>
      <w:proofErr w:type="spellStart"/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อัฉ</w:t>
      </w:r>
      <w:proofErr w:type="spellEnd"/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ริยะ</w:t>
      </w:r>
    </w:p>
    <w:p w14:paraId="777FF5E0" w14:textId="77777777" w:rsidR="00B02E5D" w:rsidRPr="00072A6D" w:rsidRDefault="00B02E5D" w:rsidP="008816BA">
      <w:pPr>
        <w:numPr>
          <w:ilvl w:val="0"/>
          <w:numId w:val="49"/>
        </w:numPr>
        <w:tabs>
          <w:tab w:val="left" w:pos="2268"/>
        </w:tabs>
        <w:spacing w:after="0"/>
        <w:ind w:firstLine="1415"/>
        <w:contextualSpacing/>
        <w:jc w:val="thaiDistribute"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การเพาะเลี้ยงและใช้ประโยชน์จากแหนแดง</w:t>
      </w:r>
    </w:p>
    <w:p w14:paraId="03089055" w14:textId="77777777" w:rsidR="00B02E5D" w:rsidRPr="00072A6D" w:rsidRDefault="00B02E5D" w:rsidP="008816BA">
      <w:pPr>
        <w:numPr>
          <w:ilvl w:val="0"/>
          <w:numId w:val="49"/>
        </w:numPr>
        <w:tabs>
          <w:tab w:val="left" w:pos="2268"/>
        </w:tabs>
        <w:spacing w:after="0"/>
        <w:ind w:firstLine="1415"/>
        <w:contextualSpacing/>
        <w:jc w:val="thaiDistribute"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การปลูกพืชเสริมรายได้</w:t>
      </w:r>
    </w:p>
    <w:p w14:paraId="7A95CD64" w14:textId="77777777" w:rsidR="00B02E5D" w:rsidRPr="00072A6D" w:rsidRDefault="00B02E5D" w:rsidP="008816BA">
      <w:pPr>
        <w:numPr>
          <w:ilvl w:val="0"/>
          <w:numId w:val="49"/>
        </w:numPr>
        <w:tabs>
          <w:tab w:val="left" w:pos="2268"/>
        </w:tabs>
        <w:spacing w:after="0"/>
        <w:ind w:firstLine="1415"/>
        <w:contextualSpacing/>
        <w:jc w:val="thaiDistribute"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การเผาถ่าน</w:t>
      </w:r>
      <w:proofErr w:type="spellStart"/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ไบร์</w:t>
      </w:r>
      <w:proofErr w:type="spellEnd"/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โอชา</w:t>
      </w:r>
    </w:p>
    <w:p w14:paraId="5FF55E3A" w14:textId="77777777" w:rsidR="00B02E5D" w:rsidRPr="00072A6D" w:rsidRDefault="00B02E5D" w:rsidP="008816BA">
      <w:pPr>
        <w:numPr>
          <w:ilvl w:val="0"/>
          <w:numId w:val="49"/>
        </w:numPr>
        <w:tabs>
          <w:tab w:val="left" w:pos="2268"/>
        </w:tabs>
        <w:spacing w:after="0"/>
        <w:ind w:firstLine="1415"/>
        <w:contextualSpacing/>
        <w:jc w:val="thaiDistribute"/>
        <w:rPr>
          <w:rFonts w:ascii="TH SarabunPSK" w:eastAsia="Times New Roman" w:hAnsi="TH SarabunPSK" w:cs="TH SarabunPSK"/>
          <w:kern w:val="2"/>
          <w:sz w:val="32"/>
          <w:szCs w:val="32"/>
        </w:rPr>
      </w:pPr>
      <w:r w:rsidRPr="00072A6D">
        <w:rPr>
          <w:rFonts w:ascii="TH SarabunPSK" w:eastAsia="Times New Roman" w:hAnsi="TH SarabunPSK" w:cs="TH SarabunPSK"/>
          <w:kern w:val="2"/>
          <w:sz w:val="32"/>
          <w:szCs w:val="32"/>
          <w:cs/>
        </w:rPr>
        <w:t>การขยายผลงานเลี้ยงควายสวยงาม</w:t>
      </w:r>
    </w:p>
    <w:p w14:paraId="49B5F0D4" w14:textId="77777777" w:rsidR="003C77FB" w:rsidRDefault="003C77FB" w:rsidP="00641637">
      <w:pPr>
        <w:numPr>
          <w:ilvl w:val="1"/>
          <w:numId w:val="50"/>
        </w:numPr>
        <w:spacing w:before="120" w:after="0" w:line="240" w:lineRule="auto"/>
        <w:ind w:left="1140" w:hanging="573"/>
        <w:jc w:val="thaiDistribute"/>
        <w:rPr>
          <w:rFonts w:ascii="TH SarabunPSK" w:hAnsi="TH SarabunPSK" w:cs="TH SarabunPSK"/>
          <w:sz w:val="32"/>
          <w:szCs w:val="32"/>
        </w:rPr>
      </w:pPr>
      <w:r w:rsidRPr="00641637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การประกวด ศพก. ดีเด่น ระดับจังหวัด เขต และระดับประเทศ</w:t>
      </w:r>
      <w:r w:rsidRPr="003C77FB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3C77FB">
        <w:rPr>
          <w:rFonts w:ascii="TH SarabunPSK" w:hAnsi="TH SarabunPSK" w:cs="TH SarabunPSK" w:hint="cs"/>
          <w:spacing w:val="-10"/>
          <w:sz w:val="32"/>
          <w:szCs w:val="32"/>
          <w:cs/>
        </w:rPr>
        <w:t>(งบประมาณทั้งหมด 1,675,000 บาท)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3E4BE85" w14:textId="77777777" w:rsidR="004E1B3D" w:rsidRDefault="004E1B3D" w:rsidP="004E1B3D">
      <w:pPr>
        <w:spacing w:after="0" w:line="240" w:lineRule="auto"/>
        <w:ind w:firstLine="1137"/>
        <w:jc w:val="thaiDistribute"/>
        <w:rPr>
          <w:rFonts w:ascii="TH SarabunPSK" w:hAnsi="TH SarabunPSK" w:cs="TH SarabunPSK"/>
          <w:sz w:val="32"/>
          <w:szCs w:val="32"/>
        </w:rPr>
      </w:pPr>
      <w:r w:rsidRPr="004E1B3D">
        <w:rPr>
          <w:rFonts w:ascii="TH SarabunPSK" w:hAnsi="TH SarabunPSK" w:cs="TH SarabunPSK"/>
          <w:sz w:val="32"/>
          <w:szCs w:val="32"/>
          <w:cs/>
        </w:rPr>
        <w:t>งบประมาณ พ.ศ. 2566 กรมส่งเสริมการเกษตร ได้กำหนดให้มีการประกวดศูนย์เรียนรู้การเพิ่มประสิทธิภาพการผลิตสินค้าเกษตร เพื่อคัดเลือกเกษตรกรต้นแบบที่มีผลงานดีเด่นในการบริหารจัดการศูนย์เรียนรู้การเพิ่มประสิทธิภาพการผลิตสินค้าเกษตรที่เป็นแหล่งเรียนรู้ในชุมชน และเป็นตัวอย่างในการขยายผลการส่งเสริมการผลิตสินค้าเกษตร การใช้เทคโนโลยี และนวัตกรรมทางด้านการเกษตรในชุมชน และพื้นที่อื่น จึงได้มีการจัดการประกวดศูนย์เรียนรู้การเพิ่มประสิทธิภาพการผลิตสินค้าเกษตรดีเด่น</w:t>
      </w:r>
    </w:p>
    <w:p w14:paraId="596DD56C" w14:textId="77777777" w:rsidR="004E1B3D" w:rsidRPr="00641637" w:rsidRDefault="004E1B3D" w:rsidP="004E1B3D">
      <w:pPr>
        <w:spacing w:after="0" w:line="240" w:lineRule="auto"/>
        <w:ind w:firstLine="113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1637">
        <w:rPr>
          <w:rFonts w:ascii="TH SarabunPSK" w:hAnsi="TH SarabunPSK" w:cs="TH SarabunPSK"/>
          <w:b/>
          <w:bCs/>
          <w:sz w:val="32"/>
          <w:szCs w:val="32"/>
        </w:rPr>
        <w:t xml:space="preserve">4.3.1 </w:t>
      </w:r>
      <w:r w:rsidRPr="00641637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65A179A8" w14:textId="77777777" w:rsidR="004E1B3D" w:rsidRDefault="004E1B3D" w:rsidP="004E1B3D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1) คัดเลือกศูนย์เรียนรู้การเพิ่มประสิทธิภาพการผลิตสินค้าเกษตร (ศพก.) เป็นตัวอย่างการขยายผลการส่งเสริมการเกษตรด้านการผลิตสินค้าเกษตร การใช้เทคโนโลยี และนวัตกรรมด้านการเกษตรในชุมชน และพื้นที่อื่น</w:t>
      </w:r>
    </w:p>
    <w:p w14:paraId="7EC511AC" w14:textId="77777777" w:rsidR="004E1B3D" w:rsidRDefault="004E1B3D" w:rsidP="004E1B3D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2) เผยแพร่เกียรติคุณและผลงานของ ศพก.</w:t>
      </w:r>
    </w:p>
    <w:p w14:paraId="6943E60C" w14:textId="77777777" w:rsidR="004E1B3D" w:rsidRDefault="004E1B3D" w:rsidP="004E1B3D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 พัฒนาขีดความสามารถในการดำเนินงานของศูนย์เรียนรู้การเพิ่มประสิทธิภาพการผลิตสินค้าเกษตร และบรรลุตามวัตถุประสงค์ของโครงการศูนย์เรียนรู้การเพิ่มประสิทธิภาพการผลิตสินค้าเกษตร</w:t>
      </w:r>
    </w:p>
    <w:p w14:paraId="6CDD5038" w14:textId="77777777" w:rsidR="004E1B3D" w:rsidRPr="004E1B3D" w:rsidRDefault="004E1B3D" w:rsidP="00641637">
      <w:pPr>
        <w:spacing w:after="0"/>
        <w:ind w:firstLine="113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4.3.2 </w:t>
      </w:r>
      <w:r w:rsidRPr="004E1B3D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คุณสมบัติของเกษตรกรต้นแบบศูนย์เรียนรู้การเพิ่มประสิทธิภาพการผลิตสินค้าเกษตร (ศพก.)</w:t>
      </w:r>
    </w:p>
    <w:p w14:paraId="015B69D6" w14:textId="77777777" w:rsidR="004E1B3D" w:rsidRDefault="004E1B3D" w:rsidP="004E1B3D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 เป็นเกษตรกรต้นแบบ ศพก. หลัก ที่มีการดำเนินงานเป็นศูนย์เรียนรู้ ตามทำเนียบศพก. ของกรมส่งเสริมการเกษตร </w:t>
      </w:r>
    </w:p>
    <w:p w14:paraId="2AF7E307" w14:textId="77777777" w:rsidR="004E1B3D" w:rsidRDefault="004E1B3D" w:rsidP="004E1B3D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2) มีผลการดำเนินงานตามทำเนียบ ศพก. ของกรมส่งเสริมการเกษตร ไม่น้อยกว่า 3 ปี</w:t>
      </w:r>
    </w:p>
    <w:p w14:paraId="02CD4470" w14:textId="77777777" w:rsidR="004E1B3D" w:rsidRPr="003C7564" w:rsidRDefault="004E1B3D" w:rsidP="00641637">
      <w:pPr>
        <w:spacing w:after="0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4.3.3 </w:t>
      </w:r>
      <w:r w:rsidRPr="003C7564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ประเด็นการตรวจประเมิน</w:t>
      </w:r>
    </w:p>
    <w:p w14:paraId="17C720D8" w14:textId="77777777" w:rsidR="004E1B3D" w:rsidRPr="0041240D" w:rsidRDefault="004E1B3D" w:rsidP="004E1B3D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240D">
        <w:rPr>
          <w:rFonts w:ascii="TH SarabunPSK" w:hAnsi="TH SarabunPSK" w:cs="TH SarabunPSK" w:hint="cs"/>
          <w:sz w:val="32"/>
          <w:szCs w:val="32"/>
          <w:cs/>
        </w:rPr>
        <w:t>ส่วนที่ 1 เกษตรกรต้นแบบเจ้าของ ศพก. หลัก</w:t>
      </w:r>
      <w:r w:rsidRPr="0041240D">
        <w:rPr>
          <w:rFonts w:ascii="TH SarabunPSK" w:hAnsi="TH SarabunPSK" w:cs="TH SarabunPSK"/>
          <w:sz w:val="32"/>
          <w:szCs w:val="32"/>
        </w:rPr>
        <w:tab/>
      </w:r>
      <w:r w:rsidRPr="0041240D">
        <w:rPr>
          <w:rFonts w:ascii="TH SarabunPSK" w:hAnsi="TH SarabunPSK" w:cs="TH SarabunPSK" w:hint="cs"/>
          <w:sz w:val="32"/>
          <w:szCs w:val="32"/>
          <w:cs/>
        </w:rPr>
        <w:t>35</w:t>
      </w:r>
      <w:r w:rsidRPr="0041240D">
        <w:rPr>
          <w:rFonts w:ascii="TH SarabunPSK" w:hAnsi="TH SarabunPSK" w:cs="TH SarabunPSK"/>
          <w:sz w:val="32"/>
          <w:szCs w:val="32"/>
        </w:rPr>
        <w:t xml:space="preserve"> </w:t>
      </w:r>
      <w:r w:rsidRPr="0041240D">
        <w:rPr>
          <w:rFonts w:ascii="TH SarabunPSK" w:hAnsi="TH SarabunPSK" w:cs="TH SarabunPSK"/>
          <w:sz w:val="32"/>
          <w:szCs w:val="32"/>
          <w:cs/>
        </w:rPr>
        <w:tab/>
      </w:r>
      <w:r w:rsidRPr="0041240D"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14:paraId="4D43B761" w14:textId="77777777" w:rsidR="004E1B3D" w:rsidRDefault="004E1B3D" w:rsidP="004E1B3D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240D">
        <w:rPr>
          <w:rFonts w:ascii="TH SarabunPSK" w:hAnsi="TH SarabunPSK" w:cs="TH SarabunPSK" w:hint="cs"/>
          <w:sz w:val="32"/>
          <w:szCs w:val="32"/>
          <w:cs/>
        </w:rPr>
        <w:t>ส่วนที่ 2 การดำเนินงานของ ศพก.</w:t>
      </w:r>
      <w:r w:rsidRPr="0041240D">
        <w:rPr>
          <w:rFonts w:ascii="TH SarabunPSK" w:hAnsi="TH SarabunPSK" w:cs="TH SarabunPSK"/>
          <w:sz w:val="32"/>
          <w:szCs w:val="32"/>
        </w:rPr>
        <w:tab/>
      </w:r>
      <w:r w:rsidRPr="0041240D">
        <w:rPr>
          <w:rFonts w:ascii="TH SarabunPSK" w:hAnsi="TH SarabunPSK" w:cs="TH SarabunPSK"/>
          <w:sz w:val="32"/>
          <w:szCs w:val="32"/>
        </w:rPr>
        <w:tab/>
      </w:r>
      <w:r w:rsidRPr="0041240D">
        <w:rPr>
          <w:rFonts w:ascii="TH SarabunPSK" w:hAnsi="TH SarabunPSK" w:cs="TH SarabunPSK" w:hint="cs"/>
          <w:sz w:val="32"/>
          <w:szCs w:val="32"/>
          <w:cs/>
        </w:rPr>
        <w:t>35</w:t>
      </w:r>
      <w:r w:rsidRPr="0041240D">
        <w:rPr>
          <w:rFonts w:ascii="TH SarabunPSK" w:hAnsi="TH SarabunPSK" w:cs="TH SarabunPSK"/>
          <w:sz w:val="32"/>
          <w:szCs w:val="32"/>
        </w:rPr>
        <w:t xml:space="preserve"> </w:t>
      </w:r>
      <w:r w:rsidRPr="0041240D">
        <w:rPr>
          <w:rFonts w:ascii="TH SarabunPSK" w:hAnsi="TH SarabunPSK" w:cs="TH SarabunPSK"/>
          <w:sz w:val="32"/>
          <w:szCs w:val="32"/>
        </w:rPr>
        <w:tab/>
      </w:r>
      <w:r w:rsidRPr="0041240D"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14:paraId="39DEE037" w14:textId="77777777" w:rsidR="004E1B3D" w:rsidRDefault="004E1B3D" w:rsidP="004E1B3D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ส่วนที่ 3 ผลลัพธ์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30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14:paraId="364C6337" w14:textId="77777777" w:rsidR="004E1B3D" w:rsidRDefault="004E1B3D" w:rsidP="004E1B3D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ส่วนที่ 4 การนำนวัตกรรมและเทคโนโลยีมาใช้</w:t>
      </w:r>
      <w:r>
        <w:rPr>
          <w:rFonts w:ascii="TH SarabunPSK" w:hAnsi="TH SarabunPSK" w:cs="TH SarabunPSK"/>
          <w:sz w:val="32"/>
          <w:szCs w:val="32"/>
        </w:rPr>
        <w:tab/>
        <w:t>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14:paraId="2B870887" w14:textId="77777777" w:rsidR="004E1B3D" w:rsidRDefault="004E1B3D" w:rsidP="004E1B3D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ส่วนที่ 5 การสร้างภาคีเครือข่ายในการดำเนินงาน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50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14:paraId="765EEAD2" w14:textId="77777777" w:rsidR="004E1B3D" w:rsidRDefault="004E1B3D" w:rsidP="004E1B3D">
      <w:pPr>
        <w:spacing w:after="0"/>
        <w:ind w:firstLine="170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061FE">
        <w:rPr>
          <w:rFonts w:ascii="TH SarabunPSK" w:hAnsi="TH SarabunPSK" w:cs="TH SarabunPSK" w:hint="cs"/>
          <w:b/>
          <w:bCs/>
          <w:sz w:val="32"/>
          <w:szCs w:val="32"/>
          <w:cs/>
        </w:rPr>
        <w:t>รวม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200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</w:p>
    <w:p w14:paraId="32637AF1" w14:textId="77777777" w:rsidR="004E1B3D" w:rsidRDefault="004E1B3D" w:rsidP="00641637">
      <w:pPr>
        <w:spacing w:before="120" w:after="0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4.3.4 การให้คะแนน</w:t>
      </w:r>
    </w:p>
    <w:p w14:paraId="2D7044BF" w14:textId="77777777" w:rsidR="004E1B3D" w:rsidRDefault="004E1B3D" w:rsidP="004E1B3D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6B237F">
        <w:rPr>
          <w:rFonts w:ascii="TH SarabunPSK" w:hAnsi="TH SarabunPSK" w:cs="TH SarabunPSK" w:hint="cs"/>
          <w:sz w:val="32"/>
          <w:szCs w:val="32"/>
          <w:cs/>
        </w:rPr>
        <w:t>กำหนดให้คณะกรรมการตัดสิน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การประกวดแต่ละระดับ </w:t>
      </w:r>
      <w:r w:rsidRPr="004E1B3D">
        <w:rPr>
          <w:rFonts w:ascii="TH SarabunPSK" w:hAnsi="TH SarabunPSK" w:cs="TH SarabunPSK"/>
          <w:sz w:val="32"/>
          <w:szCs w:val="32"/>
          <w:cs/>
        </w:rPr>
        <w:t xml:space="preserve">พิจารณาให้คะแนนตามเกณฑ์การให้คะแนนการประกวดศูนย์เรียนรู้การเพิ่มประสิทธิภาพการผลิตสินค้าเกษตรดีเด่น ศพก. ที่ได้คะแนนสูงที่สุด เป็น ศพก.ดีเด่น และได้รางวัลชนะเลิศ คะแนนรองลงมาได้รับรางวัลรองชนะเลิศอันดับ </w:t>
      </w:r>
      <w:r w:rsidRPr="004E1B3D">
        <w:rPr>
          <w:rFonts w:ascii="TH SarabunPSK" w:hAnsi="TH SarabunPSK" w:cs="TH SarabunPSK"/>
          <w:sz w:val="32"/>
          <w:szCs w:val="32"/>
        </w:rPr>
        <w:t>1</w:t>
      </w:r>
      <w:r w:rsidRPr="004E1B3D">
        <w:rPr>
          <w:rFonts w:ascii="TH SarabunPSK" w:hAnsi="TH SarabunPSK" w:cs="TH SarabunPSK"/>
          <w:sz w:val="32"/>
          <w:szCs w:val="32"/>
          <w:cs/>
        </w:rPr>
        <w:t xml:space="preserve"> รางวัลรองชนะเลิศอันดับ </w:t>
      </w:r>
      <w:r w:rsidRPr="004E1B3D">
        <w:rPr>
          <w:rFonts w:ascii="TH SarabunPSK" w:hAnsi="TH SarabunPSK" w:cs="TH SarabunPSK"/>
          <w:sz w:val="32"/>
          <w:szCs w:val="32"/>
        </w:rPr>
        <w:t>2</w:t>
      </w:r>
      <w:r w:rsidRPr="004E1B3D">
        <w:rPr>
          <w:rFonts w:ascii="TH SarabunPSK" w:hAnsi="TH SarabunPSK" w:cs="TH SarabunPSK"/>
          <w:sz w:val="32"/>
          <w:szCs w:val="32"/>
          <w:cs/>
        </w:rPr>
        <w:t xml:space="preserve"> และรางวัลชมเชย ตามลำดับ</w:t>
      </w:r>
    </w:p>
    <w:p w14:paraId="470A1B05" w14:textId="77777777" w:rsidR="004E1B3D" w:rsidRPr="003C7564" w:rsidRDefault="00BA4657" w:rsidP="00641637">
      <w:pPr>
        <w:spacing w:after="0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4.3.5 </w:t>
      </w:r>
      <w:r w:rsidR="004E1B3D" w:rsidRPr="003C75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วิธีดำเนินงาน</w:t>
      </w:r>
    </w:p>
    <w:p w14:paraId="69BB5B2B" w14:textId="77777777" w:rsidR="004E1B3D" w:rsidRDefault="004E1B3D" w:rsidP="00BA4657">
      <w:pPr>
        <w:spacing w:after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กรมส่งเสริมการเกษตรแจ้งคำสั่งแต่งตั้งคณะกรรมการตัดสินการประกวด ศพก. ดีเด่น ประจำปี 2566 คู่มือการประกวด ศพก. ดีเด่นประจำปีงบประมาณ พ.ศ. 2566 และเกณฑ์การให้คะแนน ศพก. ดีเด่น ประจำปี พ.ศ. 2566 พร้อมทั้งโอนจัดสรรงบประมาณให้หน่วยงานที่เกี่ยวข้องดำเนินการ</w:t>
      </w:r>
    </w:p>
    <w:p w14:paraId="0A134C77" w14:textId="409AC714" w:rsidR="004E1B3D" w:rsidRDefault="005106A3" w:rsidP="005106A3">
      <w:pPr>
        <w:spacing w:after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4.3.5.1 </w:t>
      </w:r>
      <w:r w:rsidR="004E1B3D">
        <w:rPr>
          <w:rFonts w:ascii="TH SarabunPSK" w:hAnsi="TH SarabunPSK" w:cs="TH SarabunPSK" w:hint="cs"/>
          <w:sz w:val="32"/>
          <w:szCs w:val="32"/>
          <w:cs/>
        </w:rPr>
        <w:t>การประกวดระดับจังหวัด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1B3D">
        <w:rPr>
          <w:rFonts w:ascii="TH SarabunPSK" w:hAnsi="TH SarabunPSK" w:cs="TH SarabunPSK" w:hint="cs"/>
          <w:sz w:val="32"/>
          <w:szCs w:val="32"/>
          <w:cs/>
        </w:rPr>
        <w:t>ดำเนินการโดยสำนักงานเกษตรจังหวัดทุกจังหวัด และสำนักงานเกษตรพื้นที่กรุงเทพมหานคร ศพก.ที่เข้าประกวด คือ ศพก.ของจังหวัดนั้นที่มีคุณสมบัติครบถ้วนตามที่กำหนด (ข้อ 3)</w:t>
      </w:r>
    </w:p>
    <w:p w14:paraId="21692263" w14:textId="420F6AC1" w:rsidR="004E1B3D" w:rsidRDefault="004E1B3D" w:rsidP="005106A3">
      <w:pPr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1) สำนักงานเกษตรจังหวัด และสำนักงานพื้นที่กรุงเทพมหานคร วางแผนและดำเนินการประกวด ศพก.ดีเด่นระดับจังหวัดให้เป็นไปอย่างมีประสิทธิภาพ และยุติธรรม</w:t>
      </w:r>
    </w:p>
    <w:p w14:paraId="5958E96F" w14:textId="6E53C4ED" w:rsidR="004E1B3D" w:rsidRDefault="004E1B3D" w:rsidP="005106A3">
      <w:pPr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2) คณะกรรมการขับเคลื่อนงานด้านการเกษตรระดับจังหวัด (</w:t>
      </w:r>
      <w:r>
        <w:rPr>
          <w:rFonts w:ascii="TH SarabunPSK" w:hAnsi="TH SarabunPSK" w:cs="TH SarabunPSK"/>
          <w:sz w:val="32"/>
          <w:szCs w:val="32"/>
        </w:rPr>
        <w:t xml:space="preserve">SC)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หรือคณะกรรมการขับเคลื่อนงานด้านการเกษตรในเขตพื้นที่กรุงเทพมหานคร ทำหน้าที่คณะกรรมการตัดสินการประกวด ศพก. ดีเด่น ระดับจังหวัด พิจารณาให้คะแนนและตัดสิน ตามเกณฑ์การให้คะแนนการประกวด ศพก. ดีเด่น ประจำปี พ.ศ. 2566 </w:t>
      </w:r>
    </w:p>
    <w:p w14:paraId="43002D60" w14:textId="6229A715" w:rsidR="004E1B3D" w:rsidRPr="00AC5AF7" w:rsidRDefault="004E1B3D" w:rsidP="005106A3">
      <w:pPr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สำนักงานเกษตรจังหวัด และสำนักงานเกษตรพื้นที่กรุงเทพมหานคร ส่งผลการประกวดรูปเล่มข้อมูลพื้นฐานและการดำเนินงานของ ศพก. ดีเด่น พร้อมทั้งข้อมูลจุดเด่นของ ศพก. ดีเด่น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เพื่อใช้สำหรับเผยแพร่ประชาสัมพันธ์ (ตามเกณฑ์ที่กำหนด) ถึงสำนักงานส่งเสริมและพัฒนาการเกษตร ภายใน</w:t>
      </w:r>
      <w:r w:rsidRPr="00AC5AF7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AC5AF7">
        <w:rPr>
          <w:rFonts w:ascii="TH SarabunPSK" w:hAnsi="TH SarabunPSK" w:cs="TH SarabunPSK" w:hint="cs"/>
          <w:sz w:val="32"/>
          <w:szCs w:val="32"/>
          <w:cs/>
        </w:rPr>
        <w:t xml:space="preserve"> 2566  </w:t>
      </w:r>
    </w:p>
    <w:p w14:paraId="78D9A4D9" w14:textId="72FBBF98" w:rsidR="004E1B3D" w:rsidRPr="005106A3" w:rsidRDefault="004E1B3D" w:rsidP="005106A3">
      <w:pPr>
        <w:spacing w:after="0"/>
        <w:ind w:firstLine="2552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AC5AF7"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Pr="005106A3">
        <w:rPr>
          <w:rFonts w:ascii="TH SarabunPSK" w:hAnsi="TH SarabunPSK" w:cs="TH SarabunPSK" w:hint="cs"/>
          <w:spacing w:val="-14"/>
          <w:sz w:val="32"/>
          <w:szCs w:val="32"/>
          <w:cs/>
        </w:rPr>
        <w:t>มอบรางวัลการประกวด ศพก. ดีเด่นระดับจังหวัด และเผยแพร่เกียรติคุณสู่สาธารณะ</w:t>
      </w:r>
    </w:p>
    <w:p w14:paraId="264BC279" w14:textId="77D5115C" w:rsidR="004E1B3D" w:rsidRDefault="005106A3" w:rsidP="005106A3">
      <w:pPr>
        <w:spacing w:after="0"/>
        <w:ind w:firstLine="184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4.3.5.2 </w:t>
      </w:r>
      <w:r w:rsidR="004E1B3D">
        <w:rPr>
          <w:rFonts w:ascii="TH SarabunPSK" w:hAnsi="TH SarabunPSK" w:cs="TH SarabunPSK" w:hint="cs"/>
          <w:sz w:val="32"/>
          <w:szCs w:val="32"/>
          <w:cs/>
        </w:rPr>
        <w:t xml:space="preserve"> การประกวดระดับเขต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1B3D">
        <w:rPr>
          <w:rFonts w:ascii="TH SarabunPSK" w:hAnsi="TH SarabunPSK" w:cs="TH SarabunPSK" w:hint="cs"/>
          <w:sz w:val="32"/>
          <w:szCs w:val="32"/>
          <w:cs/>
        </w:rPr>
        <w:t xml:space="preserve">ดำเนินการโดยสำนักงานส่งเสริมและพัฒนาการเกษตรที่ 1 </w:t>
      </w:r>
      <w:r w:rsidR="004E1B3D">
        <w:rPr>
          <w:rFonts w:ascii="TH SarabunPSK" w:hAnsi="TH SarabunPSK" w:cs="TH SarabunPSK"/>
          <w:sz w:val="32"/>
          <w:szCs w:val="32"/>
          <w:cs/>
        </w:rPr>
        <w:t>–</w:t>
      </w:r>
      <w:r w:rsidR="004E1B3D">
        <w:rPr>
          <w:rFonts w:ascii="TH SarabunPSK" w:hAnsi="TH SarabunPSK" w:cs="TH SarabunPSK" w:hint="cs"/>
          <w:sz w:val="32"/>
          <w:szCs w:val="32"/>
          <w:cs/>
        </w:rPr>
        <w:t xml:space="preserve"> 6 ศพก.ที่เข้าประกวด คือ ศพก.ดีเด่นระดับจังหวัดในเขตพื้นที่รับผิดชอบ จังหวัดละ 1 แห่ง</w:t>
      </w:r>
    </w:p>
    <w:p w14:paraId="43706922" w14:textId="4407E3F8" w:rsidR="004E1B3D" w:rsidRDefault="004E1B3D" w:rsidP="005106A3">
      <w:pPr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สำนักงานส่งเสริมและพัฒนาการเกษตรที่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วางแผนและดำเนินการประกวด ศพก. ดีเด่นระดับเขตให้เป็นไปอย่างมีประสิทธิภาพ และยุติธรรม</w:t>
      </w:r>
    </w:p>
    <w:p w14:paraId="4A7E1AA3" w14:textId="1503A9AF" w:rsidR="004E1B3D" w:rsidRDefault="004E1B3D" w:rsidP="005106A3">
      <w:pPr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คณะกรรมการตัดสินประกวด ศพก. ดีเด่นระดับเขต พิจารณาให้คะแนนและตัดสินตามเกณฑ์การให้คะแนนการประกวด ศพก. ดีเด่น ประจำปี พ.ศ. 2566 </w:t>
      </w:r>
    </w:p>
    <w:p w14:paraId="62D0BE86" w14:textId="034F1210" w:rsidR="004E1B3D" w:rsidRPr="00AC5AF7" w:rsidRDefault="004E1B3D" w:rsidP="005106A3">
      <w:pPr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สำนักงานส่งเสริมและพัฒนาการเกษตรที่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ส่งผลการประกวด รูปเล่มข้ออมูลพื้นฐานและการดำเนินงานของ ศพก. ดีเด่น พร้อมทั้งข้อมูลจุดเด่นของ ศพก. ดีเด่นระดับจังหวัดทุกจังหวัด เพื่อใช้สำหรับเผยแพร่ประชาสัมพันธ์ (ตามเกณฑ์ที่กำหนด)ถึงกรมส่งเสริมการเกษตร ภายในวันที่ </w:t>
      </w:r>
      <w:r w:rsidRPr="00AC5AF7">
        <w:rPr>
          <w:rFonts w:ascii="TH SarabunPSK" w:hAnsi="TH SarabunPSK" w:cs="TH SarabunPSK" w:hint="cs"/>
          <w:sz w:val="32"/>
          <w:szCs w:val="32"/>
          <w:cs/>
        </w:rPr>
        <w:t>14 กรกฎาคม 2566</w:t>
      </w:r>
    </w:p>
    <w:p w14:paraId="7D29F650" w14:textId="0B74943B" w:rsidR="004E1B3D" w:rsidRPr="00252B5E" w:rsidRDefault="004E1B3D" w:rsidP="005106A3">
      <w:pPr>
        <w:spacing w:after="0"/>
        <w:ind w:firstLine="2552"/>
        <w:jc w:val="thaiDistribute"/>
        <w:rPr>
          <w:rFonts w:ascii="TH SarabunPSK" w:hAnsi="TH SarabunPSK" w:cs="TH SarabunPSK"/>
          <w:spacing w:val="-16"/>
          <w:sz w:val="32"/>
          <w:szCs w:val="32"/>
        </w:rPr>
      </w:pPr>
      <w:r w:rsidRPr="00252B5E">
        <w:rPr>
          <w:rFonts w:ascii="TH SarabunPSK" w:hAnsi="TH SarabunPSK" w:cs="TH SarabunPSK" w:hint="cs"/>
          <w:spacing w:val="-16"/>
          <w:sz w:val="32"/>
          <w:szCs w:val="32"/>
          <w:cs/>
        </w:rPr>
        <w:t>4) มอบรางวัลการประกวด ศพก. ดีเด่น ระดับเขต และเผยแพร่เกียรติคุณสู่สาธารณะ</w:t>
      </w:r>
    </w:p>
    <w:p w14:paraId="7420A7D3" w14:textId="5951A6D9" w:rsidR="004E1B3D" w:rsidRDefault="00252B5E" w:rsidP="00252B5E">
      <w:pPr>
        <w:spacing w:after="0"/>
        <w:ind w:firstLine="184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4.3.5.3 </w:t>
      </w:r>
      <w:r w:rsidR="004E1B3D">
        <w:rPr>
          <w:rFonts w:ascii="TH SarabunPSK" w:hAnsi="TH SarabunPSK" w:cs="TH SarabunPSK" w:hint="cs"/>
          <w:sz w:val="32"/>
          <w:szCs w:val="32"/>
          <w:cs/>
        </w:rPr>
        <w:t>การประกวดระดับประเทศ ดำเนินงานโดยกองวิจัยและพัฒนางานส่งเสริมการเกษตร ศพก.ที่เข้าประกวดคือ ศพก.ดีเด่นระดับเขต เขตละ  1 แห่ง</w:t>
      </w:r>
    </w:p>
    <w:p w14:paraId="23D32ECF" w14:textId="2C7AA7CD" w:rsidR="004E1B3D" w:rsidRDefault="004E1B3D" w:rsidP="00252B5E">
      <w:pPr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1) วางแผนและดำเนินการประกวด ศพก. ดีเด่นระดับประเทศให้เป็นไปอย่างมีประสิทธิภาพและยุติธรรม</w:t>
      </w:r>
    </w:p>
    <w:p w14:paraId="77B77710" w14:textId="2080F36A" w:rsidR="004E1B3D" w:rsidRDefault="004E1B3D" w:rsidP="00252B5E">
      <w:pPr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2) จัดประชุมคณะกรรมการตัดสินการประกวด ศพก. ดีเด่นระดับประเทศ จำนวน 2 ครั้ง</w:t>
      </w:r>
    </w:p>
    <w:p w14:paraId="545FA609" w14:textId="7D8EFC90" w:rsidR="004E1B3D" w:rsidRDefault="004E1B3D" w:rsidP="00252B5E">
      <w:pPr>
        <w:spacing w:after="0"/>
        <w:ind w:firstLine="283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ครั้งที่ 1 เพื่อพิจารณาการตัดสินการประกวด ศพก. ดีเด่น ระดับประเทศ</w:t>
      </w:r>
    </w:p>
    <w:p w14:paraId="74717F9B" w14:textId="7C00E533" w:rsidR="004E1B3D" w:rsidRDefault="004E1B3D" w:rsidP="00252B5E">
      <w:pPr>
        <w:spacing w:after="0"/>
        <w:ind w:firstLine="283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ครั้งที่ 2 เพื่อพิจารณาให้คะแนน และตัดสินการประกวด ศพก. ดีเด่นระดับประเทศตามเกณฑ์การให้คะแนนการประกวด ศพก.ดีเด่น ประจำปี พ.ศ. 2566</w:t>
      </w:r>
    </w:p>
    <w:p w14:paraId="4139636E" w14:textId="6C3357D7" w:rsidR="004E1B3D" w:rsidRDefault="004E1B3D" w:rsidP="00252B5E">
      <w:pPr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 จัดทำโล่และเกียรติบัตร ศพก. ดีเด่นระดับประเทศ ในงานที่กรมส่งเสริมการเกษตรจัดขึ้น</w:t>
      </w:r>
    </w:p>
    <w:p w14:paraId="51A85232" w14:textId="29B3E832" w:rsidR="004E1B3D" w:rsidRDefault="004E1B3D" w:rsidP="00252B5E">
      <w:pPr>
        <w:spacing w:after="0"/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4) จัดทำและเผยแพร่ข้อมูล ศพก. ดีเด่น ประจำปี พ.ศ. 2566</w:t>
      </w:r>
    </w:p>
    <w:p w14:paraId="056CFAF6" w14:textId="00901FA2" w:rsidR="004E1B3D" w:rsidRPr="00252B5E" w:rsidRDefault="00252B5E" w:rsidP="00252B5E">
      <w:pPr>
        <w:spacing w:after="0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4.3.6 </w:t>
      </w:r>
      <w:r w:rsidR="004E1B3D" w:rsidRPr="003C7564">
        <w:rPr>
          <w:rFonts w:ascii="TH SarabunPSK" w:hAnsi="TH SarabunPSK" w:cs="TH SarabunPSK" w:hint="cs"/>
          <w:b/>
          <w:bCs/>
          <w:sz w:val="32"/>
          <w:szCs w:val="32"/>
          <w:cs/>
        </w:rPr>
        <w:t>รางวัล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E1B3D">
        <w:rPr>
          <w:rFonts w:ascii="TH SarabunPSK" w:hAnsi="TH SarabunPSK" w:cs="TH SarabunPSK" w:hint="cs"/>
          <w:sz w:val="32"/>
          <w:szCs w:val="32"/>
          <w:cs/>
        </w:rPr>
        <w:t>กำหนดรางวัลการประกวด ศพก.ดีเด่นแต่ละระดับ ดังนี้</w:t>
      </w:r>
    </w:p>
    <w:p w14:paraId="40E47234" w14:textId="5A027465" w:rsidR="004E1B3D" w:rsidRPr="00A13F3F" w:rsidRDefault="00252B5E" w:rsidP="00252B5E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4.3.6.1 </w:t>
      </w:r>
      <w:r w:rsidR="004E1B3D" w:rsidRPr="00A13F3F">
        <w:rPr>
          <w:rFonts w:ascii="TH SarabunPSK" w:hAnsi="TH SarabunPSK" w:cs="TH SarabunPSK" w:hint="cs"/>
          <w:sz w:val="32"/>
          <w:szCs w:val="32"/>
          <w:cs/>
        </w:rPr>
        <w:t>การประกวดระดับจังหวัด</w:t>
      </w:r>
    </w:p>
    <w:p w14:paraId="16FE0FA2" w14:textId="2B3825ED" w:rsidR="004E1B3D" w:rsidRPr="00A13F3F" w:rsidRDefault="004E1B3D" w:rsidP="00252B5E">
      <w:pPr>
        <w:spacing w:after="0"/>
        <w:ind w:firstLine="24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3F3F">
        <w:rPr>
          <w:rFonts w:ascii="TH SarabunPSK" w:hAnsi="TH SarabunPSK" w:cs="TH SarabunPSK" w:hint="cs"/>
          <w:sz w:val="32"/>
          <w:szCs w:val="32"/>
          <w:cs/>
        </w:rPr>
        <w:t>1) รางวัลชนะเลิศ</w:t>
      </w:r>
      <w:r w:rsidRPr="00A13F3F">
        <w:rPr>
          <w:rFonts w:ascii="TH SarabunPSK" w:hAnsi="TH SarabunPSK" w:cs="TH SarabunPSK"/>
          <w:sz w:val="32"/>
          <w:szCs w:val="32"/>
          <w:cs/>
        </w:rPr>
        <w:tab/>
      </w:r>
      <w:r w:rsidRPr="00A13F3F">
        <w:rPr>
          <w:rFonts w:ascii="TH SarabunPSK" w:hAnsi="TH SarabunPSK" w:cs="TH SarabunPSK"/>
          <w:sz w:val="32"/>
          <w:szCs w:val="32"/>
          <w:cs/>
        </w:rPr>
        <w:tab/>
      </w:r>
      <w:r w:rsidRPr="00A13F3F">
        <w:rPr>
          <w:rFonts w:ascii="TH SarabunPSK" w:hAnsi="TH SarabunPSK" w:cs="TH SarabunPSK" w:hint="cs"/>
          <w:sz w:val="32"/>
          <w:szCs w:val="32"/>
          <w:cs/>
        </w:rPr>
        <w:t>เงินรางวัล 5,000 บาท พร้อมโล่และเกียรติบัตร</w:t>
      </w:r>
    </w:p>
    <w:p w14:paraId="2BAA6C0E" w14:textId="778D7C61" w:rsidR="004E1B3D" w:rsidRPr="00A13F3F" w:rsidRDefault="004E1B3D" w:rsidP="00252B5E">
      <w:pPr>
        <w:spacing w:after="0"/>
        <w:ind w:firstLine="226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3F3F">
        <w:rPr>
          <w:rFonts w:ascii="TH SarabunPSK" w:hAnsi="TH SarabunPSK" w:cs="TH SarabunPSK" w:hint="cs"/>
          <w:sz w:val="32"/>
          <w:szCs w:val="32"/>
          <w:cs/>
        </w:rPr>
        <w:t>2) รางวัลรองชนะเลิศอันดับ 1</w:t>
      </w:r>
      <w:r w:rsidRPr="00A13F3F">
        <w:rPr>
          <w:rFonts w:ascii="TH SarabunPSK" w:hAnsi="TH SarabunPSK" w:cs="TH SarabunPSK"/>
          <w:sz w:val="32"/>
          <w:szCs w:val="32"/>
          <w:cs/>
        </w:rPr>
        <w:tab/>
      </w:r>
      <w:r w:rsidRPr="00A13F3F">
        <w:rPr>
          <w:rFonts w:ascii="TH SarabunPSK" w:hAnsi="TH SarabunPSK" w:cs="TH SarabunPSK" w:hint="cs"/>
          <w:sz w:val="32"/>
          <w:szCs w:val="32"/>
          <w:cs/>
        </w:rPr>
        <w:t>เงินรางวัล 3,000 บาท พร้อมโล่และเกียรติบัตร</w:t>
      </w:r>
    </w:p>
    <w:p w14:paraId="44002363" w14:textId="39CBD300" w:rsidR="004E1B3D" w:rsidRDefault="004E1B3D" w:rsidP="00252B5E">
      <w:pPr>
        <w:spacing w:after="0"/>
        <w:ind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A13F3F">
        <w:rPr>
          <w:rFonts w:ascii="TH SarabunPSK" w:hAnsi="TH SarabunPSK" w:cs="TH SarabunPSK" w:hint="cs"/>
          <w:sz w:val="32"/>
          <w:szCs w:val="32"/>
          <w:cs/>
        </w:rPr>
        <w:t>3) รางวัลรองชนะเลิศอันดับ 2</w:t>
      </w:r>
      <w:r w:rsidRPr="00A13F3F">
        <w:rPr>
          <w:rFonts w:ascii="TH SarabunPSK" w:hAnsi="TH SarabunPSK" w:cs="TH SarabunPSK"/>
          <w:sz w:val="32"/>
          <w:szCs w:val="32"/>
          <w:cs/>
        </w:rPr>
        <w:tab/>
      </w:r>
      <w:r w:rsidRPr="00A13F3F">
        <w:rPr>
          <w:rFonts w:ascii="TH SarabunPSK" w:hAnsi="TH SarabunPSK" w:cs="TH SarabunPSK" w:hint="cs"/>
          <w:sz w:val="32"/>
          <w:szCs w:val="32"/>
          <w:cs/>
        </w:rPr>
        <w:t>เงินรางวัล 2,000 บาท พร้อมโล่และเกียรติบัตร</w:t>
      </w:r>
    </w:p>
    <w:p w14:paraId="2A15AACC" w14:textId="1614B8C9" w:rsidR="004E1B3D" w:rsidRPr="00A13F3F" w:rsidRDefault="00252B5E" w:rsidP="00252B5E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4.3.6.2 </w:t>
      </w:r>
      <w:r w:rsidR="004E1B3D" w:rsidRPr="00A13F3F">
        <w:rPr>
          <w:rFonts w:ascii="TH SarabunPSK" w:hAnsi="TH SarabunPSK" w:cs="TH SarabunPSK" w:hint="cs"/>
          <w:sz w:val="32"/>
          <w:szCs w:val="32"/>
          <w:cs/>
        </w:rPr>
        <w:t>การประกวดระดับเขต</w:t>
      </w:r>
    </w:p>
    <w:p w14:paraId="16FB2C8A" w14:textId="77777777" w:rsidR="00252B5E" w:rsidRDefault="004E1B3D" w:rsidP="00252B5E">
      <w:pPr>
        <w:spacing w:after="0"/>
        <w:ind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A13F3F">
        <w:rPr>
          <w:rFonts w:ascii="TH SarabunPSK" w:hAnsi="TH SarabunPSK" w:cs="TH SarabunPSK" w:hint="cs"/>
          <w:sz w:val="32"/>
          <w:szCs w:val="32"/>
          <w:cs/>
        </w:rPr>
        <w:t>1) รางวัลชนะเลิศ</w:t>
      </w:r>
      <w:r w:rsidRPr="00A13F3F">
        <w:rPr>
          <w:rFonts w:ascii="TH SarabunPSK" w:hAnsi="TH SarabunPSK" w:cs="TH SarabunPSK"/>
          <w:sz w:val="32"/>
          <w:szCs w:val="32"/>
          <w:cs/>
        </w:rPr>
        <w:tab/>
      </w:r>
      <w:r w:rsidR="00252B5E">
        <w:rPr>
          <w:rFonts w:ascii="TH SarabunPSK" w:hAnsi="TH SarabunPSK" w:cs="TH SarabunPSK"/>
          <w:sz w:val="32"/>
          <w:szCs w:val="32"/>
          <w:cs/>
        </w:rPr>
        <w:tab/>
      </w:r>
      <w:r w:rsidRPr="00252B5E">
        <w:rPr>
          <w:rFonts w:ascii="TH SarabunPSK" w:hAnsi="TH SarabunPSK" w:cs="TH SarabunPSK" w:hint="cs"/>
          <w:spacing w:val="-6"/>
          <w:sz w:val="32"/>
          <w:szCs w:val="32"/>
          <w:cs/>
        </w:rPr>
        <w:t>เงินรางวัล 20,000 บาท พร้อมโล่และเกียรติบัตร</w:t>
      </w:r>
    </w:p>
    <w:p w14:paraId="2425183D" w14:textId="77777777" w:rsidR="00252B5E" w:rsidRDefault="004E1B3D" w:rsidP="00252B5E">
      <w:pPr>
        <w:spacing w:after="0"/>
        <w:ind w:firstLine="226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13F3F">
        <w:rPr>
          <w:rFonts w:ascii="TH SarabunPSK" w:hAnsi="TH SarabunPSK" w:cs="TH SarabunPSK" w:hint="cs"/>
          <w:sz w:val="32"/>
          <w:szCs w:val="32"/>
          <w:cs/>
        </w:rPr>
        <w:t>2) รางวัลรองชนะเลิศอันดับ 1</w:t>
      </w:r>
      <w:r w:rsidRPr="00A13F3F">
        <w:rPr>
          <w:rFonts w:ascii="TH SarabunPSK" w:hAnsi="TH SarabunPSK" w:cs="TH SarabunPSK"/>
          <w:sz w:val="32"/>
          <w:szCs w:val="32"/>
          <w:cs/>
        </w:rPr>
        <w:tab/>
      </w:r>
      <w:r w:rsidRPr="00252B5E">
        <w:rPr>
          <w:rFonts w:ascii="TH SarabunPSK" w:hAnsi="TH SarabunPSK" w:cs="TH SarabunPSK" w:hint="cs"/>
          <w:spacing w:val="-4"/>
          <w:sz w:val="32"/>
          <w:szCs w:val="32"/>
          <w:cs/>
        </w:rPr>
        <w:t>เงินรางวัล 15,000 บาท พร้อมโล่และเกียรติบัตร</w:t>
      </w:r>
    </w:p>
    <w:p w14:paraId="4FCED1AC" w14:textId="77777777" w:rsidR="00252B5E" w:rsidRDefault="004E1B3D" w:rsidP="00252B5E">
      <w:pPr>
        <w:spacing w:after="0"/>
        <w:ind w:firstLine="226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13F3F">
        <w:rPr>
          <w:rFonts w:ascii="TH SarabunPSK" w:hAnsi="TH SarabunPSK" w:cs="TH SarabunPSK" w:hint="cs"/>
          <w:sz w:val="32"/>
          <w:szCs w:val="32"/>
          <w:cs/>
        </w:rPr>
        <w:t>3) รางวัลรองชนะเลิศอันดับ 2</w:t>
      </w:r>
      <w:r w:rsidRPr="00A13F3F">
        <w:rPr>
          <w:rFonts w:ascii="TH SarabunPSK" w:hAnsi="TH SarabunPSK" w:cs="TH SarabunPSK"/>
          <w:sz w:val="32"/>
          <w:szCs w:val="32"/>
          <w:cs/>
        </w:rPr>
        <w:tab/>
      </w:r>
      <w:r w:rsidRPr="00252B5E">
        <w:rPr>
          <w:rFonts w:ascii="TH SarabunPSK" w:hAnsi="TH SarabunPSK" w:cs="TH SarabunPSK" w:hint="cs"/>
          <w:spacing w:val="-6"/>
          <w:sz w:val="32"/>
          <w:szCs w:val="32"/>
          <w:cs/>
        </w:rPr>
        <w:t>เงินรางวัล 10,000 บาท พร้อมโล่และเกียรติบัตร</w:t>
      </w:r>
    </w:p>
    <w:p w14:paraId="289D959B" w14:textId="7BA3A3C6" w:rsidR="004E1B3D" w:rsidRPr="00252B5E" w:rsidRDefault="004E1B3D" w:rsidP="00252B5E">
      <w:pPr>
        <w:spacing w:after="0"/>
        <w:ind w:firstLine="2268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13F3F">
        <w:rPr>
          <w:rFonts w:ascii="TH SarabunPSK" w:hAnsi="TH SarabunPSK" w:cs="TH SarabunPSK" w:hint="cs"/>
          <w:sz w:val="32"/>
          <w:szCs w:val="32"/>
          <w:cs/>
        </w:rPr>
        <w:t>4) รางวัลชมเชย (1 รางวัล)</w:t>
      </w:r>
      <w:r w:rsidRPr="00A13F3F">
        <w:rPr>
          <w:rFonts w:ascii="TH SarabunPSK" w:hAnsi="TH SarabunPSK" w:cs="TH SarabunPSK"/>
          <w:sz w:val="32"/>
          <w:szCs w:val="32"/>
          <w:cs/>
        </w:rPr>
        <w:tab/>
      </w:r>
      <w:r w:rsidRPr="00A13F3F">
        <w:rPr>
          <w:rFonts w:ascii="TH SarabunPSK" w:hAnsi="TH SarabunPSK" w:cs="TH SarabunPSK" w:hint="cs"/>
          <w:sz w:val="32"/>
          <w:szCs w:val="32"/>
          <w:cs/>
        </w:rPr>
        <w:t xml:space="preserve">เงินรางวัล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5,</w:t>
      </w:r>
      <w:r w:rsidRPr="00A13F3F">
        <w:rPr>
          <w:rFonts w:ascii="TH SarabunPSK" w:hAnsi="TH SarabunPSK" w:cs="TH SarabunPSK" w:hint="cs"/>
          <w:sz w:val="32"/>
          <w:szCs w:val="32"/>
          <w:cs/>
        </w:rPr>
        <w:t>000 บาท พร้อมโล่และเกียรติบัตร</w:t>
      </w:r>
    </w:p>
    <w:p w14:paraId="408123C4" w14:textId="51F23D38" w:rsidR="004E1B3D" w:rsidRPr="00A13F3F" w:rsidRDefault="00252B5E" w:rsidP="00252B5E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4.3.6.3 </w:t>
      </w:r>
      <w:r w:rsidR="004E1B3D" w:rsidRPr="00A13F3F">
        <w:rPr>
          <w:rFonts w:ascii="TH SarabunPSK" w:hAnsi="TH SarabunPSK" w:cs="TH SarabunPSK" w:hint="cs"/>
          <w:sz w:val="32"/>
          <w:szCs w:val="32"/>
          <w:cs/>
        </w:rPr>
        <w:t>การประกวดระดับประเทศ</w:t>
      </w:r>
    </w:p>
    <w:p w14:paraId="5AD9F73D" w14:textId="77777777" w:rsidR="00252B5E" w:rsidRDefault="004E1B3D" w:rsidP="00252B5E">
      <w:pPr>
        <w:spacing w:after="0"/>
        <w:ind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A13F3F">
        <w:rPr>
          <w:rFonts w:ascii="TH SarabunPSK" w:hAnsi="TH SarabunPSK" w:cs="TH SarabunPSK" w:hint="cs"/>
          <w:sz w:val="32"/>
          <w:szCs w:val="32"/>
          <w:cs/>
        </w:rPr>
        <w:t>1) รางวัลชนะเลิศ</w:t>
      </w:r>
      <w:r w:rsidRPr="00A13F3F">
        <w:rPr>
          <w:rFonts w:ascii="TH SarabunPSK" w:hAnsi="TH SarabunPSK" w:cs="TH SarabunPSK"/>
          <w:sz w:val="32"/>
          <w:szCs w:val="32"/>
          <w:cs/>
        </w:rPr>
        <w:tab/>
      </w:r>
      <w:r w:rsidRPr="00A13F3F">
        <w:rPr>
          <w:rFonts w:ascii="TH SarabunPSK" w:hAnsi="TH SarabunPSK" w:cs="TH SarabunPSK"/>
          <w:sz w:val="32"/>
          <w:szCs w:val="32"/>
          <w:cs/>
        </w:rPr>
        <w:tab/>
      </w:r>
      <w:r w:rsidRPr="00252B5E">
        <w:rPr>
          <w:rFonts w:ascii="TH SarabunPSK" w:hAnsi="TH SarabunPSK" w:cs="TH SarabunPSK" w:hint="cs"/>
          <w:spacing w:val="-6"/>
          <w:sz w:val="32"/>
          <w:szCs w:val="32"/>
          <w:cs/>
        </w:rPr>
        <w:t>เงินรางวัล 50,000 บาท พร้อมโล่และเกียรติบัตร</w:t>
      </w:r>
    </w:p>
    <w:p w14:paraId="69896C4A" w14:textId="77777777" w:rsidR="00252B5E" w:rsidRDefault="004E1B3D" w:rsidP="00252B5E">
      <w:pPr>
        <w:spacing w:after="0"/>
        <w:ind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A13F3F">
        <w:rPr>
          <w:rFonts w:ascii="TH SarabunPSK" w:hAnsi="TH SarabunPSK" w:cs="TH SarabunPSK" w:hint="cs"/>
          <w:sz w:val="32"/>
          <w:szCs w:val="32"/>
          <w:cs/>
        </w:rPr>
        <w:t>2) รางวัลรองชนะเลิศอันดับ 1</w:t>
      </w:r>
      <w:r w:rsidRPr="00A13F3F">
        <w:rPr>
          <w:rFonts w:ascii="TH SarabunPSK" w:hAnsi="TH SarabunPSK" w:cs="TH SarabunPSK"/>
          <w:sz w:val="32"/>
          <w:szCs w:val="32"/>
          <w:cs/>
        </w:rPr>
        <w:tab/>
      </w:r>
      <w:r w:rsidRPr="00252B5E">
        <w:rPr>
          <w:rFonts w:ascii="TH SarabunPSK" w:hAnsi="TH SarabunPSK" w:cs="TH SarabunPSK" w:hint="cs"/>
          <w:spacing w:val="-6"/>
          <w:sz w:val="32"/>
          <w:szCs w:val="32"/>
          <w:cs/>
        </w:rPr>
        <w:t>เงินรางวัล 35,000 บาท พร้อมโล่และเกียรติบัตร</w:t>
      </w:r>
    </w:p>
    <w:p w14:paraId="05A1522C" w14:textId="77777777" w:rsidR="00252B5E" w:rsidRDefault="004E1B3D" w:rsidP="00252B5E">
      <w:pPr>
        <w:spacing w:after="0"/>
        <w:ind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A13F3F">
        <w:rPr>
          <w:rFonts w:ascii="TH SarabunPSK" w:hAnsi="TH SarabunPSK" w:cs="TH SarabunPSK" w:hint="cs"/>
          <w:sz w:val="32"/>
          <w:szCs w:val="32"/>
          <w:cs/>
        </w:rPr>
        <w:t>3) รางวัลรองชนะเลิศอันดับ 2</w:t>
      </w:r>
      <w:r w:rsidRPr="00A13F3F">
        <w:rPr>
          <w:rFonts w:ascii="TH SarabunPSK" w:hAnsi="TH SarabunPSK" w:cs="TH SarabunPSK"/>
          <w:sz w:val="32"/>
          <w:szCs w:val="32"/>
          <w:cs/>
        </w:rPr>
        <w:tab/>
      </w:r>
      <w:r w:rsidRPr="00252B5E">
        <w:rPr>
          <w:rFonts w:ascii="TH SarabunPSK" w:hAnsi="TH SarabunPSK" w:cs="TH SarabunPSK" w:hint="cs"/>
          <w:spacing w:val="-6"/>
          <w:sz w:val="32"/>
          <w:szCs w:val="32"/>
          <w:cs/>
        </w:rPr>
        <w:t>เงินรางวัล 20,000 บาท พร้อมโล่และเกียรติบัตร</w:t>
      </w:r>
    </w:p>
    <w:p w14:paraId="0C2FCF1E" w14:textId="7DDC4072" w:rsidR="004E1B3D" w:rsidRPr="00A13F3F" w:rsidRDefault="004E1B3D" w:rsidP="00252B5E">
      <w:pPr>
        <w:spacing w:after="0"/>
        <w:ind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A13F3F">
        <w:rPr>
          <w:rFonts w:ascii="TH SarabunPSK" w:hAnsi="TH SarabunPSK" w:cs="TH SarabunPSK" w:hint="cs"/>
          <w:sz w:val="32"/>
          <w:szCs w:val="32"/>
          <w:cs/>
        </w:rPr>
        <w:t>4) รางวัลชมเชย 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A13F3F">
        <w:rPr>
          <w:rFonts w:ascii="TH SarabunPSK" w:hAnsi="TH SarabunPSK" w:cs="TH SarabunPSK" w:hint="cs"/>
          <w:sz w:val="32"/>
          <w:szCs w:val="32"/>
          <w:cs/>
        </w:rPr>
        <w:t xml:space="preserve"> รางวัล)</w:t>
      </w:r>
      <w:r w:rsidRPr="00A13F3F">
        <w:rPr>
          <w:rFonts w:ascii="TH SarabunPSK" w:hAnsi="TH SarabunPSK" w:cs="TH SarabunPSK"/>
          <w:sz w:val="32"/>
          <w:szCs w:val="32"/>
          <w:cs/>
        </w:rPr>
        <w:tab/>
      </w:r>
      <w:r w:rsidRPr="00252B5E">
        <w:rPr>
          <w:rFonts w:ascii="TH SarabunPSK" w:hAnsi="TH SarabunPSK" w:cs="TH SarabunPSK" w:hint="cs"/>
          <w:spacing w:val="-6"/>
          <w:sz w:val="32"/>
          <w:szCs w:val="32"/>
          <w:cs/>
        </w:rPr>
        <w:t>เงินรางวัล 10,000 บาท พร้อมโล่และเกียรติบัตร</w:t>
      </w:r>
    </w:p>
    <w:p w14:paraId="4D015840" w14:textId="5EE653F0" w:rsidR="00252B5E" w:rsidRDefault="00252B5E" w:rsidP="00252B5E">
      <w:pPr>
        <w:spacing w:after="0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4.3.</w:t>
      </w:r>
      <w:r w:rsidR="00034B7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ผลการประกวด ศพก. ดีเด่น ประจำป</w:t>
      </w:r>
      <w:r w:rsidR="00034B77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งบประมาณ พ.ศ. 2566 </w:t>
      </w:r>
    </w:p>
    <w:p w14:paraId="21296EE4" w14:textId="634D2906" w:rsidR="003C77FB" w:rsidRDefault="00034B77" w:rsidP="00034B77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222BAF96" wp14:editId="5711B545">
            <wp:extent cx="828791" cy="828791"/>
            <wp:effectExtent l="0" t="0" r="9525" b="9525"/>
            <wp:docPr id="1099059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5982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91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1A2D0" w14:textId="77777777" w:rsidR="00641637" w:rsidRDefault="00641637" w:rsidP="00034B77">
      <w:pPr>
        <w:spacing w:before="120"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D8FF51F" w14:textId="4D2BE916" w:rsidR="00A1200E" w:rsidRPr="00072A6D" w:rsidRDefault="00A1200E" w:rsidP="006004C5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การบริหารจัดการเพื่อขับเคลื่อนการดำเนินงาน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72769" w:rsidRPr="00072A6D">
        <w:rPr>
          <w:rFonts w:ascii="TH SarabunPSK" w:hAnsi="TH SarabunPSK" w:cs="TH SarabunPSK"/>
          <w:sz w:val="32"/>
          <w:szCs w:val="32"/>
          <w:cs/>
        </w:rPr>
        <w:t xml:space="preserve">(รวมงบประมาณทั้งสิ้น </w:t>
      </w:r>
      <w:r w:rsidR="0084667C">
        <w:rPr>
          <w:rFonts w:ascii="TH SarabunPSK" w:hAnsi="TH SarabunPSK" w:cs="TH SarabunPSK"/>
          <w:sz w:val="32"/>
          <w:szCs w:val="32"/>
        </w:rPr>
        <w:t>10</w:t>
      </w:r>
      <w:r w:rsidR="009C67F4">
        <w:rPr>
          <w:rFonts w:ascii="TH SarabunPSK" w:hAnsi="TH SarabunPSK" w:cs="TH SarabunPSK"/>
          <w:sz w:val="32"/>
          <w:szCs w:val="32"/>
        </w:rPr>
        <w:t>,</w:t>
      </w:r>
      <w:r w:rsidR="0084667C">
        <w:rPr>
          <w:rFonts w:ascii="TH SarabunPSK" w:hAnsi="TH SarabunPSK" w:cs="TH SarabunPSK"/>
          <w:sz w:val="32"/>
          <w:szCs w:val="32"/>
        </w:rPr>
        <w:t>804</w:t>
      </w:r>
      <w:r w:rsidR="009C67F4">
        <w:rPr>
          <w:rFonts w:ascii="TH SarabunPSK" w:hAnsi="TH SarabunPSK" w:cs="TH SarabunPSK"/>
          <w:sz w:val="32"/>
          <w:szCs w:val="32"/>
        </w:rPr>
        <w:t>,</w:t>
      </w:r>
      <w:r w:rsidR="0084667C">
        <w:rPr>
          <w:rFonts w:ascii="TH SarabunPSK" w:hAnsi="TH SarabunPSK" w:cs="TH SarabunPSK"/>
          <w:sz w:val="32"/>
          <w:szCs w:val="32"/>
        </w:rPr>
        <w:t>260</w:t>
      </w:r>
      <w:r w:rsidR="00D72769" w:rsidRPr="00072A6D">
        <w:rPr>
          <w:rFonts w:ascii="TH SarabunPSK" w:hAnsi="TH SarabunPSK" w:cs="TH SarabunPSK"/>
          <w:sz w:val="32"/>
          <w:szCs w:val="32"/>
          <w:cs/>
        </w:rPr>
        <w:t xml:space="preserve"> บาท)</w:t>
      </w:r>
    </w:p>
    <w:p w14:paraId="26BB8D5D" w14:textId="77777777" w:rsidR="00A1200E" w:rsidRPr="00072A6D" w:rsidRDefault="00D72769" w:rsidP="002A0EC2">
      <w:pPr>
        <w:tabs>
          <w:tab w:val="left" w:pos="709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pacing w:val="-18"/>
          <w:sz w:val="32"/>
          <w:szCs w:val="32"/>
        </w:rPr>
      </w:pPr>
      <w:bookmarkStart w:id="14" w:name="_Hlk83649497"/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>5.</w:t>
      </w:r>
      <w:r w:rsidR="00A1200E"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1 </w:t>
      </w:r>
      <w:r w:rsidR="00A1200E" w:rsidRPr="00072A6D">
        <w:rPr>
          <w:rFonts w:ascii="TH SarabunPSK" w:hAnsi="TH SarabunPSK" w:cs="TH SarabunPSK"/>
          <w:b/>
          <w:bCs/>
          <w:spacing w:val="-18"/>
          <w:sz w:val="32"/>
          <w:szCs w:val="32"/>
          <w:cs/>
        </w:rPr>
        <w:t>ประชุมเชิงปฏิบัติการเพื่อเพิ่มประสิทธิภาพการดำเนินงาน ศพก. ปี 256</w:t>
      </w:r>
      <w:r w:rsidR="00BB26A4" w:rsidRPr="00072A6D">
        <w:rPr>
          <w:rFonts w:ascii="TH SarabunPSK" w:hAnsi="TH SarabunPSK" w:cs="TH SarabunPSK"/>
          <w:b/>
          <w:bCs/>
          <w:spacing w:val="-18"/>
          <w:sz w:val="32"/>
          <w:szCs w:val="32"/>
          <w:cs/>
        </w:rPr>
        <w:t>6</w:t>
      </w:r>
      <w:r w:rsidR="00A1200E" w:rsidRPr="00072A6D">
        <w:rPr>
          <w:rFonts w:ascii="TH SarabunPSK" w:hAnsi="TH SarabunPSK" w:cs="TH SarabunPSK"/>
          <w:b/>
          <w:bCs/>
          <w:spacing w:val="-18"/>
          <w:sz w:val="32"/>
          <w:szCs w:val="32"/>
        </w:rPr>
        <w:t xml:space="preserve"> </w:t>
      </w:r>
      <w:r w:rsidR="00320C6E" w:rsidRPr="00072A6D">
        <w:rPr>
          <w:rFonts w:ascii="TH SarabunPSK" w:hAnsi="TH SarabunPSK" w:cs="TH SarabunPSK"/>
          <w:spacing w:val="-18"/>
          <w:sz w:val="32"/>
          <w:szCs w:val="32"/>
          <w:cs/>
        </w:rPr>
        <w:t>งบประมาณรวม 22,200 บาท</w:t>
      </w:r>
    </w:p>
    <w:bookmarkEnd w:id="14"/>
    <w:p w14:paraId="042B003B" w14:textId="77777777" w:rsidR="00A1200E" w:rsidRPr="00072A6D" w:rsidRDefault="00320C6E" w:rsidP="00800CCD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>กองวิจัยและพัฒนางานส่งเสริมการเกษตรจัดประชุมเชิงปฏิบัติการเพื่อเพิ่มประสิทธิภาพกา</w:t>
      </w:r>
      <w:r w:rsidR="002A0EC2" w:rsidRPr="00072A6D">
        <w:rPr>
          <w:rFonts w:ascii="TH SarabunPSK" w:hAnsi="TH SarabunPSK" w:cs="TH SarabunPSK"/>
          <w:sz w:val="32"/>
          <w:szCs w:val="32"/>
          <w:cs/>
        </w:rPr>
        <w:t>ร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 xml:space="preserve">ดำเนินงาน ศพก. </w:t>
      </w:r>
      <w:r w:rsidR="007E55E8" w:rsidRPr="00072A6D">
        <w:rPr>
          <w:rFonts w:ascii="TH SarabunPSK" w:hAnsi="TH SarabunPSK" w:cs="TH SarabunPSK"/>
          <w:sz w:val="32"/>
          <w:szCs w:val="32"/>
          <w:cs/>
        </w:rPr>
        <w:t>(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>รูปแบบออนไลน์</w:t>
      </w:r>
      <w:r w:rsidR="007E55E8" w:rsidRPr="00072A6D">
        <w:rPr>
          <w:rFonts w:ascii="TH SarabunPSK" w:hAnsi="TH SarabunPSK" w:cs="TH SarabunPSK"/>
          <w:sz w:val="32"/>
          <w:szCs w:val="32"/>
          <w:cs/>
        </w:rPr>
        <w:t>)</w:t>
      </w:r>
      <w:r w:rsidR="002A0EC2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55E8" w:rsidRPr="00072A6D">
        <w:rPr>
          <w:rFonts w:ascii="TH SarabunPSK" w:hAnsi="TH SarabunPSK" w:cs="TH SarabunPSK"/>
          <w:sz w:val="32"/>
          <w:szCs w:val="32"/>
          <w:cs/>
        </w:rPr>
        <w:t>เพื่อ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>ชี้แจง สร้างความเข้าใจแนวทางการดำเนินงานกิจกรรมต่าง ๆ ของโครงการ ศพก. ปี 256</w:t>
      </w:r>
      <w:r w:rsidR="00140C13" w:rsidRPr="00072A6D">
        <w:rPr>
          <w:rFonts w:ascii="TH SarabunPSK" w:hAnsi="TH SarabunPSK" w:cs="TH SarabunPSK"/>
          <w:sz w:val="32"/>
          <w:szCs w:val="32"/>
          <w:cs/>
        </w:rPr>
        <w:t>6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 xml:space="preserve"> และเสริมสร้างประสิทธิภาพการดำเนินงานโครงการ แก่เจ้าหน้าที่ผู้รับผิดชอบงาน ศพก. ระดับส่วนกลาง เขต และจังหวัด</w:t>
      </w:r>
      <w:r w:rsidR="000D386E" w:rsidRPr="00072A6D">
        <w:rPr>
          <w:rFonts w:ascii="TH SarabunPSK" w:hAnsi="TH SarabunPSK" w:cs="TH SarabunPSK"/>
          <w:sz w:val="32"/>
          <w:szCs w:val="32"/>
          <w:cs/>
        </w:rPr>
        <w:t xml:space="preserve"> รายละเอียดเพิ่มเติม </w:t>
      </w:r>
      <w:r w:rsidR="00CE6252" w:rsidRPr="00072A6D">
        <w:rPr>
          <w:rFonts w:ascii="TH SarabunPSK" w:hAnsi="TH SarabunPSK" w:cs="TH SarabunPSK"/>
          <w:sz w:val="32"/>
          <w:szCs w:val="32"/>
          <w:cs/>
        </w:rPr>
        <w:t>(</w:t>
      </w:r>
      <w:r w:rsidR="00CE6252" w:rsidRPr="00072A6D">
        <w:rPr>
          <w:rFonts w:ascii="TH SarabunPSK" w:hAnsi="TH SarabunPSK" w:cs="TH SarabunPSK"/>
          <w:sz w:val="32"/>
          <w:szCs w:val="32"/>
        </w:rPr>
        <w:t>http://alc.doae.go.th/?p=6872)</w:t>
      </w:r>
      <w:r w:rsidR="001763DB" w:rsidRPr="00072A6D">
        <w:rPr>
          <w:rFonts w:ascii="TH SarabunPSK" w:hAnsi="TH SarabunPSK" w:cs="TH SarabunPSK"/>
          <w:sz w:val="32"/>
          <w:szCs w:val="32"/>
        </w:rPr>
        <w:t xml:space="preserve"> </w:t>
      </w:r>
    </w:p>
    <w:p w14:paraId="00B489F1" w14:textId="2899C836" w:rsidR="00A1200E" w:rsidRPr="00072A6D" w:rsidRDefault="00D72769" w:rsidP="002A0EC2">
      <w:pPr>
        <w:tabs>
          <w:tab w:val="left" w:pos="709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  <w:bookmarkStart w:id="15" w:name="_Hlk83648102"/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>5.</w:t>
      </w:r>
      <w:r w:rsidR="00800CCD" w:rsidRPr="00072A6D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A1200E"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ประชุมคณะกรรมการเครือข่าย ศูนย์เรียนรู้การเพิ่มประสิทธิภาพการผลิตสินค้าเกษตร </w:t>
      </w:r>
      <w:r w:rsidR="009C67F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A1200E" w:rsidRPr="00072A6D">
        <w:rPr>
          <w:rFonts w:ascii="TH SarabunPSK" w:hAnsi="TH SarabunPSK" w:cs="TH SarabunPSK"/>
          <w:b/>
          <w:bCs/>
          <w:sz w:val="32"/>
          <w:szCs w:val="32"/>
          <w:cs/>
        </w:rPr>
        <w:t>และแปลงใหญ่</w:t>
      </w:r>
      <w:r w:rsidR="00A1200E" w:rsidRPr="00072A6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060991" w:rsidRPr="00072A6D">
        <w:rPr>
          <w:rFonts w:ascii="TH SarabunPSK" w:hAnsi="TH SarabunPSK" w:cs="TH SarabunPSK"/>
          <w:sz w:val="32"/>
          <w:szCs w:val="32"/>
          <w:cs/>
        </w:rPr>
        <w:t xml:space="preserve">งบประมาณรวม </w:t>
      </w:r>
      <w:r w:rsidR="00BB26A4" w:rsidRPr="00072A6D">
        <w:rPr>
          <w:rFonts w:ascii="TH SarabunPSK" w:hAnsi="TH SarabunPSK" w:cs="TH SarabunPSK"/>
          <w:sz w:val="32"/>
          <w:szCs w:val="32"/>
          <w:cs/>
        </w:rPr>
        <w:t xml:space="preserve"> 7</w:t>
      </w:r>
      <w:r w:rsidR="00BB26A4" w:rsidRPr="00072A6D">
        <w:rPr>
          <w:rFonts w:ascii="TH SarabunPSK" w:hAnsi="TH SarabunPSK" w:cs="TH SarabunPSK"/>
          <w:sz w:val="32"/>
          <w:szCs w:val="32"/>
        </w:rPr>
        <w:t>,</w:t>
      </w:r>
      <w:r w:rsidR="00BB26A4" w:rsidRPr="00072A6D">
        <w:rPr>
          <w:rFonts w:ascii="TH SarabunPSK" w:hAnsi="TH SarabunPSK" w:cs="TH SarabunPSK"/>
          <w:sz w:val="32"/>
          <w:szCs w:val="32"/>
          <w:cs/>
        </w:rPr>
        <w:t>796</w:t>
      </w:r>
      <w:r w:rsidR="00BB26A4" w:rsidRPr="00072A6D">
        <w:rPr>
          <w:rFonts w:ascii="TH SarabunPSK" w:hAnsi="TH SarabunPSK" w:cs="TH SarabunPSK"/>
          <w:sz w:val="32"/>
          <w:szCs w:val="32"/>
        </w:rPr>
        <w:t>,</w:t>
      </w:r>
      <w:r w:rsidR="00BB26A4" w:rsidRPr="00072A6D">
        <w:rPr>
          <w:rFonts w:ascii="TH SarabunPSK" w:hAnsi="TH SarabunPSK" w:cs="TH SarabunPSK"/>
          <w:sz w:val="32"/>
          <w:szCs w:val="32"/>
          <w:cs/>
        </w:rPr>
        <w:t xml:space="preserve">160 </w:t>
      </w:r>
      <w:r w:rsidR="00060991" w:rsidRPr="00072A6D">
        <w:rPr>
          <w:rFonts w:ascii="TH SarabunPSK" w:hAnsi="TH SarabunPSK" w:cs="TH SarabunPSK"/>
          <w:sz w:val="32"/>
          <w:szCs w:val="32"/>
          <w:cs/>
        </w:rPr>
        <w:t>บาท</w:t>
      </w:r>
    </w:p>
    <w:bookmarkEnd w:id="15"/>
    <w:p w14:paraId="291C8000" w14:textId="77777777" w:rsidR="00990E4F" w:rsidRPr="00072A6D" w:rsidRDefault="00990E4F" w:rsidP="00A6353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ar-SA"/>
        </w:rPr>
      </w:pPr>
      <w:r w:rsidRPr="00072A6D">
        <w:rPr>
          <w:rFonts w:ascii="TH SarabunPSK" w:hAnsi="TH SarabunPSK" w:cs="TH SarabunPSK"/>
          <w:sz w:val="32"/>
          <w:szCs w:val="32"/>
          <w:lang w:bidi="ar-SA"/>
        </w:rPr>
        <w:t xml:space="preserve">      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t>เพื่อขับเคลื่อนการดำเนินงานเครือข่าย ศพก. ให้เกิดเป็นรูปธรรม จึงจัดให้มีเวทีเชื่อมโยง ศพก.และแปลงใหญ่ในทุกระดับ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t>ให้เกิดการประสานการทำงานเครือข่ายด้านการผลิต ด้านการตลาด รวมทั้งองค์ความรู้ต่างๆ โดยมี ศพก. และศูนย์เครือข่าย เป็นฐานเรียนรู้และเป็นแหล่งองค์ความรู้ในการเพิ่มประสิทธิภาพการผลิตสินค้าเกษตร ตลอดจนเป็นการบ่มเพาะเกษตรกรที่เข้าเป็นสมาชิกแปลงใหญ่ต่อไป โดยให้คณะกรรมการเครือข่าย ศพก. และแปลงใหญ่ ได้พบปะแลกเปลี่ยนเรียนรู้และเชื่อมโยงการดำเนินงานกันทั้งระดับประเทศ เขต จังหวัด และคณะกรรมการ ศพก. ระดับอำเภอ ประกอบด้วย</w:t>
      </w:r>
    </w:p>
    <w:p w14:paraId="4567423D" w14:textId="77777777" w:rsidR="00990E4F" w:rsidRPr="00072A6D" w:rsidRDefault="00990E4F" w:rsidP="00990E4F">
      <w:pPr>
        <w:tabs>
          <w:tab w:val="left" w:pos="709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ar-SA"/>
        </w:rPr>
      </w:pPr>
      <w:r w:rsidRPr="00072A6D">
        <w:rPr>
          <w:rFonts w:ascii="TH SarabunPSK" w:hAnsi="TH SarabunPSK" w:cs="TH SarabunPSK"/>
          <w:sz w:val="32"/>
          <w:szCs w:val="32"/>
          <w:cs/>
          <w:lang w:bidi="ar-SA"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8816BA" w:rsidRPr="00072A6D">
        <w:rPr>
          <w:rFonts w:ascii="TH SarabunPSK" w:hAnsi="TH SarabunPSK" w:cs="TH SarabunPSK"/>
          <w:b/>
          <w:bCs/>
          <w:sz w:val="32"/>
          <w:szCs w:val="32"/>
          <w:cs/>
        </w:rPr>
        <w:t>5.2.1</w:t>
      </w:r>
      <w:r w:rsidR="00A1200E" w:rsidRPr="00072A6D">
        <w:rPr>
          <w:rFonts w:ascii="TH SarabunPSK" w:hAnsi="TH SarabunPSK" w:cs="TH SarabunPSK"/>
          <w:b/>
          <w:bCs/>
          <w:sz w:val="32"/>
          <w:szCs w:val="32"/>
          <w:cs/>
          <w:lang w:bidi="ar-SA"/>
        </w:rPr>
        <w:t xml:space="preserve"> ประชุมเชื่อมโยงคณะกรรมการเครือข่าย ศพก. และแปลงใหญ่ ระดับประเทศ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</w:p>
    <w:p w14:paraId="2564F305" w14:textId="7B80F31D" w:rsidR="00A1200E" w:rsidRDefault="00990E4F" w:rsidP="00282861">
      <w:pPr>
        <w:tabs>
          <w:tab w:val="left" w:pos="709"/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ar-SA"/>
        </w:rPr>
      </w:pPr>
      <w:r w:rsidRPr="00072A6D">
        <w:rPr>
          <w:rFonts w:ascii="TH SarabunPSK" w:hAnsi="TH SarabunPSK" w:cs="TH SarabunPSK"/>
          <w:sz w:val="32"/>
          <w:szCs w:val="32"/>
          <w:lang w:bidi="ar-SA"/>
        </w:rPr>
        <w:tab/>
      </w:r>
      <w:r w:rsidRPr="00072A6D">
        <w:rPr>
          <w:rFonts w:ascii="TH SarabunPSK" w:hAnsi="TH SarabunPSK" w:cs="TH SarabunPSK"/>
          <w:sz w:val="32"/>
          <w:szCs w:val="32"/>
          <w:lang w:bidi="ar-SA"/>
        </w:rPr>
        <w:tab/>
        <w:t xml:space="preserve">  </w:t>
      </w:r>
      <w:r w:rsidRPr="00072A6D">
        <w:rPr>
          <w:rFonts w:ascii="TH SarabunPSK" w:hAnsi="TH SarabunPSK" w:cs="TH SarabunPSK"/>
          <w:sz w:val="32"/>
          <w:szCs w:val="32"/>
          <w:cs/>
        </w:rPr>
        <w:t>ดำเนินการโดย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t>ส่วนกลาง</w:t>
      </w:r>
      <w:r w:rsidR="00282861" w:rsidRPr="00072A6D">
        <w:rPr>
          <w:rFonts w:ascii="TH SarabunPSK" w:hAnsi="TH SarabunPSK" w:cs="TH SarabunPSK"/>
          <w:sz w:val="32"/>
          <w:szCs w:val="32"/>
          <w:cs/>
        </w:rPr>
        <w:t>สลับกันระหว่าง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t>กองวิจัยและพัฒนางานส่งเสริมการเกษตร</w:t>
      </w:r>
      <w:r w:rsidR="00282861" w:rsidRPr="00072A6D">
        <w:rPr>
          <w:rFonts w:ascii="TH SarabunPSK" w:hAnsi="TH SarabunPSK" w:cs="TH SarabunPSK"/>
          <w:sz w:val="32"/>
          <w:szCs w:val="32"/>
          <w:cs/>
        </w:rPr>
        <w:t xml:space="preserve">และสำนักงานส่งเสริมและจัดการสินค้าเกษตร 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t>จัดประชุมคณะกรรมการเครือข่าย ศพก. และแปลงใหญ่ระดับประเทศ เพื่อประสานเชื่อมโยง วางแผน และขับเคลื่อนการดำเนินงาน</w:t>
      </w:r>
      <w:r w:rsidR="00A1200E" w:rsidRPr="00072A6D">
        <w:rPr>
          <w:rFonts w:ascii="TH SarabunPSK" w:hAnsi="TH SarabunPSK" w:cs="TH SarabunPSK"/>
          <w:sz w:val="32"/>
          <w:szCs w:val="32"/>
          <w:lang w:bidi="ar-SA"/>
        </w:rPr>
        <w:t xml:space="preserve"> </w:t>
      </w:r>
      <w:r w:rsidR="00282861" w:rsidRPr="00072A6D">
        <w:rPr>
          <w:rFonts w:ascii="TH SarabunPSK" w:hAnsi="TH SarabunPSK" w:cs="TH SarabunPSK"/>
          <w:sz w:val="32"/>
          <w:szCs w:val="32"/>
          <w:cs/>
        </w:rPr>
        <w:t>ผู้เข้าร่วมประชุมประกอบด้วย ผู้บริหารกรมส่งเสริมการเกษตร เจ้าหน้าที่ผู้รับผิดชอบงาน ศพก. และแปลงใหญ่จากส่วนกลาง เจ้าหน้าที่ผู้รับผิดชอบงาน ศพก. และแปลงใหญ่ของส</w:t>
      </w:r>
      <w:r w:rsidR="001047CC" w:rsidRPr="00072A6D">
        <w:rPr>
          <w:rFonts w:ascii="TH SarabunPSK" w:hAnsi="TH SarabunPSK" w:cs="TH SarabunPSK"/>
          <w:sz w:val="32"/>
          <w:szCs w:val="32"/>
          <w:cs/>
        </w:rPr>
        <w:t>ำ</w:t>
      </w:r>
      <w:r w:rsidR="00282861" w:rsidRPr="00072A6D">
        <w:rPr>
          <w:rFonts w:ascii="TH SarabunPSK" w:hAnsi="TH SarabunPSK" w:cs="TH SarabunPSK"/>
          <w:sz w:val="32"/>
          <w:szCs w:val="32"/>
          <w:cs/>
        </w:rPr>
        <w:t>นักงานส่งเสริมและพัฒนาการเกษตรทุกเขต คณะกรรมการ ศพก. ระดับประเทศ คณะกรรมการแปลงใหญ่ ระดับประเทศ เจ้าหน้าที่ผู้รับผิดชอบงาน ศพก. และแปลงใหญ่จากหน่วยงานภาคี โดย</w:t>
      </w:r>
      <w:r w:rsidR="001047CC" w:rsidRPr="00072A6D">
        <w:rPr>
          <w:rFonts w:ascii="TH SarabunPSK" w:hAnsi="TH SarabunPSK" w:cs="TH SarabunPSK"/>
          <w:sz w:val="32"/>
          <w:szCs w:val="32"/>
          <w:cs/>
        </w:rPr>
        <w:t xml:space="preserve">กองวิจัยและพัฒนางานส่งเสริมการเกษตร </w:t>
      </w:r>
      <w:r w:rsidR="00BF09BC" w:rsidRPr="00072A6D">
        <w:rPr>
          <w:rFonts w:ascii="TH SarabunPSK" w:hAnsi="TH SarabunPSK" w:cs="TH SarabunPSK"/>
          <w:sz w:val="32"/>
          <w:szCs w:val="32"/>
          <w:cs/>
        </w:rPr>
        <w:t>ดำเนินการ</w:t>
      </w:r>
      <w:r w:rsidR="00282861" w:rsidRPr="00072A6D">
        <w:rPr>
          <w:rFonts w:ascii="TH SarabunPSK" w:hAnsi="TH SarabunPSK" w:cs="TH SarabunPSK"/>
          <w:sz w:val="32"/>
          <w:szCs w:val="32"/>
          <w:cs/>
        </w:rPr>
        <w:t>จัดประชุม 2 ครั้ง</w:t>
      </w:r>
      <w:r w:rsidR="00A11422">
        <w:rPr>
          <w:rFonts w:ascii="TH SarabunPSK" w:hAnsi="TH SarabunPSK" w:cs="TH SarabunPSK" w:hint="cs"/>
          <w:sz w:val="32"/>
          <w:szCs w:val="32"/>
          <w:cs/>
        </w:rPr>
        <w:t xml:space="preserve"> และเข้าร่วม 2 ครั้ง</w:t>
      </w:r>
      <w:r w:rsidR="00282861" w:rsidRPr="00072A6D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7D59B9C0" w14:textId="7CC5D719" w:rsidR="00A11422" w:rsidRPr="00C02349" w:rsidRDefault="00A11422" w:rsidP="00282861">
      <w:pPr>
        <w:tabs>
          <w:tab w:val="left" w:pos="709"/>
          <w:tab w:val="left" w:pos="1276"/>
        </w:tabs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ED1379">
        <w:rPr>
          <w:rFonts w:ascii="TH SarabunPSK" w:hAnsi="TH SarabunPSK" w:cs="TH SarabunPSK" w:hint="cs"/>
          <w:sz w:val="32"/>
          <w:szCs w:val="32"/>
          <w:cs/>
        </w:rPr>
        <w:t xml:space="preserve">ครั้งที่ 1 จัดโดยสำนักส่งเสริมและจัดการสินค้าเกษตร ระหว่างวันที่ 1 -2 ธันวาคม 2565 โดย ประชุมคณะกรรมการเครือข่าย ศพก. วันที่ 1 ธันวาคม 2565 </w:t>
      </w:r>
      <w:r w:rsidR="00ED1379">
        <w:rPr>
          <w:rFonts w:ascii="TH SarabunPSK" w:hAnsi="TH SarabunPSK" w:cs="TH SarabunPSK" w:hint="cs"/>
          <w:sz w:val="32"/>
          <w:szCs w:val="32"/>
          <w:cs/>
        </w:rPr>
        <w:t>ณ ศูนย์ส่งเสริมและพัฒนาอาชีพการเกษตร</w:t>
      </w:r>
      <w:r w:rsidR="00ED1379">
        <w:rPr>
          <w:rFonts w:ascii="TH SarabunPSK" w:hAnsi="TH SarabunPSK" w:cs="TH SarabunPSK" w:hint="cs"/>
          <w:sz w:val="32"/>
          <w:szCs w:val="32"/>
          <w:cs/>
        </w:rPr>
        <w:lastRenderedPageBreak/>
        <w:t>จังหวัดน่าน</w:t>
      </w:r>
      <w:r w:rsidR="00ED1379">
        <w:rPr>
          <w:rFonts w:ascii="TH SarabunPSK" w:hAnsi="TH SarabunPSK" w:cs="TH SarabunPSK" w:hint="cs"/>
          <w:sz w:val="32"/>
          <w:szCs w:val="32"/>
          <w:cs/>
        </w:rPr>
        <w:t xml:space="preserve"> และประชุมเชื่อมโยงการดำเนินงานของคณะกรรมการเครือข่าย ศพก. และแปลงใหญ่ วันที่ 2 </w:t>
      </w:r>
      <w:r w:rsidR="00ED1379"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ธันวาคม 2565 ณ ห้องประชุมเจ้ามหาพรหม</w:t>
      </w:r>
      <w:proofErr w:type="spellStart"/>
      <w:r w:rsidR="00ED1379"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สุร</w:t>
      </w:r>
      <w:proofErr w:type="spellEnd"/>
      <w:r w:rsidR="00ED1379"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ธาดา ชั้น 6 ศาลากลางจังหวัดน่าน </w:t>
      </w:r>
    </w:p>
    <w:p w14:paraId="2CCBC250" w14:textId="3EB78D77" w:rsidR="002B2E01" w:rsidRPr="00C02349" w:rsidRDefault="00B9576A" w:rsidP="00BF09B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0234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- </w:t>
      </w:r>
      <w:r w:rsidR="001047CC" w:rsidRPr="00C0234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ครั้งที่ </w:t>
      </w:r>
      <w:r w:rsidRPr="00C0234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2</w:t>
      </w:r>
      <w:r w:rsidR="001047CC" w:rsidRPr="00C0234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="00ED1379" w:rsidRPr="00C02349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จัดโดยกองวิจัยและพัฒนางานส่งเสริมการเกษตร </w:t>
      </w:r>
      <w:r w:rsidRPr="00C0234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ระหว่าง</w:t>
      </w:r>
      <w:r w:rsidR="002B2E01" w:rsidRPr="00C0234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วันที่ </w:t>
      </w:r>
      <w:r w:rsidR="00ED1379" w:rsidRPr="00C02349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30 - 31</w:t>
      </w:r>
      <w:r w:rsidR="002B2E01" w:rsidRPr="00C0234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="00ED1379" w:rsidRPr="00C02349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มีนาคม</w:t>
      </w:r>
      <w:r w:rsidR="002B2E01" w:rsidRPr="00C0234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256</w:t>
      </w:r>
      <w:r w:rsidR="00ED1379" w:rsidRPr="00C02349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6</w:t>
      </w:r>
      <w:r w:rsidR="001047CC" w:rsidRPr="00C0234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="0055153F" w:rsidRPr="00C0234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โดยวันที่ </w:t>
      </w:r>
      <w:r w:rsidR="00ED1379" w:rsidRPr="00C02349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30 มีนาคม 2566</w:t>
      </w:r>
      <w:r w:rsidR="0055153F" w:rsidRPr="00C0234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จัดประชุม </w:t>
      </w:r>
      <w:r w:rsidR="001047CC" w:rsidRPr="00C0234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ณ </w:t>
      </w:r>
      <w:r w:rsidR="0055153F" w:rsidRPr="00C02349">
        <w:rPr>
          <w:rFonts w:ascii="TH SarabunPSK" w:hAnsi="TH SarabunPSK" w:cs="TH SarabunPSK"/>
          <w:color w:val="000000" w:themeColor="text1"/>
          <w:spacing w:val="-2"/>
          <w:szCs w:val="32"/>
          <w:cs/>
        </w:rPr>
        <w:t>ศูนย์เรียนรู้การเพิ่มประสิทธิภาพการผลิตสินค้าเกษตรอำเภอ</w:t>
      </w:r>
      <w:r w:rsidR="00ED1379" w:rsidRPr="00C02349">
        <w:rPr>
          <w:rFonts w:ascii="TH SarabunPSK" w:hAnsi="TH SarabunPSK" w:cs="TH SarabunPSK" w:hint="cs"/>
          <w:color w:val="000000" w:themeColor="text1"/>
          <w:spacing w:val="-2"/>
          <w:szCs w:val="32"/>
          <w:cs/>
        </w:rPr>
        <w:t>กันทรารมย์ จังหวัดศรีสะเกษ</w:t>
      </w:r>
      <w:r w:rsidR="0055153F" w:rsidRPr="00C02349">
        <w:rPr>
          <w:rFonts w:ascii="TH SarabunPSK" w:hAnsi="TH SarabunPSK" w:cs="TH SarabunPSK"/>
          <w:color w:val="000000" w:themeColor="text1"/>
          <w:spacing w:val="-2"/>
          <w:szCs w:val="32"/>
          <w:cs/>
        </w:rPr>
        <w:t xml:space="preserve"> และในวันที่ </w:t>
      </w:r>
      <w:r w:rsidR="00ED1379" w:rsidRPr="00C02349">
        <w:rPr>
          <w:rFonts w:ascii="TH SarabunPSK" w:hAnsi="TH SarabunPSK" w:cs="TH SarabunPSK" w:hint="cs"/>
          <w:color w:val="000000" w:themeColor="text1"/>
          <w:spacing w:val="-2"/>
          <w:szCs w:val="32"/>
          <w:cs/>
        </w:rPr>
        <w:t>31 มีนาคม 2566</w:t>
      </w:r>
      <w:r w:rsidR="0055153F" w:rsidRPr="00C02349">
        <w:rPr>
          <w:rFonts w:ascii="TH SarabunPSK" w:hAnsi="TH SarabunPSK" w:cs="TH SarabunPSK"/>
          <w:color w:val="000000" w:themeColor="text1"/>
          <w:spacing w:val="-2"/>
          <w:szCs w:val="32"/>
          <w:cs/>
        </w:rPr>
        <w:t xml:space="preserve"> จัดประชุม ณ </w:t>
      </w:r>
      <w:r w:rsidR="00ED1379" w:rsidRPr="00C02349">
        <w:rPr>
          <w:rFonts w:ascii="TH SarabunPSK" w:hAnsi="TH SarabunPSK" w:cs="TH SarabunPSK" w:hint="cs"/>
          <w:color w:val="000000" w:themeColor="text1"/>
          <w:spacing w:val="-2"/>
          <w:szCs w:val="32"/>
          <w:cs/>
        </w:rPr>
        <w:t>ห้องประชุมชั้น 2 อาคารส่งเสริมเกษตรอินทรีย์ สำนักงานเกษตรจังหวัดศรีสะเกษ อำเภอเมือง จังหวัดศรีสะเกษ</w:t>
      </w:r>
    </w:p>
    <w:p w14:paraId="7C028A29" w14:textId="5B940B58" w:rsidR="00ED1379" w:rsidRPr="00C02349" w:rsidRDefault="00ED1379" w:rsidP="00ED1379">
      <w:pPr>
        <w:tabs>
          <w:tab w:val="left" w:pos="709"/>
          <w:tab w:val="left" w:pos="1276"/>
        </w:tabs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C02349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02349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02349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</w:t>
      </w:r>
      <w:r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ครั้งที่ </w:t>
      </w:r>
      <w:r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จัดโดยสำนักส่งเสริมและจัดการสินค้าเกษตร ระหว่างวันที่ </w:t>
      </w:r>
      <w:r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6 </w:t>
      </w:r>
      <w:r w:rsidRPr="00C02349">
        <w:rPr>
          <w:rFonts w:ascii="TH SarabunPSK" w:hAnsi="TH SarabunPSK" w:cs="TH SarabunPSK"/>
          <w:color w:val="000000" w:themeColor="text1"/>
          <w:sz w:val="32"/>
          <w:szCs w:val="32"/>
          <w:cs/>
        </w:rPr>
        <w:t>–</w:t>
      </w:r>
      <w:r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7 กรกฎาคม 2566</w:t>
      </w:r>
      <w:r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 ประชุมคณะกรรมการเครือข่าย ศพก. วันที่ </w:t>
      </w:r>
      <w:r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 กรกฎาคม</w:t>
      </w:r>
      <w:r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256</w:t>
      </w:r>
      <w:r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ณ </w:t>
      </w:r>
      <w:r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โรงแรมเคพาร์ค อำเภอเมืองสุราษฎร์ธานี จังหวัดสุราษฎร์ธานี</w:t>
      </w:r>
      <w:r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และประชุมเชื่อมโยงการดำเนินงานของคณะกรรมการเครือข่าย ศพก. และแปลงใหญ่ วันที่ </w:t>
      </w:r>
      <w:r w:rsidR="00C02349"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กรกฎาคม 2566 </w:t>
      </w:r>
      <w:r w:rsidR="00C02349" w:rsidRPr="00C02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 โรงแรมเคพาร์ค อำเภอเมืองสุราษฎร์ธานี จังหวัดสุราษฎร์ธานี</w:t>
      </w:r>
    </w:p>
    <w:p w14:paraId="1FEA3315" w14:textId="760FD520" w:rsidR="002B2E01" w:rsidRPr="00C02349" w:rsidRDefault="002B2E01" w:rsidP="002B2E01">
      <w:pPr>
        <w:pStyle w:val="ListParagraph1"/>
        <w:tabs>
          <w:tab w:val="left" w:pos="709"/>
          <w:tab w:val="left" w:pos="993"/>
        </w:tabs>
        <w:spacing w:after="0" w:line="240" w:lineRule="auto"/>
        <w:ind w:left="0"/>
        <w:jc w:val="thaiDistribute"/>
        <w:rPr>
          <w:rFonts w:eastAsia="TH SarabunIT๙" w:cs="TH SarabunPSK"/>
          <w:color w:val="000000" w:themeColor="text1"/>
          <w:szCs w:val="32"/>
        </w:rPr>
      </w:pPr>
      <w:r w:rsidRPr="00C02349">
        <w:rPr>
          <w:rFonts w:cs="TH SarabunPSK"/>
          <w:color w:val="000000" w:themeColor="text1"/>
          <w:szCs w:val="32"/>
          <w:cs/>
        </w:rPr>
        <w:tab/>
      </w:r>
      <w:r w:rsidRPr="00C02349">
        <w:rPr>
          <w:rFonts w:cs="TH SarabunPSK"/>
          <w:color w:val="000000" w:themeColor="text1"/>
          <w:szCs w:val="32"/>
          <w:cs/>
        </w:rPr>
        <w:tab/>
      </w:r>
      <w:r w:rsidRPr="00C02349">
        <w:rPr>
          <w:rFonts w:cs="TH SarabunPSK"/>
          <w:color w:val="000000" w:themeColor="text1"/>
          <w:szCs w:val="32"/>
          <w:cs/>
        </w:rPr>
        <w:tab/>
      </w:r>
      <w:r w:rsidR="00B9576A" w:rsidRPr="00C02349">
        <w:rPr>
          <w:rFonts w:cs="TH SarabunPSK"/>
          <w:color w:val="000000" w:themeColor="text1"/>
          <w:szCs w:val="32"/>
          <w:cs/>
        </w:rPr>
        <w:t xml:space="preserve">- </w:t>
      </w:r>
      <w:r w:rsidR="001047CC" w:rsidRPr="00C02349">
        <w:rPr>
          <w:rFonts w:cs="TH SarabunPSK"/>
          <w:color w:val="000000" w:themeColor="text1"/>
          <w:szCs w:val="32"/>
          <w:cs/>
        </w:rPr>
        <w:t xml:space="preserve">ครั้งที่ </w:t>
      </w:r>
      <w:r w:rsidR="00B9576A" w:rsidRPr="00C02349">
        <w:rPr>
          <w:rFonts w:cs="TH SarabunPSK"/>
          <w:color w:val="000000" w:themeColor="text1"/>
          <w:szCs w:val="32"/>
          <w:cs/>
        </w:rPr>
        <w:t>4</w:t>
      </w:r>
      <w:r w:rsidR="001047CC" w:rsidRPr="00C02349">
        <w:rPr>
          <w:rFonts w:cs="TH SarabunPSK"/>
          <w:color w:val="000000" w:themeColor="text1"/>
          <w:szCs w:val="32"/>
          <w:cs/>
        </w:rPr>
        <w:t xml:space="preserve"> </w:t>
      </w:r>
      <w:r w:rsidR="00C02349" w:rsidRPr="00C02349">
        <w:rPr>
          <w:rFonts w:cs="TH SarabunPSK"/>
          <w:color w:val="000000" w:themeColor="text1"/>
          <w:szCs w:val="32"/>
          <w:cs/>
        </w:rPr>
        <w:t xml:space="preserve">จัดโดยกองวิจัยและพัฒนางานส่งเสริมการเกษตร </w:t>
      </w:r>
      <w:r w:rsidR="00B9576A" w:rsidRPr="00C02349">
        <w:rPr>
          <w:rFonts w:cs="TH SarabunPSK"/>
          <w:color w:val="000000" w:themeColor="text1"/>
          <w:szCs w:val="32"/>
          <w:cs/>
        </w:rPr>
        <w:t>ระหว่าง</w:t>
      </w:r>
      <w:r w:rsidR="001047CC" w:rsidRPr="00C02349">
        <w:rPr>
          <w:rFonts w:cs="TH SarabunPSK"/>
          <w:color w:val="000000" w:themeColor="text1"/>
          <w:szCs w:val="32"/>
          <w:cs/>
        </w:rPr>
        <w:t xml:space="preserve">วันที่ </w:t>
      </w:r>
      <w:r w:rsidR="00C02349" w:rsidRPr="00C02349">
        <w:rPr>
          <w:rFonts w:cs="TH SarabunPSK" w:hint="cs"/>
          <w:color w:val="000000" w:themeColor="text1"/>
          <w:szCs w:val="32"/>
          <w:cs/>
        </w:rPr>
        <w:t xml:space="preserve">31 สิงหาคม </w:t>
      </w:r>
      <w:r w:rsidR="00C02349" w:rsidRPr="00C02349">
        <w:rPr>
          <w:rFonts w:cs="TH SarabunPSK"/>
          <w:color w:val="000000" w:themeColor="text1"/>
          <w:szCs w:val="32"/>
          <w:cs/>
        </w:rPr>
        <w:t>–</w:t>
      </w:r>
      <w:r w:rsidR="00C02349" w:rsidRPr="00C02349">
        <w:rPr>
          <w:rFonts w:cs="TH SarabunPSK" w:hint="cs"/>
          <w:color w:val="000000" w:themeColor="text1"/>
          <w:szCs w:val="32"/>
          <w:cs/>
        </w:rPr>
        <w:t xml:space="preserve"> 1 กันยายน</w:t>
      </w:r>
      <w:r w:rsidR="00B9576A" w:rsidRPr="00C02349">
        <w:rPr>
          <w:rFonts w:cs="TH SarabunPSK"/>
          <w:color w:val="000000" w:themeColor="text1"/>
          <w:szCs w:val="32"/>
          <w:cs/>
        </w:rPr>
        <w:t xml:space="preserve"> 2565 </w:t>
      </w:r>
      <w:r w:rsidRPr="00C02349">
        <w:rPr>
          <w:rFonts w:cs="TH SarabunPSK"/>
          <w:color w:val="000000" w:themeColor="text1"/>
          <w:szCs w:val="32"/>
          <w:cs/>
        </w:rPr>
        <w:t xml:space="preserve">โดยในวันที่ </w:t>
      </w:r>
      <w:r w:rsidR="00C02349" w:rsidRPr="00C02349">
        <w:rPr>
          <w:rFonts w:cs="TH SarabunPSK" w:hint="cs"/>
          <w:color w:val="000000" w:themeColor="text1"/>
          <w:szCs w:val="32"/>
          <w:cs/>
        </w:rPr>
        <w:t>31 สิงหาคม</w:t>
      </w:r>
      <w:r w:rsidRPr="00C02349">
        <w:rPr>
          <w:rFonts w:cs="TH SarabunPSK"/>
          <w:color w:val="000000" w:themeColor="text1"/>
          <w:szCs w:val="32"/>
          <w:cs/>
        </w:rPr>
        <w:t xml:space="preserve"> 256</w:t>
      </w:r>
      <w:r w:rsidR="00C02349" w:rsidRPr="00C02349">
        <w:rPr>
          <w:rFonts w:cs="TH SarabunPSK" w:hint="cs"/>
          <w:color w:val="000000" w:themeColor="text1"/>
          <w:szCs w:val="32"/>
          <w:cs/>
        </w:rPr>
        <w:t>6</w:t>
      </w:r>
      <w:r w:rsidRPr="00C02349">
        <w:rPr>
          <w:rFonts w:cs="TH SarabunPSK"/>
          <w:color w:val="000000" w:themeColor="text1"/>
          <w:szCs w:val="32"/>
          <w:cs/>
        </w:rPr>
        <w:t xml:space="preserve"> จัดประชุม </w:t>
      </w:r>
      <w:r w:rsidR="00B9576A" w:rsidRPr="00C02349">
        <w:rPr>
          <w:rFonts w:cs="TH SarabunPSK"/>
          <w:color w:val="000000" w:themeColor="text1"/>
          <w:szCs w:val="32"/>
          <w:cs/>
        </w:rPr>
        <w:t xml:space="preserve">ณ </w:t>
      </w:r>
      <w:r w:rsidRPr="00C02349">
        <w:rPr>
          <w:rFonts w:cs="TH SarabunPSK"/>
          <w:color w:val="000000" w:themeColor="text1"/>
          <w:szCs w:val="32"/>
          <w:cs/>
        </w:rPr>
        <w:t>ห้องประชุม</w:t>
      </w:r>
      <w:r w:rsidR="00C02349" w:rsidRPr="00C02349">
        <w:rPr>
          <w:rFonts w:cs="TH SarabunPSK" w:hint="cs"/>
          <w:color w:val="000000" w:themeColor="text1"/>
          <w:szCs w:val="32"/>
          <w:cs/>
        </w:rPr>
        <w:t>บริษัท</w:t>
      </w:r>
      <w:proofErr w:type="spellStart"/>
      <w:r w:rsidR="00C02349" w:rsidRPr="00C02349">
        <w:rPr>
          <w:rFonts w:cs="TH SarabunPSK" w:hint="cs"/>
          <w:color w:val="000000" w:themeColor="text1"/>
          <w:szCs w:val="32"/>
          <w:cs/>
        </w:rPr>
        <w:t>อะโร</w:t>
      </w:r>
      <w:proofErr w:type="spellEnd"/>
      <w:r w:rsidR="00C02349" w:rsidRPr="00C02349">
        <w:rPr>
          <w:rFonts w:cs="TH SarabunPSK" w:hint="cs"/>
          <w:color w:val="000000" w:themeColor="text1"/>
          <w:szCs w:val="32"/>
          <w:cs/>
        </w:rPr>
        <w:t>มาติก ฟาร์ม จำกัด อำเภอดำเนินสะดวก จังหวัดราชบุรี</w:t>
      </w:r>
      <w:r w:rsidRPr="00C02349">
        <w:rPr>
          <w:rFonts w:cs="TH SarabunPSK"/>
          <w:color w:val="000000" w:themeColor="text1"/>
          <w:szCs w:val="32"/>
          <w:cs/>
        </w:rPr>
        <w:t xml:space="preserve"> และในวันที่ </w:t>
      </w:r>
      <w:r w:rsidR="00C02349" w:rsidRPr="00C02349">
        <w:rPr>
          <w:rFonts w:cs="TH SarabunPSK" w:hint="cs"/>
          <w:color w:val="000000" w:themeColor="text1"/>
          <w:szCs w:val="32"/>
          <w:cs/>
        </w:rPr>
        <w:t>1</w:t>
      </w:r>
      <w:r w:rsidRPr="00C02349">
        <w:rPr>
          <w:rFonts w:cs="TH SarabunPSK"/>
          <w:color w:val="000000" w:themeColor="text1"/>
          <w:szCs w:val="32"/>
          <w:cs/>
        </w:rPr>
        <w:t xml:space="preserve"> </w:t>
      </w:r>
      <w:r w:rsidR="00C02349" w:rsidRPr="00C02349">
        <w:rPr>
          <w:rFonts w:cs="TH SarabunPSK" w:hint="cs"/>
          <w:color w:val="000000" w:themeColor="text1"/>
          <w:szCs w:val="32"/>
          <w:cs/>
        </w:rPr>
        <w:t>สิงหาคม</w:t>
      </w:r>
      <w:r w:rsidRPr="00C02349">
        <w:rPr>
          <w:rFonts w:cs="TH SarabunPSK"/>
          <w:color w:val="000000" w:themeColor="text1"/>
          <w:szCs w:val="32"/>
          <w:cs/>
        </w:rPr>
        <w:t xml:space="preserve"> 256</w:t>
      </w:r>
      <w:r w:rsidR="00C02349" w:rsidRPr="00C02349">
        <w:rPr>
          <w:rFonts w:cs="TH SarabunPSK" w:hint="cs"/>
          <w:color w:val="000000" w:themeColor="text1"/>
          <w:szCs w:val="32"/>
          <w:cs/>
        </w:rPr>
        <w:t>6</w:t>
      </w:r>
      <w:r w:rsidRPr="00C02349">
        <w:rPr>
          <w:rFonts w:cs="TH SarabunPSK"/>
          <w:color w:val="000000" w:themeColor="text1"/>
          <w:szCs w:val="32"/>
          <w:cs/>
        </w:rPr>
        <w:t xml:space="preserve"> จัดประชุม ณ </w:t>
      </w:r>
      <w:r w:rsidR="00C02349" w:rsidRPr="00C02349">
        <w:rPr>
          <w:rFonts w:cs="TH SarabunPSK" w:hint="cs"/>
          <w:color w:val="000000" w:themeColor="text1"/>
          <w:szCs w:val="32"/>
          <w:cs/>
        </w:rPr>
        <w:t>ห้องประชุมศูนย์เรียนรู้การบริหารจัดการสินค้าเกษตร ตลาดเกษตรกรจังหวัดราชบุรี อำเภอเมืองราชบุรี จังหวัดราชบุรี</w:t>
      </w:r>
    </w:p>
    <w:p w14:paraId="76B6730F" w14:textId="77777777" w:rsidR="001047CC" w:rsidRPr="00C02349" w:rsidRDefault="002B2E01" w:rsidP="002B2E0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0234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ทั้งนี้ การจัดประชุมทั้ง 2 ครั้ง ดังกล่าว </w:t>
      </w:r>
      <w:r w:rsidR="001047CC" w:rsidRPr="00C02349">
        <w:rPr>
          <w:rFonts w:ascii="TH SarabunPSK" w:hAnsi="TH SarabunPSK" w:cs="TH SarabunPSK"/>
          <w:color w:val="000000" w:themeColor="text1"/>
          <w:sz w:val="32"/>
          <w:szCs w:val="32"/>
          <w:cs/>
        </w:rPr>
        <w:t>จ</w:t>
      </w:r>
      <w:r w:rsidRPr="00C02349">
        <w:rPr>
          <w:rFonts w:ascii="TH SarabunPSK" w:hAnsi="TH SarabunPSK" w:cs="TH SarabunPSK"/>
          <w:color w:val="000000" w:themeColor="text1"/>
          <w:sz w:val="32"/>
          <w:szCs w:val="32"/>
          <w:cs/>
        </w:rPr>
        <w:t>ัดในรูป</w:t>
      </w:r>
      <w:r w:rsidR="001047CC" w:rsidRPr="00C0234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แบบผสมระหว่างการประชุมแบบปกติหรือแบบ</w:t>
      </w:r>
      <w:r w:rsidR="00EF43AA" w:rsidRPr="00C0234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พบปะ</w:t>
      </w:r>
      <w:r w:rsidR="001047CC" w:rsidRPr="00C0234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เฉพาะบุคคลเป้ามายที่อยู่ส่วนกลางของกรมส่งเสริมการเกษตร และ</w:t>
      </w:r>
      <w:r w:rsidR="00EF43AA" w:rsidRPr="00C0234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คณะกรรมการระดับประเทศ ส่วนการประชุม</w:t>
      </w:r>
      <w:r w:rsidR="001047CC" w:rsidRPr="00C0234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ผ่านระบบออนไลน์ส</w:t>
      </w:r>
      <w:r w:rsidR="00EF43AA" w:rsidRPr="00C02349">
        <w:rPr>
          <w:rFonts w:ascii="TH SarabunPSK" w:hAnsi="TH SarabunPSK" w:cs="TH SarabunPSK"/>
          <w:color w:val="000000" w:themeColor="text1"/>
          <w:sz w:val="32"/>
          <w:szCs w:val="32"/>
          <w:cs/>
        </w:rPr>
        <w:t>ำ</w:t>
      </w:r>
      <w:r w:rsidR="001047CC" w:rsidRPr="00C02349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หรับคณะกรรมการเครือข่าย</w:t>
      </w:r>
      <w:r w:rsidR="00EF43AA" w:rsidRPr="00C0234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ระดับจังหวัด</w:t>
      </w:r>
      <w:r w:rsidR="001047CC" w:rsidRPr="00C0234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เจ้าหน้าที่ของหน่วยงานภาคี และเจ้าหน้าที่กรมส่งเสริมการเกษตรที่อยู่ส่วนภูมิภาคที่มี </w:t>
      </w:r>
    </w:p>
    <w:p w14:paraId="5068FCC3" w14:textId="77777777" w:rsidR="00060991" w:rsidRPr="00072A6D" w:rsidRDefault="00060991" w:rsidP="00060991">
      <w:pPr>
        <w:tabs>
          <w:tab w:val="left" w:pos="709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ar-SA"/>
        </w:rPr>
      </w:pPr>
      <w:r w:rsidRPr="00072A6D">
        <w:rPr>
          <w:rFonts w:ascii="TH SarabunPSK" w:hAnsi="TH SarabunPSK" w:cs="TH SarabunPSK"/>
          <w:sz w:val="32"/>
          <w:szCs w:val="32"/>
          <w:lang w:bidi="ar-SA"/>
        </w:rPr>
        <w:tab/>
        <w:t xml:space="preserve">      </w:t>
      </w:r>
      <w:r w:rsidR="008816BA" w:rsidRPr="00072A6D">
        <w:rPr>
          <w:rFonts w:ascii="TH SarabunPSK" w:hAnsi="TH SarabunPSK" w:cs="TH SarabunPSK"/>
          <w:b/>
          <w:bCs/>
          <w:sz w:val="32"/>
          <w:szCs w:val="32"/>
        </w:rPr>
        <w:t>5.2.2</w:t>
      </w:r>
      <w:r w:rsidR="00A1200E" w:rsidRPr="00072A6D">
        <w:rPr>
          <w:rFonts w:ascii="TH SarabunPSK" w:hAnsi="TH SarabunPSK" w:cs="TH SarabunPSK"/>
          <w:b/>
          <w:bCs/>
          <w:sz w:val="32"/>
          <w:szCs w:val="32"/>
          <w:cs/>
          <w:lang w:bidi="ar-SA"/>
        </w:rPr>
        <w:t xml:space="preserve"> ประชุมเชื่อมโยงคณะกรรมการเครือข่าย ศพก. และแปลงใหญ่ ระดับเขต</w:t>
      </w:r>
    </w:p>
    <w:p w14:paraId="66B5977C" w14:textId="77777777" w:rsidR="00A1200E" w:rsidRPr="00072A6D" w:rsidRDefault="008F7194" w:rsidP="00B176B9">
      <w:pPr>
        <w:tabs>
          <w:tab w:val="left" w:pos="709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  <w:lang w:bidi="ar-SA"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         ดำเนินการโดย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t>สำนักงานส่งเสริมและพัฒนาการเกษตร เป็นผู้ดำเนินการจัดการประชุ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>ม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t>คณะกรรมการเครือข่าย ศพก. และแปลงใหญ่ ระดับเขต เพื่อเป็นการประสานงานเชื่อมโยงการขับเคลื่อน ศพก. และแปลงใหญ่ ของจังหวัดต่างๆ ในพื้นที่รับผิดชอบ</w:t>
      </w:r>
      <w:r w:rsidR="00B176B9" w:rsidRPr="00072A6D">
        <w:rPr>
          <w:rFonts w:ascii="TH SarabunPSK" w:hAnsi="TH SarabunPSK" w:cs="TH SarabunPSK"/>
          <w:sz w:val="32"/>
          <w:szCs w:val="32"/>
          <w:lang w:bidi="ar-SA"/>
        </w:rPr>
        <w:t xml:space="preserve"> </w:t>
      </w:r>
      <w:r w:rsidR="00B176B9" w:rsidRPr="00072A6D">
        <w:rPr>
          <w:rFonts w:ascii="TH SarabunPSK" w:hAnsi="TH SarabunPSK" w:cs="TH SarabunPSK"/>
          <w:sz w:val="32"/>
          <w:szCs w:val="32"/>
          <w:cs/>
        </w:rPr>
        <w:t>หลังจากการประชุมหารือจากเวทีระดับประเทศดำเนินการ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t>อย่างน้อย 4 ครั้ง</w:t>
      </w:r>
      <w:r w:rsidR="00A1200E" w:rsidRPr="00072A6D">
        <w:rPr>
          <w:rFonts w:ascii="TH SarabunPSK" w:hAnsi="TH SarabunPSK" w:cs="TH SarabunPSK"/>
          <w:sz w:val="32"/>
          <w:szCs w:val="32"/>
          <w:lang w:bidi="ar-SA"/>
        </w:rPr>
        <w:t xml:space="preserve"> 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 xml:space="preserve">ทั้งนี้ รูปแบบของการจัดประชุมสามารถปรับเปลี่ยนได้ตามสถานการณ์ที่เกิดขึ้นของแต่ละพื้นที่ในช่วงเวลานั้น </w:t>
      </w:r>
      <w:r w:rsidR="00656BEB" w:rsidRPr="00072A6D">
        <w:rPr>
          <w:rFonts w:ascii="TH SarabunPSK" w:hAnsi="TH SarabunPSK" w:cs="TH SarabunPSK"/>
          <w:sz w:val="32"/>
          <w:szCs w:val="32"/>
          <w:cs/>
        </w:rPr>
        <w:t>โดยมีผลการจัด</w:t>
      </w:r>
      <w:r w:rsidR="00B26D60" w:rsidRPr="00072A6D">
        <w:rPr>
          <w:rFonts w:ascii="TH SarabunPSK" w:hAnsi="TH SarabunPSK" w:cs="TH SarabunPSK"/>
          <w:sz w:val="32"/>
          <w:szCs w:val="32"/>
          <w:cs/>
        </w:rPr>
        <w:t>ประชุม</w:t>
      </w:r>
      <w:r w:rsidR="00656BEB" w:rsidRPr="00072A6D">
        <w:rPr>
          <w:rFonts w:ascii="TH SarabunPSK" w:hAnsi="TH SarabunPSK" w:cs="TH SarabunPSK"/>
          <w:sz w:val="32"/>
          <w:szCs w:val="32"/>
          <w:cs/>
        </w:rPr>
        <w:t xml:space="preserve"> ดังนี้ สำนักงานส่งเสริมและพัฒนาการเกษตรที่</w:t>
      </w:r>
      <w:r w:rsidR="00F605CA" w:rsidRPr="00072A6D">
        <w:rPr>
          <w:rFonts w:ascii="TH SarabunPSK" w:hAnsi="TH SarabunPSK" w:cs="TH SarabunPSK"/>
          <w:sz w:val="32"/>
          <w:szCs w:val="32"/>
          <w:cs/>
        </w:rPr>
        <w:t xml:space="preserve"> 1- 6 </w:t>
      </w:r>
      <w:r w:rsidR="0055153F" w:rsidRPr="00072A6D">
        <w:rPr>
          <w:rFonts w:ascii="TH SarabunPSK" w:hAnsi="TH SarabunPSK" w:cs="TH SarabunPSK"/>
          <w:sz w:val="32"/>
          <w:szCs w:val="32"/>
          <w:cs/>
        </w:rPr>
        <w:br/>
      </w:r>
      <w:r w:rsidR="00656BEB" w:rsidRPr="00072A6D">
        <w:rPr>
          <w:rFonts w:ascii="TH SarabunPSK" w:hAnsi="TH SarabunPSK" w:cs="TH SarabunPSK"/>
          <w:sz w:val="32"/>
          <w:szCs w:val="32"/>
          <w:cs/>
        </w:rPr>
        <w:t>มีการจัด</w:t>
      </w:r>
      <w:r w:rsidR="00F605CA" w:rsidRPr="00072A6D">
        <w:rPr>
          <w:rFonts w:ascii="TH SarabunPSK" w:hAnsi="TH SarabunPSK" w:cs="TH SarabunPSK"/>
          <w:sz w:val="32"/>
          <w:szCs w:val="32"/>
          <w:cs/>
        </w:rPr>
        <w:t>การประชุม</w:t>
      </w:r>
      <w:r w:rsidR="00FB282F" w:rsidRPr="00072A6D">
        <w:rPr>
          <w:rFonts w:ascii="TH SarabunPSK" w:hAnsi="TH SarabunPSK" w:cs="TH SarabunPSK"/>
          <w:sz w:val="32"/>
          <w:szCs w:val="32"/>
          <w:cs/>
        </w:rPr>
        <w:t xml:space="preserve">รูปแบบปกติ </w:t>
      </w:r>
      <w:r w:rsidR="00656BEB" w:rsidRPr="00072A6D">
        <w:rPr>
          <w:rFonts w:ascii="TH SarabunPSK" w:hAnsi="TH SarabunPSK" w:cs="TH SarabunPSK"/>
          <w:sz w:val="32"/>
          <w:szCs w:val="32"/>
          <w:cs/>
        </w:rPr>
        <w:t xml:space="preserve">ครบ </w:t>
      </w:r>
      <w:r w:rsidR="00656BEB" w:rsidRPr="00072A6D">
        <w:rPr>
          <w:rFonts w:ascii="TH SarabunPSK" w:hAnsi="TH SarabunPSK" w:cs="TH SarabunPSK"/>
          <w:sz w:val="32"/>
          <w:szCs w:val="32"/>
          <w:lang w:bidi="ar-SA"/>
        </w:rPr>
        <w:t xml:space="preserve">4 </w:t>
      </w:r>
      <w:r w:rsidR="00656BEB" w:rsidRPr="00072A6D">
        <w:rPr>
          <w:rFonts w:ascii="TH SarabunPSK" w:hAnsi="TH SarabunPSK" w:cs="TH SarabunPSK"/>
          <w:sz w:val="32"/>
          <w:szCs w:val="32"/>
          <w:cs/>
        </w:rPr>
        <w:t xml:space="preserve">ครั้ง </w:t>
      </w:r>
    </w:p>
    <w:p w14:paraId="5F81574C" w14:textId="77777777" w:rsidR="00365736" w:rsidRPr="00072A6D" w:rsidRDefault="00365736" w:rsidP="00365736">
      <w:pPr>
        <w:tabs>
          <w:tab w:val="left" w:pos="709"/>
          <w:tab w:val="left" w:pos="1843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ar-SA"/>
        </w:rPr>
      </w:pPr>
      <w:r w:rsidRPr="00072A6D">
        <w:rPr>
          <w:rFonts w:ascii="TH SarabunPSK" w:hAnsi="TH SarabunPSK" w:cs="TH SarabunPSK"/>
          <w:sz w:val="32"/>
          <w:szCs w:val="32"/>
          <w:lang w:bidi="ar-SA"/>
        </w:rPr>
        <w:tab/>
        <w:t xml:space="preserve">      </w:t>
      </w:r>
      <w:r w:rsidR="008816BA" w:rsidRPr="00072A6D">
        <w:rPr>
          <w:rFonts w:ascii="TH SarabunPSK" w:hAnsi="TH SarabunPSK" w:cs="TH SarabunPSK"/>
          <w:b/>
          <w:bCs/>
          <w:sz w:val="32"/>
          <w:szCs w:val="32"/>
          <w:lang w:bidi="ar-SA"/>
        </w:rPr>
        <w:t>5.2.3</w:t>
      </w:r>
      <w:r w:rsidR="00A1200E" w:rsidRPr="00072A6D">
        <w:rPr>
          <w:rFonts w:ascii="TH SarabunPSK" w:hAnsi="TH SarabunPSK" w:cs="TH SarabunPSK"/>
          <w:b/>
          <w:bCs/>
          <w:sz w:val="32"/>
          <w:szCs w:val="32"/>
          <w:cs/>
          <w:lang w:bidi="ar-SA"/>
        </w:rPr>
        <w:t xml:space="preserve"> ประชุมเชื่อมโยงคณะกรรมการเครือข่าย ศพก. และแปลงใหญ่ ระดับจังหวัด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A1200E" w:rsidRPr="00072A6D">
        <w:rPr>
          <w:rFonts w:ascii="TH SarabunPSK" w:hAnsi="TH SarabunPSK" w:cs="TH SarabunPSK"/>
          <w:sz w:val="32"/>
          <w:szCs w:val="32"/>
          <w:lang w:bidi="ar-SA"/>
        </w:rPr>
        <w:t xml:space="preserve">   </w:t>
      </w:r>
    </w:p>
    <w:p w14:paraId="7FFEE3FC" w14:textId="77777777" w:rsidR="00FB282F" w:rsidRDefault="00365736" w:rsidP="00B130D1">
      <w:pPr>
        <w:pStyle w:val="Default"/>
        <w:jc w:val="thaiDistribute"/>
        <w:rPr>
          <w:rFonts w:ascii="TH SarabunPSK" w:hAnsi="TH SarabunPSK" w:cs="TH SarabunPSK"/>
          <w:sz w:val="32"/>
          <w:szCs w:val="32"/>
          <w:lang w:bidi="ar-SA"/>
        </w:rPr>
      </w:pPr>
      <w:r w:rsidRPr="00072A6D">
        <w:rPr>
          <w:rFonts w:ascii="TH SarabunPSK" w:hAnsi="TH SarabunPSK" w:cs="TH SarabunPSK"/>
          <w:sz w:val="32"/>
          <w:szCs w:val="32"/>
          <w:lang w:bidi="ar-SA"/>
        </w:rPr>
        <w:tab/>
        <w:t xml:space="preserve">          </w:t>
      </w:r>
      <w:r w:rsidRPr="00072A6D">
        <w:rPr>
          <w:rFonts w:ascii="TH SarabunPSK" w:hAnsi="TH SarabunPSK" w:cs="TH SarabunPSK"/>
          <w:sz w:val="32"/>
          <w:szCs w:val="32"/>
          <w:cs/>
        </w:rPr>
        <w:t>ดำเนินการโดย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t>สำนักงาน</w:t>
      </w:r>
      <w:r w:rsidR="00A1200E" w:rsidRPr="00072A6D">
        <w:rPr>
          <w:rFonts w:ascii="TH SarabunPSK" w:hAnsi="TH SarabunPSK" w:cs="TH SarabunPSK"/>
          <w:color w:val="auto"/>
          <w:sz w:val="32"/>
          <w:szCs w:val="32"/>
          <w:cs/>
          <w:lang w:bidi="ar-SA"/>
        </w:rPr>
        <w:t xml:space="preserve">เกษตรจังหวัดเป็นผู้จัดการประชุมคณะกรรมการเครือข่าย ศพก. และแปลงใหญ่ ระดับจังหวัด 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>หลังจากเวทีการประชุมเชื่อมโยงเครือข่ายระดับเขต เพื่อนำข้อหารือระดับเขตมาขับเคลื่อน ศพก. และแปลงใหญ่ของแต่ละอำเภอต่าง</w:t>
      </w:r>
      <w:r w:rsidR="003159F5"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>ๆ ในจังหวัด ดำเนินการ</w:t>
      </w:r>
      <w:r w:rsidR="00A1200E" w:rsidRPr="00072A6D">
        <w:rPr>
          <w:rFonts w:ascii="TH SarabunPSK" w:hAnsi="TH SarabunPSK" w:cs="TH SarabunPSK"/>
          <w:color w:val="auto"/>
          <w:sz w:val="32"/>
          <w:szCs w:val="32"/>
          <w:cs/>
          <w:lang w:bidi="ar-SA"/>
        </w:rPr>
        <w:t>อย่างน้อย 4 ครั้ง</w:t>
      </w:r>
      <w:r w:rsidR="00A1200E" w:rsidRPr="00072A6D">
        <w:rPr>
          <w:rFonts w:ascii="TH SarabunPSK" w:hAnsi="TH SarabunPSK" w:cs="TH SarabunPSK"/>
          <w:color w:val="auto"/>
          <w:sz w:val="32"/>
          <w:szCs w:val="32"/>
          <w:lang w:bidi="ar-SA"/>
        </w:rPr>
        <w:t xml:space="preserve"> </w:t>
      </w:r>
      <w:r w:rsidR="00A1200E" w:rsidRPr="00072A6D">
        <w:rPr>
          <w:rFonts w:ascii="TH SarabunPSK" w:hAnsi="TH SarabunPSK" w:cs="TH SarabunPSK"/>
          <w:color w:val="auto"/>
          <w:sz w:val="32"/>
          <w:szCs w:val="32"/>
          <w:cs/>
        </w:rPr>
        <w:t>ทั้งนี้ รูปแบบของการจัดประชุมสามารถปรับเปลี่ยนได้ตามสถานการณ์ที่เกิดขึ้นของแต่ละพื้นที่ในช่วงเวลานั้น</w:t>
      </w:r>
      <w:r w:rsidR="003159F5"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A1200E" w:rsidRPr="00072A6D">
        <w:rPr>
          <w:rFonts w:ascii="TH SarabunPSK" w:hAnsi="TH SarabunPSK" w:cs="TH SarabunPSK"/>
          <w:color w:val="auto"/>
          <w:sz w:val="32"/>
          <w:szCs w:val="32"/>
          <w:cs/>
        </w:rPr>
        <w:t>ๆ</w:t>
      </w:r>
      <w:r w:rsidR="00A1200E" w:rsidRPr="00072A6D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="00B130D1" w:rsidRPr="00072A6D">
        <w:rPr>
          <w:rFonts w:ascii="TH SarabunPSK" w:hAnsi="TH SarabunPSK" w:cs="TH SarabunPSK"/>
          <w:color w:val="auto"/>
          <w:sz w:val="32"/>
          <w:szCs w:val="32"/>
          <w:cs/>
        </w:rPr>
        <w:t>โดยมีผลการจัด</w:t>
      </w:r>
      <w:r w:rsidR="00B26D60" w:rsidRPr="00072A6D">
        <w:rPr>
          <w:rFonts w:ascii="TH SarabunPSK" w:hAnsi="TH SarabunPSK" w:cs="TH SarabunPSK"/>
          <w:color w:val="auto"/>
          <w:sz w:val="32"/>
          <w:szCs w:val="32"/>
          <w:cs/>
        </w:rPr>
        <w:t>ประชุม</w:t>
      </w:r>
      <w:r w:rsidR="00B130D1"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 ดังนี้ ทุกจังหวัด (77 จังหวัด) มีการจัดการประชุม</w:t>
      </w:r>
      <w:r w:rsidR="00FB282F"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รูปแบบปกติ </w:t>
      </w:r>
      <w:r w:rsidR="00B130D1"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ครบ </w:t>
      </w:r>
      <w:r w:rsidR="00B130D1" w:rsidRPr="00072A6D">
        <w:rPr>
          <w:rFonts w:ascii="TH SarabunPSK" w:hAnsi="TH SarabunPSK" w:cs="TH SarabunPSK"/>
          <w:color w:val="auto"/>
          <w:sz w:val="32"/>
          <w:szCs w:val="32"/>
          <w:lang w:bidi="ar-SA"/>
        </w:rPr>
        <w:t xml:space="preserve">4 </w:t>
      </w:r>
      <w:r w:rsidR="00B130D1" w:rsidRPr="00072A6D">
        <w:rPr>
          <w:rFonts w:ascii="TH SarabunPSK" w:hAnsi="TH SarabunPSK" w:cs="TH SarabunPSK"/>
          <w:color w:val="auto"/>
          <w:sz w:val="32"/>
          <w:szCs w:val="32"/>
          <w:cs/>
        </w:rPr>
        <w:t>ครั้ง</w:t>
      </w:r>
    </w:p>
    <w:p w14:paraId="707D3188" w14:textId="77777777" w:rsidR="000A418E" w:rsidRPr="00072A6D" w:rsidRDefault="000A418E" w:rsidP="00B130D1">
      <w:pPr>
        <w:pStyle w:val="Default"/>
        <w:jc w:val="thaiDistribute"/>
        <w:rPr>
          <w:rFonts w:ascii="TH SarabunPSK" w:hAnsi="TH SarabunPSK" w:cs="TH SarabunPSK"/>
          <w:sz w:val="32"/>
          <w:szCs w:val="32"/>
          <w:lang w:bidi="ar-SA"/>
        </w:rPr>
      </w:pPr>
      <w:r w:rsidRPr="00072A6D">
        <w:rPr>
          <w:rFonts w:ascii="TH SarabunPSK" w:hAnsi="TH SarabunPSK" w:cs="TH SarabunPSK"/>
          <w:sz w:val="32"/>
          <w:szCs w:val="32"/>
          <w:cs/>
          <w:lang w:bidi="ar-SA"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8816BA" w:rsidRPr="00072A6D">
        <w:rPr>
          <w:rFonts w:ascii="TH SarabunPSK" w:hAnsi="TH SarabunPSK" w:cs="TH SarabunPSK"/>
          <w:b/>
          <w:bCs/>
          <w:sz w:val="32"/>
          <w:szCs w:val="32"/>
          <w:lang w:bidi="ar-SA"/>
        </w:rPr>
        <w:t>5.2.4</w:t>
      </w:r>
      <w:r w:rsidR="00A1200E" w:rsidRPr="00072A6D">
        <w:rPr>
          <w:rFonts w:ascii="TH SarabunPSK" w:hAnsi="TH SarabunPSK" w:cs="TH SarabunPSK"/>
          <w:b/>
          <w:bCs/>
          <w:sz w:val="32"/>
          <w:szCs w:val="32"/>
          <w:cs/>
          <w:lang w:bidi="ar-SA"/>
        </w:rPr>
        <w:t xml:space="preserve"> การประชุมคณะกรรมการ ศพก. และแปลงใหญ่ ระดับอำเภอ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</w:p>
    <w:p w14:paraId="0DE21955" w14:textId="77777777" w:rsidR="00B130D1" w:rsidRDefault="000A418E" w:rsidP="00B130D1">
      <w:pPr>
        <w:tabs>
          <w:tab w:val="left" w:pos="709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lang w:bidi="ar-SA"/>
        </w:rPr>
        <w:tab/>
        <w:t xml:space="preserve">          </w:t>
      </w:r>
      <w:r w:rsidRPr="00072A6D">
        <w:rPr>
          <w:rFonts w:ascii="TH SarabunPSK" w:hAnsi="TH SarabunPSK" w:cs="TH SarabunPSK"/>
          <w:sz w:val="32"/>
          <w:szCs w:val="32"/>
          <w:cs/>
        </w:rPr>
        <w:t>ดำเนินการ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t xml:space="preserve">โดยเกษตรกรต้นแบบ (ประธานคณะกรรมการ ศพก.) ร่วมกับแปลงใหญ่ 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br/>
        <w:t xml:space="preserve">และเกษตรอำเภอ จัดประชุมเพื่อให้คณะกรรมการได้ร่วมกันวิเคราะห์และวางแผนการดำเนินงานของ ศพก. 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br/>
        <w:t>และแปลงใหญ่ การรับรองศูนย์เครือข่าย การบริหารจัดการเพื่อขับเคลื่อนการดำเนินงาน การสรุป</w:t>
      </w:r>
      <w:r w:rsidR="00FB282F" w:rsidRPr="00072A6D">
        <w:rPr>
          <w:rFonts w:ascii="TH SarabunPSK" w:hAnsi="TH SarabunPSK" w:cs="TH SarabunPSK"/>
          <w:sz w:val="32"/>
          <w:szCs w:val="32"/>
          <w:lang w:bidi="ar-SA"/>
        </w:rPr>
        <w:br/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t>ผลการดำเนินงาน และอื่นๆ ตามความเหมาะสม โดยเป็นการจัดการประชุมรูปแบบปกติ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200E" w:rsidRPr="00072A6D">
        <w:rPr>
          <w:rFonts w:ascii="TH SarabunPSK" w:hAnsi="TH SarabunPSK" w:cs="TH SarabunPSK"/>
          <w:sz w:val="32"/>
          <w:szCs w:val="32"/>
          <w:cs/>
          <w:lang w:bidi="ar-SA"/>
        </w:rPr>
        <w:t>จำนวน 4 ครั้ง</w:t>
      </w:r>
      <w:r w:rsidR="00FB282F" w:rsidRPr="00072A6D">
        <w:rPr>
          <w:rFonts w:ascii="TH SarabunPSK" w:hAnsi="TH SarabunPSK" w:cs="TH SarabunPSK"/>
          <w:sz w:val="32"/>
          <w:szCs w:val="32"/>
          <w:lang w:bidi="ar-SA"/>
        </w:rPr>
        <w:br/>
      </w:r>
      <w:bookmarkStart w:id="16" w:name="_Hlk83648151"/>
      <w:r w:rsidR="00B130D1" w:rsidRPr="00072A6D">
        <w:rPr>
          <w:rFonts w:ascii="TH SarabunPSK" w:hAnsi="TH SarabunPSK" w:cs="TH SarabunPSK"/>
          <w:sz w:val="32"/>
          <w:szCs w:val="32"/>
          <w:cs/>
        </w:rPr>
        <w:t xml:space="preserve">โดยมีผลการจัด ดังนี้ ทุกอำเภอ (882 อำเภอ) มีการจัดการประชุมครบ </w:t>
      </w:r>
      <w:r w:rsidR="00B130D1" w:rsidRPr="00072A6D">
        <w:rPr>
          <w:rFonts w:ascii="TH SarabunPSK" w:hAnsi="TH SarabunPSK" w:cs="TH SarabunPSK"/>
          <w:sz w:val="32"/>
          <w:szCs w:val="32"/>
        </w:rPr>
        <w:t>4</w:t>
      </w:r>
      <w:r w:rsidR="00B130D1" w:rsidRPr="00072A6D">
        <w:rPr>
          <w:rFonts w:ascii="TH SarabunPSK" w:hAnsi="TH SarabunPSK" w:cs="TH SarabunPSK"/>
          <w:sz w:val="32"/>
          <w:szCs w:val="32"/>
          <w:lang w:bidi="ar-SA"/>
        </w:rPr>
        <w:t xml:space="preserve"> </w:t>
      </w:r>
      <w:r w:rsidR="00B130D1" w:rsidRPr="00072A6D">
        <w:rPr>
          <w:rFonts w:ascii="TH SarabunPSK" w:hAnsi="TH SarabunPSK" w:cs="TH SarabunPSK"/>
          <w:sz w:val="32"/>
          <w:szCs w:val="32"/>
          <w:cs/>
        </w:rPr>
        <w:t>ครั้ง ในรูปแบบปกติ ทั้ง 4 ครั้ง</w:t>
      </w:r>
    </w:p>
    <w:p w14:paraId="03A9DDF2" w14:textId="77777777" w:rsidR="00641637" w:rsidRDefault="00641637" w:rsidP="00B130D1">
      <w:pPr>
        <w:tabs>
          <w:tab w:val="left" w:pos="709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F28D26" w14:textId="77777777" w:rsidR="00E756AF" w:rsidRPr="00BF1F49" w:rsidRDefault="00E756AF" w:rsidP="005106A3">
      <w:pPr>
        <w:tabs>
          <w:tab w:val="left" w:pos="709"/>
          <w:tab w:val="left" w:pos="2127"/>
        </w:tabs>
        <w:spacing w:before="120" w:after="0" w:line="240" w:lineRule="auto"/>
        <w:ind w:firstLine="567"/>
        <w:jc w:val="thaiDistribute"/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</w:pPr>
      <w:r w:rsidRPr="00BF1F49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lastRenderedPageBreak/>
        <w:t xml:space="preserve">5.3 </w:t>
      </w:r>
      <w:r w:rsidRPr="00BF1F4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พัฒนาประธาน ศพก. เพื่อเตรียมความพร้อมสู่ผู้ประกอบการด้านเกษตร</w:t>
      </w:r>
      <w:r w:rsidRPr="00BF1F49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 </w:t>
      </w:r>
      <w:r w:rsidRPr="00BF1F49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งบประมาณ 800,000 บาท</w:t>
      </w:r>
    </w:p>
    <w:p w14:paraId="351DB848" w14:textId="77777777" w:rsidR="00E756AF" w:rsidRDefault="00E756AF" w:rsidP="00E756AF">
      <w:pPr>
        <w:tabs>
          <w:tab w:val="left" w:pos="709"/>
          <w:tab w:val="left" w:pos="2127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E756AF">
        <w:rPr>
          <w:rFonts w:ascii="TH SarabunPSK" w:hAnsi="TH SarabunPSK" w:cs="TH SarabunPSK" w:hint="cs"/>
          <w:sz w:val="32"/>
          <w:szCs w:val="32"/>
          <w:cs/>
        </w:rPr>
        <w:t xml:space="preserve"> กองวิจัยและพัฒนางานส่งเสริมการเกษตร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จัดกิจกรรมพัฒนาประธาน ศพก. เพื่อเตรียมความพร้อมสู่ผู้ประกอบการให้แก่ ประธาน ศพก. ระดับจังหวัด เจ้าหน้าที่จังหวัด/เขต จำนวน 160 คน ประกอบด้วยกิจกรรม ดังนี้</w:t>
      </w:r>
    </w:p>
    <w:p w14:paraId="503374F4" w14:textId="77777777" w:rsidR="00E756AF" w:rsidRDefault="00E756AF" w:rsidP="00E756AF">
      <w:pPr>
        <w:tabs>
          <w:tab w:val="left" w:pos="709"/>
          <w:tab w:val="left" w:pos="2127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5.3.1 การจัดทำหลักสูตรการพัฒนาประธาน ศพก. เพื่อเตรียมความพร้อมสู่ผู้ประกอบการด้านการเกษตร มีเนื้อหา ดังนี้</w:t>
      </w:r>
    </w:p>
    <w:p w14:paraId="7D43F994" w14:textId="1AD62001" w:rsidR="00A61A1A" w:rsidRDefault="00A61A1A" w:rsidP="00A61A1A">
      <w:pPr>
        <w:tabs>
          <w:tab w:val="left" w:pos="709"/>
          <w:tab w:val="left" w:pos="2127"/>
        </w:tabs>
        <w:spacing w:after="0" w:line="240" w:lineRule="auto"/>
        <w:ind w:firstLine="1276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5.3.1.1 </w:t>
      </w:r>
      <w:r>
        <w:rPr>
          <w:rFonts w:ascii="TH SarabunPSK" w:hAnsi="TH SarabunPSK" w:cs="TH SarabunPSK" w:hint="cs"/>
          <w:sz w:val="32"/>
          <w:szCs w:val="32"/>
          <w:cs/>
        </w:rPr>
        <w:t>การบรรยายให้ความรู้ มีดังนี้</w:t>
      </w:r>
    </w:p>
    <w:p w14:paraId="1909ACDC" w14:textId="13484B43" w:rsidR="00181686" w:rsidRDefault="00181686" w:rsidP="00E756AF">
      <w:pPr>
        <w:tabs>
          <w:tab w:val="left" w:pos="709"/>
          <w:tab w:val="left" w:pos="2127"/>
        </w:tabs>
        <w:spacing w:after="0" w:line="240" w:lineRule="auto"/>
        <w:ind w:firstLine="851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) การสร้างเครือข่ายการตลาด และการบริหารการขนส่งสินค้าเกษตร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โดย นายสายชล จันทร์วิไร ประธานคณะกรรมการเครือข่าย ศพก. ระดับประเทศ</w:t>
      </w:r>
    </w:p>
    <w:p w14:paraId="0A3B6E2B" w14:textId="48F2AD1A" w:rsidR="00181686" w:rsidRDefault="00181686" w:rsidP="00E756AF">
      <w:pPr>
        <w:tabs>
          <w:tab w:val="left" w:pos="709"/>
          <w:tab w:val="left" w:pos="2127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2) การออกแบบและพัฒนาผลิตภัณฑ์ให้โดนใจผู้บริโภค โดย ผู้ช่วยศาสตราจารย์ ดร.เมธาวี เพียรภักดี ภาควิชาวิทยาศาสตร์และเทคโนโลยีการอาหาร คณะอุตสาหกรรมเกษตร มหาวิทยาลัยเกษตรศาสตร์</w:t>
      </w:r>
    </w:p>
    <w:p w14:paraId="716507B2" w14:textId="1BECE8BD" w:rsidR="00181686" w:rsidRDefault="00181686" w:rsidP="00E756AF">
      <w:pPr>
        <w:tabs>
          <w:tab w:val="left" w:pos="709"/>
          <w:tab w:val="left" w:pos="2127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3) ครองใจลูกค้าด้วยแผนการตลาดแผ่นเดียว โดย </w:t>
      </w:r>
      <w:r w:rsidR="00A61A1A">
        <w:rPr>
          <w:rFonts w:ascii="TH SarabunPSK" w:hAnsi="TH SarabunPSK" w:cs="TH SarabunPSK" w:hint="cs"/>
          <w:sz w:val="32"/>
          <w:szCs w:val="32"/>
          <w:cs/>
        </w:rPr>
        <w:t>ดร. ณ</w:t>
      </w:r>
      <w:proofErr w:type="spellStart"/>
      <w:r w:rsidR="00A61A1A">
        <w:rPr>
          <w:rFonts w:ascii="TH SarabunPSK" w:hAnsi="TH SarabunPSK" w:cs="TH SarabunPSK" w:hint="cs"/>
          <w:sz w:val="32"/>
          <w:szCs w:val="32"/>
          <w:cs/>
        </w:rPr>
        <w:t>ิธิ</w:t>
      </w:r>
      <w:proofErr w:type="spellEnd"/>
      <w:r w:rsidR="00A61A1A">
        <w:rPr>
          <w:rFonts w:ascii="TH SarabunPSK" w:hAnsi="TH SarabunPSK" w:cs="TH SarabunPSK" w:hint="cs"/>
          <w:sz w:val="32"/>
          <w:szCs w:val="32"/>
          <w:cs/>
        </w:rPr>
        <w:t>ชา ธรรมธนากูล ภาควิชาเศรษฐศาสตร์เกษตรและทรัพยากร คณะเศรษฐศาสตร์ มหาวิทยาลัยเกษตรศาสตร์</w:t>
      </w:r>
    </w:p>
    <w:p w14:paraId="5F1516A7" w14:textId="77777777" w:rsidR="00A61A1A" w:rsidRDefault="00A61A1A" w:rsidP="00A61A1A">
      <w:pPr>
        <w:tabs>
          <w:tab w:val="left" w:pos="709"/>
          <w:tab w:val="left" w:pos="2127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4) การจัดทำแผนธุรกิจ พิชิตเงินล้าน โดย ดร.โสภณ แย้มกลิ่น </w:t>
      </w:r>
      <w:r>
        <w:rPr>
          <w:rFonts w:ascii="TH SarabunPSK" w:hAnsi="TH SarabunPSK" w:cs="TH SarabunPSK" w:hint="cs"/>
          <w:sz w:val="32"/>
          <w:szCs w:val="32"/>
          <w:cs/>
        </w:rPr>
        <w:t>ภาควิชาเศรษฐศาสตร์เกษตรและทรัพยากร คณะเศรษฐศาสตร์ มหาวิทยาลัยเกษตรศาสตร์</w:t>
      </w:r>
    </w:p>
    <w:p w14:paraId="38002719" w14:textId="2C85A847" w:rsidR="00A61A1A" w:rsidRDefault="00A61A1A" w:rsidP="00D82BAF">
      <w:pPr>
        <w:tabs>
          <w:tab w:val="left" w:pos="709"/>
          <w:tab w:val="left" w:pos="2127"/>
        </w:tabs>
        <w:spacing w:after="0" w:line="240" w:lineRule="auto"/>
        <w:ind w:firstLine="1276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5.3.1.2 </w:t>
      </w:r>
      <w:r>
        <w:rPr>
          <w:rFonts w:ascii="TH SarabunPSK" w:hAnsi="TH SarabunPSK" w:cs="TH SarabunPSK" w:hint="cs"/>
          <w:sz w:val="32"/>
          <w:szCs w:val="32"/>
          <w:cs/>
        </w:rPr>
        <w:t>การแบ่งกลุ่มย่อยและฝึกปฏิบัติ จำนวน 12 กลุ่ม ประเด็น “การจัดทำแผนธุรกิจ”</w:t>
      </w:r>
      <w:r w:rsidR="00D82BAF">
        <w:rPr>
          <w:rFonts w:ascii="TH SarabunPSK" w:hAnsi="TH SarabunPSK" w:cs="TH SarabunPSK" w:hint="cs"/>
          <w:sz w:val="32"/>
          <w:szCs w:val="32"/>
          <w:cs/>
        </w:rPr>
        <w:t xml:space="preserve"> โดยทีมอาจารย์ จาก </w:t>
      </w:r>
      <w:r w:rsidR="00D82BAF">
        <w:rPr>
          <w:rFonts w:ascii="TH SarabunPSK" w:hAnsi="TH SarabunPSK" w:cs="TH SarabunPSK" w:hint="cs"/>
          <w:sz w:val="32"/>
          <w:szCs w:val="32"/>
          <w:cs/>
        </w:rPr>
        <w:t>ภาควิชาเศรษฐศาสตร์เกษตรและทรัพยากร คณะเศรษฐศาสตร์ มหาวิทยาลัยเกษตรศาสตร์</w:t>
      </w:r>
    </w:p>
    <w:p w14:paraId="4EC6E73D" w14:textId="66C59CF7" w:rsidR="00D82BAF" w:rsidRDefault="00E756AF" w:rsidP="00D82BAF">
      <w:pPr>
        <w:tabs>
          <w:tab w:val="left" w:pos="709"/>
          <w:tab w:val="left" w:pos="2127"/>
        </w:tabs>
        <w:spacing w:after="0" w:line="240" w:lineRule="auto"/>
        <w:ind w:firstLine="851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5.3.2 จัดอบรม การพัฒนาประธาน ศพก. เพื่อเตรียมความพร้อมสู่ผู้ประกอบการด้านการเกษตร </w:t>
      </w:r>
      <w:r w:rsidRPr="00F009F1">
        <w:rPr>
          <w:rFonts w:ascii="TH SarabunPSK" w:hAnsi="TH SarabunPSK" w:cs="TH SarabunPSK" w:hint="cs"/>
          <w:spacing w:val="-6"/>
          <w:sz w:val="32"/>
          <w:szCs w:val="32"/>
          <w:cs/>
        </w:rPr>
        <w:t>ระหว่างวันที่</w:t>
      </w:r>
      <w:r w:rsidR="00F009F1" w:rsidRPr="00F009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26 </w:t>
      </w:r>
      <w:r w:rsidR="00F009F1" w:rsidRPr="00F009F1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="00F009F1" w:rsidRPr="00F009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28 มิถุนายน 2566 </w:t>
      </w:r>
      <w:r w:rsidRPr="00F009F1">
        <w:rPr>
          <w:rFonts w:ascii="TH SarabunPSK" w:hAnsi="TH SarabunPSK" w:cs="TH SarabunPSK" w:hint="cs"/>
          <w:spacing w:val="-6"/>
          <w:sz w:val="32"/>
          <w:szCs w:val="32"/>
          <w:cs/>
        </w:rPr>
        <w:t>ณ โรงแรม</w:t>
      </w:r>
      <w:proofErr w:type="spellStart"/>
      <w:r w:rsidR="00F009F1" w:rsidRPr="00F009F1">
        <w:rPr>
          <w:rFonts w:ascii="TH SarabunPSK" w:hAnsi="TH SarabunPSK" w:cs="TH SarabunPSK" w:hint="cs"/>
          <w:spacing w:val="-6"/>
          <w:sz w:val="32"/>
          <w:szCs w:val="32"/>
          <w:cs/>
        </w:rPr>
        <w:t>เบสท์เวสเทิร์น</w:t>
      </w:r>
      <w:proofErr w:type="spellEnd"/>
      <w:r w:rsidR="00F009F1" w:rsidRPr="00F009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นาดา ดอนเมือง แอร์พอร์ต </w:t>
      </w:r>
      <w:r w:rsidRPr="00F009F1">
        <w:rPr>
          <w:rFonts w:ascii="TH SarabunPSK" w:hAnsi="TH SarabunPSK" w:cs="TH SarabunPSK" w:hint="cs"/>
          <w:spacing w:val="-6"/>
          <w:sz w:val="32"/>
          <w:szCs w:val="32"/>
          <w:cs/>
        </w:rPr>
        <w:t>กรุงเทพมหานคร</w:t>
      </w:r>
      <w:r w:rsidR="00D82BAF">
        <w:rPr>
          <w:rFonts w:ascii="TH SarabunPSK" w:hAnsi="TH SarabunPSK" w:cs="TH SarabunPSK"/>
          <w:sz w:val="32"/>
          <w:szCs w:val="32"/>
        </w:rPr>
        <w:t xml:space="preserve"> </w:t>
      </w:r>
      <w:r w:rsidR="00D82BAF">
        <w:rPr>
          <w:rFonts w:ascii="TH SarabunPSK" w:hAnsi="TH SarabunPSK" w:cs="TH SarabunPSK" w:hint="cs"/>
          <w:sz w:val="32"/>
          <w:szCs w:val="32"/>
          <w:cs/>
        </w:rPr>
        <w:t>ประธานเปิดการอบรมฯ โดยนายก</w:t>
      </w:r>
      <w:proofErr w:type="spellStart"/>
      <w:r w:rsidR="00D82BAF">
        <w:rPr>
          <w:rFonts w:ascii="TH SarabunPSK" w:hAnsi="TH SarabunPSK" w:cs="TH SarabunPSK" w:hint="cs"/>
          <w:sz w:val="32"/>
          <w:szCs w:val="32"/>
          <w:cs/>
        </w:rPr>
        <w:t>ฤษ</w:t>
      </w:r>
      <w:proofErr w:type="spellEnd"/>
      <w:r w:rsidR="00D82BAF">
        <w:rPr>
          <w:rFonts w:ascii="TH SarabunPSK" w:hAnsi="TH SarabunPSK" w:cs="TH SarabunPSK" w:hint="cs"/>
          <w:sz w:val="32"/>
          <w:szCs w:val="32"/>
          <w:cs/>
        </w:rPr>
        <w:t xml:space="preserve"> อุตตมะเวทิน รองอธิบดีกรมส่งเสริมการเกษตร</w:t>
      </w:r>
    </w:p>
    <w:p w14:paraId="5132495E" w14:textId="5F579167" w:rsidR="00E756AF" w:rsidRDefault="00E756AF" w:rsidP="00E756AF">
      <w:pPr>
        <w:tabs>
          <w:tab w:val="left" w:pos="709"/>
          <w:tab w:val="left" w:pos="2127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5.3.3 การประเมินและติดตามผู้ผ่านการอบรม</w:t>
      </w:r>
      <w:r w:rsidR="00D82BA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3F684D" w14:textId="0F79AE6B" w:rsidR="005106A3" w:rsidRDefault="00D82BAF" w:rsidP="005106A3">
      <w:pPr>
        <w:tabs>
          <w:tab w:val="left" w:pos="709"/>
          <w:tab w:val="left" w:pos="2127"/>
        </w:tabs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การประเมินผลการดำเนินการฝึกอบรมเชิงปฏิบัติการฯ ใช้แบบสอบถามข้อมูลและความคิดเห้นของผู้เข้ารับการอบรมฯ จำนวน 160 คน (160 ชุด) ได้รับแบบสอบถามกลับคืน</w:t>
      </w:r>
      <w:r w:rsidR="00FB0A97">
        <w:rPr>
          <w:rFonts w:ascii="TH SarabunPSK" w:hAnsi="TH SarabunPSK" w:cs="TH SarabunPSK" w:hint="cs"/>
          <w:sz w:val="32"/>
          <w:szCs w:val="32"/>
          <w:cs/>
        </w:rPr>
        <w:t xml:space="preserve"> จำนวน 133 ชุด </w:t>
      </w:r>
      <w:r w:rsidR="004B50C8">
        <w:rPr>
          <w:rFonts w:ascii="TH SarabunPSK" w:hAnsi="TH SarabunPSK" w:cs="TH SarabunPSK"/>
          <w:sz w:val="32"/>
          <w:szCs w:val="32"/>
          <w:cs/>
        </w:rPr>
        <w:br/>
      </w:r>
      <w:r w:rsidR="00FB0A97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83.13 </w:t>
      </w:r>
      <w:r w:rsidR="004B50C8">
        <w:rPr>
          <w:rFonts w:ascii="TH SarabunPSK" w:hAnsi="TH SarabunPSK" w:cs="TH SarabunPSK" w:hint="cs"/>
          <w:sz w:val="32"/>
          <w:szCs w:val="32"/>
          <w:cs/>
        </w:rPr>
        <w:t>และแบบประเมินผลการอบรมฯ มีทั้งหมด 4 ตอน ดังนี้</w:t>
      </w:r>
    </w:p>
    <w:p w14:paraId="094F1108" w14:textId="4786D8A5" w:rsidR="004B50C8" w:rsidRDefault="004B50C8" w:rsidP="005106A3">
      <w:pPr>
        <w:tabs>
          <w:tab w:val="left" w:pos="709"/>
          <w:tab w:val="left" w:pos="2127"/>
        </w:tabs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5.3.3.1 ข้อมูลทั่วไป ผู้เข้าร่วมอบรม ส่วนใหญ่เป็นเพศชายคิดเป็นร้อยละ 53.85 และเพศหญิงคิดเป็นร้อยละ 46.15  มีอายุเฉลี่ย 46.87 ปี โดยมีอายุมากที่สุด 73 ปี และน้อยทีสุด 26 ปี </w:t>
      </w:r>
    </w:p>
    <w:p w14:paraId="67BBE331" w14:textId="17851743" w:rsidR="004B50C8" w:rsidRDefault="004B50C8" w:rsidP="005106A3">
      <w:pPr>
        <w:tabs>
          <w:tab w:val="left" w:pos="709"/>
          <w:tab w:val="left" w:pos="2127"/>
        </w:tabs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5.3.3.2 ระดับความรู้เกี่ยวกับหลักสูตรการอบรมฯก่อนเข้าร่วมอบรมส่วนใหญ่มีระดับความรู้ปานกลางคิดเป็นร้อยละ 51.88 และหลังอบรมมีระดับความรู้มากคิดเป็นร้อยละ 66.67</w:t>
      </w:r>
    </w:p>
    <w:p w14:paraId="37D99A5D" w14:textId="12DF9B38" w:rsidR="004B50C8" w:rsidRDefault="004B50C8" w:rsidP="005106A3">
      <w:pPr>
        <w:tabs>
          <w:tab w:val="left" w:pos="709"/>
          <w:tab w:val="left" w:pos="2127"/>
        </w:tabs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5.3.3.3 ความพึงพอใจในกิจกรรมการอบรม ระดับความพึงพอใจ</w:t>
      </w:r>
      <w:r w:rsidR="00DF6896">
        <w:rPr>
          <w:rFonts w:ascii="TH SarabunPSK" w:hAnsi="TH SarabunPSK" w:cs="TH SarabunPSK" w:hint="cs"/>
          <w:sz w:val="32"/>
          <w:szCs w:val="32"/>
          <w:cs/>
        </w:rPr>
        <w:t>เฉลี่ย คิดเป็น</w:t>
      </w:r>
      <w:r w:rsidR="00F75F08">
        <w:rPr>
          <w:rFonts w:ascii="TH SarabunPSK" w:hAnsi="TH SarabunPSK" w:cs="TH SarabunPSK" w:hint="cs"/>
          <w:sz w:val="32"/>
          <w:szCs w:val="32"/>
          <w:cs/>
        </w:rPr>
        <w:t xml:space="preserve"> 4.22 อยู่ในระดับ</w:t>
      </w:r>
      <w:r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DF6896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57.66 </w:t>
      </w:r>
    </w:p>
    <w:p w14:paraId="48EADD06" w14:textId="4366491C" w:rsidR="00DF6896" w:rsidRDefault="00DF6896" w:rsidP="005106A3">
      <w:pPr>
        <w:tabs>
          <w:tab w:val="left" w:pos="709"/>
          <w:tab w:val="left" w:pos="2127"/>
        </w:tabs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5.3.3.4 ความพึงพอใจในภาพรวมของการจัดอบรมฯ ระดับความพึงพอใจเฉลี่ย คิดเป็น 4.22 อยู่ในระดับมากคิดเป็นร้อยละ 47.70</w:t>
      </w:r>
    </w:p>
    <w:p w14:paraId="201F8DE0" w14:textId="511E26CB" w:rsidR="00F75F08" w:rsidRPr="00C60897" w:rsidRDefault="00F75F08" w:rsidP="005106A3">
      <w:pPr>
        <w:tabs>
          <w:tab w:val="left" w:pos="709"/>
          <w:tab w:val="left" w:pos="2127"/>
        </w:tabs>
        <w:spacing w:after="0" w:line="240" w:lineRule="auto"/>
        <w:ind w:firstLine="1276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5.3.3.5 ความคิดเห็นและข้อเสนอแนะ ควรมีกิจกรรมในการละลายพฤติกรรมเพื่อให้ผู้เข้าอบรมรู้จักกัน ระยะเวลาในการฝึกอบรมน้อยเกินไปควรเพิ่มเวลาในแต่ละวิชามากกว่านี้ สถานที่ห้องอบรมไม่เหมาะสมกับจำนวนคนเพราะห้องแคบและลึกทำให้ผู้เข้าอบรมมองไม่เห็นวิทยากร </w:t>
      </w:r>
    </w:p>
    <w:p w14:paraId="49910E32" w14:textId="77777777" w:rsidR="00BB26A4" w:rsidRPr="00072A6D" w:rsidRDefault="00BB26A4" w:rsidP="00B130D1">
      <w:pPr>
        <w:tabs>
          <w:tab w:val="left" w:pos="709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DA72DF" w14:textId="77777777" w:rsidR="00E75A8A" w:rsidRDefault="00E75A8A" w:rsidP="00E75A8A">
      <w:pPr>
        <w:tabs>
          <w:tab w:val="left" w:pos="709"/>
          <w:tab w:val="left" w:pos="1560"/>
        </w:tabs>
        <w:spacing w:after="0" w:line="240" w:lineRule="auto"/>
        <w:ind w:right="-188"/>
        <w:jc w:val="thaiDistribute"/>
        <w:rPr>
          <w:rFonts w:ascii="TH SarabunPSK" w:hAnsi="TH SarabunPSK" w:cs="TH SarabunPSK"/>
          <w:b/>
          <w:bCs/>
          <w:sz w:val="32"/>
          <w:szCs w:val="32"/>
          <w:lang w:bidi="ar-SA"/>
        </w:rPr>
        <w:sectPr w:rsidR="00E75A8A" w:rsidSect="001A02D7">
          <w:headerReference w:type="default" r:id="rId9"/>
          <w:pgSz w:w="11906" w:h="16838"/>
          <w:pgMar w:top="1440" w:right="1440" w:bottom="1134" w:left="1440" w:header="708" w:footer="224" w:gutter="0"/>
          <w:cols w:space="708"/>
          <w:titlePg/>
          <w:docGrid w:linePitch="360"/>
        </w:sectPr>
      </w:pPr>
      <w:bookmarkStart w:id="17" w:name="_Hlk83648246"/>
    </w:p>
    <w:p w14:paraId="4375C5A1" w14:textId="77777777" w:rsidR="00E75A8A" w:rsidRPr="00072A6D" w:rsidRDefault="00E75A8A" w:rsidP="00E75A8A">
      <w:pPr>
        <w:tabs>
          <w:tab w:val="left" w:pos="709"/>
          <w:tab w:val="left" w:pos="1560"/>
        </w:tabs>
        <w:spacing w:after="0" w:line="240" w:lineRule="auto"/>
        <w:ind w:right="-188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lang w:bidi="ar-SA"/>
        </w:rPr>
        <w:lastRenderedPageBreak/>
        <w:tab/>
        <w:t>5.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lang w:bidi="ar-SA"/>
        </w:rPr>
        <w:t xml:space="preserve">4 </w:t>
      </w:r>
      <w:bookmarkStart w:id="18" w:name="_Hlk165452054"/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ar-SA"/>
        </w:rPr>
        <w:t>ส่งเสริมการพัฒนาแปลงต้นแบบ ศพก. ด้านเศรษฐกิจพอเพียง</w:t>
      </w:r>
      <w:bookmarkEnd w:id="18"/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lang w:bidi="ar-SA"/>
        </w:rPr>
        <w:t xml:space="preserve"> </w:t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งบประมาณรวม  227</w:t>
      </w:r>
      <w:r w:rsidRPr="00072A6D">
        <w:rPr>
          <w:rFonts w:ascii="TH SarabunPSK" w:hAnsi="TH SarabunPSK" w:cs="TH SarabunPSK"/>
          <w:spacing w:val="-6"/>
          <w:sz w:val="32"/>
          <w:szCs w:val="32"/>
        </w:rPr>
        <w:t>,</w:t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100 บาท</w:t>
      </w:r>
    </w:p>
    <w:p w14:paraId="182B8B8E" w14:textId="77777777" w:rsidR="00E75A8A" w:rsidRPr="007F2BDB" w:rsidRDefault="00E75A8A" w:rsidP="00E75A8A">
      <w:pPr>
        <w:spacing w:after="0" w:line="240" w:lineRule="auto"/>
        <w:ind w:right="-22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0263B">
        <w:rPr>
          <w:rFonts w:ascii="TH SarabunIT๙" w:hAnsi="TH SarabunIT๙" w:cs="TH SarabunIT๙"/>
          <w:spacing w:val="4"/>
          <w:sz w:val="32"/>
          <w:szCs w:val="32"/>
          <w:cs/>
        </w:rPr>
        <w:t>การส่งเสริมการเกษตรตามหลักปรัชญาของเศรษฐกิจพอเพียง ในภูมิภาคของประเทศมีเกษตรกรดีเด่น</w:t>
      </w:r>
      <w:r w:rsidRPr="0010263B">
        <w:rPr>
          <w:rFonts w:ascii="TH SarabunIT๙" w:hAnsi="TH SarabunIT๙" w:cs="TH SarabunIT๙"/>
          <w:spacing w:val="-8"/>
          <w:sz w:val="32"/>
          <w:szCs w:val="32"/>
          <w:cs/>
        </w:rPr>
        <w:t>ที่มีประสบการณ์ความรู้ นำหลักปรัชญาของเศรษฐกิจพอเพียงมาปรับใช้ในการทำเกษตรผสมผสาน หรือเกษตรทฤษฎีใหม่</w:t>
      </w:r>
      <w:r w:rsidRPr="007F2B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0263B">
        <w:rPr>
          <w:rFonts w:ascii="TH SarabunIT๙" w:hAnsi="TH SarabunIT๙" w:cs="TH SarabunIT๙"/>
          <w:spacing w:val="-4"/>
          <w:sz w:val="32"/>
          <w:szCs w:val="32"/>
          <w:cs/>
        </w:rPr>
        <w:t>จนประสบผลสำเร็จในอาชีพทางการเกษตร ได้รับการยอมรับเชิงประจักษ์จากเกษตรกรและหน่วยงานภาคส่วนต่าง</w:t>
      </w:r>
      <w:r w:rsidRPr="0010263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10263B">
        <w:rPr>
          <w:rFonts w:ascii="TH SarabunIT๙" w:hAnsi="TH SarabunIT๙" w:cs="TH SarabunIT๙"/>
          <w:spacing w:val="-4"/>
          <w:sz w:val="32"/>
          <w:szCs w:val="32"/>
          <w:cs/>
        </w:rPr>
        <w:t>ๆ</w:t>
      </w:r>
      <w:r w:rsidRPr="007F2B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0263B">
        <w:rPr>
          <w:rFonts w:ascii="TH SarabunIT๙" w:hAnsi="TH SarabunIT๙" w:cs="TH SarabunIT๙"/>
          <w:spacing w:val="-4"/>
          <w:sz w:val="32"/>
          <w:szCs w:val="32"/>
          <w:cs/>
        </w:rPr>
        <w:t>เพื่อให้เป็นแหล่งเรียนรู้ในการพัฒนาเกษตรที่ยั่งยืน จึงควรมีการพัฒนาให้เป็นจุดเรียนรู้ต้นแบบด้านเศรษฐกิจพอเพียง</w:t>
      </w:r>
      <w:r w:rsidRPr="007F2BDB">
        <w:rPr>
          <w:rFonts w:ascii="TH SarabunIT๙" w:hAnsi="TH SarabunIT๙" w:cs="TH SarabunIT๙"/>
          <w:sz w:val="32"/>
          <w:szCs w:val="32"/>
          <w:cs/>
        </w:rPr>
        <w:t xml:space="preserve"> และเชื่อมโยงเป็นเครือข่ายการเรียนรู้ของชุมชนและพื้นที่อื่นต่อไป</w:t>
      </w:r>
    </w:p>
    <w:p w14:paraId="599586CC" w14:textId="77777777" w:rsidR="00E75A8A" w:rsidRPr="00072A6D" w:rsidRDefault="00E75A8A" w:rsidP="00E75A8A">
      <w:pPr>
        <w:tabs>
          <w:tab w:val="left" w:pos="1134"/>
        </w:tabs>
        <w:spacing w:after="0" w:line="240" w:lineRule="auto"/>
        <w:ind w:right="-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5.4.1 พื้นที่เป้าหมายดำเนินการ </w:t>
      </w:r>
    </w:p>
    <w:p w14:paraId="5861337F" w14:textId="77777777" w:rsidR="00E75A8A" w:rsidRDefault="00E75A8A" w:rsidP="00E75A8A">
      <w:pPr>
        <w:tabs>
          <w:tab w:val="left" w:pos="1701"/>
        </w:tabs>
        <w:spacing w:after="0" w:line="240" w:lineRule="auto"/>
        <w:ind w:right="-2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ab/>
        <w:t>ดำเนินการคัดเลือกศูนย์เรียนรู้การเพิ่มประสิทธิภาพการผลิตสินค้าเกษตร (ศพก.) ที่ดำเนินกิจกรรม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>ด้านเศรษฐกิจพอเพียง/เกษตรทฤษฎีใหม่/ไร่นาสวนผสม/เกษตรผสมผสาน และเป็นเกษตรกรดีเด่น สาขาอาชีพไร่นา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สวนผสม ระดับเขต ประจำปี พ.ศ. 2565 </w:t>
      </w:r>
      <w:r>
        <w:rPr>
          <w:rFonts w:ascii="TH SarabunPSK" w:hAnsi="TH SarabunPSK" w:cs="TH SarabunPSK" w:hint="cs"/>
          <w:sz w:val="32"/>
          <w:szCs w:val="32"/>
          <w:cs/>
        </w:rPr>
        <w:t>ตามตารางที่ 3</w:t>
      </w:r>
    </w:p>
    <w:p w14:paraId="240184DA" w14:textId="77777777" w:rsidR="00E75A8A" w:rsidRDefault="00E75A8A" w:rsidP="00E75A8A">
      <w:pPr>
        <w:tabs>
          <w:tab w:val="left" w:pos="1701"/>
        </w:tabs>
        <w:spacing w:before="120" w:after="0" w:line="240" w:lineRule="auto"/>
        <w:ind w:right="-22"/>
        <w:jc w:val="distribute"/>
        <w:rPr>
          <w:rFonts w:ascii="TH SarabunPSK" w:hAnsi="TH SarabunPSK" w:cs="TH SarabunPSK" w:hint="cs"/>
          <w:sz w:val="32"/>
          <w:szCs w:val="32"/>
          <w:cs/>
        </w:rPr>
      </w:pPr>
      <w:r w:rsidRPr="00E75A8A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ศูนย์เรียนรู้การเพิ่มประสิทธิภาพการผลิตสินค้าเกษตร (ศพก.) ที่เป็นพื้นที่เป้าหมายดำเนินการ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2547"/>
        <w:gridCol w:w="2121"/>
        <w:gridCol w:w="2120"/>
        <w:gridCol w:w="2645"/>
      </w:tblGrid>
      <w:tr w:rsidR="00E75A8A" w:rsidRPr="00072A6D" w14:paraId="714AA21D" w14:textId="77777777" w:rsidTr="004057F3">
        <w:tc>
          <w:tcPr>
            <w:tcW w:w="598" w:type="dxa"/>
            <w:shd w:val="clear" w:color="auto" w:fill="D9D9D9"/>
          </w:tcPr>
          <w:p w14:paraId="69526061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สสก.ที่</w:t>
            </w:r>
          </w:p>
        </w:tc>
        <w:tc>
          <w:tcPr>
            <w:tcW w:w="2547" w:type="dxa"/>
            <w:shd w:val="clear" w:color="auto" w:fill="D9D9D9"/>
          </w:tcPr>
          <w:p w14:paraId="18486A7E" w14:textId="77777777" w:rsidR="00E75A8A" w:rsidRPr="00072A6D" w:rsidRDefault="00E75A8A" w:rsidP="004057F3">
            <w:pPr>
              <w:pStyle w:val="Subtitle"/>
              <w:rPr>
                <w:rFonts w:ascii="TH SarabunPSK" w:hAnsi="TH SarabunPSK" w:cs="TH SarabunPSK"/>
              </w:rPr>
            </w:pPr>
            <w:r w:rsidRPr="00072A6D">
              <w:rPr>
                <w:rFonts w:ascii="TH SarabunPSK" w:hAnsi="TH SarabunPSK" w:cs="TH SarabunPSK"/>
                <w:cs/>
              </w:rPr>
              <w:t>ชื่อศูนย์เรียนรู้/แปลงต้นแบบ</w:t>
            </w:r>
          </w:p>
        </w:tc>
        <w:tc>
          <w:tcPr>
            <w:tcW w:w="2121" w:type="dxa"/>
            <w:shd w:val="clear" w:color="auto" w:fill="D9D9D9"/>
          </w:tcPr>
          <w:p w14:paraId="2D2A23EA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ชื่อเจ้าของแปลง</w:t>
            </w:r>
          </w:p>
        </w:tc>
        <w:tc>
          <w:tcPr>
            <w:tcW w:w="2120" w:type="dxa"/>
            <w:shd w:val="clear" w:color="auto" w:fill="D9D9D9"/>
          </w:tcPr>
          <w:p w14:paraId="44B08E11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ที่ตั้งแปลง</w:t>
            </w:r>
          </w:p>
        </w:tc>
        <w:tc>
          <w:tcPr>
            <w:tcW w:w="2645" w:type="dxa"/>
            <w:shd w:val="clear" w:color="auto" w:fill="D9D9D9"/>
          </w:tcPr>
          <w:p w14:paraId="4446F5A5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ข้อมูลติดต่อ</w:t>
            </w:r>
          </w:p>
        </w:tc>
      </w:tr>
      <w:tr w:rsidR="00E75A8A" w:rsidRPr="00072A6D" w14:paraId="0FE00ECB" w14:textId="77777777" w:rsidTr="004057F3">
        <w:tc>
          <w:tcPr>
            <w:tcW w:w="598" w:type="dxa"/>
            <w:shd w:val="clear" w:color="auto" w:fill="auto"/>
          </w:tcPr>
          <w:p w14:paraId="573A374F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bookmarkStart w:id="19" w:name="_Hlk142385973"/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1</w:t>
            </w:r>
          </w:p>
        </w:tc>
        <w:tc>
          <w:tcPr>
            <w:tcW w:w="2547" w:type="dxa"/>
            <w:shd w:val="clear" w:color="auto" w:fill="auto"/>
          </w:tcPr>
          <w:p w14:paraId="6F68A671" w14:textId="77777777" w:rsidR="00E75A8A" w:rsidRPr="00072A6D" w:rsidRDefault="00E75A8A" w:rsidP="004057F3">
            <w:pPr>
              <w:pStyle w:val="Subtitle"/>
              <w:spacing w:after="0" w:line="240" w:lineRule="auto"/>
              <w:rPr>
                <w:rFonts w:ascii="TH SarabunPSK" w:hAnsi="TH SarabunPSK" w:cs="TH SarabunPSK"/>
              </w:rPr>
            </w:pPr>
            <w:r w:rsidRPr="00072A6D">
              <w:rPr>
                <w:rFonts w:ascii="TH SarabunPSK" w:hAnsi="TH SarabunPSK" w:cs="TH SarabunPSK"/>
                <w:cs/>
              </w:rPr>
              <w:t xml:space="preserve">ศูนย์เรียนรู้การเพิ่มประสิทธิภาพการผลิตสินค้าเกษตร ด้านเศรษฐกิจพอเพียง (ศูนย์เครือข่าย) </w:t>
            </w:r>
          </w:p>
        </w:tc>
        <w:tc>
          <w:tcPr>
            <w:tcW w:w="2121" w:type="dxa"/>
            <w:shd w:val="clear" w:color="auto" w:fill="auto"/>
          </w:tcPr>
          <w:p w14:paraId="1CC6279A" w14:textId="77777777" w:rsidR="00E75A8A" w:rsidRPr="00072A6D" w:rsidRDefault="00E75A8A" w:rsidP="004057F3">
            <w:pPr>
              <w:spacing w:after="0" w:line="240" w:lineRule="auto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นายสมนึก ดวงประทีป</w:t>
            </w:r>
          </w:p>
        </w:tc>
        <w:tc>
          <w:tcPr>
            <w:tcW w:w="2120" w:type="dxa"/>
            <w:shd w:val="clear" w:color="auto" w:fill="auto"/>
          </w:tcPr>
          <w:p w14:paraId="78E9FDCF" w14:textId="77777777" w:rsidR="00E75A8A" w:rsidRPr="00072A6D" w:rsidRDefault="00E75A8A" w:rsidP="004057F3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บ้านเลขที่ 53/1 หมู่ 2 </w:t>
            </w:r>
          </w:p>
          <w:p w14:paraId="43BAD740" w14:textId="77777777" w:rsidR="00E75A8A" w:rsidRPr="00072A6D" w:rsidRDefault="00E75A8A" w:rsidP="004057F3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ต.ชัยฤทธิ์ อ.ไชโย</w:t>
            </w:r>
          </w:p>
          <w:p w14:paraId="71E07F33" w14:textId="77777777" w:rsidR="00E75A8A" w:rsidRPr="00072A6D" w:rsidRDefault="00E75A8A" w:rsidP="004057F3">
            <w:pPr>
              <w:spacing w:after="0" w:line="240" w:lineRule="auto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จ.อ่างทอง</w:t>
            </w:r>
          </w:p>
        </w:tc>
        <w:tc>
          <w:tcPr>
            <w:tcW w:w="2645" w:type="dxa"/>
            <w:shd w:val="clear" w:color="auto" w:fill="auto"/>
          </w:tcPr>
          <w:p w14:paraId="4C7CB645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โทร.</w:t>
            </w:r>
            <w:r w:rsidRPr="00072A6D">
              <w:rPr>
                <w:rFonts w:ascii="TH SarabunPSK" w:hAnsi="TH SarabunPSK" w:cs="TH SarabunPSK"/>
                <w:spacing w:val="-6"/>
                <w:sz w:val="28"/>
              </w:rPr>
              <w:t xml:space="preserve"> : </w:t>
            </w: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08 7012 9023</w:t>
            </w:r>
          </w:p>
          <w:p w14:paraId="676960E3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</w:rPr>
              <w:t xml:space="preserve">Line </w:t>
            </w:r>
            <w:proofErr w:type="gramStart"/>
            <w:r w:rsidRPr="00072A6D">
              <w:rPr>
                <w:rFonts w:ascii="TH SarabunPSK" w:hAnsi="TH SarabunPSK" w:cs="TH SarabunPSK"/>
                <w:spacing w:val="-6"/>
                <w:sz w:val="28"/>
              </w:rPr>
              <w:t>ID :</w:t>
            </w:r>
            <w:proofErr w:type="gramEnd"/>
            <w:r w:rsidRPr="00072A6D">
              <w:rPr>
                <w:rFonts w:ascii="TH SarabunPSK" w:hAnsi="TH SarabunPSK" w:cs="TH SarabunPSK"/>
                <w:spacing w:val="-6"/>
                <w:sz w:val="28"/>
              </w:rPr>
              <w:t xml:space="preserve"> -</w:t>
            </w:r>
          </w:p>
          <w:p w14:paraId="50B6CCEA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proofErr w:type="gramStart"/>
            <w:r w:rsidRPr="00072A6D">
              <w:rPr>
                <w:rFonts w:ascii="TH SarabunPSK" w:hAnsi="TH SarabunPSK" w:cs="TH SarabunPSK"/>
                <w:spacing w:val="-6"/>
                <w:sz w:val="28"/>
              </w:rPr>
              <w:t>Facebook :</w:t>
            </w:r>
            <w:proofErr w:type="gramEnd"/>
            <w:r w:rsidRPr="00072A6D">
              <w:rPr>
                <w:rFonts w:ascii="TH SarabunPSK" w:hAnsi="TH SarabunPSK" w:cs="TH SarabunPSK"/>
                <w:spacing w:val="-6"/>
                <w:sz w:val="28"/>
              </w:rPr>
              <w:t xml:space="preserve"> -</w:t>
            </w:r>
          </w:p>
        </w:tc>
      </w:tr>
      <w:tr w:rsidR="00E75A8A" w:rsidRPr="00072A6D" w14:paraId="0AA82F08" w14:textId="77777777" w:rsidTr="004057F3">
        <w:tc>
          <w:tcPr>
            <w:tcW w:w="598" w:type="dxa"/>
            <w:shd w:val="clear" w:color="auto" w:fill="auto"/>
          </w:tcPr>
          <w:p w14:paraId="21A436CC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2</w:t>
            </w:r>
          </w:p>
        </w:tc>
        <w:tc>
          <w:tcPr>
            <w:tcW w:w="2547" w:type="dxa"/>
            <w:shd w:val="clear" w:color="auto" w:fill="auto"/>
          </w:tcPr>
          <w:p w14:paraId="33D6FAAA" w14:textId="77777777" w:rsidR="00E75A8A" w:rsidRPr="00072A6D" w:rsidRDefault="00E75A8A" w:rsidP="004057F3">
            <w:pPr>
              <w:pStyle w:val="Subtitle"/>
              <w:spacing w:after="0" w:line="240" w:lineRule="auto"/>
              <w:rPr>
                <w:rFonts w:ascii="TH SarabunPSK" w:hAnsi="TH SarabunPSK" w:cs="TH SarabunPSK"/>
              </w:rPr>
            </w:pPr>
            <w:r w:rsidRPr="00072A6D">
              <w:rPr>
                <w:rFonts w:ascii="TH SarabunPSK" w:hAnsi="TH SarabunPSK" w:cs="TH SarabunPSK"/>
                <w:cs/>
              </w:rPr>
              <w:t xml:space="preserve">ศูนย์เรียนรู้การเพิ่มประสิทธิภาพการผลิตสินค้าเกษตร ด้านเศรษฐกิจพอเพียง (ศูนย์เครือข่าย) </w:t>
            </w:r>
          </w:p>
        </w:tc>
        <w:tc>
          <w:tcPr>
            <w:tcW w:w="2121" w:type="dxa"/>
            <w:shd w:val="clear" w:color="auto" w:fill="auto"/>
          </w:tcPr>
          <w:p w14:paraId="595B1B55" w14:textId="77777777" w:rsidR="00E75A8A" w:rsidRPr="00072A6D" w:rsidRDefault="00E75A8A" w:rsidP="004057F3">
            <w:pPr>
              <w:spacing w:after="0" w:line="240" w:lineRule="auto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นายวุฒิชัย แก้วดอนไพร</w:t>
            </w:r>
          </w:p>
        </w:tc>
        <w:tc>
          <w:tcPr>
            <w:tcW w:w="2120" w:type="dxa"/>
            <w:shd w:val="clear" w:color="auto" w:fill="auto"/>
          </w:tcPr>
          <w:p w14:paraId="173461F9" w14:textId="77777777" w:rsidR="00E75A8A" w:rsidRPr="00072A6D" w:rsidRDefault="00E75A8A" w:rsidP="004057F3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บ้านเลขที่ 98/3 หมู่ที่ 2 </w:t>
            </w:r>
          </w:p>
          <w:p w14:paraId="4F9F5BFB" w14:textId="77777777" w:rsidR="00E75A8A" w:rsidRPr="00072A6D" w:rsidRDefault="00E75A8A" w:rsidP="004057F3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ต.สมเด็จเจริญ </w:t>
            </w:r>
          </w:p>
          <w:p w14:paraId="2F9893D0" w14:textId="77777777" w:rsidR="00E75A8A" w:rsidRPr="00072A6D" w:rsidRDefault="00E75A8A" w:rsidP="004057F3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อ.หนองปรือ จ.กาญจนบุรี</w:t>
            </w:r>
          </w:p>
        </w:tc>
        <w:tc>
          <w:tcPr>
            <w:tcW w:w="2645" w:type="dxa"/>
            <w:shd w:val="clear" w:color="auto" w:fill="auto"/>
          </w:tcPr>
          <w:p w14:paraId="0B6B4E0F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โทร.</w:t>
            </w:r>
            <w:r w:rsidRPr="00072A6D">
              <w:rPr>
                <w:rFonts w:ascii="TH SarabunPSK" w:hAnsi="TH SarabunPSK" w:cs="TH SarabunPSK"/>
                <w:spacing w:val="-6"/>
                <w:sz w:val="28"/>
              </w:rPr>
              <w:t xml:space="preserve"> : </w:t>
            </w: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08 6161 8529</w:t>
            </w:r>
          </w:p>
          <w:p w14:paraId="2E9E5178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proofErr w:type="gramStart"/>
            <w:r w:rsidRPr="00072A6D">
              <w:rPr>
                <w:rFonts w:ascii="TH SarabunPSK" w:hAnsi="TH SarabunPSK" w:cs="TH SarabunPSK"/>
                <w:spacing w:val="-6"/>
                <w:sz w:val="28"/>
              </w:rPr>
              <w:t>Facebook :</w:t>
            </w:r>
            <w:proofErr w:type="gramEnd"/>
            <w:r w:rsidRPr="00072A6D">
              <w:rPr>
                <w:rFonts w:ascii="TH SarabunPSK" w:hAnsi="TH SarabunPSK" w:cs="TH SarabunPSK"/>
                <w:spacing w:val="-6"/>
                <w:sz w:val="28"/>
              </w:rPr>
              <w:t xml:space="preserve"> </w:t>
            </w: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วุฒิชัย แก้วดอนไพร วุฒิ</w:t>
            </w:r>
          </w:p>
        </w:tc>
      </w:tr>
      <w:tr w:rsidR="00E75A8A" w:rsidRPr="00072A6D" w14:paraId="2A5180D2" w14:textId="77777777" w:rsidTr="004057F3">
        <w:tc>
          <w:tcPr>
            <w:tcW w:w="598" w:type="dxa"/>
            <w:shd w:val="clear" w:color="auto" w:fill="auto"/>
          </w:tcPr>
          <w:p w14:paraId="7120EF7D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3</w:t>
            </w:r>
          </w:p>
        </w:tc>
        <w:tc>
          <w:tcPr>
            <w:tcW w:w="2547" w:type="dxa"/>
            <w:shd w:val="clear" w:color="auto" w:fill="auto"/>
          </w:tcPr>
          <w:p w14:paraId="17908759" w14:textId="77777777" w:rsidR="00E75A8A" w:rsidRPr="00323849" w:rsidRDefault="00E75A8A" w:rsidP="004057F3">
            <w:pPr>
              <w:pStyle w:val="Subtitle"/>
              <w:spacing w:after="0" w:line="240" w:lineRule="auto"/>
              <w:rPr>
                <w:rFonts w:ascii="TH SarabunPSK" w:hAnsi="TH SarabunPSK" w:cs="TH SarabunPSK"/>
                <w:spacing w:val="-12"/>
              </w:rPr>
            </w:pPr>
            <w:r w:rsidRPr="00323849">
              <w:rPr>
                <w:rFonts w:ascii="TH SarabunPSK" w:hAnsi="TH SarabunPSK" w:cs="TH SarabunPSK"/>
                <w:spacing w:val="-12"/>
                <w:cs/>
              </w:rPr>
              <w:t>ศูนย์เรียนรู้การเพิ่มประสิทธิภาพการผลิตสินค้าเกษตร</w:t>
            </w:r>
          </w:p>
          <w:p w14:paraId="1EA51B67" w14:textId="77777777" w:rsidR="00E75A8A" w:rsidRPr="00072A6D" w:rsidRDefault="00E75A8A" w:rsidP="004057F3">
            <w:pPr>
              <w:pStyle w:val="Subtitle"/>
              <w:spacing w:after="0" w:line="240" w:lineRule="auto"/>
              <w:rPr>
                <w:rFonts w:ascii="TH SarabunPSK" w:hAnsi="TH SarabunPSK" w:cs="TH SarabunPSK" w:hint="cs"/>
              </w:rPr>
            </w:pPr>
            <w:r w:rsidRPr="00323849">
              <w:rPr>
                <w:rFonts w:ascii="TH SarabunPSK" w:hAnsi="TH SarabunPSK" w:cs="TH SarabunPSK"/>
                <w:spacing w:val="-12"/>
                <w:cs/>
              </w:rPr>
              <w:t xml:space="preserve">อำเภอแก่งหางแมว </w:t>
            </w:r>
            <w:r w:rsidRPr="00323849">
              <w:rPr>
                <w:rFonts w:ascii="TH SarabunPSK" w:hAnsi="TH SarabunPSK" w:cs="TH SarabunPSK"/>
                <w:spacing w:val="-12"/>
              </w:rPr>
              <w:t>(</w:t>
            </w:r>
            <w:r w:rsidRPr="00323849">
              <w:rPr>
                <w:rFonts w:ascii="TH SarabunPSK" w:hAnsi="TH SarabunPSK" w:cs="TH SarabunPSK"/>
                <w:spacing w:val="-12"/>
                <w:cs/>
              </w:rPr>
              <w:t>ศูนย์หลัก)</w:t>
            </w:r>
          </w:p>
        </w:tc>
        <w:tc>
          <w:tcPr>
            <w:tcW w:w="2121" w:type="dxa"/>
            <w:shd w:val="clear" w:color="auto" w:fill="auto"/>
          </w:tcPr>
          <w:p w14:paraId="3F190F7E" w14:textId="77777777" w:rsidR="00E75A8A" w:rsidRPr="00072A6D" w:rsidRDefault="00E75A8A" w:rsidP="004057F3">
            <w:pPr>
              <w:spacing w:after="0" w:line="240" w:lineRule="auto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นางสาวอารีรัตน์ พูนปาล</w:t>
            </w:r>
          </w:p>
        </w:tc>
        <w:tc>
          <w:tcPr>
            <w:tcW w:w="2120" w:type="dxa"/>
            <w:shd w:val="clear" w:color="auto" w:fill="auto"/>
          </w:tcPr>
          <w:p w14:paraId="3F741CC8" w14:textId="77777777" w:rsidR="00E75A8A" w:rsidRPr="00072A6D" w:rsidRDefault="00E75A8A" w:rsidP="004057F3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บ้านเลขที่ 135/2 หมู่ที่ ๔ </w:t>
            </w:r>
          </w:p>
          <w:p w14:paraId="6480ED7C" w14:textId="77777777" w:rsidR="00E75A8A" w:rsidRPr="00072A6D" w:rsidRDefault="00E75A8A" w:rsidP="004057F3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ต.เขาวงกต อ.แก่งหางแมว</w:t>
            </w:r>
          </w:p>
          <w:p w14:paraId="41239D2A" w14:textId="77777777" w:rsidR="00E75A8A" w:rsidRPr="00072A6D" w:rsidRDefault="00E75A8A" w:rsidP="004057F3">
            <w:pPr>
              <w:spacing w:after="0" w:line="240" w:lineRule="auto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จ.จันทบุรี</w:t>
            </w:r>
          </w:p>
        </w:tc>
        <w:tc>
          <w:tcPr>
            <w:tcW w:w="2645" w:type="dxa"/>
            <w:shd w:val="clear" w:color="auto" w:fill="auto"/>
          </w:tcPr>
          <w:p w14:paraId="0E513C69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โทร. </w:t>
            </w:r>
            <w:r w:rsidRPr="00072A6D">
              <w:rPr>
                <w:rFonts w:ascii="TH SarabunPSK" w:hAnsi="TH SarabunPSK" w:cs="TH SarabunPSK"/>
                <w:spacing w:val="-6"/>
                <w:sz w:val="28"/>
              </w:rPr>
              <w:t xml:space="preserve">: </w:t>
            </w: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08 9245 9979</w:t>
            </w:r>
          </w:p>
          <w:p w14:paraId="5D874E0D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proofErr w:type="gramStart"/>
            <w:r w:rsidRPr="00072A6D">
              <w:rPr>
                <w:rFonts w:ascii="TH SarabunPSK" w:hAnsi="TH SarabunPSK" w:cs="TH SarabunPSK"/>
                <w:spacing w:val="-6"/>
                <w:sz w:val="28"/>
              </w:rPr>
              <w:t>Facebook :</w:t>
            </w:r>
            <w:proofErr w:type="gramEnd"/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 อารีรัตน์ พูนปาล </w:t>
            </w:r>
          </w:p>
          <w:p w14:paraId="2ACA349F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                สวนร่วมสมัย</w:t>
            </w:r>
          </w:p>
        </w:tc>
      </w:tr>
      <w:bookmarkEnd w:id="19"/>
      <w:tr w:rsidR="00E75A8A" w:rsidRPr="00072A6D" w14:paraId="692E858A" w14:textId="77777777" w:rsidTr="004057F3">
        <w:tc>
          <w:tcPr>
            <w:tcW w:w="598" w:type="dxa"/>
            <w:shd w:val="clear" w:color="auto" w:fill="auto"/>
          </w:tcPr>
          <w:p w14:paraId="13C7AF97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4</w:t>
            </w:r>
          </w:p>
        </w:tc>
        <w:tc>
          <w:tcPr>
            <w:tcW w:w="2547" w:type="dxa"/>
            <w:shd w:val="clear" w:color="auto" w:fill="auto"/>
          </w:tcPr>
          <w:p w14:paraId="6EA7E947" w14:textId="77777777" w:rsidR="00E75A8A" w:rsidRPr="00072A6D" w:rsidRDefault="00E75A8A" w:rsidP="004057F3">
            <w:pPr>
              <w:pStyle w:val="Subtitle"/>
              <w:spacing w:after="0" w:line="240" w:lineRule="auto"/>
              <w:rPr>
                <w:rFonts w:ascii="TH SarabunPSK" w:hAnsi="TH SarabunPSK" w:cs="TH SarabunPSK"/>
              </w:rPr>
            </w:pPr>
            <w:r w:rsidRPr="00072A6D">
              <w:rPr>
                <w:rFonts w:ascii="TH SarabunPSK" w:hAnsi="TH SarabunPSK" w:cs="TH SarabunPSK"/>
                <w:cs/>
              </w:rPr>
              <w:t>ศูนย์เรียนรู้เศรษฐกิจพอเพียง</w:t>
            </w:r>
          </w:p>
          <w:p w14:paraId="3AAD3630" w14:textId="77777777" w:rsidR="00E75A8A" w:rsidRPr="00072A6D" w:rsidRDefault="00E75A8A" w:rsidP="004057F3">
            <w:pPr>
              <w:pStyle w:val="Subtitle"/>
              <w:spacing w:after="0" w:line="240" w:lineRule="auto"/>
              <w:rPr>
                <w:rFonts w:ascii="TH SarabunPSK" w:hAnsi="TH SarabunPSK" w:cs="TH SarabunPSK"/>
              </w:rPr>
            </w:pPr>
            <w:r w:rsidRPr="00072A6D">
              <w:rPr>
                <w:rFonts w:ascii="TH SarabunPSK" w:hAnsi="TH SarabunPSK" w:cs="TH SarabunPSK"/>
              </w:rPr>
              <w:t>(</w:t>
            </w:r>
            <w:r w:rsidRPr="00072A6D">
              <w:rPr>
                <w:rFonts w:ascii="TH SarabunPSK" w:hAnsi="TH SarabunPSK" w:cs="TH SarabunPSK"/>
                <w:cs/>
              </w:rPr>
              <w:t>ศูนย์เครือข่าย)</w:t>
            </w:r>
          </w:p>
        </w:tc>
        <w:tc>
          <w:tcPr>
            <w:tcW w:w="2121" w:type="dxa"/>
            <w:shd w:val="clear" w:color="auto" w:fill="auto"/>
          </w:tcPr>
          <w:p w14:paraId="2204B0C6" w14:textId="77777777" w:rsidR="00E75A8A" w:rsidRPr="00072A6D" w:rsidRDefault="00E75A8A" w:rsidP="004057F3">
            <w:pPr>
              <w:spacing w:after="0" w:line="240" w:lineRule="auto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นายสุปัน ปะวันโน</w:t>
            </w:r>
          </w:p>
        </w:tc>
        <w:tc>
          <w:tcPr>
            <w:tcW w:w="2120" w:type="dxa"/>
            <w:shd w:val="clear" w:color="auto" w:fill="auto"/>
          </w:tcPr>
          <w:p w14:paraId="28FE4D89" w14:textId="77777777" w:rsidR="00E75A8A" w:rsidRPr="00072A6D" w:rsidRDefault="00E75A8A" w:rsidP="004057F3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บ้านเลขที่ 27 หมู่ที่ 2 </w:t>
            </w:r>
          </w:p>
          <w:p w14:paraId="3EF13DB0" w14:textId="77777777" w:rsidR="00E75A8A" w:rsidRPr="00072A6D" w:rsidRDefault="00E75A8A" w:rsidP="004057F3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ต.งัวบา อ.วาปีปทุม</w:t>
            </w:r>
          </w:p>
          <w:p w14:paraId="47D85643" w14:textId="77777777" w:rsidR="00E75A8A" w:rsidRPr="00072A6D" w:rsidRDefault="00E75A8A" w:rsidP="004057F3">
            <w:pPr>
              <w:spacing w:after="0" w:line="240" w:lineRule="auto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จ.มหาสารคาม</w:t>
            </w:r>
          </w:p>
        </w:tc>
        <w:tc>
          <w:tcPr>
            <w:tcW w:w="2645" w:type="dxa"/>
            <w:shd w:val="clear" w:color="auto" w:fill="auto"/>
          </w:tcPr>
          <w:p w14:paraId="51723390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โทร. </w:t>
            </w:r>
            <w:r w:rsidRPr="00072A6D">
              <w:rPr>
                <w:rFonts w:ascii="TH SarabunPSK" w:hAnsi="TH SarabunPSK" w:cs="TH SarabunPSK"/>
                <w:spacing w:val="-6"/>
                <w:sz w:val="28"/>
              </w:rPr>
              <w:t xml:space="preserve">: </w:t>
            </w: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08 1049 7564</w:t>
            </w:r>
          </w:p>
          <w:p w14:paraId="2530F262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</w:rPr>
              <w:t xml:space="preserve">Line </w:t>
            </w:r>
            <w:proofErr w:type="gramStart"/>
            <w:r w:rsidRPr="00072A6D">
              <w:rPr>
                <w:rFonts w:ascii="TH SarabunPSK" w:hAnsi="TH SarabunPSK" w:cs="TH SarabunPSK"/>
                <w:spacing w:val="-6"/>
                <w:sz w:val="28"/>
              </w:rPr>
              <w:t>ID :</w:t>
            </w:r>
            <w:proofErr w:type="gramEnd"/>
            <w:r w:rsidRPr="00072A6D">
              <w:rPr>
                <w:rFonts w:ascii="TH SarabunPSK" w:hAnsi="TH SarabunPSK" w:cs="TH SarabunPSK"/>
                <w:spacing w:val="-6"/>
                <w:sz w:val="28"/>
              </w:rPr>
              <w:t xml:space="preserve"> </w:t>
            </w: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0810497564</w:t>
            </w:r>
          </w:p>
          <w:p w14:paraId="61CF4FA0" w14:textId="77777777" w:rsidR="00E75A8A" w:rsidRPr="00323849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pacing w:val="-10"/>
                <w:sz w:val="28"/>
              </w:rPr>
            </w:pPr>
            <w:proofErr w:type="gramStart"/>
            <w:r w:rsidRPr="00323849">
              <w:rPr>
                <w:rFonts w:ascii="TH SarabunPSK" w:hAnsi="TH SarabunPSK" w:cs="TH SarabunPSK"/>
                <w:spacing w:val="-10"/>
                <w:sz w:val="28"/>
              </w:rPr>
              <w:t>Facebook :</w:t>
            </w:r>
            <w:proofErr w:type="gramEnd"/>
            <w:r w:rsidRPr="00323849">
              <w:rPr>
                <w:rFonts w:ascii="TH SarabunPSK" w:hAnsi="TH SarabunPSK" w:cs="TH SarabunPSK"/>
                <w:spacing w:val="-10"/>
                <w:sz w:val="28"/>
              </w:rPr>
              <w:t xml:space="preserve"> Supan </w:t>
            </w:r>
            <w:proofErr w:type="spellStart"/>
            <w:r w:rsidRPr="00323849">
              <w:rPr>
                <w:rFonts w:ascii="TH SarabunPSK" w:hAnsi="TH SarabunPSK" w:cs="TH SarabunPSK"/>
                <w:spacing w:val="-10"/>
                <w:sz w:val="28"/>
              </w:rPr>
              <w:t>Supan</w:t>
            </w:r>
            <w:proofErr w:type="spellEnd"/>
            <w:r w:rsidRPr="00323849">
              <w:rPr>
                <w:rFonts w:ascii="TH SarabunPSK" w:hAnsi="TH SarabunPSK" w:cs="TH SarabunPSK"/>
                <w:spacing w:val="-10"/>
                <w:sz w:val="28"/>
              </w:rPr>
              <w:t xml:space="preserve"> </w:t>
            </w:r>
            <w:proofErr w:type="spellStart"/>
            <w:r w:rsidRPr="00323849">
              <w:rPr>
                <w:rFonts w:ascii="TH SarabunPSK" w:hAnsi="TH SarabunPSK" w:cs="TH SarabunPSK"/>
                <w:spacing w:val="-10"/>
                <w:sz w:val="28"/>
              </w:rPr>
              <w:t>Pawanno</w:t>
            </w:r>
            <w:proofErr w:type="spellEnd"/>
          </w:p>
        </w:tc>
      </w:tr>
      <w:tr w:rsidR="00E75A8A" w:rsidRPr="00072A6D" w14:paraId="7C46206E" w14:textId="77777777" w:rsidTr="004057F3">
        <w:tc>
          <w:tcPr>
            <w:tcW w:w="598" w:type="dxa"/>
            <w:shd w:val="clear" w:color="auto" w:fill="auto"/>
          </w:tcPr>
          <w:p w14:paraId="38C5E5DC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5</w:t>
            </w:r>
          </w:p>
        </w:tc>
        <w:tc>
          <w:tcPr>
            <w:tcW w:w="2547" w:type="dxa"/>
            <w:shd w:val="clear" w:color="auto" w:fill="auto"/>
          </w:tcPr>
          <w:p w14:paraId="1B1003E3" w14:textId="77777777" w:rsidR="00E75A8A" w:rsidRPr="00072A6D" w:rsidRDefault="00E75A8A" w:rsidP="004057F3">
            <w:pPr>
              <w:pStyle w:val="Subtitle"/>
              <w:spacing w:after="0" w:line="240" w:lineRule="auto"/>
              <w:rPr>
                <w:rFonts w:ascii="TH SarabunPSK" w:hAnsi="TH SarabunPSK" w:cs="TH SarabunPSK"/>
              </w:rPr>
            </w:pPr>
            <w:r w:rsidRPr="00072A6D">
              <w:rPr>
                <w:rFonts w:ascii="TH SarabunPSK" w:hAnsi="TH SarabunPSK" w:cs="TH SarabunPSK"/>
                <w:cs/>
              </w:rPr>
              <w:t xml:space="preserve">ศูนย์เรียนรู้การเพิ่มประสิทธิภาพการผลิตสินค้าเกษตร ด้านเศรษฐกิจพอเพียง (ศูนย์เครือข่าย) </w:t>
            </w:r>
          </w:p>
        </w:tc>
        <w:tc>
          <w:tcPr>
            <w:tcW w:w="2121" w:type="dxa"/>
            <w:shd w:val="clear" w:color="auto" w:fill="auto"/>
          </w:tcPr>
          <w:p w14:paraId="5071E292" w14:textId="77777777" w:rsidR="00E75A8A" w:rsidRPr="00072A6D" w:rsidRDefault="00E75A8A" w:rsidP="004057F3">
            <w:pPr>
              <w:spacing w:after="0" w:line="240" w:lineRule="auto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นางสาวพนมรัตน์ รักเหล็ก</w:t>
            </w:r>
          </w:p>
        </w:tc>
        <w:tc>
          <w:tcPr>
            <w:tcW w:w="2120" w:type="dxa"/>
            <w:shd w:val="clear" w:color="auto" w:fill="auto"/>
          </w:tcPr>
          <w:p w14:paraId="3C0DE357" w14:textId="77777777" w:rsidR="00E75A8A" w:rsidRPr="00072A6D" w:rsidRDefault="00E75A8A" w:rsidP="004057F3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บ้านเลขที่  38/2 หมู่ที่ 6 </w:t>
            </w:r>
          </w:p>
          <w:p w14:paraId="7BD75472" w14:textId="77777777" w:rsidR="00E75A8A" w:rsidRPr="00072A6D" w:rsidRDefault="00E75A8A" w:rsidP="004057F3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ต.ป่า</w:t>
            </w:r>
            <w:proofErr w:type="spellStart"/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เว</w:t>
            </w:r>
            <w:proofErr w:type="spellEnd"/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อ.ไชยา</w:t>
            </w:r>
          </w:p>
          <w:p w14:paraId="0ECFA36F" w14:textId="77777777" w:rsidR="00E75A8A" w:rsidRPr="00072A6D" w:rsidRDefault="00E75A8A" w:rsidP="004057F3">
            <w:pPr>
              <w:spacing w:after="0" w:line="240" w:lineRule="auto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จ.สุราษฎร์ธานี</w:t>
            </w:r>
          </w:p>
        </w:tc>
        <w:tc>
          <w:tcPr>
            <w:tcW w:w="2645" w:type="dxa"/>
            <w:shd w:val="clear" w:color="auto" w:fill="auto"/>
          </w:tcPr>
          <w:p w14:paraId="4EBDA347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โทร.</w:t>
            </w:r>
            <w:r w:rsidRPr="00072A6D">
              <w:rPr>
                <w:rFonts w:ascii="TH SarabunPSK" w:hAnsi="TH SarabunPSK" w:cs="TH SarabunPSK"/>
                <w:spacing w:val="-6"/>
                <w:sz w:val="28"/>
              </w:rPr>
              <w:t xml:space="preserve"> : </w:t>
            </w: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09 8742 9462</w:t>
            </w:r>
          </w:p>
          <w:p w14:paraId="5C2DBF58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</w:rPr>
              <w:t xml:space="preserve">Line </w:t>
            </w:r>
            <w:proofErr w:type="gramStart"/>
            <w:r w:rsidRPr="00072A6D">
              <w:rPr>
                <w:rFonts w:ascii="TH SarabunPSK" w:hAnsi="TH SarabunPSK" w:cs="TH SarabunPSK"/>
                <w:spacing w:val="-6"/>
                <w:sz w:val="28"/>
              </w:rPr>
              <w:t>ID :</w:t>
            </w:r>
            <w:proofErr w:type="gramEnd"/>
            <w:r w:rsidRPr="00072A6D">
              <w:rPr>
                <w:rFonts w:ascii="TH SarabunPSK" w:hAnsi="TH SarabunPSK" w:cs="TH SarabunPSK"/>
                <w:spacing w:val="-6"/>
                <w:sz w:val="28"/>
              </w:rPr>
              <w:t xml:space="preserve"> 0987429462 </w:t>
            </w:r>
          </w:p>
          <w:p w14:paraId="62128A07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proofErr w:type="gramStart"/>
            <w:r w:rsidRPr="00072A6D">
              <w:rPr>
                <w:rFonts w:ascii="TH SarabunPSK" w:hAnsi="TH SarabunPSK" w:cs="TH SarabunPSK"/>
                <w:spacing w:val="-6"/>
                <w:sz w:val="28"/>
              </w:rPr>
              <w:t>Facebook</w:t>
            </w: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</w:t>
            </w:r>
            <w:r w:rsidRPr="00072A6D">
              <w:rPr>
                <w:rFonts w:ascii="TH SarabunPSK" w:hAnsi="TH SarabunPSK" w:cs="TH SarabunPSK"/>
                <w:spacing w:val="-6"/>
                <w:sz w:val="28"/>
              </w:rPr>
              <w:t>:</w:t>
            </w:r>
            <w:proofErr w:type="gramEnd"/>
            <w:r w:rsidRPr="00072A6D">
              <w:rPr>
                <w:rFonts w:ascii="TH SarabunPSK" w:hAnsi="TH SarabunPSK" w:cs="TH SarabunPSK"/>
                <w:spacing w:val="-6"/>
                <w:sz w:val="28"/>
              </w:rPr>
              <w:t xml:space="preserve"> </w:t>
            </w: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พนมรัตน์ รักเหล็ก </w:t>
            </w:r>
          </w:p>
        </w:tc>
      </w:tr>
      <w:tr w:rsidR="00E75A8A" w:rsidRPr="00072A6D" w14:paraId="2BCF7C99" w14:textId="77777777" w:rsidTr="004057F3">
        <w:tc>
          <w:tcPr>
            <w:tcW w:w="598" w:type="dxa"/>
            <w:shd w:val="clear" w:color="auto" w:fill="auto"/>
          </w:tcPr>
          <w:p w14:paraId="29571FC3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6</w:t>
            </w:r>
          </w:p>
        </w:tc>
        <w:tc>
          <w:tcPr>
            <w:tcW w:w="2547" w:type="dxa"/>
            <w:shd w:val="clear" w:color="auto" w:fill="auto"/>
          </w:tcPr>
          <w:p w14:paraId="0E6A42CD" w14:textId="77777777" w:rsidR="00E75A8A" w:rsidRPr="00072A6D" w:rsidRDefault="00E75A8A" w:rsidP="004057F3">
            <w:pPr>
              <w:pStyle w:val="Subtitle"/>
              <w:spacing w:after="0" w:line="240" w:lineRule="auto"/>
              <w:rPr>
                <w:rFonts w:ascii="TH SarabunPSK" w:hAnsi="TH SarabunPSK" w:cs="TH SarabunPSK"/>
              </w:rPr>
            </w:pPr>
            <w:r w:rsidRPr="00072A6D">
              <w:rPr>
                <w:rFonts w:ascii="TH SarabunPSK" w:hAnsi="TH SarabunPSK" w:cs="TH SarabunPSK"/>
                <w:cs/>
              </w:rPr>
              <w:t>ศูนย์เรียนรู้ฟาร์มพ่อเรา</w:t>
            </w:r>
          </w:p>
          <w:p w14:paraId="1D91667A" w14:textId="77777777" w:rsidR="00E75A8A" w:rsidRPr="00072A6D" w:rsidRDefault="00E75A8A" w:rsidP="004057F3">
            <w:pPr>
              <w:pStyle w:val="Subtitle"/>
              <w:spacing w:after="0" w:line="240" w:lineRule="auto"/>
              <w:rPr>
                <w:rFonts w:ascii="TH SarabunPSK" w:hAnsi="TH SarabunPSK" w:cs="TH SarabunPSK"/>
              </w:rPr>
            </w:pPr>
            <w:r w:rsidRPr="00072A6D">
              <w:rPr>
                <w:rFonts w:ascii="TH SarabunPSK" w:hAnsi="TH SarabunPSK" w:cs="TH SarabunPSK"/>
                <w:cs/>
              </w:rPr>
              <w:t xml:space="preserve">เกษตรทฤษฎีใหม่ </w:t>
            </w:r>
          </w:p>
          <w:p w14:paraId="6E150C0B" w14:textId="77777777" w:rsidR="00E75A8A" w:rsidRPr="00072A6D" w:rsidRDefault="00E75A8A" w:rsidP="004057F3">
            <w:pPr>
              <w:pStyle w:val="Subtitle"/>
              <w:spacing w:after="0" w:line="240" w:lineRule="auto"/>
              <w:rPr>
                <w:rFonts w:ascii="TH SarabunPSK" w:hAnsi="TH SarabunPSK" w:cs="TH SarabunPSK"/>
              </w:rPr>
            </w:pPr>
            <w:r w:rsidRPr="00072A6D">
              <w:rPr>
                <w:rFonts w:ascii="TH SarabunPSK" w:hAnsi="TH SarabunPSK" w:cs="TH SarabunPSK"/>
              </w:rPr>
              <w:t>(</w:t>
            </w:r>
            <w:r w:rsidRPr="00072A6D">
              <w:rPr>
                <w:rFonts w:ascii="TH SarabunPSK" w:hAnsi="TH SarabunPSK" w:cs="TH SarabunPSK"/>
                <w:cs/>
              </w:rPr>
              <w:t>ศูนย์เครือข่าย)</w:t>
            </w:r>
          </w:p>
        </w:tc>
        <w:tc>
          <w:tcPr>
            <w:tcW w:w="2121" w:type="dxa"/>
            <w:shd w:val="clear" w:color="auto" w:fill="auto"/>
          </w:tcPr>
          <w:p w14:paraId="387BE4E7" w14:textId="77777777" w:rsidR="00E75A8A" w:rsidRPr="00072A6D" w:rsidRDefault="00E75A8A" w:rsidP="004057F3">
            <w:pPr>
              <w:spacing w:after="0" w:line="240" w:lineRule="auto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นายประเสริฐ สมทะนะ</w:t>
            </w:r>
          </w:p>
        </w:tc>
        <w:tc>
          <w:tcPr>
            <w:tcW w:w="2120" w:type="dxa"/>
            <w:shd w:val="clear" w:color="auto" w:fill="auto"/>
          </w:tcPr>
          <w:p w14:paraId="040942C5" w14:textId="77777777" w:rsidR="00E75A8A" w:rsidRPr="00072A6D" w:rsidRDefault="00E75A8A" w:rsidP="004057F3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บ้านเลขที่ 23 หมู่ที่ 6 </w:t>
            </w:r>
          </w:p>
          <w:p w14:paraId="725332AA" w14:textId="77777777" w:rsidR="00E75A8A" w:rsidRPr="00072A6D" w:rsidRDefault="00E75A8A" w:rsidP="004057F3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ต.สถาน อ.เชียงของ</w:t>
            </w:r>
          </w:p>
          <w:p w14:paraId="7CCB9F50" w14:textId="77777777" w:rsidR="00E75A8A" w:rsidRPr="00072A6D" w:rsidRDefault="00E75A8A" w:rsidP="004057F3">
            <w:pPr>
              <w:spacing w:after="0" w:line="240" w:lineRule="auto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จ.เชียงราย</w:t>
            </w:r>
          </w:p>
        </w:tc>
        <w:tc>
          <w:tcPr>
            <w:tcW w:w="2645" w:type="dxa"/>
            <w:shd w:val="clear" w:color="auto" w:fill="auto"/>
          </w:tcPr>
          <w:p w14:paraId="2AABAE22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072A6D">
              <w:rPr>
                <w:rFonts w:ascii="TH SarabunPSK" w:hAnsi="TH SarabunPSK" w:cs="TH SarabunPSK"/>
                <w:spacing w:val="-6"/>
                <w:sz w:val="28"/>
                <w:cs/>
              </w:rPr>
              <w:t>โทร. 08 5038 4728</w:t>
            </w:r>
          </w:p>
          <w:p w14:paraId="174421C0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</w:tbl>
    <w:p w14:paraId="51EBB5C0" w14:textId="77777777" w:rsidR="00E75A8A" w:rsidRDefault="00E75A8A" w:rsidP="00E75A8A">
      <w:pPr>
        <w:tabs>
          <w:tab w:val="left" w:pos="1701"/>
        </w:tabs>
        <w:spacing w:after="0" w:line="240" w:lineRule="auto"/>
        <w:ind w:right="-22"/>
        <w:jc w:val="thaiDistribute"/>
        <w:rPr>
          <w:rFonts w:ascii="TH SarabunPSK" w:hAnsi="TH SarabunPSK" w:cs="TH SarabunPSK"/>
          <w:sz w:val="32"/>
          <w:szCs w:val="32"/>
        </w:rPr>
      </w:pPr>
    </w:p>
    <w:p w14:paraId="5AA85B1E" w14:textId="77777777" w:rsidR="00E75A8A" w:rsidRDefault="00E75A8A" w:rsidP="00E75A8A">
      <w:pPr>
        <w:tabs>
          <w:tab w:val="left" w:pos="1701"/>
        </w:tabs>
        <w:spacing w:after="0" w:line="240" w:lineRule="auto"/>
        <w:ind w:right="-22"/>
        <w:jc w:val="thaiDistribute"/>
        <w:rPr>
          <w:rFonts w:ascii="TH SarabunPSK" w:hAnsi="TH SarabunPSK" w:cs="TH SarabunPSK"/>
          <w:sz w:val="32"/>
          <w:szCs w:val="32"/>
        </w:rPr>
      </w:pPr>
    </w:p>
    <w:p w14:paraId="07BC7BF9" w14:textId="77777777" w:rsidR="00E75A8A" w:rsidRDefault="00E75A8A" w:rsidP="00E75A8A">
      <w:pPr>
        <w:tabs>
          <w:tab w:val="left" w:pos="1701"/>
        </w:tabs>
        <w:spacing w:after="0" w:line="240" w:lineRule="auto"/>
        <w:ind w:right="-22"/>
        <w:jc w:val="thaiDistribute"/>
        <w:rPr>
          <w:rFonts w:ascii="TH SarabunPSK" w:hAnsi="TH SarabunPSK" w:cs="TH SarabunPSK"/>
          <w:sz w:val="32"/>
          <w:szCs w:val="32"/>
        </w:rPr>
      </w:pPr>
    </w:p>
    <w:p w14:paraId="64ECAC69" w14:textId="77777777" w:rsidR="00E75A8A" w:rsidRPr="00072A6D" w:rsidRDefault="00E75A8A" w:rsidP="00E75A8A">
      <w:pPr>
        <w:tabs>
          <w:tab w:val="left" w:pos="1701"/>
        </w:tabs>
        <w:spacing w:after="0" w:line="240" w:lineRule="auto"/>
        <w:ind w:right="-22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69F37BF" w14:textId="77777777" w:rsidR="00E75A8A" w:rsidRPr="00072A6D" w:rsidRDefault="00E75A8A" w:rsidP="00E75A8A">
      <w:pPr>
        <w:tabs>
          <w:tab w:val="left" w:pos="993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5.4.2 กิจกรรมในการดำเนินงานส่งเสริมการพัฒนาแปลงต้นแบบ ศพก. ด้านเศรษฐกิจพอเพียง มีดังนี้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52A810B" w14:textId="77777777" w:rsidR="00E75A8A" w:rsidRPr="00323849" w:rsidRDefault="00E75A8A" w:rsidP="00E75A8A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23849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 xml:space="preserve">  5.4.2.1</w:t>
      </w:r>
      <w:r w:rsidRPr="00323849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ประชุมเชิงปฏิบัติการเพื่อส่งเสริมความรู้ด้านเศรษฐกิจพอเพียงสู่แปลงต้นแบบของ ศพก.</w:t>
      </w:r>
    </w:p>
    <w:p w14:paraId="4AA530A1" w14:textId="77777777" w:rsidR="00E75A8A" w:rsidRDefault="00E75A8A" w:rsidP="00E75A8A">
      <w:pPr>
        <w:tabs>
          <w:tab w:val="left" w:pos="1701"/>
        </w:tabs>
        <w:spacing w:after="0" w:line="240" w:lineRule="auto"/>
        <w:ind w:right="-2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  <w:t xml:space="preserve">กองวิจัยและพัฒนางานส่งเสริมการเกษตร ดำเนินการจัดประชุมเจ้าหน้าที่ที่เกี่ยวข้อง (ระดับเขต จังหวัด 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>และระดับอำเภอ) เมื่อวันที่ 23 พฤศจิกายน 2565 ณ ห้องประชุมกองวิจัยและพัฒนางานส่งเสริมการเกษตร ชั้น 2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>อาคาร</w:t>
      </w:r>
      <w:proofErr w:type="spellStart"/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>เบญจสิ</w:t>
      </w:r>
      <w:proofErr w:type="spellEnd"/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>ริ</w:t>
      </w:r>
      <w:proofErr w:type="spellStart"/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>กิ</w:t>
      </w:r>
      <w:proofErr w:type="spellEnd"/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 xml:space="preserve">ติ์ กรมส่งเสริมการเกษตร ผ่านระบบประชุมทางไกลออนไลน์ ทาง </w:t>
      </w:r>
      <w:r w:rsidRPr="00072A6D">
        <w:rPr>
          <w:rFonts w:ascii="TH SarabunPSK" w:hAnsi="TH SarabunPSK" w:cs="TH SarabunPSK"/>
          <w:spacing w:val="-4"/>
          <w:sz w:val="32"/>
          <w:szCs w:val="32"/>
        </w:rPr>
        <w:t>Application : Zoom Meetings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>ผู้เข้าประชุมประกอบด้วยเจ้าหน้าที่กองวิจัยและพัฒนางานส่งเสริมการเกษตร สำนักงานส่งเสริมและพัฒนาการเกษตร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ที่ 1 </w:t>
      </w:r>
      <w:r w:rsidRPr="00072A6D">
        <w:rPr>
          <w:rFonts w:ascii="TH SarabunPSK" w:hAnsi="TH SarabunPSK" w:cs="TH SarabunPSK"/>
          <w:sz w:val="32"/>
          <w:szCs w:val="32"/>
        </w:rPr>
        <w:t xml:space="preserve">– </w:t>
      </w:r>
      <w:r w:rsidRPr="00072A6D">
        <w:rPr>
          <w:rFonts w:ascii="TH SarabunPSK" w:hAnsi="TH SarabunPSK" w:cs="TH SarabunPSK"/>
          <w:sz w:val="32"/>
          <w:szCs w:val="32"/>
          <w:cs/>
        </w:rPr>
        <w:t>6 สำนักงานเกษตรจังหวัด และสำนักงานเกษตรอำเภอ และผู้ที่เกี่ยวข้อง เพื่อชี้แจงแนวทางการดำเนินงาน</w:t>
      </w:r>
      <w:r w:rsidRPr="00072A6D">
        <w:rPr>
          <w:rFonts w:ascii="TH SarabunPSK" w:hAnsi="TH SarabunPSK" w:cs="TH SarabunPSK"/>
          <w:spacing w:val="-8"/>
          <w:sz w:val="32"/>
          <w:szCs w:val="32"/>
          <w:cs/>
        </w:rPr>
        <w:t>พัฒนาแปลงต้นแบบ วางแผนสำรวจความต้องการของเกษตรกร ส่งเสริมองค์ความรู้เชิงปฏิบัติการด้านเศรษฐกิจพอเพียง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เพื่อพัฒนาไปสู่แปลงต้นแบบของศูนย์เรียนรู้การเพิ่มประสิทธิภาพการผลิตสินค้าเกษตร สามารถเป็นต้นแบบให้แก่เกษตรกรทั่วไป </w:t>
      </w:r>
    </w:p>
    <w:p w14:paraId="3E475BB7" w14:textId="77777777" w:rsidR="00E75A8A" w:rsidRPr="00323849" w:rsidRDefault="00E75A8A" w:rsidP="00E75A8A">
      <w:pPr>
        <w:tabs>
          <w:tab w:val="left" w:pos="1701"/>
        </w:tabs>
        <w:spacing w:after="0" w:line="240" w:lineRule="auto"/>
        <w:ind w:right="-2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384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238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5.4.2.2 </w:t>
      </w:r>
      <w:r w:rsidRPr="00323849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การสนับสนุนปัจจัยพื้นฐานการผลิต</w:t>
      </w:r>
      <w:bookmarkStart w:id="20" w:name="_Hlk183621918"/>
      <w:r w:rsidRPr="00323849">
        <w:rPr>
          <w:rFonts w:ascii="TH SarabunPSK" w:hAnsi="TH SarabunPSK" w:cs="TH SarabunPSK"/>
          <w:b/>
          <w:bCs/>
          <w:sz w:val="32"/>
          <w:szCs w:val="32"/>
          <w:cs/>
        </w:rPr>
        <w:t>ให้เกษตรกรแปลงต้นแบบใน ศพก. ด้าน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เศรษฐกิจพอเพียง</w:t>
      </w:r>
    </w:p>
    <w:bookmarkEnd w:id="20"/>
    <w:p w14:paraId="52966368" w14:textId="77777777" w:rsidR="00E75A8A" w:rsidRPr="00072A6D" w:rsidRDefault="00E75A8A" w:rsidP="00E75A8A">
      <w:pPr>
        <w:tabs>
          <w:tab w:val="left" w:pos="1701"/>
        </w:tabs>
        <w:spacing w:after="0" w:line="240" w:lineRule="auto"/>
        <w:ind w:right="-2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>กิจกรรมที่ 1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จัดทำแผ่นป้ายแสดงข้อมูลจุดเรียนรู้ให้ชัดเจน เพื่อส่งเสริมการดำเนินการพัฒนาแปลงเกษตรกรต้นแบบในศูนย์เรียนรู้การเพิ่มประสิทธิภาพการผลิตสินค้าเกษตร (ศพก.) ด้านเศรษฐกิจพอเพียง ให้เกิดเป็นรูปธรรมมีกิจกรรมอย่างต่อเนื่อง สามารถเป็นตัวอย่างการเรียนรู้ของเกษตรกรภายในชุมชนได้ ซึ่งการสนับสนุนปัจจัยการผลิตให้ดำเนินการจัดซื้อจัดจ้างตามแผนการผลิตและความต้องการของเกษตรกรตามบริบทของพื้นที่ โดยกรมส่งเสริมการเกษตร จัดสรรงบประมาณให้สำนักงานเกษตรจังหวัดที่ได้รับการคัดเลือก จำนวน 6 จังหวัด ๆ ละ 20</w:t>
      </w:r>
      <w:r w:rsidRPr="00072A6D">
        <w:rPr>
          <w:rFonts w:ascii="TH SarabunPSK" w:hAnsi="TH SarabunPSK" w:cs="TH SarabunPSK"/>
          <w:sz w:val="32"/>
          <w:szCs w:val="32"/>
        </w:rPr>
        <w:t>,</w:t>
      </w:r>
      <w:r w:rsidRPr="00072A6D">
        <w:rPr>
          <w:rFonts w:ascii="TH SarabunPSK" w:hAnsi="TH SarabunPSK" w:cs="TH SarabunPSK"/>
          <w:sz w:val="32"/>
          <w:szCs w:val="32"/>
          <w:cs/>
        </w:rPr>
        <w:t>000 บาท (สองหมื่นบาทถ้วน) ทั้งนี้ การจัดซื้อปัจจัยการผลิตให้เป็นไปตามพระราชบัญญัติการจัดซื้อจัดจ้างและการบริหารพัสดุภาครัฐ พ.ศ. 2560 โดยการสนับสนุนปัจจัยพื้นฐานการผลิต มีดังนี้</w:t>
      </w:r>
    </w:p>
    <w:p w14:paraId="6E706425" w14:textId="77777777" w:rsidR="00E75A8A" w:rsidRPr="00E75A8A" w:rsidRDefault="00E75A8A" w:rsidP="00E75A8A">
      <w:pPr>
        <w:spacing w:after="0" w:line="240" w:lineRule="auto"/>
        <w:ind w:right="-22"/>
        <w:jc w:val="thaiDistribute"/>
        <w:rPr>
          <w:rFonts w:ascii="TH SarabunPSK" w:hAnsi="TH SarabunPSK" w:cs="TH SarabunPSK" w:hint="cs"/>
          <w:spacing w:val="-10"/>
          <w:sz w:val="32"/>
          <w:szCs w:val="32"/>
          <w:cs/>
        </w:rPr>
      </w:pPr>
      <w:r w:rsidRPr="00E75A8A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ตารางที่ 4</w:t>
      </w:r>
      <w:r w:rsidRPr="00E75A8A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แสดงการสนับสนุนปัจจัยพื้นฐานการผลิต</w:t>
      </w:r>
      <w:r w:rsidRPr="00E75A8A">
        <w:rPr>
          <w:rFonts w:ascii="TH SarabunPSK" w:hAnsi="TH SarabunPSK" w:cs="TH SarabunPSK"/>
          <w:spacing w:val="-10"/>
          <w:sz w:val="32"/>
          <w:szCs w:val="32"/>
          <w:cs/>
        </w:rPr>
        <w:t>ให้เกษตรกรแปลงต้นแบบใน ศพก. ด้านเศรษฐกิจพอเพียง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1375"/>
        <w:gridCol w:w="2405"/>
        <w:gridCol w:w="5086"/>
      </w:tblGrid>
      <w:tr w:rsidR="00E75A8A" w:rsidRPr="00072A6D" w14:paraId="73F76A91" w14:textId="77777777" w:rsidTr="004057F3">
        <w:tc>
          <w:tcPr>
            <w:tcW w:w="598" w:type="dxa"/>
            <w:shd w:val="clear" w:color="auto" w:fill="D9D9D9"/>
          </w:tcPr>
          <w:p w14:paraId="68BED7B3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สสก.ที่</w:t>
            </w:r>
          </w:p>
        </w:tc>
        <w:tc>
          <w:tcPr>
            <w:tcW w:w="1375" w:type="dxa"/>
            <w:shd w:val="clear" w:color="auto" w:fill="D9D9D9"/>
          </w:tcPr>
          <w:p w14:paraId="7C65DC65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2405" w:type="dxa"/>
            <w:shd w:val="clear" w:color="auto" w:fill="D9D9D9"/>
          </w:tcPr>
          <w:p w14:paraId="6AC4FDE2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ชื่อศูนย์เรียนรู้/แปลงต้นแบบ</w:t>
            </w:r>
          </w:p>
        </w:tc>
        <w:tc>
          <w:tcPr>
            <w:tcW w:w="5086" w:type="dxa"/>
            <w:shd w:val="clear" w:color="auto" w:fill="D9D9D9"/>
          </w:tcPr>
          <w:p w14:paraId="224CB639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การสนับสนุนปัจจัยพื้นฐานการผลิต</w:t>
            </w:r>
          </w:p>
        </w:tc>
      </w:tr>
      <w:tr w:rsidR="00E75A8A" w:rsidRPr="00072A6D" w14:paraId="09D5FCE4" w14:textId="77777777" w:rsidTr="004057F3">
        <w:tc>
          <w:tcPr>
            <w:tcW w:w="598" w:type="dxa"/>
            <w:shd w:val="clear" w:color="auto" w:fill="auto"/>
          </w:tcPr>
          <w:p w14:paraId="75C02FEA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375" w:type="dxa"/>
            <w:shd w:val="clear" w:color="auto" w:fill="auto"/>
          </w:tcPr>
          <w:p w14:paraId="68FB0BEE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อ่างทอง</w:t>
            </w:r>
          </w:p>
        </w:tc>
        <w:tc>
          <w:tcPr>
            <w:tcW w:w="2405" w:type="dxa"/>
            <w:shd w:val="clear" w:color="auto" w:fill="auto"/>
          </w:tcPr>
          <w:p w14:paraId="0205A745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pacing w:val="-12"/>
                <w:sz w:val="28"/>
              </w:rPr>
            </w:pPr>
            <w:r w:rsidRPr="00072A6D">
              <w:rPr>
                <w:rFonts w:ascii="TH SarabunPSK" w:hAnsi="TH SarabunPSK" w:cs="TH SarabunPSK"/>
                <w:spacing w:val="-8"/>
                <w:sz w:val="28"/>
                <w:cs/>
              </w:rPr>
              <w:t>ศูนย์เรียนรู้การเพิ่มประสิทธิภาพ</w:t>
            </w:r>
            <w:r w:rsidRPr="00072A6D">
              <w:rPr>
                <w:rFonts w:ascii="TH SarabunPSK" w:hAnsi="TH SarabunPSK" w:cs="TH SarabunPSK"/>
                <w:spacing w:val="-12"/>
                <w:sz w:val="28"/>
                <w:cs/>
              </w:rPr>
              <w:t xml:space="preserve">การผลิตสินค้าเกษตร </w:t>
            </w:r>
          </w:p>
          <w:p w14:paraId="2DEEB492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pacing w:val="-12"/>
                <w:sz w:val="28"/>
                <w:cs/>
              </w:rPr>
              <w:t>ด้านเศรษฐกิจ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พอเพียง </w:t>
            </w:r>
          </w:p>
          <w:p w14:paraId="399208DA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(ศูนย์เครือข่าย) </w:t>
            </w:r>
          </w:p>
        </w:tc>
        <w:tc>
          <w:tcPr>
            <w:tcW w:w="5086" w:type="dxa"/>
            <w:shd w:val="clear" w:color="auto" w:fill="auto"/>
          </w:tcPr>
          <w:p w14:paraId="326A6C70" w14:textId="77777777" w:rsidR="00E75A8A" w:rsidRPr="00072A6D" w:rsidRDefault="00E75A8A" w:rsidP="004057F3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1. กิ่งพันธุ์ส้มโอ พันธุ์ขาวแตงกวา จำนวน 40 ต้น </w:t>
            </w:r>
          </w:p>
          <w:p w14:paraId="37CEC4FA" w14:textId="77777777" w:rsidR="00E75A8A" w:rsidRPr="00072A6D" w:rsidRDefault="00E75A8A" w:rsidP="004057F3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2. กิ่งพันธุ์ส้มโอ พันธุ์ทับทิมสยาม จำนวน 30 ต้น</w:t>
            </w:r>
          </w:p>
          <w:p w14:paraId="12677ED1" w14:textId="77777777" w:rsidR="00E75A8A" w:rsidRPr="00072A6D" w:rsidRDefault="00E75A8A" w:rsidP="004057F3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3. กิ่งพันธุ์ฝรั่ง พันธุ์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กิม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>จู จำนวน 70 ต้น</w:t>
            </w:r>
          </w:p>
          <w:p w14:paraId="2778E328" w14:textId="77777777" w:rsidR="00E75A8A" w:rsidRPr="00072A6D" w:rsidRDefault="00E75A8A" w:rsidP="004057F3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4. เมล็ดพันธุ์ข้าวโพดข้าวเหนียวหวานลูกผสม</w:t>
            </w:r>
          </w:p>
          <w:p w14:paraId="63AF3717" w14:textId="77777777" w:rsidR="00E75A8A" w:rsidRPr="00072A6D" w:rsidRDefault="00E75A8A" w:rsidP="004057F3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   จำนวน 2 ถุงๆ ละ 5</w:t>
            </w:r>
            <w:r w:rsidRPr="00072A6D">
              <w:rPr>
                <w:rFonts w:ascii="TH SarabunPSK" w:hAnsi="TH SarabunPSK" w:cs="TH SarabunPSK"/>
                <w:sz w:val="28"/>
              </w:rPr>
              <w:t>,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000 เมล็ด</w:t>
            </w:r>
          </w:p>
          <w:p w14:paraId="53E16B16" w14:textId="77777777" w:rsidR="00E75A8A" w:rsidRPr="00072A6D" w:rsidRDefault="00E75A8A" w:rsidP="004057F3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E75A8A" w:rsidRPr="00072A6D" w14:paraId="0C930814" w14:textId="77777777" w:rsidTr="004057F3">
        <w:tc>
          <w:tcPr>
            <w:tcW w:w="598" w:type="dxa"/>
            <w:shd w:val="clear" w:color="auto" w:fill="auto"/>
          </w:tcPr>
          <w:p w14:paraId="71537EC2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1375" w:type="dxa"/>
            <w:shd w:val="clear" w:color="auto" w:fill="auto"/>
          </w:tcPr>
          <w:p w14:paraId="2B32C0B4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กาญจนบุรี</w:t>
            </w:r>
          </w:p>
        </w:tc>
        <w:tc>
          <w:tcPr>
            <w:tcW w:w="2405" w:type="dxa"/>
            <w:shd w:val="clear" w:color="auto" w:fill="auto"/>
          </w:tcPr>
          <w:p w14:paraId="55178657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pacing w:val="-12"/>
                <w:sz w:val="28"/>
              </w:rPr>
            </w:pPr>
            <w:r w:rsidRPr="00072A6D">
              <w:rPr>
                <w:rFonts w:ascii="TH SarabunPSK" w:hAnsi="TH SarabunPSK" w:cs="TH SarabunPSK"/>
                <w:spacing w:val="-8"/>
                <w:sz w:val="28"/>
                <w:cs/>
              </w:rPr>
              <w:t>ศูนย์เรียนรู้การเพิ่มประสิทธิภาพ</w:t>
            </w:r>
            <w:r w:rsidRPr="00072A6D">
              <w:rPr>
                <w:rFonts w:ascii="TH SarabunPSK" w:hAnsi="TH SarabunPSK" w:cs="TH SarabunPSK"/>
                <w:spacing w:val="-12"/>
                <w:sz w:val="28"/>
                <w:cs/>
              </w:rPr>
              <w:t xml:space="preserve">การผลิตสินค้าเกษตร </w:t>
            </w:r>
          </w:p>
          <w:p w14:paraId="0289A65B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pacing w:val="-12"/>
                <w:sz w:val="28"/>
                <w:cs/>
              </w:rPr>
              <w:t>ด้านเศรษฐกิจ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พอเพียง </w:t>
            </w:r>
          </w:p>
          <w:p w14:paraId="75BF9000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(ศูนย์เครือข่าย) </w:t>
            </w:r>
          </w:p>
        </w:tc>
        <w:tc>
          <w:tcPr>
            <w:tcW w:w="5086" w:type="dxa"/>
            <w:shd w:val="clear" w:color="auto" w:fill="auto"/>
          </w:tcPr>
          <w:p w14:paraId="510450E1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ป้ายแปลงและปัจจัยการผลิต</w:t>
            </w:r>
          </w:p>
          <w:p w14:paraId="2D9FA27A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1. ป้ายฟลาสวูด ขนาด 1*2 เมตร จำนวน 1 ป้าย</w:t>
            </w:r>
          </w:p>
          <w:p w14:paraId="6028FAE2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2. ปัจจัยการผลิต</w:t>
            </w:r>
          </w:p>
          <w:p w14:paraId="1F2DA4C4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   2.1) พัฒนาจุดเรียนรู้การเพาะเห็ด</w:t>
            </w:r>
          </w:p>
          <w:p w14:paraId="3516C5ED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          2.1.1 ขี้เลื่อยไม้ยางพารา</w:t>
            </w:r>
          </w:p>
          <w:p w14:paraId="45B3DCF4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          2.1.2 แกลบดำ</w:t>
            </w:r>
          </w:p>
          <w:p w14:paraId="20305DE6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          2.1.3 กาบมะพร้าวสับ</w:t>
            </w:r>
          </w:p>
          <w:p w14:paraId="7A8F118D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   2.2) ต้นมะม่วงพันธุ์แก้วขมิ้น จำนวน 20 ต้น</w:t>
            </w:r>
          </w:p>
          <w:p w14:paraId="5DA1359F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14"/>
                <w:szCs w:val="14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   2.3) ต้นขนุนพันธุ์ทองประเสริฐ จำนวน 24 ต้น</w:t>
            </w:r>
          </w:p>
        </w:tc>
      </w:tr>
      <w:tr w:rsidR="00E75A8A" w:rsidRPr="00072A6D" w14:paraId="455F37A8" w14:textId="77777777" w:rsidTr="004057F3">
        <w:tc>
          <w:tcPr>
            <w:tcW w:w="598" w:type="dxa"/>
            <w:shd w:val="clear" w:color="auto" w:fill="D9D9D9"/>
          </w:tcPr>
          <w:p w14:paraId="7FA9AFA5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สสก.ที่</w:t>
            </w:r>
          </w:p>
        </w:tc>
        <w:tc>
          <w:tcPr>
            <w:tcW w:w="1375" w:type="dxa"/>
            <w:shd w:val="clear" w:color="auto" w:fill="D9D9D9"/>
          </w:tcPr>
          <w:p w14:paraId="2BC4389D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2405" w:type="dxa"/>
            <w:shd w:val="clear" w:color="auto" w:fill="D9D9D9"/>
          </w:tcPr>
          <w:p w14:paraId="21BCB9A0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ชื่อศูนย์เรียนรู้/แปลงต้นแบบ</w:t>
            </w:r>
          </w:p>
        </w:tc>
        <w:tc>
          <w:tcPr>
            <w:tcW w:w="5086" w:type="dxa"/>
            <w:shd w:val="clear" w:color="auto" w:fill="D9D9D9"/>
          </w:tcPr>
          <w:p w14:paraId="6029F9C0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การสนับสนุนปัจจัยพื้นฐานการผลิต</w:t>
            </w:r>
          </w:p>
        </w:tc>
      </w:tr>
      <w:tr w:rsidR="00E75A8A" w:rsidRPr="00072A6D" w14:paraId="7EA6B2E3" w14:textId="77777777" w:rsidTr="004057F3">
        <w:tc>
          <w:tcPr>
            <w:tcW w:w="598" w:type="dxa"/>
            <w:shd w:val="clear" w:color="auto" w:fill="auto"/>
          </w:tcPr>
          <w:p w14:paraId="70E6FA00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1375" w:type="dxa"/>
            <w:shd w:val="clear" w:color="auto" w:fill="auto"/>
          </w:tcPr>
          <w:p w14:paraId="6811C743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จันทบุรี</w:t>
            </w:r>
          </w:p>
        </w:tc>
        <w:tc>
          <w:tcPr>
            <w:tcW w:w="2405" w:type="dxa"/>
            <w:shd w:val="clear" w:color="auto" w:fill="auto"/>
          </w:tcPr>
          <w:p w14:paraId="0D163986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pacing w:val="-8"/>
                <w:sz w:val="28"/>
                <w:cs/>
              </w:rPr>
              <w:t>ศูนย์เรียนรู้การเพิ่มประสิทธิภาพ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การผลิตสินค้าเกษตร</w:t>
            </w:r>
          </w:p>
          <w:p w14:paraId="28A9778A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อำเภอแก่งหางแมว </w:t>
            </w:r>
          </w:p>
          <w:p w14:paraId="085BA2E8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>(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ศูนย์หลัก)</w:t>
            </w:r>
          </w:p>
          <w:p w14:paraId="3E85537B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6" w:type="dxa"/>
            <w:shd w:val="clear" w:color="auto" w:fill="auto"/>
          </w:tcPr>
          <w:p w14:paraId="1BE06E2D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๑. ผ้าคลุมดำ สีดำ (</w:t>
            </w:r>
            <w:r w:rsidRPr="00072A6D">
              <w:rPr>
                <w:rFonts w:ascii="TH SarabunPSK" w:hAnsi="TH SarabunPSK" w:cs="TH SarabunPSK"/>
                <w:sz w:val="28"/>
              </w:rPr>
              <w:t xml:space="preserve">PP)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หนา ๒๘๕ ไมครอน น้ำซึมผ่านได้ </w:t>
            </w:r>
          </w:p>
          <w:p w14:paraId="0BEF7BAF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   กว้าง ๒ เมตร ยาว ๕๐ เมตร จำนวน ๔ ม้วน</w:t>
            </w:r>
          </w:p>
          <w:p w14:paraId="7D68990D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๒. 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สแ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ลน สีดำ กรองแสง ๘๐% กว้าง ๒ เมตร ยาว ๑๐๐ เมตร    </w:t>
            </w:r>
          </w:p>
          <w:p w14:paraId="30C47592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   จำนวน ๒ ม้วน</w:t>
            </w:r>
          </w:p>
          <w:p w14:paraId="7BDF209A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๓. ท่อพีวีซี ขนาด ๒ นิ้ว สีเทา ยาว ๔ เมตร จำนวน ๒๐ ท่อน</w:t>
            </w:r>
          </w:p>
          <w:p w14:paraId="39F2A77C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๔. ท่อพีวีซี ขนาด ๑ หุน สีเทา ยาว ๔ เมตร จำนวน ๔๐ ท่อน</w:t>
            </w:r>
          </w:p>
          <w:p w14:paraId="2D101D7C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๕. ท่อพีวีซี ขนาด ๖ หุน สีเทา ยาว ๔ เมตร จำนวน ๖๕ ท่อน</w:t>
            </w:r>
          </w:p>
          <w:p w14:paraId="5E47E4ED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๖. ท่อพีวีซี ๔ ทาง ๒ นิ้ว ออก ๑ นิ้ว สีเทา จำนวน ๙ อัน</w:t>
            </w:r>
          </w:p>
          <w:p w14:paraId="072651DC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๗. ท่อพีวีซี ๓ ทาง ๑ นิ้ว ออก ๖ หุน สีเทา จำนวน ๔๐ อัน</w:t>
            </w:r>
          </w:p>
          <w:p w14:paraId="641F1EC4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๘. ท่อหัวอุดพีวีซี ๓ ทาง ๒ นิ้ว ออก ๑ นิ้ว สีเทา จำนวน ๑ อัน</w:t>
            </w:r>
          </w:p>
          <w:p w14:paraId="18EC27BD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๙. ท่อพีวีซี ๑ นิ้ว ออก ๖ หุน สีเทา จำนวน ๑๐ อัน</w:t>
            </w:r>
          </w:p>
          <w:p w14:paraId="36BD2BAB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๑๐. หัวสปริงเกอร์พีวีซี ๖ หุน จำนวน ๕๐ อัน</w:t>
            </w:r>
          </w:p>
          <w:p w14:paraId="124106D5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๑๑. หัวเกลียวนอกพีวีซี ๖ หุน จำนวน ๕๐ อัน</w:t>
            </w:r>
          </w:p>
          <w:p w14:paraId="63AFC656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๑๒. ประตูน้ำ พีวีซี ขนาด ๒ นิ้ว จำนวน ๒ อัน</w:t>
            </w:r>
          </w:p>
          <w:p w14:paraId="6958AA7B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๑๓. ประตูน้ำ พีวีซี ขนาด ๑ นิ้ว จำนวน ๒๐ อัน</w:t>
            </w:r>
          </w:p>
          <w:p w14:paraId="09911757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๑๔. กาวท่าท่อ ขนาด ๑</w:t>
            </w:r>
            <w:r w:rsidRPr="00072A6D">
              <w:rPr>
                <w:rFonts w:ascii="TH SarabunPSK" w:hAnsi="TH SarabunPSK" w:cs="TH SarabunPSK"/>
                <w:sz w:val="28"/>
              </w:rPr>
              <w:t>,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๐๐๐ กรัม จำนวน ๑ กระป๋อง</w:t>
            </w:r>
          </w:p>
          <w:p w14:paraId="1E39123D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๑๕. ป้ายพลา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สวู๊ด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หนา ๔ 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มิล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ขนาด ๑.๒๐ </w:t>
            </w:r>
            <w:r w:rsidRPr="00072A6D">
              <w:rPr>
                <w:rFonts w:ascii="TH SarabunPSK" w:hAnsi="TH SarabunPSK" w:cs="TH SarabunPSK"/>
                <w:sz w:val="28"/>
              </w:rPr>
              <w:t xml:space="preserve">x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๐.๕๐ เมตร </w:t>
            </w:r>
          </w:p>
          <w:p w14:paraId="0E7D7964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     จำนวน ๑ ป้าย</w:t>
            </w:r>
          </w:p>
        </w:tc>
      </w:tr>
      <w:tr w:rsidR="00E75A8A" w:rsidRPr="00072A6D" w14:paraId="0FB0EB8B" w14:textId="77777777" w:rsidTr="004057F3">
        <w:tc>
          <w:tcPr>
            <w:tcW w:w="598" w:type="dxa"/>
            <w:shd w:val="clear" w:color="auto" w:fill="auto"/>
          </w:tcPr>
          <w:p w14:paraId="5C29AC31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1375" w:type="dxa"/>
            <w:shd w:val="clear" w:color="auto" w:fill="auto"/>
          </w:tcPr>
          <w:p w14:paraId="45BFCC36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มหาสารคาม</w:t>
            </w:r>
          </w:p>
        </w:tc>
        <w:tc>
          <w:tcPr>
            <w:tcW w:w="2405" w:type="dxa"/>
            <w:shd w:val="clear" w:color="auto" w:fill="auto"/>
          </w:tcPr>
          <w:p w14:paraId="6A0A097C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ศูนย์เรียนรู้เศรษฐกิจพอเพียง</w:t>
            </w:r>
          </w:p>
          <w:p w14:paraId="1E1ABA08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>(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ศูนย์เครือข่าย)</w:t>
            </w:r>
          </w:p>
        </w:tc>
        <w:tc>
          <w:tcPr>
            <w:tcW w:w="5086" w:type="dxa"/>
            <w:shd w:val="clear" w:color="auto" w:fill="auto"/>
          </w:tcPr>
          <w:p w14:paraId="025F9289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1.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เมล็ดพันธุ์ผักอินทรีย์ ผักกาดหอมห่อ </w:t>
            </w:r>
          </w:p>
          <w:p w14:paraId="27854C24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2.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เมล็ดพันธุ์ผักอินทรีย์ ผักสลัดกรีน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โบว์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3FC6C7AA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3.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เมล็ดพันธุ์ผักอินทรีย์ ผักสลัดกรีนโอ๊คลีฟ </w:t>
            </w:r>
          </w:p>
          <w:p w14:paraId="47E69348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4.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เมล็ดพันธุ์ผักอินทรีย์ ผักสลัดคอส</w:t>
            </w:r>
          </w:p>
          <w:p w14:paraId="73AD18C7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5.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เมล็ดพันธุ์ผักอินทรีย์ ผักสลัดมินิคอส</w:t>
            </w:r>
          </w:p>
          <w:p w14:paraId="529C9283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6.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เมล็ดพันธุ์ผักอินทรีย์ ผักสลัด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บัตเต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อร์เฮด </w:t>
            </w:r>
          </w:p>
          <w:p w14:paraId="5BAD8E1F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7.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เมล็ดพันธุ์ผักอินทรีย์ ผักสลัด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เรด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โครอล </w:t>
            </w:r>
          </w:p>
          <w:p w14:paraId="2C320FA2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8.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เมล็ดพันธุ์ผักอินทรีย์ ผักสลัด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เรด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>โครอล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เบ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บี้ </w:t>
            </w:r>
          </w:p>
          <w:p w14:paraId="178E8190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9.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เมล็ดพันธุ์ผักอินทรีย์ ผักสลัด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เรดโบว์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510D1E45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10.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เมล็ดพันธุ์ผักอินทรีย์ ผักสลัด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เรดโอ๊ค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>ลีฟ เอ็มเจ-</w:t>
            </w:r>
            <w:r w:rsidRPr="00072A6D">
              <w:rPr>
                <w:rFonts w:ascii="TH SarabunPSK" w:hAnsi="TH SarabunPSK" w:cs="TH SarabunPSK"/>
                <w:sz w:val="28"/>
              </w:rPr>
              <w:t>6</w:t>
            </w:r>
          </w:p>
          <w:p w14:paraId="7F4F164D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11.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เมล็ดพันธุ์ผักอินทรีย์ ผักสลัด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เรดโอ๊ค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>ลีฟ เอ็มเจ</w:t>
            </w:r>
            <w:r w:rsidRPr="00072A6D">
              <w:rPr>
                <w:rFonts w:ascii="TH SarabunPSK" w:hAnsi="TH SarabunPSK" w:cs="TH SarabunPSK"/>
                <w:sz w:val="28"/>
              </w:rPr>
              <w:t xml:space="preserve">6-2 </w:t>
            </w:r>
          </w:p>
          <w:p w14:paraId="181794FE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12.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เมล็ดพันธุ์ผักอินทรีย์ แกรนแรบบิด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ส์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5BBB820E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13.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เมล็ดพันธุ์ผักอินทรีย์ พริกขี้หนูพันธุ์พัฒนฉันท์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43792C40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14.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เมล็ดพันธุ์ผักอินทรีย์ พริกขี้หนูพันธุ์ปู่เมธเบอร์ </w:t>
            </w:r>
            <w:r w:rsidRPr="00072A6D">
              <w:rPr>
                <w:rFonts w:ascii="TH SarabunPSK" w:hAnsi="TH SarabunPSK" w:cs="TH SarabunPSK"/>
                <w:sz w:val="28"/>
              </w:rPr>
              <w:t xml:space="preserve">1 </w:t>
            </w:r>
          </w:p>
          <w:p w14:paraId="1AA372F0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15.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เมล็ดพันธุ์ผักอินทรีย์ คะน้า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0B7D12F2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16.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เมล็ดพันธุ์ผักอินทรีย์ มะเขือเปราะพันธุ์ขาวกรอบแม่โจ้ </w:t>
            </w:r>
          </w:p>
          <w:p w14:paraId="584C7267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17.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เมล็ดพันธุ์ผักอินทรีย์ มะเขือเปราะพันธุ์เจ้าพระยา</w:t>
            </w:r>
          </w:p>
          <w:p w14:paraId="07CDC4DE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18.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เมล็ดพันธุ์ผักอินทรีย์ มะเขือเปราะพันธุ์พวงหยกจักรพันธ์ </w:t>
            </w:r>
          </w:p>
          <w:p w14:paraId="7C063E41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19.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เมล็ดพันธุ์ผักอินทรีย์ มะเขือพวงไร้หนามพันธุ์แม่โจ้นิรมิต </w:t>
            </w:r>
            <w:r w:rsidRPr="00072A6D">
              <w:rPr>
                <w:rFonts w:ascii="TH SarabunPSK" w:hAnsi="TH SarabunPSK" w:cs="TH SarabunPSK"/>
                <w:sz w:val="28"/>
              </w:rPr>
              <w:t>1</w:t>
            </w:r>
          </w:p>
          <w:p w14:paraId="168F3A01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20.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เมล็ดพันธุ์ผักอินทรีย์ มะเขือเทศพันธุ์สีดา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</w:tr>
      <w:tr w:rsidR="00E75A8A" w:rsidRPr="00072A6D" w14:paraId="12E1236D" w14:textId="77777777" w:rsidTr="004057F3">
        <w:tc>
          <w:tcPr>
            <w:tcW w:w="598" w:type="dxa"/>
            <w:shd w:val="clear" w:color="auto" w:fill="D9D9D9"/>
          </w:tcPr>
          <w:p w14:paraId="1148E94C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สสก.ที่</w:t>
            </w:r>
          </w:p>
        </w:tc>
        <w:tc>
          <w:tcPr>
            <w:tcW w:w="1375" w:type="dxa"/>
            <w:shd w:val="clear" w:color="auto" w:fill="D9D9D9"/>
          </w:tcPr>
          <w:p w14:paraId="352ACC1F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2405" w:type="dxa"/>
            <w:shd w:val="clear" w:color="auto" w:fill="D9D9D9"/>
          </w:tcPr>
          <w:p w14:paraId="45E58DFD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ชื่อศูนย์เรียนรู้/แปลงต้นแบบ</w:t>
            </w:r>
          </w:p>
        </w:tc>
        <w:tc>
          <w:tcPr>
            <w:tcW w:w="5086" w:type="dxa"/>
            <w:shd w:val="clear" w:color="auto" w:fill="D9D9D9"/>
          </w:tcPr>
          <w:p w14:paraId="1284FCC1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การสนับสนุนปัจจัยพื้นฐานการผลิต</w:t>
            </w:r>
          </w:p>
        </w:tc>
      </w:tr>
      <w:tr w:rsidR="00E75A8A" w:rsidRPr="00072A6D" w14:paraId="431D262C" w14:textId="77777777" w:rsidTr="004057F3">
        <w:tc>
          <w:tcPr>
            <w:tcW w:w="598" w:type="dxa"/>
            <w:shd w:val="clear" w:color="auto" w:fill="auto"/>
          </w:tcPr>
          <w:p w14:paraId="6218BF9F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75" w:type="dxa"/>
            <w:shd w:val="clear" w:color="auto" w:fill="auto"/>
          </w:tcPr>
          <w:p w14:paraId="6A7C2B59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05" w:type="dxa"/>
            <w:shd w:val="clear" w:color="auto" w:fill="auto"/>
          </w:tcPr>
          <w:p w14:paraId="3897E773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6" w:type="dxa"/>
            <w:shd w:val="clear" w:color="auto" w:fill="auto"/>
          </w:tcPr>
          <w:p w14:paraId="3696F2C1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21.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เมล็ดพันธุ์ผักอินทรีย์ ถั่วฝักยาวลายเสือพันธุ์จักรพันธ์ เบอร์ </w:t>
            </w:r>
            <w:r w:rsidRPr="00072A6D">
              <w:rPr>
                <w:rFonts w:ascii="TH SarabunPSK" w:hAnsi="TH SarabunPSK" w:cs="TH SarabunPSK"/>
                <w:sz w:val="28"/>
              </w:rPr>
              <w:t xml:space="preserve">1 </w:t>
            </w:r>
          </w:p>
          <w:p w14:paraId="57EBB6FF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22.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สะเดาทวายกิ่งตอน </w:t>
            </w:r>
          </w:p>
          <w:p w14:paraId="08D82929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23.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ขนุนพันธุ์ทองประเสริฐกิ่งทาบ </w:t>
            </w:r>
          </w:p>
          <w:p w14:paraId="67AFB92C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24.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ขนุนพันธุ์แดงสุริยากิ่งทาบ </w:t>
            </w:r>
          </w:p>
          <w:p w14:paraId="5B5FBE6D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25.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ฝรั่งพันธุ์หง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จ้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>วน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สื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>อก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ิ่ง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ทาบ </w:t>
            </w:r>
          </w:p>
          <w:p w14:paraId="03193597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26.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ฝรั่งพันธุ์ซีกวากิ่งทาบ </w:t>
            </w:r>
          </w:p>
          <w:p w14:paraId="79299B19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27.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มะยงชิดกิ่งทาบ </w:t>
            </w:r>
          </w:p>
          <w:p w14:paraId="4C300598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28.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ชมพู่พันธุ์ไถหนานกิ่งตอน </w:t>
            </w:r>
          </w:p>
          <w:p w14:paraId="69537E32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29.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ป้ายจุดเรียนรู้แปลงเกษตรกรต้นแบบ</w:t>
            </w:r>
          </w:p>
        </w:tc>
      </w:tr>
      <w:tr w:rsidR="00E75A8A" w:rsidRPr="00072A6D" w14:paraId="21925305" w14:textId="77777777" w:rsidTr="004057F3">
        <w:tc>
          <w:tcPr>
            <w:tcW w:w="598" w:type="dxa"/>
            <w:shd w:val="clear" w:color="auto" w:fill="auto"/>
          </w:tcPr>
          <w:p w14:paraId="504E2FF0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375" w:type="dxa"/>
            <w:shd w:val="clear" w:color="auto" w:fill="auto"/>
          </w:tcPr>
          <w:p w14:paraId="6291EEBD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สุราษฎร์ธานี</w:t>
            </w:r>
          </w:p>
        </w:tc>
        <w:tc>
          <w:tcPr>
            <w:tcW w:w="2405" w:type="dxa"/>
            <w:shd w:val="clear" w:color="auto" w:fill="auto"/>
          </w:tcPr>
          <w:p w14:paraId="1380BFB9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pacing w:val="-12"/>
                <w:sz w:val="28"/>
              </w:rPr>
            </w:pPr>
            <w:r w:rsidRPr="00072A6D">
              <w:rPr>
                <w:rFonts w:ascii="TH SarabunPSK" w:hAnsi="TH SarabunPSK" w:cs="TH SarabunPSK"/>
                <w:spacing w:val="-8"/>
                <w:sz w:val="28"/>
                <w:cs/>
              </w:rPr>
              <w:t>ศูนย์เรียนรู้การเพิ่มประสิทธิภาพ</w:t>
            </w:r>
            <w:r w:rsidRPr="00072A6D">
              <w:rPr>
                <w:rFonts w:ascii="TH SarabunPSK" w:hAnsi="TH SarabunPSK" w:cs="TH SarabunPSK"/>
                <w:spacing w:val="-12"/>
                <w:sz w:val="28"/>
                <w:cs/>
              </w:rPr>
              <w:t xml:space="preserve">การผลิตสินค้าเกษตร </w:t>
            </w:r>
          </w:p>
          <w:p w14:paraId="4D47E7BC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pacing w:val="-12"/>
                <w:sz w:val="28"/>
                <w:cs/>
              </w:rPr>
              <w:t>ด้านเศรษฐกิจ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พอเพียง </w:t>
            </w:r>
          </w:p>
          <w:p w14:paraId="5A91F4BB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pacing w:val="-8"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(ศูนย์เครือข่าย) </w:t>
            </w:r>
          </w:p>
        </w:tc>
        <w:tc>
          <w:tcPr>
            <w:tcW w:w="5086" w:type="dxa"/>
            <w:shd w:val="clear" w:color="auto" w:fill="auto"/>
          </w:tcPr>
          <w:p w14:paraId="2C66972E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>1.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ชุดปลูกผักไร้ดินพร้อมอุปกรณ์ จำนวน </w:t>
            </w:r>
            <w:r w:rsidRPr="00072A6D">
              <w:rPr>
                <w:rFonts w:ascii="TH SarabunPSK" w:hAnsi="TH SarabunPSK" w:cs="TH SarabunPSK"/>
                <w:sz w:val="28"/>
              </w:rPr>
              <w:t>20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ชุด</w:t>
            </w:r>
          </w:p>
          <w:p w14:paraId="76C2931A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 xml:space="preserve">2.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ป้ายฐานเรียนรู้ จำนวน </w:t>
            </w:r>
            <w:r w:rsidRPr="00072A6D">
              <w:rPr>
                <w:rFonts w:ascii="TH SarabunPSK" w:hAnsi="TH SarabunPSK" w:cs="TH SarabunPSK"/>
                <w:sz w:val="28"/>
              </w:rPr>
              <w:t xml:space="preserve">4 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ป้าย</w:t>
            </w:r>
          </w:p>
        </w:tc>
      </w:tr>
      <w:tr w:rsidR="00E75A8A" w:rsidRPr="00072A6D" w14:paraId="54CA6EA6" w14:textId="77777777" w:rsidTr="004057F3">
        <w:tc>
          <w:tcPr>
            <w:tcW w:w="598" w:type="dxa"/>
            <w:shd w:val="clear" w:color="auto" w:fill="auto"/>
          </w:tcPr>
          <w:p w14:paraId="0587A2FD" w14:textId="77777777" w:rsidR="00E75A8A" w:rsidRPr="00072A6D" w:rsidRDefault="00E75A8A" w:rsidP="004057F3">
            <w:pPr>
              <w:spacing w:after="0"/>
              <w:ind w:right="-22"/>
              <w:jc w:val="center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1375" w:type="dxa"/>
            <w:shd w:val="clear" w:color="auto" w:fill="auto"/>
          </w:tcPr>
          <w:p w14:paraId="3F8471EB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เชียงราย</w:t>
            </w:r>
          </w:p>
        </w:tc>
        <w:tc>
          <w:tcPr>
            <w:tcW w:w="2405" w:type="dxa"/>
            <w:shd w:val="clear" w:color="auto" w:fill="auto"/>
          </w:tcPr>
          <w:p w14:paraId="57130C14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ศูนย์เรียนรู้ฟาร์มพ่อเรา</w:t>
            </w:r>
          </w:p>
          <w:p w14:paraId="10C32E97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เกษตรทฤษฎีใหม่ </w:t>
            </w:r>
          </w:p>
          <w:p w14:paraId="2ADF09BC" w14:textId="77777777" w:rsidR="00E75A8A" w:rsidRPr="00072A6D" w:rsidRDefault="00E75A8A" w:rsidP="004057F3">
            <w:pPr>
              <w:spacing w:after="0"/>
              <w:ind w:right="-22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</w:rPr>
              <w:t>(</w:t>
            </w:r>
            <w:r w:rsidRPr="00072A6D">
              <w:rPr>
                <w:rFonts w:ascii="TH SarabunPSK" w:hAnsi="TH SarabunPSK" w:cs="TH SarabunPSK"/>
                <w:sz w:val="28"/>
                <w:cs/>
              </w:rPr>
              <w:t>ศูนย์เครือข่าย)</w:t>
            </w:r>
          </w:p>
        </w:tc>
        <w:tc>
          <w:tcPr>
            <w:tcW w:w="5086" w:type="dxa"/>
            <w:shd w:val="clear" w:color="auto" w:fill="auto"/>
          </w:tcPr>
          <w:p w14:paraId="49853196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1. มูลสัตว์ (มูลวัว)  จำนวน 1 ตัน</w:t>
            </w:r>
          </w:p>
          <w:p w14:paraId="15CC1B7D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2. ขี้เถ้าแกลบ (แกลบดำ) จำนวน 1 ตัน</w:t>
            </w:r>
          </w:p>
          <w:p w14:paraId="524755A3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3. แกลบดิบ (เปลือกข้าว) จำนวน 1 ตัน</w:t>
            </w:r>
          </w:p>
          <w:p w14:paraId="15AD3625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4. หัวเชื้อราไตรโค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เดอร์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>มา (ชนิดแห้ง)  จำนวน 10 กิโลกรัม</w:t>
            </w:r>
          </w:p>
          <w:p w14:paraId="3102DA72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5. กากน้ำตาล จำนวน 80 กิโลกรัม</w:t>
            </w:r>
          </w:p>
          <w:p w14:paraId="5583194F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6. ปุ๋ยอินทรีย์อัดเม็ด จำนวน 250 กิโลกรัม</w:t>
            </w:r>
          </w:p>
          <w:p w14:paraId="216ED9FF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7. ต้นกล้า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อะ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>โวคาโด้ พันธุ์ ปี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เต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>อร์สัน และ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บัค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>คา</w:t>
            </w:r>
            <w:proofErr w:type="spellStart"/>
            <w:r w:rsidRPr="00072A6D">
              <w:rPr>
                <w:rFonts w:ascii="TH SarabunPSK" w:hAnsi="TH SarabunPSK" w:cs="TH SarabunPSK"/>
                <w:sz w:val="28"/>
                <w:cs/>
              </w:rPr>
              <w:t>เนีย</w:t>
            </w:r>
            <w:proofErr w:type="spellEnd"/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เปลี่ยนยอด </w:t>
            </w:r>
          </w:p>
          <w:p w14:paraId="34ADCD80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 xml:space="preserve">    จำนวน 30 ต้น</w:t>
            </w:r>
          </w:p>
          <w:p w14:paraId="0AB17461" w14:textId="77777777" w:rsidR="00E75A8A" w:rsidRPr="00072A6D" w:rsidRDefault="00E75A8A" w:rsidP="004057F3">
            <w:pPr>
              <w:spacing w:after="0"/>
              <w:ind w:right="-22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503C618" w14:textId="77777777" w:rsidR="00E75A8A" w:rsidRPr="00072A6D" w:rsidRDefault="00E75A8A" w:rsidP="00E75A8A">
      <w:pPr>
        <w:spacing w:after="0" w:line="240" w:lineRule="auto"/>
        <w:ind w:right="-22"/>
        <w:jc w:val="thaiDistribute"/>
        <w:rPr>
          <w:rFonts w:ascii="TH SarabunPSK" w:hAnsi="TH SarabunPSK" w:cs="TH SarabunPSK"/>
          <w:sz w:val="32"/>
          <w:szCs w:val="32"/>
        </w:rPr>
      </w:pPr>
    </w:p>
    <w:p w14:paraId="2CD38739" w14:textId="77777777" w:rsidR="00E75A8A" w:rsidRPr="00072A6D" w:rsidRDefault="00E75A8A" w:rsidP="00E75A8A">
      <w:pPr>
        <w:tabs>
          <w:tab w:val="left" w:pos="1701"/>
        </w:tabs>
        <w:spacing w:after="0" w:line="240" w:lineRule="auto"/>
        <w:ind w:right="-2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ab/>
        <w:t>กิจกรรมที่ 2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 xml:space="preserve"> จัดเวทีถ่ายทอดประสบการณ์ความรู้ที่ประสบผลสำเร็จในอาชีพของเกษตรกรในแปลงต้นแบบ</w:t>
      </w:r>
      <w:r w:rsidRPr="00072A6D">
        <w:rPr>
          <w:rFonts w:ascii="TH SarabunPSK" w:hAnsi="TH SarabunPSK" w:cs="TH SarabunPSK"/>
          <w:sz w:val="32"/>
          <w:szCs w:val="32"/>
          <w:cs/>
        </w:rPr>
        <w:t>ศูนย์เรียนรู้การเพิ่มประสิทธิภาพการผลิตสินค้าเกษตร (ศพก.) ด้านเศรษฐกิจพอเพียง ให้แก่เกษตรกรข้างเคียง ประชาชนทั่วไป และสถาบันการศึกษา เพื่อเป็นแรงผลักดันที่ทำให้เกิดความสนใจที่จะทำการเกษตร โดยมีกิจกรรมในเวที ดังนี้</w:t>
      </w:r>
    </w:p>
    <w:p w14:paraId="49F75CF7" w14:textId="77777777" w:rsidR="00E75A8A" w:rsidRPr="00072A6D" w:rsidRDefault="00E75A8A" w:rsidP="00E75A8A">
      <w:pPr>
        <w:spacing w:after="0" w:line="240" w:lineRule="auto"/>
        <w:ind w:right="-22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  <w:t>(1) ถ่ายทอดประสบการณ์ความรู้อาชีพของเกษตรกรต้นแบบ ศพก. ด้านเศรษฐกิจพอเพียง</w:t>
      </w:r>
    </w:p>
    <w:p w14:paraId="31B63F9B" w14:textId="77777777" w:rsidR="00E75A8A" w:rsidRPr="00072A6D" w:rsidRDefault="00E75A8A" w:rsidP="00E75A8A">
      <w:pPr>
        <w:spacing w:after="0" w:line="240" w:lineRule="auto"/>
        <w:ind w:right="-22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  <w:t>(2) การศึกษาดูงานแปลงต้นแบบซึ่งเกษตรกรและผู้เข้าร่วมกิจกรรมได้รับประโยชน์ ดังนี้</w:t>
      </w:r>
    </w:p>
    <w:p w14:paraId="37B2E8E9" w14:textId="77777777" w:rsidR="00E75A8A" w:rsidRPr="00072A6D" w:rsidRDefault="00E75A8A" w:rsidP="00E75A8A">
      <w:pPr>
        <w:tabs>
          <w:tab w:val="left" w:pos="2552"/>
        </w:tabs>
        <w:spacing w:after="0" w:line="240" w:lineRule="auto"/>
        <w:ind w:right="-2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ab/>
        <w:t>(2.1) ได้เรียนรู้การทำการเกษตรแบบผสมผสาน/ไร่นาสวนผสม จากเกษตรกรต้นแบบ มีความรู้</w:t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ในการนำหลักปรัชญาเศรษฐกิจพอเพียงไปปรับใช้ในการทำเกษตรผสมผสาน จนประสบผลสำเร็จในอาชีพทางการเกษตร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สู่การเป็นแหล่งเรียนรู้ในการพัฒนาเกษตรที่ยั่งยืน และเชื่อมโยงเป็นเครือข่ายการเรียนรู้ของชุมชน</w:t>
      </w:r>
    </w:p>
    <w:p w14:paraId="659E170C" w14:textId="77777777" w:rsidR="00E75A8A" w:rsidRPr="00072A6D" w:rsidRDefault="00E75A8A" w:rsidP="00E75A8A">
      <w:pPr>
        <w:tabs>
          <w:tab w:val="left" w:pos="2552"/>
        </w:tabs>
        <w:spacing w:after="0" w:line="240" w:lineRule="auto"/>
        <w:ind w:right="-2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-12"/>
          <w:sz w:val="32"/>
          <w:szCs w:val="32"/>
          <w:cs/>
        </w:rPr>
        <w:tab/>
        <w:t>(2.2) ได้แลกเปลี่ยนเรียนรู้ รับรู้ ประสบการณ์จากเกษตรกรต้นแบบด้านการเพาะปลูกพืชแบบไร่นาสวนผสม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>ปศุสัตว์ และประมง รวมถึงการบริหารจัดการน้ำ การสร้างแหล่งน้ำเพื่อกักเก็บน้ำไว้ใช้ได้ตลอดทั้งปี การวางระบบน้ำ</w:t>
      </w:r>
      <w:r w:rsidRPr="00072A6D">
        <w:rPr>
          <w:rFonts w:ascii="TH SarabunPSK" w:hAnsi="TH SarabunPSK" w:cs="TH SarabunPSK"/>
          <w:sz w:val="32"/>
          <w:szCs w:val="32"/>
          <w:cs/>
        </w:rPr>
        <w:t>และใช้น้ำอย่างรู้คุณค่าบนพื้นที่เพาะปลูก</w:t>
      </w:r>
    </w:p>
    <w:p w14:paraId="7CE7107B" w14:textId="77777777" w:rsidR="00E75A8A" w:rsidRPr="00072A6D" w:rsidRDefault="00E75A8A" w:rsidP="00E75A8A">
      <w:pPr>
        <w:spacing w:after="0" w:line="240" w:lineRule="auto"/>
        <w:ind w:right="-22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ab/>
      </w:r>
      <w:r w:rsidRPr="00072A6D">
        <w:rPr>
          <w:rFonts w:ascii="TH SarabunPSK" w:hAnsi="TH SarabunPSK" w:cs="TH SarabunPSK"/>
          <w:spacing w:val="-10"/>
          <w:sz w:val="32"/>
          <w:szCs w:val="32"/>
          <w:cs/>
        </w:rPr>
        <w:tab/>
        <w:t>(3) เกษตรกรและผู้เข้าร่วมกิจกรรมร่วมแสดงความยินดี เชิดชูเกียรติเกษตรกรดีเด่น สาขาอาชีพไร่นาสวนผสม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ระดับเขต ประจำปี 2565 ที่สามารถเป็นต้นแบบของเกษตรกรในพื้นที่ และอำเภอใกล้เคียงได้</w:t>
      </w:r>
      <w:r w:rsidRPr="00072A6D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พร้อมทั้ง จัดทำวิดีทัศน์</w:t>
      </w: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>สรุปผลกิจกรรมถ่ายทอดประสบการณ์ความรู้ที่โดดเด่น จำนวน 1 เรื่อง และเผยแพร่เป็นสาธารณประโยชน์ทางสังคม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ออนไลน์ ได้แก่ </w:t>
      </w:r>
      <w:r w:rsidRPr="00072A6D">
        <w:rPr>
          <w:rFonts w:ascii="TH SarabunPSK" w:hAnsi="TH SarabunPSK" w:cs="TH SarabunPSK"/>
          <w:sz w:val="32"/>
          <w:szCs w:val="32"/>
        </w:rPr>
        <w:t xml:space="preserve">Facebook </w:t>
      </w:r>
      <w:proofErr w:type="spellStart"/>
      <w:r w:rsidRPr="00072A6D">
        <w:rPr>
          <w:rFonts w:ascii="TH SarabunPSK" w:hAnsi="TH SarabunPSK" w:cs="TH SarabunPSK"/>
          <w:sz w:val="32"/>
          <w:szCs w:val="32"/>
        </w:rPr>
        <w:t>Youtube</w:t>
      </w:r>
      <w:proofErr w:type="spellEnd"/>
      <w:r w:rsidRPr="00072A6D">
        <w:rPr>
          <w:rFonts w:ascii="TH SarabunPSK" w:hAnsi="TH SarabunPSK" w:cs="TH SarabunPSK"/>
          <w:sz w:val="32"/>
          <w:szCs w:val="32"/>
        </w:rPr>
        <w:t xml:space="preserve"> Line 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เป็นต้น ดังนี้ </w:t>
      </w:r>
    </w:p>
    <w:p w14:paraId="477038D1" w14:textId="77777777" w:rsidR="00E75A8A" w:rsidRPr="00072A6D" w:rsidRDefault="00E75A8A" w:rsidP="00E75A8A">
      <w:pPr>
        <w:spacing w:after="0" w:line="240" w:lineRule="auto"/>
        <w:ind w:right="-22" w:firstLine="993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795" w:type="dxa"/>
        <w:tblLayout w:type="fixed"/>
        <w:tblLook w:val="04A0" w:firstRow="1" w:lastRow="0" w:firstColumn="1" w:lastColumn="0" w:noHBand="0" w:noVBand="1"/>
      </w:tblPr>
      <w:tblGrid>
        <w:gridCol w:w="3115"/>
        <w:gridCol w:w="236"/>
        <w:gridCol w:w="3092"/>
        <w:gridCol w:w="236"/>
        <w:gridCol w:w="3116"/>
      </w:tblGrid>
      <w:tr w:rsidR="00E75A8A" w:rsidRPr="00072A6D" w14:paraId="080C55B8" w14:textId="77777777" w:rsidTr="004057F3">
        <w:trPr>
          <w:trHeight w:val="2283"/>
        </w:trPr>
        <w:tc>
          <w:tcPr>
            <w:tcW w:w="3119" w:type="dxa"/>
            <w:shd w:val="clear" w:color="auto" w:fill="auto"/>
          </w:tcPr>
          <w:p w14:paraId="374086C3" w14:textId="2ACE116F" w:rsidR="00E75A8A" w:rsidRPr="00072A6D" w:rsidRDefault="00252B5E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07B2662F" wp14:editId="6CAFE980">
                  <wp:extent cx="1803400" cy="1244600"/>
                  <wp:effectExtent l="0" t="0" r="0" b="0"/>
                  <wp:docPr id="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auto"/>
          </w:tcPr>
          <w:p w14:paraId="417EC2B4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3097" w:type="dxa"/>
            <w:shd w:val="clear" w:color="auto" w:fill="auto"/>
          </w:tcPr>
          <w:p w14:paraId="37004164" w14:textId="3D6FE76E" w:rsidR="00E75A8A" w:rsidRPr="00072A6D" w:rsidRDefault="00252B5E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6206C727" wp14:editId="5617DE17">
                  <wp:extent cx="1803400" cy="1244600"/>
                  <wp:effectExtent l="0" t="0" r="0" b="0"/>
                  <wp:docPr id="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FD9768B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3121" w:type="dxa"/>
            <w:shd w:val="clear" w:color="auto" w:fill="auto"/>
          </w:tcPr>
          <w:p w14:paraId="74A56478" w14:textId="59F6D895" w:rsidR="00E75A8A" w:rsidRPr="00072A6D" w:rsidRDefault="00252B5E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39131835" wp14:editId="686085B8">
                  <wp:extent cx="1809750" cy="1244600"/>
                  <wp:effectExtent l="0" t="0" r="0" b="0"/>
                  <wp:docPr id="3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A8A" w:rsidRPr="00072A6D" w14:paraId="070C6530" w14:textId="77777777" w:rsidTr="004057F3">
        <w:trPr>
          <w:trHeight w:val="310"/>
        </w:trPr>
        <w:tc>
          <w:tcPr>
            <w:tcW w:w="3119" w:type="dxa"/>
            <w:shd w:val="clear" w:color="auto" w:fill="BFBFBF"/>
          </w:tcPr>
          <w:p w14:paraId="5C412CB7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นายสมนึก ดวงประทีป </w:t>
            </w:r>
          </w:p>
        </w:tc>
        <w:tc>
          <w:tcPr>
            <w:tcW w:w="222" w:type="dxa"/>
            <w:shd w:val="clear" w:color="auto" w:fill="auto"/>
          </w:tcPr>
          <w:p w14:paraId="4B5D3D26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097" w:type="dxa"/>
            <w:shd w:val="clear" w:color="auto" w:fill="BFBFBF"/>
          </w:tcPr>
          <w:p w14:paraId="52FFBE62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นายวุฒิชัย แก้วดอนไพร</w:t>
            </w:r>
          </w:p>
        </w:tc>
        <w:tc>
          <w:tcPr>
            <w:tcW w:w="236" w:type="dxa"/>
            <w:shd w:val="clear" w:color="auto" w:fill="auto"/>
          </w:tcPr>
          <w:p w14:paraId="38379ECD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121" w:type="dxa"/>
            <w:shd w:val="clear" w:color="auto" w:fill="BFBFBF"/>
          </w:tcPr>
          <w:p w14:paraId="48D3F936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นางสาวอารีรัตน์ พูนปาล</w:t>
            </w:r>
          </w:p>
        </w:tc>
      </w:tr>
      <w:tr w:rsidR="00E75A8A" w:rsidRPr="00072A6D" w14:paraId="7E527418" w14:textId="77777777" w:rsidTr="004057F3">
        <w:trPr>
          <w:trHeight w:val="320"/>
        </w:trPr>
        <w:tc>
          <w:tcPr>
            <w:tcW w:w="3119" w:type="dxa"/>
            <w:shd w:val="clear" w:color="auto" w:fill="BFBFBF"/>
          </w:tcPr>
          <w:p w14:paraId="01928A61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สสก.ที่ 1 จ.อ่างทอง</w:t>
            </w:r>
          </w:p>
        </w:tc>
        <w:tc>
          <w:tcPr>
            <w:tcW w:w="222" w:type="dxa"/>
            <w:shd w:val="clear" w:color="auto" w:fill="auto"/>
          </w:tcPr>
          <w:p w14:paraId="6DD35798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097" w:type="dxa"/>
            <w:shd w:val="clear" w:color="auto" w:fill="BFBFBF"/>
          </w:tcPr>
          <w:p w14:paraId="5FD45070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สสก.ที่ 2 จ.กาญจนบุรี</w:t>
            </w:r>
          </w:p>
        </w:tc>
        <w:tc>
          <w:tcPr>
            <w:tcW w:w="236" w:type="dxa"/>
            <w:shd w:val="clear" w:color="auto" w:fill="auto"/>
          </w:tcPr>
          <w:p w14:paraId="6F1EC58E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121" w:type="dxa"/>
            <w:shd w:val="clear" w:color="auto" w:fill="BFBFBF"/>
          </w:tcPr>
          <w:p w14:paraId="0A8DD5DF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สสก.ที่ 3 จ.จันทบุรี</w:t>
            </w:r>
          </w:p>
        </w:tc>
      </w:tr>
      <w:tr w:rsidR="00E75A8A" w:rsidRPr="00072A6D" w14:paraId="5DCA1B02" w14:textId="77777777" w:rsidTr="004057F3">
        <w:trPr>
          <w:trHeight w:val="310"/>
        </w:trPr>
        <w:tc>
          <w:tcPr>
            <w:tcW w:w="3119" w:type="dxa"/>
            <w:shd w:val="clear" w:color="auto" w:fill="auto"/>
          </w:tcPr>
          <w:p w14:paraId="3C3CC3BD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22" w:type="dxa"/>
            <w:shd w:val="clear" w:color="auto" w:fill="auto"/>
          </w:tcPr>
          <w:p w14:paraId="022E0FCB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097" w:type="dxa"/>
            <w:shd w:val="clear" w:color="auto" w:fill="auto"/>
          </w:tcPr>
          <w:p w14:paraId="3C2081F7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4626A272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121" w:type="dxa"/>
            <w:shd w:val="clear" w:color="auto" w:fill="auto"/>
          </w:tcPr>
          <w:p w14:paraId="5332C55B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E75A8A" w:rsidRPr="00072A6D" w14:paraId="23869EBD" w14:textId="77777777" w:rsidTr="004057F3">
        <w:trPr>
          <w:trHeight w:val="2275"/>
        </w:trPr>
        <w:tc>
          <w:tcPr>
            <w:tcW w:w="3119" w:type="dxa"/>
            <w:shd w:val="clear" w:color="auto" w:fill="auto"/>
          </w:tcPr>
          <w:p w14:paraId="2D7B0B99" w14:textId="62E1A338" w:rsidR="00E75A8A" w:rsidRPr="00072A6D" w:rsidRDefault="00252B5E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2C947874" wp14:editId="1ADE72AA">
                  <wp:extent cx="1790700" cy="1244600"/>
                  <wp:effectExtent l="0" t="0" r="0" b="0"/>
                  <wp:docPr id="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auto"/>
          </w:tcPr>
          <w:p w14:paraId="6478A753" w14:textId="77777777" w:rsidR="00E75A8A" w:rsidRPr="00072A6D" w:rsidRDefault="00E75A8A" w:rsidP="004057F3">
            <w:pPr>
              <w:ind w:right="-22"/>
              <w:jc w:val="both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097" w:type="dxa"/>
            <w:shd w:val="clear" w:color="auto" w:fill="auto"/>
          </w:tcPr>
          <w:p w14:paraId="03B80495" w14:textId="5861F2A2" w:rsidR="00E75A8A" w:rsidRPr="00072A6D" w:rsidRDefault="00252B5E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56DDD3C1" wp14:editId="199731E6">
                  <wp:extent cx="1803400" cy="1244600"/>
                  <wp:effectExtent l="0" t="0" r="0" b="0"/>
                  <wp:docPr id="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5946B0C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3121" w:type="dxa"/>
            <w:shd w:val="clear" w:color="auto" w:fill="auto"/>
          </w:tcPr>
          <w:p w14:paraId="69DB778F" w14:textId="1FFF89FE" w:rsidR="00E75A8A" w:rsidRPr="00072A6D" w:rsidRDefault="00252B5E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1711763F" wp14:editId="712C9332">
                  <wp:extent cx="1816100" cy="1244600"/>
                  <wp:effectExtent l="0" t="0" r="0" b="0"/>
                  <wp:docPr id="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A8A" w:rsidRPr="00072A6D" w14:paraId="350087FE" w14:textId="77777777" w:rsidTr="004057F3">
        <w:trPr>
          <w:trHeight w:val="320"/>
        </w:trPr>
        <w:tc>
          <w:tcPr>
            <w:tcW w:w="3119" w:type="dxa"/>
            <w:shd w:val="clear" w:color="auto" w:fill="BFBFBF"/>
          </w:tcPr>
          <w:p w14:paraId="7E8480D0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นายสุปัน ปะวันโน</w:t>
            </w:r>
          </w:p>
        </w:tc>
        <w:tc>
          <w:tcPr>
            <w:tcW w:w="222" w:type="dxa"/>
            <w:shd w:val="clear" w:color="auto" w:fill="auto"/>
          </w:tcPr>
          <w:p w14:paraId="3C4EA8B1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097" w:type="dxa"/>
            <w:shd w:val="clear" w:color="auto" w:fill="BFBFBF"/>
          </w:tcPr>
          <w:p w14:paraId="30AA7554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นางสาวพนมรัตน์ รักเหล็ก</w:t>
            </w:r>
          </w:p>
        </w:tc>
        <w:tc>
          <w:tcPr>
            <w:tcW w:w="236" w:type="dxa"/>
            <w:shd w:val="clear" w:color="auto" w:fill="auto"/>
          </w:tcPr>
          <w:p w14:paraId="1663E7FE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121" w:type="dxa"/>
            <w:shd w:val="clear" w:color="auto" w:fill="BFBFBF"/>
          </w:tcPr>
          <w:p w14:paraId="11C7B1E6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นายประเสริฐ สมทะนะ</w:t>
            </w:r>
          </w:p>
        </w:tc>
      </w:tr>
      <w:tr w:rsidR="00E75A8A" w:rsidRPr="00072A6D" w14:paraId="6569C254" w14:textId="77777777" w:rsidTr="004057F3">
        <w:trPr>
          <w:trHeight w:val="310"/>
        </w:trPr>
        <w:tc>
          <w:tcPr>
            <w:tcW w:w="3119" w:type="dxa"/>
            <w:shd w:val="clear" w:color="auto" w:fill="BFBFBF"/>
          </w:tcPr>
          <w:p w14:paraId="706DE107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สสก.ที่ 4 จ.มหาสารคาม</w:t>
            </w:r>
          </w:p>
        </w:tc>
        <w:tc>
          <w:tcPr>
            <w:tcW w:w="222" w:type="dxa"/>
            <w:shd w:val="clear" w:color="auto" w:fill="auto"/>
          </w:tcPr>
          <w:p w14:paraId="425ECDDE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097" w:type="dxa"/>
            <w:shd w:val="clear" w:color="auto" w:fill="BFBFBF"/>
          </w:tcPr>
          <w:p w14:paraId="4A0C8F18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สสก.ที่ 5 จ.สุราษฎร์ธานี</w:t>
            </w:r>
          </w:p>
        </w:tc>
        <w:tc>
          <w:tcPr>
            <w:tcW w:w="236" w:type="dxa"/>
            <w:shd w:val="clear" w:color="auto" w:fill="auto"/>
          </w:tcPr>
          <w:p w14:paraId="5EDA7691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121" w:type="dxa"/>
            <w:shd w:val="clear" w:color="auto" w:fill="BFBFBF"/>
          </w:tcPr>
          <w:p w14:paraId="7E037343" w14:textId="77777777" w:rsidR="00E75A8A" w:rsidRPr="00072A6D" w:rsidRDefault="00E75A8A" w:rsidP="004057F3">
            <w:pPr>
              <w:ind w:right="-2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สสก.ที่ 6 จ.เชียงราย</w:t>
            </w:r>
          </w:p>
        </w:tc>
      </w:tr>
    </w:tbl>
    <w:p w14:paraId="25510D6C" w14:textId="77777777" w:rsidR="00E75A8A" w:rsidRPr="00072A6D" w:rsidRDefault="00E75A8A" w:rsidP="00E75A8A">
      <w:pPr>
        <w:spacing w:after="0" w:line="240" w:lineRule="auto"/>
        <w:ind w:right="-22"/>
        <w:jc w:val="thaiDistribute"/>
        <w:rPr>
          <w:rFonts w:ascii="TH SarabunPSK" w:hAnsi="TH SarabunPSK" w:cs="TH SarabunPSK"/>
          <w:sz w:val="32"/>
          <w:szCs w:val="32"/>
        </w:rPr>
      </w:pPr>
    </w:p>
    <w:p w14:paraId="317CBA35" w14:textId="77777777" w:rsidR="00E75A8A" w:rsidRPr="00072A6D" w:rsidRDefault="00E75A8A" w:rsidP="00E75A8A">
      <w:pPr>
        <w:tabs>
          <w:tab w:val="left" w:pos="1418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ถอดบทเรียนแปลงต้นแบบ ศพก. ด้านเศรษฐกิจพอเพียง</w:t>
      </w:r>
    </w:p>
    <w:p w14:paraId="19005228" w14:textId="77777777" w:rsidR="00E75A8A" w:rsidRPr="00072A6D" w:rsidRDefault="00E75A8A" w:rsidP="00E75A8A">
      <w:pPr>
        <w:spacing w:after="0" w:line="240" w:lineRule="auto"/>
        <w:ind w:right="-22"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72A6D">
        <w:rPr>
          <w:rFonts w:ascii="TH SarabunPSK" w:hAnsi="TH SarabunPSK" w:cs="TH SarabunPSK"/>
          <w:spacing w:val="-8"/>
          <w:sz w:val="32"/>
          <w:szCs w:val="32"/>
          <w:cs/>
        </w:rPr>
        <w:t>กองวิจัยและพัฒนางานส่งเสริมการเกษตร ติดตามผลการดำเนินงานส่งเสริมการพัฒนาแปลงต้นแบบศูนย์เรียนรู้การเพิ่มประสิทธิภาพการผลิตสินค้าเกษตร (ศพก.) ด้านเศรษฐกิจพอเพียง โดยเข้าร่วมกิจกรรมถ่ายทอดประสบการณ์ความรู้ที่ประสบผลสำเร็จในอาชีพ และดำเนินการถอดบทเรียนเกษตรกรเจ้าของแปลงต้นแบบร่วม</w:t>
      </w:r>
      <w:r w:rsidRPr="00072A6D">
        <w:rPr>
          <w:rFonts w:ascii="TH SarabunPSK" w:hAnsi="TH SarabunPSK" w:cs="TH SarabunPSK"/>
          <w:spacing w:val="-8"/>
          <w:sz w:val="32"/>
          <w:szCs w:val="32"/>
          <w:cs/>
        </w:rPr>
        <w:br/>
        <w:t xml:space="preserve">กับสำนักงานส่งเสริมและพัฒนาการเกษตรที่ </w:t>
      </w:r>
      <w:r w:rsidRPr="00072A6D">
        <w:rPr>
          <w:rFonts w:ascii="TH SarabunPSK" w:hAnsi="TH SarabunPSK" w:cs="TH SarabunPSK"/>
          <w:spacing w:val="-8"/>
          <w:sz w:val="32"/>
          <w:szCs w:val="32"/>
        </w:rPr>
        <w:t xml:space="preserve">1 – 6 </w:t>
      </w:r>
      <w:r w:rsidRPr="00072A6D">
        <w:rPr>
          <w:rFonts w:ascii="TH SarabunPSK" w:hAnsi="TH SarabunPSK" w:cs="TH SarabunPSK"/>
          <w:spacing w:val="-8"/>
          <w:sz w:val="32"/>
          <w:szCs w:val="32"/>
          <w:cs/>
        </w:rPr>
        <w:t>สำนักงานเกษตรจังหวัด และสำนักงานเกษตรอำเภอ</w:t>
      </w:r>
      <w:r w:rsidRPr="00072A6D">
        <w:rPr>
          <w:rFonts w:ascii="TH SarabunPSK" w:hAnsi="TH SarabunPSK" w:cs="TH SarabunPSK"/>
          <w:spacing w:val="-8"/>
          <w:sz w:val="32"/>
          <w:szCs w:val="32"/>
          <w:cs/>
        </w:rPr>
        <w:br/>
        <w:t xml:space="preserve"> เพื่อเป็นแนวทางในการปรับปรุงการปฏิบัติงานด้านเศรษฐกิจพอเพียงให้บรรลุเป้าหมาย และสามารถเผยแพร่เป็นแหล่งศึกษาเรียนรู้ของเกษตรกร จำนวนเขตละ 1 จุด รวมทั้งสิ้น 6 จุด ดังนี้</w:t>
      </w:r>
    </w:p>
    <w:p w14:paraId="3C5C8646" w14:textId="77777777" w:rsidR="00E75A8A" w:rsidRPr="00072A6D" w:rsidRDefault="00E75A8A" w:rsidP="00E75A8A">
      <w:pPr>
        <w:tabs>
          <w:tab w:val="left" w:pos="1701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จุดที่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สำนักงานส่งเสริมและพัฒนาการเกษตรที่ 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สำนักงานเกษตรจังหวัดอ่างทอง</w:t>
      </w:r>
    </w:p>
    <w:p w14:paraId="4497F8AE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ab/>
        <w:t>ความเป็นมา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 xml:space="preserve"> นายสมนึก ดวงประทีป เดิมทำงานบริษัทเอกชนได้มีโอกาสไปศึกษาและฝึกอบรมที่ประเทศญี่ปุ่นหลายครั้ง และได้เห็นเกษตรกรของประเทศญี่ปุ่นทำกิจกรรมต่าง ๆ มากมาย ซึ่งส่วนใหญ่จะให้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 xml:space="preserve">เทคโนโลยีการเกษตรมาใช้แทนแรงงานคน และทำการเกษตรแบบเกษตรอินทรีย์ ต่อมาปี </w:t>
      </w:r>
      <w:r w:rsidRPr="00072A6D">
        <w:rPr>
          <w:rFonts w:ascii="TH SarabunPSK" w:hAnsi="TH SarabunPSK" w:cs="TH SarabunPSK"/>
          <w:spacing w:val="-4"/>
          <w:sz w:val="32"/>
          <w:szCs w:val="32"/>
        </w:rPr>
        <w:t>2553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 xml:space="preserve"> ได้เริ่มทำการเกษตรในพื้นที่ </w:t>
      </w:r>
      <w:r w:rsidRPr="00072A6D">
        <w:rPr>
          <w:rFonts w:ascii="TH SarabunPSK" w:hAnsi="TH SarabunPSK" w:cs="TH SarabunPSK"/>
          <w:spacing w:val="-4"/>
          <w:sz w:val="32"/>
          <w:szCs w:val="32"/>
        </w:rPr>
        <w:t>15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 xml:space="preserve"> ไร่ แบ่งพื้นที่ทำนา ปลูกพืชผักสวนครัว และไม้ผล ปรากฏว่าพืชผักสวนครัวและไม้ผลการเจริญเติบโตไม่ดี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>นาข้าวต้องใช้ปุ๋ยเคมีและสารเคมีจำนวนมากเนื่องจากสภาพดินเสื่อม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>โทรมเพราะผ่านการใช้สารเคมีมาเป็นเวลานาน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>จึงจำเป็นต้องปรับปรุงดินโดยการซื้อวัวมาเลี้ยง และเก็บมูลวัวใส่ในพื้นที่ทำการเกษตรเป็นระยะเวลา 2 ปี จากนั้น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>มีแนวคิดและมีความสนใจในเรื่อง เศรษฐกิจพอเพียง จึงเริ่มดำเนินการทำพื้นที่ในเป็นไร่นาสวนผสม เพื่อสร้างความมั่นคงทางอาหาร เป็นแหล่งที่สร้างรายได้ให้กับตนเองและครอบครัว และสร้างความเป็นอยู่ในชีวิตได้ดีขึ้น</w:t>
      </w:r>
    </w:p>
    <w:p w14:paraId="152C0F78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ab/>
        <w:t>แนวคิดในการทำงาน</w:t>
      </w:r>
      <w:r w:rsidRPr="00072A6D">
        <w:rPr>
          <w:rFonts w:ascii="TH SarabunPSK" w:hAnsi="TH SarabunPSK" w:cs="TH SarabunPSK"/>
          <w:spacing w:val="-8"/>
          <w:sz w:val="32"/>
          <w:szCs w:val="32"/>
          <w:cs/>
        </w:rPr>
        <w:t xml:space="preserve"> การปฏิบัติตามแนวทางเศรษฐกิจพอเพียง หากเกิดปัญหาในการประกอบอาชีพ</w:t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ก็จะนำความรู้ต่าง ๆ มาประยุกต์ใช้โดยการไม่ยึดติดตำรา มีการสอบถาม และแลกเปลี่ยนเรียนรู้จากหน่วยงานราชการ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>ปราชญ์เกษตรกร และเกษตรกรนำความรู้ที่ได้มาปรับใช้โดยมีการทดสอบ การทดลองปฏิบัติ เพื่อแก้ปัญหาที่เกิดขึ้น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>จนสามารถแก้ไขปัญหาที่เกิดขึ้นได้ โดยให้ความสำคัญต่อกิจกรรมแต่ละชนิดอย่างเหมาะสมกับสภาพแวดล้อม</w:t>
      </w:r>
      <w:r w:rsidRPr="00072A6D">
        <w:rPr>
          <w:rFonts w:ascii="TH SarabunPSK" w:hAnsi="TH SarabunPSK" w:cs="TH SarabunPSK"/>
          <w:spacing w:val="-8"/>
          <w:sz w:val="32"/>
          <w:szCs w:val="32"/>
          <w:cs/>
        </w:rPr>
        <w:t>ทางกายภาพ เศรษฐกิจ สังคม มีการใช้แรงงานเงินทุน ที่ดิน ปัจจัยการผลิต และทรัพยากรธรรมชาติอย่างมีประสิทธิภาพ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>ตลอดจนรู้จักนำวัสดุเหลือใช้จากการผลิตชนิดหนึ่ง มาหมุนเวียนใช้ประโยชน์กับการผลิตอีกชนิดหนึ่ง หรือหลายชนิด</w:t>
      </w:r>
      <w:r w:rsidRPr="00072A6D">
        <w:rPr>
          <w:rFonts w:ascii="TH SarabunPSK" w:hAnsi="TH SarabunPSK" w:cs="TH SarabunPSK"/>
          <w:sz w:val="32"/>
          <w:szCs w:val="32"/>
          <w:cs/>
        </w:rPr>
        <w:t>ภายในไร่นาแบบครบวงจร</w:t>
      </w:r>
      <w:r w:rsidRPr="00072A6D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</w:p>
    <w:p w14:paraId="565A236B" w14:textId="77777777" w:rsidR="00E75A8A" w:rsidRPr="00072A6D" w:rsidRDefault="00E75A8A" w:rsidP="00E75A8A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ab/>
        <w:t xml:space="preserve">ปัจจัยที่ส่งผลต่อความสำเร็จ </w:t>
      </w:r>
      <w:r w:rsidRPr="00072A6D">
        <w:rPr>
          <w:rFonts w:ascii="TH SarabunPSK" w:hAnsi="TH SarabunPSK" w:cs="TH SarabunPSK"/>
          <w:spacing w:val="8"/>
          <w:sz w:val="32"/>
          <w:szCs w:val="32"/>
          <w:cs/>
        </w:rPr>
        <w:t>ปัจจัยที่มีผลของความสำเร็จในการด</w:t>
      </w:r>
      <w:r w:rsidRPr="00072A6D">
        <w:rPr>
          <w:rFonts w:ascii="TH SarabunPSK" w:hAnsi="TH SarabunPSK" w:cs="TH SarabunPSK"/>
          <w:spacing w:val="8"/>
          <w:sz w:val="32"/>
          <w:szCs w:val="32"/>
        </w:rPr>
        <w:t>ำ</w:t>
      </w:r>
      <w:r w:rsidRPr="00072A6D">
        <w:rPr>
          <w:rFonts w:ascii="TH SarabunPSK" w:hAnsi="TH SarabunPSK" w:cs="TH SarabunPSK"/>
          <w:spacing w:val="8"/>
          <w:sz w:val="32"/>
          <w:szCs w:val="32"/>
          <w:cs/>
        </w:rPr>
        <w:t>เนินกิจกรรมเศรษฐกิจพอเพียง คือ การจดบันทึกการด</w:t>
      </w:r>
      <w:r w:rsidRPr="00072A6D">
        <w:rPr>
          <w:rFonts w:ascii="TH SarabunPSK" w:hAnsi="TH SarabunPSK" w:cs="TH SarabunPSK"/>
          <w:sz w:val="32"/>
          <w:szCs w:val="32"/>
          <w:cs/>
        </w:rPr>
        <w:t>ำ</w:t>
      </w:r>
      <w:r w:rsidRPr="00072A6D">
        <w:rPr>
          <w:rFonts w:ascii="TH SarabunPSK" w:hAnsi="TH SarabunPSK" w:cs="TH SarabunPSK"/>
          <w:spacing w:val="8"/>
          <w:sz w:val="32"/>
          <w:szCs w:val="32"/>
          <w:cs/>
        </w:rPr>
        <w:t>เนินกิจกรรมต่าง ๆ ภายในแปลงอย่างต่อเนื่องทั้งในเรื่อง การปฏิบัติภายในแปลง ต้นทุนการผลิต รายได้ จนสามารถวางแผนการผลิตได้อย่างต่อเนื่อง</w:t>
      </w:r>
    </w:p>
    <w:tbl>
      <w:tblPr>
        <w:tblpPr w:leftFromText="180" w:rightFromText="180" w:vertAnchor="text" w:horzAnchor="margin" w:tblpXSpec="center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118"/>
      </w:tblGrid>
      <w:tr w:rsidR="00E75A8A" w:rsidRPr="00072A6D" w14:paraId="68160818" w14:textId="77777777" w:rsidTr="004057F3">
        <w:trPr>
          <w:trHeight w:val="1012"/>
        </w:trPr>
        <w:tc>
          <w:tcPr>
            <w:tcW w:w="1560" w:type="dxa"/>
            <w:shd w:val="clear" w:color="auto" w:fill="auto"/>
          </w:tcPr>
          <w:p w14:paraId="5B0D9BE2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14:paraId="3422090A" w14:textId="77016A7A" w:rsidR="00E75A8A" w:rsidRPr="00072A6D" w:rsidRDefault="00252B5E" w:rsidP="004057F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13F20E47" wp14:editId="07E82DAA">
                  <wp:extent cx="857250" cy="857250"/>
                  <wp:effectExtent l="0" t="0" r="0" b="0"/>
                  <wp:docPr id="7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18C1999B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14:paraId="562E8209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รายละเอียดตามเพิ่มเติม</w:t>
            </w:r>
          </w:p>
          <w:p w14:paraId="513F6BFC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นายสมนึก ดวงประทีป</w:t>
            </w:r>
          </w:p>
          <w:p w14:paraId="091E7ECA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สำนักงานเกษตรจังหวัดอ่างทอง</w:t>
            </w:r>
          </w:p>
          <w:p w14:paraId="71F2AF7F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สำนักส่งเสริมและพัฒนางานเกษตรที่ 1</w:t>
            </w:r>
          </w:p>
          <w:p w14:paraId="06438A1C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</w:tc>
      </w:tr>
    </w:tbl>
    <w:p w14:paraId="30417C34" w14:textId="77777777" w:rsidR="00E75A8A" w:rsidRPr="00072A6D" w:rsidRDefault="00E75A8A" w:rsidP="00E75A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46978D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E30F30F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6E9636F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298831F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FEB2862" w14:textId="77777777" w:rsidR="00E75A8A" w:rsidRPr="00072A6D" w:rsidRDefault="00E75A8A" w:rsidP="00E75A8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B7915A3" w14:textId="77777777" w:rsidR="00E75A8A" w:rsidRPr="00072A6D" w:rsidRDefault="00E75A8A" w:rsidP="00E75A8A">
      <w:pPr>
        <w:tabs>
          <w:tab w:val="left" w:pos="1701"/>
        </w:tabs>
        <w:spacing w:after="0" w:line="240" w:lineRule="auto"/>
        <w:ind w:firstLine="720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จุดที่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2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สำนักงานส่งเสริมและพัฒนาการเกษตรที่ 2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สำนักงานเกษตรจังหวัดกาญจนบุรี</w:t>
      </w:r>
    </w:p>
    <w:p w14:paraId="4F3FE67B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ความเป็นมา 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>นายวุฒิชัย แก้วดอนไพร เมื่อเรียนจบทำงานเป็นอาสาสมัครเป็นอาสาสมัครภาคสนามมูลนิธิสืบนาคะเสถียรได้ลงพื้นที่มักจะเจอกับปัญหาการทำการเกษตรเพราะขาดแรงงานในการทำการเกษตร จึงทำให้</w:t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นึกถึงครอบครัวจึงกลับมาทำการเกษตรที่บ้านของตนเอง แต่ประสบปัญหาภัยแล้ง พื้นที่การเกษตรได้รับความเสียหาย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>ทั้งหมด ทำให้ไม่สามารถเก็บเกี่ยวผลผลิตได้ ประสบสภาวะขาดทุนเกิดหนี้สินเพิ่มขึ้น ทำให้เริ่มเปลี่ยนความคิดจากการปลูกพืชเชิงเดี่ยวหันมาทำการเกษตรแบบผสมผสาน และมีความสนใจพืชสมุนไพร โดยได้เข้าร่วมกลุ่มปลูกสมุนไพร</w:t>
      </w:r>
      <w:r w:rsidRPr="00072A6D">
        <w:rPr>
          <w:rFonts w:ascii="TH SarabunPSK" w:hAnsi="TH SarabunPSK" w:cs="TH SarabunPSK"/>
          <w:sz w:val="32"/>
          <w:szCs w:val="32"/>
          <w:cs/>
        </w:rPr>
        <w:t>อินทรีย์โครงการปลูกสมุนไพรกับมูลนิธิสืบนาคะเสถียรส่งโรงพยาบาลเจ้าพระยาอภัย</w:t>
      </w:r>
      <w:proofErr w:type="spellStart"/>
      <w:r w:rsidRPr="00072A6D">
        <w:rPr>
          <w:rFonts w:ascii="TH SarabunPSK" w:hAnsi="TH SarabunPSK" w:cs="TH SarabunPSK"/>
          <w:sz w:val="32"/>
          <w:szCs w:val="32"/>
          <w:cs/>
        </w:rPr>
        <w:t>ภูเบ</w:t>
      </w:r>
      <w:proofErr w:type="spellEnd"/>
      <w:r w:rsidRPr="00072A6D">
        <w:rPr>
          <w:rFonts w:ascii="TH SarabunPSK" w:hAnsi="TH SarabunPSK" w:cs="TH SarabunPSK"/>
          <w:sz w:val="32"/>
          <w:szCs w:val="32"/>
          <w:cs/>
        </w:rPr>
        <w:t>ศร เพราะมีการสั่งซื้อ และตกลงราคาล่วงหน้าหลังจากทำสมุนไพรแล้วก็มีการขยายแปลงอินทรีย์ออกไปจนเต็มพื้นที่</w:t>
      </w:r>
    </w:p>
    <w:p w14:paraId="6179D579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แนวคิดในการทำงาน </w:t>
      </w:r>
      <w:r w:rsidRPr="00072A6D">
        <w:rPr>
          <w:rFonts w:ascii="TH SarabunPSK" w:hAnsi="TH SarabunPSK" w:cs="TH SarabunPSK"/>
          <w:spacing w:val="-8"/>
          <w:sz w:val="32"/>
          <w:szCs w:val="32"/>
          <w:cs/>
        </w:rPr>
        <w:t>หลักการที่ว่า “ยิ่งให้ยิ่งได้รับ” ไม่ว่าจะเป็นวิทยากรถ่ายทอดความรู้กับผู้ที่สนใจ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pacing w:val="-10"/>
          <w:sz w:val="32"/>
          <w:szCs w:val="32"/>
          <w:cs/>
        </w:rPr>
        <w:t>ชาวบ้านในชุมชนใกล้เคียง เมื่อให้ความรู้ผู้อื่นไปก็จะได้รับความรู้ต่าง ๆ กลับมาจากการพูดคุยแลกเปลี่ยน เพราะแต่ละคน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>มีภูมิปัญญา มีความรู้ ประสบการณ์ในการทำงานที่ต่างกัน เรื่องที่เรียนรู้มาอาจจะไม่เหมือนกันทำให้มีความรู้ใหม่ ๆ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>เพิ่มขึ้น และเมื่อนำแนวคิดของแต่ละคนมาประยุกต์ ปรับเปลี่ยน ให้เข้ากับตนเองก็จะสร้างองค์ความรู้ใหม่ ๆ ในการ</w:t>
      </w:r>
      <w:r w:rsidRPr="00072A6D">
        <w:rPr>
          <w:rFonts w:ascii="TH SarabunPSK" w:hAnsi="TH SarabunPSK" w:cs="TH SarabunPSK"/>
          <w:sz w:val="32"/>
          <w:szCs w:val="32"/>
          <w:cs/>
        </w:rPr>
        <w:t>ทำงานได้อีกขั้น อีกทั้งยังเป็นการสร้างเครือข่ายให้กับตนเองอีกทางหนึ่ง รวมทั้งให้พันธุ์ไม้ ให้ผลผลิตแปรรูป เพื่อสร้างฐานลูกค้าและสร้างความมั่นใจก่อนมาซื้อจริง</w:t>
      </w:r>
    </w:p>
    <w:p w14:paraId="19FF662A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ปัจจัยที่ส่งผลต่อความสำเร็จ </w:t>
      </w:r>
      <w:r w:rsidRPr="00072A6D">
        <w:rPr>
          <w:rFonts w:ascii="TH SarabunPSK" w:hAnsi="TH SarabunPSK" w:cs="TH SarabunPSK"/>
          <w:sz w:val="32"/>
          <w:szCs w:val="32"/>
          <w:cs/>
        </w:rPr>
        <w:t>ยึดหลักการตลาดนำการผลิตได้มีการศึกษาข้อมูลความต้องการของผู้บริโภคก่อนทำการผลิตโดยนำข้อมูลต่าง ๆ มาวางแผนจัดทำปฏิทินการเพาะปลูกพืชให้เหมาะสมกับช่วงเวลาความต้องการตลาด ผลผลิตต่าง ๆ ส่วนใหญ่ในแปลงจะเน้นการแปรรูปสินค้าก่อน</w:t>
      </w:r>
      <w:r w:rsidRPr="00072A6D">
        <w:rPr>
          <w:rFonts w:ascii="TH SarabunPSK" w:hAnsi="TH SarabunPSK" w:cs="TH SarabunPSK"/>
          <w:sz w:val="32"/>
          <w:szCs w:val="32"/>
          <w:cs/>
        </w:rPr>
        <w:lastRenderedPageBreak/>
        <w:t xml:space="preserve">จำหน่ายเพื่อเพิ่มมูลค่าสินค้า และเน้นการทาตลาดในชุมชน ออกร้านตามงานต่าง ๆ และตลาดออนไลน์อีกทางหนึ่ง โดยใช้ชื่อผลิตภัณฑ์ว่า “บ้านสวนสาเนียงไพร” และมีเพจ </w:t>
      </w:r>
      <w:r w:rsidRPr="00072A6D">
        <w:rPr>
          <w:rFonts w:ascii="TH SarabunPSK" w:hAnsi="TH SarabunPSK" w:cs="TH SarabunPSK"/>
          <w:sz w:val="32"/>
          <w:szCs w:val="32"/>
        </w:rPr>
        <w:t xml:space="preserve">Facebook </w:t>
      </w:r>
      <w:r w:rsidRPr="00072A6D">
        <w:rPr>
          <w:rFonts w:ascii="TH SarabunPSK" w:hAnsi="TH SarabunPSK" w:cs="TH SarabunPSK"/>
          <w:sz w:val="32"/>
          <w:szCs w:val="32"/>
          <w:cs/>
        </w:rPr>
        <w:t>ชื่อ “บ้านสวนสาเนียงไพร”</w:t>
      </w:r>
    </w:p>
    <w:tbl>
      <w:tblPr>
        <w:tblpPr w:leftFromText="180" w:rightFromText="180" w:vertAnchor="text" w:horzAnchor="margin" w:tblpXSpec="center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118"/>
      </w:tblGrid>
      <w:tr w:rsidR="00E75A8A" w:rsidRPr="00072A6D" w14:paraId="785CAB72" w14:textId="77777777" w:rsidTr="004057F3">
        <w:trPr>
          <w:trHeight w:val="1012"/>
        </w:trPr>
        <w:tc>
          <w:tcPr>
            <w:tcW w:w="1560" w:type="dxa"/>
            <w:shd w:val="clear" w:color="auto" w:fill="auto"/>
          </w:tcPr>
          <w:p w14:paraId="75FF1F9D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14:paraId="576CB961" w14:textId="2C324C82" w:rsidR="00E75A8A" w:rsidRPr="00072A6D" w:rsidRDefault="00252B5E" w:rsidP="004057F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481A86E5" wp14:editId="0308E93B">
                  <wp:extent cx="857250" cy="857250"/>
                  <wp:effectExtent l="0" t="0" r="0" b="0"/>
                  <wp:docPr id="8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01109516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14:paraId="74340E1C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รายละเอียดตามเพิ่มเติม</w:t>
            </w:r>
          </w:p>
          <w:p w14:paraId="0C0E2CF5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นายวุฒิชัย แก้วดอนไพร</w:t>
            </w:r>
          </w:p>
          <w:p w14:paraId="16DF577F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สำนักงานเกษตรจังหวัดกาญจนบุรี</w:t>
            </w:r>
          </w:p>
          <w:p w14:paraId="112C6839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สำนักส่งเสริมและพัฒนางานเกษตรที่ 2</w:t>
            </w:r>
          </w:p>
          <w:p w14:paraId="6FA71850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</w:tc>
      </w:tr>
    </w:tbl>
    <w:p w14:paraId="162A3452" w14:textId="77777777" w:rsidR="00E75A8A" w:rsidRPr="00072A6D" w:rsidRDefault="00E75A8A" w:rsidP="00E75A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25E3A9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49BBB3E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56ADBEA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F838828" w14:textId="77777777" w:rsidR="00E75A8A" w:rsidRPr="00072A6D" w:rsidRDefault="00E75A8A" w:rsidP="00E75A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0B52CE" w14:textId="77777777" w:rsidR="00E75A8A" w:rsidRPr="00072A6D" w:rsidRDefault="00E75A8A" w:rsidP="00E75A8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1746E5F" w14:textId="77777777" w:rsidR="00E75A8A" w:rsidRPr="00072A6D" w:rsidRDefault="00E75A8A" w:rsidP="00E75A8A">
      <w:pPr>
        <w:tabs>
          <w:tab w:val="left" w:pos="1701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จุดที่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สำนักงานส่งเสริมและพัฒนาการเกษตรที่ 3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สำนักงานเกษตรจังหวัดจันทบุรี</w:t>
      </w:r>
    </w:p>
    <w:p w14:paraId="2ABAFB92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ความเป็นมา 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นางสาวอารีรัตน์ พูนปาล เคยทำการเกษตรแบบใช้สารเคมีมาโดยตลอด ทำให้ประสบกับปัญหาหนี้สิน โดยส่วนใหญ่เป็นรายจ่ายเกี่ยวกับปัจจัยการผลิตที่นำมาใช้ในสวน และค่าแรงงาน 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>เนื่องจากส่วนใหญ่เป็นไม้ผล ทำให้ไม่มีรายได้หมุนเวียนตลอดปี อีกทั้งประสบปัญหาราคาผลผลิตตกต่ำ และภัยพิบัติ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 xml:space="preserve">จนผลผลิตในสวนเสียหาย จนกระทั่งปี </w:t>
      </w:r>
      <w:r w:rsidRPr="00072A6D">
        <w:rPr>
          <w:rFonts w:ascii="TH SarabunPSK" w:hAnsi="TH SarabunPSK" w:cs="TH SarabunPSK"/>
          <w:spacing w:val="2"/>
          <w:sz w:val="32"/>
          <w:szCs w:val="32"/>
        </w:rPr>
        <w:t xml:space="preserve">2542 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 xml:space="preserve">ได้มีแนวคิดการพึ่งพาตนเองในการประกอบอาชีพเกษตรกรรม </w:t>
      </w: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 xml:space="preserve">โดยนำแนวทางเศรษฐกิจพอเพียงและเกษตรทฤษฎีใหม่มาปรับใช้ในการดำรงชีวิต ด้วยการปลูกพืชผสมผสาน 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>ทำประมง และเลี้ยงสัตว์หลากลายชนิดเกื้อกูลกัน จนในปัจจุบันมีชีวิตที่อยู่ดี และมีสุข สามารถแบ่งปันให้กับผู้อื่นได้</w:t>
      </w:r>
    </w:p>
    <w:p w14:paraId="6251C756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ab/>
        <w:t xml:space="preserve">แนวคิดในการทำงาน 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 xml:space="preserve">จากการน้อมนำหลักปรัชญาเศรษฐกิจพอเพียงของในหลวงรัชกาลที่ </w:t>
      </w:r>
      <w:r w:rsidRPr="00072A6D">
        <w:rPr>
          <w:rFonts w:ascii="TH SarabunPSK" w:hAnsi="TH SarabunPSK" w:cs="TH SarabunPSK"/>
          <w:spacing w:val="2"/>
          <w:sz w:val="32"/>
          <w:szCs w:val="32"/>
        </w:rPr>
        <w:t xml:space="preserve">9 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>มาปรับใช้ในการทำการเกษตรแบบไร่นาสวนผสม โดยการทำกิจกรรมการเกษตรหลายอย่างเพื่อลดความเสี่ยง</w:t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จากภาวะราคาผลผลิต และความ แปรปรวนของดินฟ้าอากาศ โดยการปลูกพืชร่วมกับการเลี้ยงสัตว์ และการทำประมง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ทำให้เกิดรายได้ มีอาชีพที่มั่นคง มีความภูมิใจ และรักในอาชีพ "เกษตรกร"</w:t>
      </w:r>
    </w:p>
    <w:p w14:paraId="76590A07" w14:textId="77777777" w:rsidR="00E75A8A" w:rsidRPr="00072A6D" w:rsidRDefault="00E75A8A" w:rsidP="00E75A8A">
      <w:pPr>
        <w:tabs>
          <w:tab w:val="left" w:pos="2410"/>
        </w:tabs>
        <w:spacing w:after="120" w:line="240" w:lineRule="auto"/>
        <w:ind w:firstLine="144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ab/>
        <w:t>ปัจจัยที่ส่งผลต่อความสำเร็จ</w:t>
      </w:r>
      <w:r w:rsidRPr="00072A6D">
        <w:rPr>
          <w:rFonts w:ascii="TH SarabunPSK" w:hAnsi="TH SarabunPSK" w:cs="TH SarabunPSK"/>
          <w:b/>
          <w:bCs/>
          <w:spacing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>ความสำเร็จและความยั่งยืน ศูนย์เรียนรู้การเพิ่มประสิทธิภาพ</w:t>
      </w: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>การผลิตสินค้าเกษตรหรือ ศพก. อำเภอ แก่งหางแมว เปรียบเสมือนเป็นโรงเรียนที่เกษตรกรต้นแบบเป็นครูผู้ให้ความรู้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ซึ่งเป็นที่ยอมรับของครูด้วยกันเองหรือคนในชุมชน เป็นศูนย์กลางที่ทำให้คนในชุมชนที่ประกอบอาชีพ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>เดียวกันเข้ามาเรียนรู้ร่วมกัน เพื่อมุ่งเน้นเป้าหมายเดียวกัน และไม่หยุดพัฒนาปรับเปลี่ยนสิ่งใหม่ ๆ ตามยุคสมัยแต่ไม่ทิ้งภูมิปัญญาที่มีมาก่อน ตลอดจนการถ่ายทอดความรู้ และขยายผลนั้นจะต้องเป็นเรียนรู้จากเห็นของจริง ลงมือ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ทำจริง เมื่อเข้ามาเรียนรู้แล้วต้องสามารถปฏิบัติตามได้ ถึงจะประสบความสำเร็จในแผนที่วางไว้อย่างชัดเจน </w:t>
      </w:r>
      <w:r w:rsidRPr="00072A6D">
        <w:rPr>
          <w:rFonts w:ascii="TH SarabunPSK" w:hAnsi="TH SarabunPSK" w:cs="TH SarabunPSK"/>
          <w:spacing w:val="6"/>
          <w:sz w:val="32"/>
          <w:szCs w:val="32"/>
          <w:cs/>
        </w:rPr>
        <w:t>และเมื่อประสบความสำเร็จแล้วต้องสร้างโอกาสสำหรับความยั่งยืน มองเห็นแนวทางในการพัฒนาอยู่เสมอ ใช้ความ</w:t>
      </w:r>
      <w:r w:rsidRPr="00072A6D">
        <w:rPr>
          <w:rFonts w:ascii="TH SarabunPSK" w:hAnsi="TH SarabunPSK" w:cs="TH SarabunPSK"/>
          <w:sz w:val="32"/>
          <w:szCs w:val="32"/>
          <w:cs/>
        </w:rPr>
        <w:t>เป็นเกษตรกรต้นแบบในการสร้างคนรุ่นใหม่ ทางการเกษตร หรือถ่ายทอดองค์ความรู้ด้านการเกษตรที่มี ไม่ให้หายไป ในขณะเดียวกันก็ต้องรักษาสิ่งแวดล้อม ทรัพยากรที่มีอยู่ให้อุดมสมบูรณ์เพื่อให้ทายาทการเกษตร หรือเกษตรกรรุ่นใหม่ได้มีไว้ใช้ต่อไป</w:t>
      </w:r>
    </w:p>
    <w:p w14:paraId="50E29BF0" w14:textId="77777777" w:rsidR="00E75A8A" w:rsidRPr="00072A6D" w:rsidRDefault="00E75A8A" w:rsidP="00E75A8A">
      <w:pPr>
        <w:tabs>
          <w:tab w:val="left" w:pos="2410"/>
        </w:tabs>
        <w:spacing w:after="120" w:line="240" w:lineRule="auto"/>
        <w:ind w:firstLine="144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tbl>
      <w:tblPr>
        <w:tblpPr w:leftFromText="180" w:rightFromText="180" w:vertAnchor="text" w:horzAnchor="margin" w:tblpXSpec="center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118"/>
      </w:tblGrid>
      <w:tr w:rsidR="00E75A8A" w:rsidRPr="00072A6D" w14:paraId="39F61409" w14:textId="77777777" w:rsidTr="004057F3">
        <w:trPr>
          <w:trHeight w:val="1012"/>
        </w:trPr>
        <w:tc>
          <w:tcPr>
            <w:tcW w:w="1560" w:type="dxa"/>
            <w:shd w:val="clear" w:color="auto" w:fill="auto"/>
          </w:tcPr>
          <w:p w14:paraId="20852786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14:paraId="2F49F149" w14:textId="14EE28C2" w:rsidR="00E75A8A" w:rsidRPr="00072A6D" w:rsidRDefault="00252B5E" w:rsidP="004057F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3CB5D582" wp14:editId="16778A7F">
                  <wp:extent cx="723900" cy="723900"/>
                  <wp:effectExtent l="0" t="0" r="0" b="0"/>
                  <wp:docPr id="9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1" t="8238" r="8083" b="8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42BA3A70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7D60A803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รายละเอียดตามเพิ่มเติม</w:t>
            </w:r>
          </w:p>
          <w:p w14:paraId="001A6651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นางสาวอารีรัตน์ พูนปาล</w:t>
            </w:r>
          </w:p>
          <w:p w14:paraId="0FD3E235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สำนักงานเกษตรจังหวัดจันทบุรี</w:t>
            </w:r>
          </w:p>
          <w:p w14:paraId="4E99C83F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สำนักส่งเสริมและพัฒนางานเกษตรที่ 3</w:t>
            </w:r>
          </w:p>
          <w:p w14:paraId="7CA3FB8C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</w:tr>
    </w:tbl>
    <w:p w14:paraId="306B5F95" w14:textId="77777777" w:rsidR="00E75A8A" w:rsidRPr="00072A6D" w:rsidRDefault="00E75A8A" w:rsidP="00E75A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3EA774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8AADC30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DCE0F7B" w14:textId="77777777" w:rsidR="00E75A8A" w:rsidRPr="00072A6D" w:rsidRDefault="00E75A8A" w:rsidP="00E75A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34A6B1" w14:textId="77777777" w:rsidR="00E75A8A" w:rsidRPr="00072A6D" w:rsidRDefault="00E75A8A" w:rsidP="00E75A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EBB94D" w14:textId="77777777" w:rsidR="00E75A8A" w:rsidRPr="00072A6D" w:rsidRDefault="00E75A8A" w:rsidP="00E75A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30B97A" w14:textId="77777777" w:rsidR="00E75A8A" w:rsidRPr="00072A6D" w:rsidRDefault="00E75A8A" w:rsidP="00E75A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487CD8" w14:textId="77777777" w:rsidR="00E75A8A" w:rsidRPr="00072A6D" w:rsidRDefault="00E75A8A" w:rsidP="00E75A8A">
      <w:pPr>
        <w:tabs>
          <w:tab w:val="left" w:pos="1701"/>
        </w:tabs>
        <w:spacing w:before="120" w:after="0" w:line="240" w:lineRule="auto"/>
        <w:ind w:firstLine="720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จุดที่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4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สำนักงานส่งเสริมและพัฒนาการเกษตรที่ 4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สำนักงานเกษตรจังหวัดมหาสารคาม</w:t>
      </w:r>
    </w:p>
    <w:p w14:paraId="78EA70AA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ความเป็นมา </w:t>
      </w:r>
      <w:r w:rsidRPr="00072A6D">
        <w:rPr>
          <w:rFonts w:ascii="TH SarabunPSK" w:hAnsi="TH SarabunPSK" w:cs="TH SarabunPSK"/>
          <w:sz w:val="32"/>
          <w:szCs w:val="32"/>
          <w:cs/>
        </w:rPr>
        <w:t>นายสุปัน ปะวันโน มีแนวความคิด “ปรับเปลี่ยนการทำเกษตรเชิงเดี่ยวมาเป็น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>เกษตรผสมผสาน” ดังนั้นจึงได้เริ่มศึกษาเรียนรู้จากแหล่งเรียนรู้ต่าง ๆ และเข้าร่วมฝึกอบรมในโครงการต่าง ๆ จนได้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pacing w:val="-8"/>
          <w:sz w:val="32"/>
          <w:szCs w:val="32"/>
          <w:cs/>
        </w:rPr>
        <w:t>น้อมนำแนวพระราชดำริ พระราชดำรัส หลักการทรงงานต่าง ๆ ของในหลวงรัชการที่ 9 น้อมนำสู่การปฏิบัติให้เหมาะสม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>กับอาชีพเกษตร  มุ่งเน้นการทำเกษตรที่พึ่งพาตนเอง ทำเกษตรที่ปลอดภัยต่อชีวิตเป็นมิตรกับสังคมและสิ่งแวดล้อม</w:t>
      </w: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 xml:space="preserve">อาศัยธรรมชาติช่วยธรรมชาติ โดยน้อมนำหลักการ “เกษตรทฤษฎีใหม่” มาปรับใช้ ในการบริหารพื้นที่เป็น 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>“น้ำ นา ป่า บ้าน” โดยบูรณาการหลักปรัชญาของเศรษฐกิจพอเพียงมาใช้ในการดำเนินชีวิต และเลือกกิจกรรมได้เป็น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3 หมวด คือ กิจกรรมหลัก กิจกรรมรอง และกิจกรรมเสริม โดยปรับเปลี่ยนไปทีละน้อยตามศักยภาพ </w:t>
      </w:r>
    </w:p>
    <w:p w14:paraId="54F10FE2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แนวคิดในการทำงาน </w:t>
      </w: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>โดยอาศัยแนวคิด ปลูกทุกอย่างที่กิน กินทุกอย่างที่ปลูก ลดรายจ่าย เพิ่มรายได้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จัดทำบัญชีครัวเรือน บัญชีฟาร์มเพื่อให้ทราบแหล่งที่มาของรายได้ ที่ไปของรายจ่ายที่ชัดเจน นำมาใช้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>วางแผนการใช้จ่ายเงินบนพื้นฐานของความพอเพียง ควบคุมการใช้จ่ายพอประมาณและวางแผนการทำงานอย่าง</w:t>
      </w:r>
      <w:r w:rsidRPr="00072A6D">
        <w:rPr>
          <w:rFonts w:ascii="TH SarabunPSK" w:hAnsi="TH SarabunPSK" w:cs="TH SarabunPSK"/>
          <w:spacing w:val="-8"/>
          <w:sz w:val="32"/>
          <w:szCs w:val="32"/>
          <w:cs/>
        </w:rPr>
        <w:t>มีเหตุมีผล โดยน้อมนำหลักการเกษตรทฤษฎีใหม่ มาปรับใช้ในการบริหารจัดการด้านพื้นที่ที่มีลักษณะพิเศษ ให้เหมาะสม</w:t>
      </w: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>กับสภาพพื้นที่ โดยมุ่งเน้นการปลูกพืช ผัก ผลไม้ ด้วยกระบวนการเกษตรอินทรีย์ เพื่อให้ครอบครัวและชุมชนได้กินผั</w:t>
      </w:r>
      <w:r w:rsidRPr="00072A6D">
        <w:rPr>
          <w:rFonts w:ascii="TH SarabunPSK" w:hAnsi="TH SarabunPSK" w:cs="TH SarabunPSK"/>
          <w:sz w:val="32"/>
          <w:szCs w:val="32"/>
          <w:cs/>
        </w:rPr>
        <w:t>กปลอดสารเคมี กินอาหารปลอดภัย โดยเริ่มต้นด้วยการปลูกทุกอย่างที่กิน กินทุกอย่างที่ปลูก และขยาย</w:t>
      </w: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>ออกสู่การจำหน่าย วางแผนการผลิตให้สอดคล้องกับความต้องการของตลาดเพื่อลดความเสี่ยงก่อให้เกิดสมดุลทั้งรา</w:t>
      </w:r>
      <w:r w:rsidRPr="00072A6D">
        <w:rPr>
          <w:rFonts w:ascii="TH SarabunPSK" w:hAnsi="TH SarabunPSK" w:cs="TH SarabunPSK"/>
          <w:sz w:val="32"/>
          <w:szCs w:val="32"/>
          <w:cs/>
        </w:rPr>
        <w:t>ยได้ ค่าใช้จ่าย และสมดุลของสภาพแวดล้อมที่ดี</w:t>
      </w:r>
    </w:p>
    <w:p w14:paraId="3EFB411F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pacing w:val="-4"/>
          <w:sz w:val="24"/>
          <w:szCs w:val="32"/>
          <w:cs/>
        </w:rPr>
        <w:t xml:space="preserve">ปัจจัยที่ส่งผลต่อความสำเร็จ </w:t>
      </w:r>
      <w:r w:rsidRPr="00072A6D">
        <w:rPr>
          <w:rFonts w:ascii="TH SarabunPSK" w:hAnsi="TH SarabunPSK" w:cs="TH SarabunPSK"/>
          <w:spacing w:val="-4"/>
          <w:sz w:val="24"/>
          <w:szCs w:val="32"/>
          <w:cs/>
        </w:rPr>
        <w:t>เกษตรกรต้นแบบมีความมุ่งมั่นตั้งใจ ใฝ่รู้ ขยัน อดทน มีการวางแผน</w:t>
      </w:r>
      <w:r w:rsidRPr="00072A6D">
        <w:rPr>
          <w:rFonts w:ascii="TH SarabunPSK" w:hAnsi="TH SarabunPSK" w:cs="TH SarabunPSK"/>
          <w:sz w:val="24"/>
          <w:szCs w:val="32"/>
          <w:cs/>
        </w:rPr>
        <w:t>อย่างเป็นระบบ โดยน้อมนำหลักปรัชญาของเศรษฐกิจพอเพียงสู่การปฏิบัติ และพัฒนาตนเองให้รู้เท่าทัน ศึกษาค้นคว้าสิ่งใหม่ๆ อยู่เสมอ รวมถึงครอบครัว ซึ่งมีส่วนสำคัญอย่างมากในการดำเนินกิจกรรม ซึ่งสมาชิกในครอบครัว</w:t>
      </w:r>
      <w:r w:rsidRPr="00072A6D">
        <w:rPr>
          <w:rFonts w:ascii="TH SarabunPSK" w:hAnsi="TH SarabunPSK" w:cs="TH SarabunPSK"/>
          <w:spacing w:val="-2"/>
          <w:sz w:val="24"/>
          <w:szCs w:val="32"/>
          <w:cs/>
        </w:rPr>
        <w:t>ทุกคนร่วมมือร่วมแรงร่วมใจและช่วยเหลือซึ่งกันและกัน อีกทั้งการสนับสนุนจากหน่วยงานต่าง ๆ ทั้งภาครัฐ เอกชน</w:t>
      </w:r>
      <w:r w:rsidRPr="00072A6D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072A6D">
        <w:rPr>
          <w:rFonts w:ascii="TH SarabunPSK" w:hAnsi="TH SarabunPSK" w:cs="TH SarabunPSK"/>
          <w:spacing w:val="-2"/>
          <w:sz w:val="24"/>
          <w:szCs w:val="32"/>
          <w:cs/>
        </w:rPr>
        <w:t>สถาบันการศึกษา เช่น การอบรมถ่ายทอดความรู้ การสนับสนุนงบประมาณ การสนับสนุนปัจจัยการผลิต ซึ่งช่วยให้</w:t>
      </w:r>
      <w:r w:rsidRPr="00072A6D">
        <w:rPr>
          <w:rFonts w:ascii="TH SarabunPSK" w:hAnsi="TH SarabunPSK" w:cs="TH SarabunPSK"/>
          <w:sz w:val="24"/>
          <w:szCs w:val="32"/>
          <w:cs/>
        </w:rPr>
        <w:t>การดำเนินกิจกรรมครบถ้วนสมบูรณ์มากยิ่งขึ้น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pPr w:leftFromText="180" w:rightFromText="180" w:vertAnchor="text" w:horzAnchor="margin" w:tblpXSpec="center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118"/>
      </w:tblGrid>
      <w:tr w:rsidR="00E75A8A" w:rsidRPr="00072A6D" w14:paraId="3C80D113" w14:textId="77777777" w:rsidTr="004057F3">
        <w:trPr>
          <w:trHeight w:val="1012"/>
        </w:trPr>
        <w:tc>
          <w:tcPr>
            <w:tcW w:w="1560" w:type="dxa"/>
            <w:shd w:val="clear" w:color="auto" w:fill="auto"/>
          </w:tcPr>
          <w:p w14:paraId="47FE0AF1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14:paraId="77F6A0BB" w14:textId="1F0333FE" w:rsidR="00E75A8A" w:rsidRPr="00072A6D" w:rsidRDefault="00252B5E" w:rsidP="004057F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26CCBFA9" wp14:editId="62A2B145">
                  <wp:extent cx="857250" cy="857250"/>
                  <wp:effectExtent l="0" t="0" r="0" b="0"/>
                  <wp:docPr id="1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4B811653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14:paraId="324259AD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รายละเอียดตามเพิ่มเติม</w:t>
            </w:r>
          </w:p>
          <w:p w14:paraId="36770E6D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นายสุปัน ปะวันโน</w:t>
            </w:r>
          </w:p>
          <w:p w14:paraId="10713781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สำนักงานเกษตรจังหวัดมหาสารคาม</w:t>
            </w:r>
          </w:p>
          <w:p w14:paraId="626B036A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สำนักส่งเสริมและพัฒนางานเกษตรที่ 4</w:t>
            </w:r>
          </w:p>
          <w:p w14:paraId="3E6ED226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</w:tc>
      </w:tr>
    </w:tbl>
    <w:p w14:paraId="34E19481" w14:textId="77777777" w:rsidR="00E75A8A" w:rsidRPr="00072A6D" w:rsidRDefault="00E75A8A" w:rsidP="00E75A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0AE118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56A3374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644CBE5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84EF977" w14:textId="77777777" w:rsidR="00E75A8A" w:rsidRDefault="00E75A8A" w:rsidP="00E75A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C52BEF" w14:textId="77777777" w:rsidR="00E75A8A" w:rsidRPr="00072A6D" w:rsidRDefault="00E75A8A" w:rsidP="00E75A8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F336AA1" w14:textId="77777777" w:rsidR="00E75A8A" w:rsidRPr="00072A6D" w:rsidRDefault="00E75A8A" w:rsidP="00E75A8A">
      <w:pPr>
        <w:tabs>
          <w:tab w:val="left" w:pos="1701"/>
        </w:tabs>
        <w:spacing w:before="120" w:after="0" w:line="240" w:lineRule="auto"/>
        <w:ind w:firstLine="720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จุดที่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5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สำนักงานส่งเสริมและพัฒนาการเกษตรที่ 5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สำนักงานเกษตรจังหวัดสุราษฎร์ธานี</w:t>
      </w:r>
    </w:p>
    <w:p w14:paraId="228E9787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ความเป็นมา 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>นางสาวพนมรัตน์ รักเหล็ก เกิดและเติบโตมาในครอบครัวที่ประกอบอาชีพการเกษตร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น้อมนำเอาหลักปรัชญาเศรษฐกิจพอเพียง เกษตรทฤษฎีใหม่ และหลักการโคก หนอง นา โมเดล มาปรับใช้กับพื้นที่</w:t>
      </w:r>
      <w:r w:rsidRPr="00072A6D">
        <w:rPr>
          <w:rFonts w:ascii="TH SarabunPSK" w:hAnsi="TH SarabunPSK" w:cs="TH SarabunPSK"/>
          <w:spacing w:val="2"/>
          <w:sz w:val="32"/>
          <w:szCs w:val="32"/>
          <w:cs/>
        </w:rPr>
        <w:t>ให้เกิดประโยชน์สูงสุด จัดระบบการปลูกพืช แบ่งพื้นที่ วางแผนผังแปลงให้มีความเกื้อกูลกัน สามารถหมุนเวียน</w:t>
      </w: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>มาใช้ประโยชน์ได้กับทุกส่วนภายในฟาร์ม</w:t>
      </w:r>
      <w:r w:rsidRPr="00072A6D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>จัดระบบกักเก็บน้ำในพื้นที่ให้เพียงพอต่อการใช้ในแต่ละปี เริ่มผลิต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>สิ่งที่ครอบครัวต้องกินต้องใช้ให้เพียงพอก่อนเป็นอันดับแรก ให้มีอาหารพอเพียงสำหรับครัวเรือนโดยซื้อให้น้อยที่สุด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>เมื่อมีมากเกินกว่าจะบริโภคทั้งหมดก็มีการแบ่งปันให้ญาติพี่น้อง เพื่อนบ้าน ซึ่งจะมีเพื่อนบ้าน และบุคคลทั่วไปเข้ามา</w:t>
      </w: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 xml:space="preserve">ศึกษาเรียนรู้ เก็บผลผลิต ทั้งแบ่งปัน และช่วยอุดหนุน </w:t>
      </w: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lastRenderedPageBreak/>
        <w:t>นอกจากนี้ มีความคิดว่าการที่จะผลิตสิ่งใดเพื่อจำหน่ายก็ต้อง</w:t>
      </w:r>
      <w:r w:rsidRPr="00072A6D">
        <w:rPr>
          <w:rFonts w:ascii="TH SarabunPSK" w:hAnsi="TH SarabunPSK" w:cs="TH SarabunPSK"/>
          <w:sz w:val="32"/>
          <w:szCs w:val="32"/>
          <w:cs/>
        </w:rPr>
        <w:t>สอดคล้องกับความต้องการของผู้ซื้อ และจำหน่ายได้ดีมีรายได้ที่คุ้มค่า</w:t>
      </w:r>
    </w:p>
    <w:p w14:paraId="5357E564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แนวคิดในการทำงาน </w:t>
      </w:r>
      <w:r w:rsidRPr="00072A6D">
        <w:rPr>
          <w:rFonts w:ascii="TH SarabunPSK" w:hAnsi="TH SarabunPSK" w:cs="TH SarabunPSK"/>
          <w:sz w:val="32"/>
          <w:szCs w:val="32"/>
          <w:cs/>
        </w:rPr>
        <w:t>มีการน้อมนำหลักปรัชญาของเศรษฐกิจพอเพียงมาปรับใช้ทั้งในการดำเนิน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>ชีวิตประจำวันและการทำการเกษตร และการนำหลักทฤษฎีใหม่ซึ่งเป็นหัวใจของเศรษฐกิจพอเพียง มาใช้เป็นแนวทาง</w:t>
      </w:r>
      <w:r w:rsidRPr="00072A6D">
        <w:rPr>
          <w:rFonts w:ascii="TH SarabunPSK" w:hAnsi="TH SarabunPSK" w:cs="TH SarabunPSK"/>
          <w:sz w:val="32"/>
          <w:szCs w:val="32"/>
          <w:cs/>
        </w:rPr>
        <w:t>ในการบริหารการจัดการที่ดิน และน้ำเพื่อการเกษตรในที่ดินขนาดเล็กให้เกิดประโยชน์สูงสุด</w:t>
      </w:r>
    </w:p>
    <w:p w14:paraId="6E0814E0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pacing w:val="-4"/>
          <w:sz w:val="24"/>
          <w:szCs w:val="32"/>
          <w:cs/>
        </w:rPr>
        <w:t xml:space="preserve">ปัจจัยที่ส่งผลต่อความสำเร็จ </w:t>
      </w:r>
      <w:r w:rsidRPr="00072A6D">
        <w:rPr>
          <w:rFonts w:ascii="TH SarabunPSK" w:hAnsi="TH SarabunPSK" w:cs="TH SarabunPSK"/>
          <w:spacing w:val="-4"/>
          <w:sz w:val="24"/>
          <w:szCs w:val="32"/>
          <w:cs/>
        </w:rPr>
        <w:t>ทำในสิ่งที่ตัวเองรัก และทำร่วมกับคนที่เรารัก เมื่อเราได้ทำได้สิ่งที่รัก</w:t>
      </w:r>
      <w:r w:rsidRPr="00072A6D">
        <w:rPr>
          <w:rFonts w:ascii="TH SarabunPSK" w:hAnsi="TH SarabunPSK" w:cs="TH SarabunPSK"/>
          <w:sz w:val="24"/>
          <w:szCs w:val="32"/>
          <w:cs/>
        </w:rPr>
        <w:t xml:space="preserve"> และถนัดทำให้เรามีความอยากที่จะทำ และพยายามที่จะปรับปรุงพัฒนาให้ดีขึ้นเสมอ โดยกำลังใจจากคนที่เรารัก และครอบครัวเป็นตัวช่วยผลักดัน ลงมือทำร่วมกันให้งานออกมาสำเร็จได้</w:t>
      </w:r>
      <w:r w:rsidRPr="00072A6D">
        <w:rPr>
          <w:rFonts w:ascii="TH SarabunPSK" w:hAnsi="TH SarabunPSK" w:cs="TH SarabunPSK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>รวมถึงการมีส่วนร่วมในชุมชน และภาคีเครือข่ายต่าง ๆ รวมถึงการทำกิจกรรมต่าง ๆ ร่วมกับทางภาครัฐ และเอกชน เพราะการทำกิจกรรมทุกอย่างจะเกิดการแลกเปลี่ยนเรียนรู้ สามารถะนำมาปรับใช้เพื่อให้เกิดประโยชน์สูงสุด นอกจากนี้ยังได้ถ่ายทอดความรู้การเกษตรต่อยอดไปสู่ชุมชน และเกิดประโยชน์กับผู้ที่สนใจอีกด้วย</w:t>
      </w:r>
    </w:p>
    <w:tbl>
      <w:tblPr>
        <w:tblpPr w:leftFromText="180" w:rightFromText="180" w:vertAnchor="text" w:horzAnchor="margin" w:tblpXSpec="center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118"/>
      </w:tblGrid>
      <w:tr w:rsidR="00E75A8A" w:rsidRPr="00072A6D" w14:paraId="5B933498" w14:textId="77777777" w:rsidTr="004057F3">
        <w:trPr>
          <w:trHeight w:val="1012"/>
        </w:trPr>
        <w:tc>
          <w:tcPr>
            <w:tcW w:w="1560" w:type="dxa"/>
            <w:shd w:val="clear" w:color="auto" w:fill="auto"/>
          </w:tcPr>
          <w:p w14:paraId="4715D6A0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14:paraId="2BD79EB4" w14:textId="3E0583C0" w:rsidR="00E75A8A" w:rsidRPr="00072A6D" w:rsidRDefault="00252B5E" w:rsidP="004057F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17E16B4C" wp14:editId="6B70D4DA">
                  <wp:extent cx="857250" cy="857250"/>
                  <wp:effectExtent l="0" t="0" r="0" b="0"/>
                  <wp:docPr id="11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09F02C6C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14:paraId="5DE4D438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รายละเอียดตามเพิ่มเติม</w:t>
            </w:r>
          </w:p>
          <w:p w14:paraId="2EAE4FE5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นางสาวพนมรัตน์ รักเหล็ก</w:t>
            </w:r>
          </w:p>
          <w:p w14:paraId="703BDF14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สำนักงานเกษตรจังหวัดสุราษฎร์ธานี</w:t>
            </w:r>
          </w:p>
          <w:p w14:paraId="43E9E8C5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สำนักส่งเสริมและพัฒนางานเกษตรที่ 5</w:t>
            </w:r>
          </w:p>
          <w:p w14:paraId="7F93939F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</w:tc>
      </w:tr>
    </w:tbl>
    <w:p w14:paraId="3955928C" w14:textId="77777777" w:rsidR="00E75A8A" w:rsidRPr="00072A6D" w:rsidRDefault="00E75A8A" w:rsidP="00E75A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E3CAD8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7E98CF9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5D1F163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226675E" w14:textId="77777777" w:rsidR="00E75A8A" w:rsidRPr="00072A6D" w:rsidRDefault="00E75A8A" w:rsidP="00E75A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583320" w14:textId="77777777" w:rsidR="00E75A8A" w:rsidRPr="00072A6D" w:rsidRDefault="00E75A8A" w:rsidP="00E75A8A">
      <w:pPr>
        <w:tabs>
          <w:tab w:val="left" w:pos="1701"/>
        </w:tabs>
        <w:spacing w:before="120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จุดที่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สำนักงานส่งเสริมและพัฒนาการเกษตรที่ 6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สำนักงานเกษตรจังหวัดเชียงราย</w:t>
      </w:r>
    </w:p>
    <w:p w14:paraId="60AE3262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ความเป็นมา </w:t>
      </w:r>
      <w:r w:rsidRPr="00072A6D">
        <w:rPr>
          <w:rFonts w:ascii="TH SarabunPSK" w:hAnsi="TH SarabunPSK" w:cs="TH SarabunPSK"/>
          <w:sz w:val="32"/>
          <w:szCs w:val="32"/>
          <w:cs/>
        </w:rPr>
        <w:t>นายประเสริฐ</w:t>
      </w:r>
      <w:r w:rsidRPr="00072A6D">
        <w:rPr>
          <w:rFonts w:ascii="TH SarabunPSK" w:hAnsi="TH SarabunPSK" w:cs="TH SarabunPSK"/>
          <w:sz w:val="32"/>
          <w:szCs w:val="32"/>
        </w:rPr>
        <w:t xml:space="preserve">  </w:t>
      </w:r>
      <w:r w:rsidRPr="00072A6D">
        <w:rPr>
          <w:rFonts w:ascii="TH SarabunPSK" w:eastAsia="Times New Roman" w:hAnsi="TH SarabunPSK" w:cs="TH SarabunPSK"/>
          <w:sz w:val="32"/>
          <w:szCs w:val="32"/>
          <w:cs/>
        </w:rPr>
        <w:t>สมทะนะ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ในอดีตประกอบอาชีพกลากหลาย เช่น อาชีพพ่อค้า 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>ประสบปัญหาเรื่องของกำไรขาดทุน อาชีพเกษตรกรการทำไร่/ทำนา เป็นเกษตรเชิงเดี่ยว ประสบปัญหาเรื่องต้นทุนสูง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>มีความเสี่ยงในเรื่องของการลงทุน และมีโอกาสได้ดำรงตำแหน่งผู้ใหญ่บ้านบ้านทุ่งอ่าง และได้เข้ารับการอบรมเรียนรู้</w:t>
      </w: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 xml:space="preserve">ในเรื่องของการเกษตรทฤษฎีใหม่/เศรษฐกิจพอเพียง ตามพระราชดำรัสด้านเศรษฐกิจพอเพียง รัชกาลที่ </w:t>
      </w:r>
      <w:r w:rsidRPr="00072A6D">
        <w:rPr>
          <w:rFonts w:ascii="TH SarabunPSK" w:hAnsi="TH SarabunPSK" w:cs="TH SarabunPSK"/>
          <w:spacing w:val="4"/>
          <w:sz w:val="32"/>
          <w:szCs w:val="32"/>
        </w:rPr>
        <w:t xml:space="preserve">9 </w:t>
      </w: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>จากเจ้าหน้าที่</w:t>
      </w:r>
      <w:r w:rsidRPr="00072A6D">
        <w:rPr>
          <w:rFonts w:ascii="TH SarabunPSK" w:hAnsi="TH SarabunPSK" w:cs="TH SarabunPSK"/>
          <w:sz w:val="32"/>
          <w:szCs w:val="32"/>
          <w:cs/>
        </w:rPr>
        <w:t>ของสำนักงานเกษตรจังหวัดเชียงราย และสำนักงานเกษตรอำเภอเชียงของ กรมส่งเสริมการเกษตร และหน่วยงานอื่น ๆ</w:t>
      </w:r>
    </w:p>
    <w:p w14:paraId="15CFB8B0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แนวคิดในการทำงาน </w:t>
      </w:r>
      <w:r w:rsidRPr="00072A6D">
        <w:rPr>
          <w:rFonts w:ascii="TH SarabunPSK" w:hAnsi="TH SarabunPSK" w:cs="TH SarabunPSK"/>
          <w:sz w:val="32"/>
          <w:szCs w:val="32"/>
          <w:cs/>
        </w:rPr>
        <w:t>ได้น้อมนำเอาพระราชดำรัสของพระบาทสมเด็จพระเจ้าอยู่หัว รัชกาลที่ 9 มาปรับใช้ในการทำงา</w:t>
      </w: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>น คือ “เข้าใจ เข้าถึง และพัฒนาตามปรัชญาของเศรษฐกิจพอเพียง</w:t>
      </w:r>
    </w:p>
    <w:p w14:paraId="5CECFEAB" w14:textId="77777777" w:rsidR="00E75A8A" w:rsidRPr="00072A6D" w:rsidRDefault="00E75A8A" w:rsidP="00E75A8A">
      <w:pPr>
        <w:tabs>
          <w:tab w:val="left" w:pos="241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pacing w:val="-4"/>
          <w:sz w:val="24"/>
          <w:szCs w:val="32"/>
          <w:cs/>
        </w:rPr>
        <w:t xml:space="preserve">ปัจจัยที่ส่งผลต่อความสำเร็จ </w:t>
      </w:r>
      <w:r w:rsidRPr="00072A6D">
        <w:rPr>
          <w:rFonts w:ascii="TH SarabunPSK" w:hAnsi="TH SarabunPSK" w:cs="TH SarabunPSK"/>
          <w:spacing w:val="-4"/>
          <w:sz w:val="24"/>
          <w:szCs w:val="32"/>
          <w:cs/>
        </w:rPr>
        <w:t>การคิดค้นสร้างนวัตกรรมใหม่ๆ นามาใช้พัฒนาการเกษตรของตนเอง</w:t>
      </w:r>
      <w:r w:rsidRPr="00072A6D">
        <w:rPr>
          <w:rFonts w:ascii="TH SarabunPSK" w:hAnsi="TH SarabunPSK" w:cs="TH SarabunPSK"/>
          <w:sz w:val="24"/>
          <w:szCs w:val="32"/>
          <w:cs/>
        </w:rPr>
        <w:t>ในการเพิ่มผลผลิตลดต้</w:t>
      </w:r>
      <w:r w:rsidRPr="00072A6D">
        <w:rPr>
          <w:rFonts w:ascii="TH SarabunPSK" w:hAnsi="TH SarabunPSK" w:cs="TH SarabunPSK"/>
          <w:spacing w:val="-8"/>
          <w:sz w:val="24"/>
          <w:szCs w:val="32"/>
          <w:cs/>
        </w:rPr>
        <w:t>นทุนสร้างรายได้</w:t>
      </w:r>
    </w:p>
    <w:tbl>
      <w:tblPr>
        <w:tblpPr w:leftFromText="180" w:rightFromText="180" w:vertAnchor="text" w:horzAnchor="margin" w:tblpXSpec="center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118"/>
      </w:tblGrid>
      <w:tr w:rsidR="00E75A8A" w:rsidRPr="00072A6D" w14:paraId="5CD75165" w14:textId="77777777" w:rsidTr="004057F3">
        <w:trPr>
          <w:trHeight w:val="1012"/>
        </w:trPr>
        <w:tc>
          <w:tcPr>
            <w:tcW w:w="1560" w:type="dxa"/>
            <w:shd w:val="clear" w:color="auto" w:fill="auto"/>
          </w:tcPr>
          <w:p w14:paraId="0AF2D1F2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14:paraId="206CF301" w14:textId="0270319F" w:rsidR="00E75A8A" w:rsidRPr="00072A6D" w:rsidRDefault="00252B5E" w:rsidP="004057F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3DDDFF3A" wp14:editId="11D9CBEC">
                  <wp:extent cx="857250" cy="857250"/>
                  <wp:effectExtent l="0" t="0" r="0" b="0"/>
                  <wp:docPr id="12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0EB328C9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14:paraId="0A305C13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รายละเอียดตามเพิ่มเติม</w:t>
            </w:r>
          </w:p>
          <w:p w14:paraId="7C48E917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นายประเสริฐ สมทะนะ</w:t>
            </w:r>
          </w:p>
          <w:p w14:paraId="14230D4C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สำนักงานเกษตรจังหวัดเชียงราย</w:t>
            </w:r>
          </w:p>
          <w:p w14:paraId="1FC1CC7E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072A6D">
              <w:rPr>
                <w:rFonts w:ascii="TH SarabunPSK" w:hAnsi="TH SarabunPSK" w:cs="TH SarabunPSK"/>
                <w:sz w:val="28"/>
                <w:cs/>
              </w:rPr>
              <w:t>สำนักส่งเสริมและพัฒนางานเกษตรที่ 6</w:t>
            </w:r>
          </w:p>
          <w:p w14:paraId="68CEB3DF" w14:textId="77777777" w:rsidR="00E75A8A" w:rsidRPr="00072A6D" w:rsidRDefault="00E75A8A" w:rsidP="004057F3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</w:tc>
      </w:tr>
    </w:tbl>
    <w:p w14:paraId="4B5A724C" w14:textId="77777777" w:rsidR="00E75A8A" w:rsidRPr="00072A6D" w:rsidRDefault="00E75A8A" w:rsidP="00E75A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DFA8F2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A6135DE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E5C32FB" w14:textId="77777777" w:rsidR="00E75A8A" w:rsidRPr="00072A6D" w:rsidRDefault="00E75A8A" w:rsidP="00E75A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21C9CE7" w14:textId="77777777" w:rsidR="00E75A8A" w:rsidRPr="00072A6D" w:rsidRDefault="00E75A8A" w:rsidP="00E75A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BC1BF7" w14:textId="77777777" w:rsidR="00E75A8A" w:rsidRPr="00072A6D" w:rsidRDefault="00E75A8A" w:rsidP="00E75A8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14:paraId="7189A898" w14:textId="77777777" w:rsidR="00E75A8A" w:rsidRPr="00072A6D" w:rsidRDefault="00E75A8A" w:rsidP="00E75A8A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</w:rPr>
        <w:tab/>
        <w:t>4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การติดตามงาน</w:t>
      </w:r>
    </w:p>
    <w:p w14:paraId="4915D591" w14:textId="77777777" w:rsidR="00E75A8A" w:rsidRPr="00072A6D" w:rsidRDefault="00E75A8A" w:rsidP="00E75A8A">
      <w:pPr>
        <w:tabs>
          <w:tab w:val="left" w:pos="1701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ab/>
        <w:t>กองวิจัยและพัฒนางานส่งเสริมการเกษตร ติดตามการดำเนินงานส่งเสริมการพัฒนาแปลงต้นแบบ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>ศูนย์เรียนรู้การเพิ่มประสิทธิภาพการผลิตสินค้าเกษตร (ศพก.) ด้านเศรษฐกิจพอเพียง โดยเข้าร่วมกิจกรรมถ่ายทอดประสบการณ์ความรู้ที่ประสบผลสำเร็จในอาชีพ และดำเนินการถอดบทเรียนเกษตรกรต้นแบบศูนย์เรียนรู้การเพิ่มประสิทธิภาพการผลิตสินค้าเกษตร (ศพก.) ด้านเศรษฐกิจพอเพียง ร่วมกับสำนักงานส่งเสริม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 xml:space="preserve">และพัฒนาการเกษตรที่ 1 </w:t>
      </w:r>
      <w:r w:rsidRPr="00072A6D">
        <w:rPr>
          <w:rFonts w:ascii="TH SarabunPSK" w:hAnsi="TH SarabunPSK" w:cs="TH SarabunPSK"/>
          <w:spacing w:val="-2"/>
          <w:sz w:val="32"/>
          <w:szCs w:val="32"/>
        </w:rPr>
        <w:t xml:space="preserve">– 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>6 สำนักงานเกษตรจังหวัด และสำนักงานเกษตรอำเภอ ในพื้นที่สำนักงานส่งเสริม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และพัฒนาการเกษตรที่ </w:t>
      </w:r>
      <w:r w:rsidRPr="00072A6D">
        <w:rPr>
          <w:rFonts w:ascii="TH SarabunPSK" w:hAnsi="TH SarabunPSK" w:cs="TH SarabunPSK"/>
          <w:spacing w:val="-4"/>
          <w:sz w:val="32"/>
          <w:szCs w:val="32"/>
        </w:rPr>
        <w:t>1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 xml:space="preserve"> - 6</w:t>
      </w:r>
      <w:r w:rsidRPr="00072A6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จำนวน </w:t>
      </w:r>
      <w:r w:rsidRPr="00072A6D">
        <w:rPr>
          <w:rFonts w:ascii="TH SarabunPSK" w:hAnsi="TH SarabunPSK" w:cs="TH SarabunPSK"/>
          <w:spacing w:val="-4"/>
          <w:sz w:val="32"/>
          <w:szCs w:val="32"/>
        </w:rPr>
        <w:t xml:space="preserve">6 </w:t>
      </w:r>
      <w:r w:rsidRPr="00072A6D">
        <w:rPr>
          <w:rFonts w:ascii="TH SarabunPSK" w:hAnsi="TH SarabunPSK" w:cs="TH SarabunPSK"/>
          <w:spacing w:val="-4"/>
          <w:sz w:val="32"/>
          <w:szCs w:val="32"/>
          <w:cs/>
        </w:rPr>
        <w:t xml:space="preserve">จังหวัด คือ จังหวัดอ่างทอง กาญจนบุรี จันทบุรี มหาสารคาม สุราษฎร์ธานี และจังหวัดเชียงราย </w:t>
      </w:r>
      <w:r w:rsidRPr="00072A6D">
        <w:rPr>
          <w:rFonts w:ascii="TH SarabunPSK" w:hAnsi="TH SarabunPSK" w:cs="TH SarabunPSK"/>
          <w:sz w:val="32"/>
          <w:szCs w:val="32"/>
          <w:cs/>
        </w:rPr>
        <w:t>เพื่อเป็นแนวทางในการปรับปรุงการปฏิบัติงานด้านเศรษฐกิจพอเพียงให้บรรลุเป้าหมาย และสามารถเผยแพร่เป็นแหล่งศึกษาเรียนรู้ของเกษตรกร ซึ่งได้รับทราบปัญหา อุปสรรค และข้อเสนอแนะของหน่วยงานในพื้นที่ และเกษตรกรต้นแบบ ดังนี้</w:t>
      </w:r>
    </w:p>
    <w:p w14:paraId="65AEE960" w14:textId="77777777" w:rsidR="00E75A8A" w:rsidRPr="00072A6D" w:rsidRDefault="00E75A8A" w:rsidP="00E75A8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(1) ปัญหา อุปสรรค</w:t>
      </w:r>
    </w:p>
    <w:p w14:paraId="023BEF94" w14:textId="77777777" w:rsidR="00E75A8A" w:rsidRPr="00072A6D" w:rsidRDefault="00E75A8A" w:rsidP="00E75A8A">
      <w:pPr>
        <w:tabs>
          <w:tab w:val="left" w:pos="284"/>
          <w:tab w:val="left" w:pos="756"/>
          <w:tab w:val="left" w:pos="1372"/>
          <w:tab w:val="left" w:pos="1862"/>
          <w:tab w:val="left" w:pos="241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</w:rPr>
        <w:tab/>
      </w:r>
      <w:r w:rsidRPr="00072A6D">
        <w:rPr>
          <w:rFonts w:ascii="TH SarabunPSK" w:hAnsi="TH SarabunPSK" w:cs="TH SarabunPSK"/>
          <w:sz w:val="32"/>
          <w:szCs w:val="32"/>
        </w:rPr>
        <w:tab/>
      </w:r>
      <w:r w:rsidRPr="00072A6D">
        <w:rPr>
          <w:rFonts w:ascii="TH SarabunPSK" w:hAnsi="TH SarabunPSK" w:cs="TH SarabunPSK"/>
          <w:sz w:val="32"/>
          <w:szCs w:val="32"/>
        </w:rPr>
        <w:tab/>
      </w:r>
      <w:r w:rsidRPr="00072A6D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072A6D">
        <w:rPr>
          <w:rFonts w:ascii="TH SarabunPSK" w:hAnsi="TH SarabunPSK" w:cs="TH SarabunPSK"/>
          <w:sz w:val="32"/>
          <w:szCs w:val="32"/>
          <w:cs/>
        </w:rPr>
        <w:t>เกษตรกรที่เข้าร่วมเวทีถ่ายทอดมีความสนใจในองค์ความรู้ที่แตกต่างกัน</w:t>
      </w:r>
    </w:p>
    <w:p w14:paraId="5062C33A" w14:textId="77777777" w:rsidR="00E75A8A" w:rsidRPr="00072A6D" w:rsidRDefault="00E75A8A" w:rsidP="00E75A8A">
      <w:pPr>
        <w:tabs>
          <w:tab w:val="left" w:pos="284"/>
          <w:tab w:val="left" w:pos="756"/>
          <w:tab w:val="left" w:pos="1372"/>
          <w:tab w:val="left" w:pos="1862"/>
          <w:tab w:val="left" w:pos="241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  <w:t>- งบประมาณไม่เพียงพอในกิจกรรมถอดบทเรียนแปลงต้นแบบ ศพก. ด้านเศรษฐกิจพอเพียง สำหรับเจ้าหน้าที่ที่เกี่ยวข้อง</w:t>
      </w:r>
    </w:p>
    <w:p w14:paraId="77E86654" w14:textId="77777777" w:rsidR="00E75A8A" w:rsidRPr="00072A6D" w:rsidRDefault="00E75A8A" w:rsidP="00E75A8A">
      <w:pPr>
        <w:tabs>
          <w:tab w:val="left" w:pos="284"/>
          <w:tab w:val="left" w:pos="756"/>
          <w:tab w:val="left" w:pos="1372"/>
          <w:tab w:val="left" w:pos="1862"/>
          <w:tab w:val="left" w:pos="241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  <w:t>- ขาดงบประมาณสำหรับการจัดทำวิดีทัศน์เผยแพร่เป็นสาธารณประโยชน์</w:t>
      </w:r>
    </w:p>
    <w:p w14:paraId="29AAA8B1" w14:textId="77777777" w:rsidR="00E75A8A" w:rsidRPr="00072A6D" w:rsidRDefault="00E75A8A" w:rsidP="00E75A8A">
      <w:pPr>
        <w:tabs>
          <w:tab w:val="left" w:pos="284"/>
          <w:tab w:val="left" w:pos="756"/>
          <w:tab w:val="left" w:pos="1372"/>
          <w:tab w:val="left" w:pos="1862"/>
          <w:tab w:val="left" w:pos="241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>(2) ข้อเสนอแนะ</w:t>
      </w:r>
    </w:p>
    <w:p w14:paraId="131651AA" w14:textId="77777777" w:rsidR="00E75A8A" w:rsidRPr="00072A6D" w:rsidRDefault="00E75A8A" w:rsidP="00E75A8A">
      <w:pPr>
        <w:tabs>
          <w:tab w:val="left" w:pos="284"/>
          <w:tab w:val="left" w:pos="756"/>
          <w:tab w:val="left" w:pos="1372"/>
          <w:tab w:val="left" w:pos="1862"/>
          <w:tab w:val="left" w:pos="241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  <w:t>- ควรมีการวิเคราะห์ความต้องการองค์ความรู้ของเกษตรกรในพื้นที่ที่เข้าร่วมเวทีถ่ายทอด</w:t>
      </w:r>
    </w:p>
    <w:p w14:paraId="5A47A58C" w14:textId="77777777" w:rsidR="00E75A8A" w:rsidRPr="00072A6D" w:rsidRDefault="00E75A8A" w:rsidP="00E75A8A">
      <w:pPr>
        <w:tabs>
          <w:tab w:val="left" w:pos="284"/>
          <w:tab w:val="left" w:pos="756"/>
          <w:tab w:val="left" w:pos="1372"/>
          <w:tab w:val="left" w:pos="1862"/>
          <w:tab w:val="left" w:pos="241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pacing w:val="6"/>
          <w:sz w:val="32"/>
          <w:szCs w:val="32"/>
          <w:cs/>
        </w:rPr>
        <w:tab/>
        <w:t>- ควรมีการวิเคราะห์องค์ความรู้ที่โดดเด่นของเกษตรกรต้นแบบ เพื่อเผยแพร่เป็นแนวทางในการพัฒนาพื้นที่ทางการเกษตรของเกษตรกรข้างเคียง</w:t>
      </w:r>
    </w:p>
    <w:p w14:paraId="09A6CDF2" w14:textId="77777777" w:rsidR="00E75A8A" w:rsidRPr="00072A6D" w:rsidRDefault="00E75A8A" w:rsidP="00E75A8A">
      <w:pPr>
        <w:tabs>
          <w:tab w:val="left" w:pos="284"/>
          <w:tab w:val="left" w:pos="756"/>
          <w:tab w:val="left" w:pos="1372"/>
          <w:tab w:val="left" w:pos="1862"/>
          <w:tab w:val="left" w:pos="241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ab/>
        <w:t>- ควรมีการกำหนดกิจกรรม และจัดสรรงบประมาณสำหรับ</w:t>
      </w:r>
      <w:bookmarkStart w:id="21" w:name="_Hlk145087294"/>
      <w:r w:rsidRPr="00072A6D">
        <w:rPr>
          <w:rFonts w:ascii="TH SarabunPSK" w:hAnsi="TH SarabunPSK" w:cs="TH SarabunPSK"/>
          <w:spacing w:val="4"/>
          <w:sz w:val="32"/>
          <w:szCs w:val="32"/>
          <w:cs/>
        </w:rPr>
        <w:t>การจัดทำวิดีทัศน์ เพื่อเผยแพร่เป็นสาธารณประโยชน์</w:t>
      </w:r>
      <w:bookmarkEnd w:id="21"/>
    </w:p>
    <w:p w14:paraId="5F376779" w14:textId="77777777" w:rsidR="00E75A8A" w:rsidRPr="00072A6D" w:rsidRDefault="00E75A8A" w:rsidP="00E75A8A">
      <w:pPr>
        <w:tabs>
          <w:tab w:val="left" w:pos="284"/>
          <w:tab w:val="left" w:pos="756"/>
          <w:tab w:val="left" w:pos="1372"/>
          <w:tab w:val="left" w:pos="1862"/>
          <w:tab w:val="left" w:pos="241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ab/>
        <w:t>- หน่วยงานระดับพื้นที่ร่วมบูรณาการ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การถอดบทเรียน </w:t>
      </w: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>และการจัดทำสื่อวิดีทัศน์ เพื่อเผยแพร่เป็นสาธารณประโยชน์</w:t>
      </w:r>
    </w:p>
    <w:p w14:paraId="6B896D63" w14:textId="77777777" w:rsidR="00E75A8A" w:rsidRPr="00072A6D" w:rsidRDefault="00E75A8A" w:rsidP="00E75A8A">
      <w:pPr>
        <w:tabs>
          <w:tab w:val="left" w:pos="284"/>
          <w:tab w:val="left" w:pos="756"/>
          <w:tab w:val="left" w:pos="1372"/>
          <w:tab w:val="left" w:pos="1862"/>
          <w:tab w:val="left" w:pos="241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sz w:val="32"/>
          <w:szCs w:val="32"/>
          <w:cs/>
        </w:rPr>
        <w:tab/>
        <w:t>- ควรให้มีโครงการในลักษณะนี้ต่อเนื่องทุกปี เพื่อพัฒนาจุดเรียนรู้ให้มีความสมบูรณ์มากยิ่งขึ้นสามารถเป็นแหล่งศึกษาเรียนรู้ของเกษตรกรในพื้นที่</w:t>
      </w:r>
    </w:p>
    <w:p w14:paraId="12366667" w14:textId="77777777" w:rsidR="00E75A8A" w:rsidRPr="00072A6D" w:rsidRDefault="00E75A8A" w:rsidP="00E75A8A">
      <w:pPr>
        <w:tabs>
          <w:tab w:val="left" w:pos="284"/>
          <w:tab w:val="left" w:pos="756"/>
          <w:tab w:val="left" w:pos="1372"/>
          <w:tab w:val="left" w:pos="1862"/>
          <w:tab w:val="left" w:pos="241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4C034593" w14:textId="77777777" w:rsidR="00E75A8A" w:rsidRPr="00072A6D" w:rsidRDefault="00E75A8A" w:rsidP="00E75A8A">
      <w:pPr>
        <w:tabs>
          <w:tab w:val="left" w:pos="284"/>
          <w:tab w:val="left" w:pos="756"/>
          <w:tab w:val="left" w:pos="1372"/>
          <w:tab w:val="left" w:pos="1862"/>
          <w:tab w:val="left" w:pos="2410"/>
          <w:tab w:val="left" w:pos="2552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ภาพกิจกรรม</w:t>
      </w:r>
    </w:p>
    <w:p w14:paraId="3490EF2C" w14:textId="77777777" w:rsidR="00E75A8A" w:rsidRPr="00072A6D" w:rsidRDefault="00E75A8A" w:rsidP="00E75A8A">
      <w:pPr>
        <w:tabs>
          <w:tab w:val="left" w:pos="284"/>
          <w:tab w:val="left" w:pos="756"/>
          <w:tab w:val="left" w:pos="1372"/>
          <w:tab w:val="left" w:pos="1862"/>
          <w:tab w:val="left" w:pos="2410"/>
          <w:tab w:val="left" w:pos="2552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tbl>
      <w:tblPr>
        <w:tblW w:w="10173" w:type="dxa"/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2551"/>
        <w:gridCol w:w="2552"/>
      </w:tblGrid>
      <w:tr w:rsidR="00E75A8A" w:rsidRPr="00072A6D" w14:paraId="4E20A9F7" w14:textId="77777777" w:rsidTr="004057F3">
        <w:trPr>
          <w:trHeight w:val="2113"/>
        </w:trPr>
        <w:tc>
          <w:tcPr>
            <w:tcW w:w="2518" w:type="dxa"/>
            <w:shd w:val="clear" w:color="auto" w:fill="auto"/>
          </w:tcPr>
          <w:p w14:paraId="37342B80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759009" w14:textId="03859336" w:rsidR="00E75A8A" w:rsidRPr="00072A6D" w:rsidRDefault="00252B5E" w:rsidP="004057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08952BE4" wp14:editId="2F985F1C">
                  <wp:extent cx="1460500" cy="971550"/>
                  <wp:effectExtent l="0" t="0" r="0" b="0"/>
                  <wp:docPr id="1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14:paraId="24238E80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1E8731" w14:textId="5B6C697F" w:rsidR="00E75A8A" w:rsidRPr="00072A6D" w:rsidRDefault="00252B5E" w:rsidP="004057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5DC178CF" wp14:editId="6E415525">
                  <wp:extent cx="1485900" cy="990600"/>
                  <wp:effectExtent l="0" t="0" r="0" b="0"/>
                  <wp:docPr id="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14:paraId="4535093D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EB049F9" w14:textId="7BDF9998" w:rsidR="00E75A8A" w:rsidRPr="00072A6D" w:rsidRDefault="00252B5E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624472C4" wp14:editId="5BB6E0C5">
                  <wp:extent cx="1479550" cy="990600"/>
                  <wp:effectExtent l="0" t="0" r="0" b="0"/>
                  <wp:docPr id="1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14:paraId="6C1293A5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FB71801" w14:textId="49437E44" w:rsidR="00E75A8A" w:rsidRPr="00072A6D" w:rsidRDefault="00252B5E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76F3B3AC" wp14:editId="43C07489">
                  <wp:extent cx="1485900" cy="990600"/>
                  <wp:effectExtent l="0" t="0" r="0" b="0"/>
                  <wp:docPr id="1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A8A" w:rsidRPr="00072A6D" w14:paraId="3CF1EE17" w14:textId="77777777" w:rsidTr="004057F3">
        <w:tc>
          <w:tcPr>
            <w:tcW w:w="5070" w:type="dxa"/>
            <w:gridSpan w:val="2"/>
            <w:shd w:val="clear" w:color="auto" w:fill="auto"/>
          </w:tcPr>
          <w:p w14:paraId="56254D22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ภาพการติดตามงาน สสก.ที่</w:t>
            </w:r>
            <w:r w:rsidRPr="00072A6D">
              <w:rPr>
                <w:rFonts w:ascii="TH SarabunPSK" w:hAnsi="TH SarabunPSK" w:cs="TH SarabunPSK"/>
                <w:b/>
                <w:bCs/>
                <w:sz w:val="28"/>
              </w:rPr>
              <w:t xml:space="preserve"> 1</w:t>
            </w: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จังหวัดอ่างทอง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700CFA79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ภาพการติดตามงาน สสก.ที่ 2 จังหวัดกาญจนบุรี</w:t>
            </w:r>
          </w:p>
        </w:tc>
      </w:tr>
      <w:tr w:rsidR="00E75A8A" w:rsidRPr="00072A6D" w14:paraId="0B78D191" w14:textId="77777777" w:rsidTr="004057F3">
        <w:trPr>
          <w:trHeight w:val="2076"/>
        </w:trPr>
        <w:tc>
          <w:tcPr>
            <w:tcW w:w="2518" w:type="dxa"/>
            <w:shd w:val="clear" w:color="auto" w:fill="auto"/>
          </w:tcPr>
          <w:p w14:paraId="2847C532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464C4A9" w14:textId="0E7676CC" w:rsidR="00E75A8A" w:rsidRPr="00072A6D" w:rsidRDefault="00252B5E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7E40D1F4" wp14:editId="5519D96C">
                  <wp:extent cx="1479550" cy="952500"/>
                  <wp:effectExtent l="0" t="0" r="0" b="0"/>
                  <wp:docPr id="17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87" b="11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14:paraId="08D97BC3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A6D9EB1" w14:textId="5FC7E6D3" w:rsidR="00E75A8A" w:rsidRPr="00072A6D" w:rsidRDefault="00252B5E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17C3833E" wp14:editId="22CAB1F5">
                  <wp:extent cx="1485900" cy="952500"/>
                  <wp:effectExtent l="0" t="0" r="0" b="0"/>
                  <wp:docPr id="1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14:paraId="7A6D9E46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A5DE98D" w14:textId="2FE03291" w:rsidR="00E75A8A" w:rsidRPr="00072A6D" w:rsidRDefault="00252B5E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428E8FE7" wp14:editId="56D0C963">
                  <wp:extent cx="1479550" cy="952500"/>
                  <wp:effectExtent l="0" t="0" r="0" b="0"/>
                  <wp:docPr id="19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85" b="19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14:paraId="5FD5A574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2394E2D" w14:textId="44A8799E" w:rsidR="00E75A8A" w:rsidRPr="00072A6D" w:rsidRDefault="00252B5E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72337B77" wp14:editId="06FDEF44">
                  <wp:extent cx="1485900" cy="952500"/>
                  <wp:effectExtent l="0" t="0" r="0" b="0"/>
                  <wp:docPr id="20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A8A" w:rsidRPr="00072A6D" w14:paraId="2F4FB515" w14:textId="77777777" w:rsidTr="004057F3">
        <w:tc>
          <w:tcPr>
            <w:tcW w:w="5070" w:type="dxa"/>
            <w:gridSpan w:val="2"/>
            <w:shd w:val="clear" w:color="auto" w:fill="auto"/>
          </w:tcPr>
          <w:p w14:paraId="350C6A83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ภาพการติดตามงาน สสก.ที่ 3 จังหวัดจันทบุรี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385EFE54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  <w:t>ภาพการติดตามงาน สสก.ที่ 4 จังหวัดมหาสารคาม</w:t>
            </w:r>
          </w:p>
        </w:tc>
      </w:tr>
      <w:tr w:rsidR="00E75A8A" w:rsidRPr="00072A6D" w14:paraId="17E0D308" w14:textId="77777777" w:rsidTr="004057F3">
        <w:trPr>
          <w:trHeight w:val="2054"/>
        </w:trPr>
        <w:tc>
          <w:tcPr>
            <w:tcW w:w="2518" w:type="dxa"/>
            <w:shd w:val="clear" w:color="auto" w:fill="auto"/>
          </w:tcPr>
          <w:p w14:paraId="1FE2B4EE" w14:textId="77777777" w:rsidR="00E75A8A" w:rsidRPr="00072A6D" w:rsidRDefault="00E75A8A" w:rsidP="004057F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743E12E" w14:textId="241BF481" w:rsidR="00E75A8A" w:rsidRPr="00072A6D" w:rsidRDefault="00252B5E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3C14694F" wp14:editId="1ECF04F5">
                  <wp:extent cx="1460500" cy="965200"/>
                  <wp:effectExtent l="0" t="0" r="0" b="0"/>
                  <wp:docPr id="2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14:paraId="62228FEE" w14:textId="77777777" w:rsidR="00E75A8A" w:rsidRPr="00072A6D" w:rsidRDefault="00E75A8A" w:rsidP="004057F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2F87EB7" w14:textId="38D36FE9" w:rsidR="00E75A8A" w:rsidRPr="00072A6D" w:rsidRDefault="00252B5E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7618D6E2" wp14:editId="4DAE7536">
                  <wp:extent cx="1485900" cy="965200"/>
                  <wp:effectExtent l="0" t="0" r="0" b="0"/>
                  <wp:docPr id="2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14:paraId="722229D7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3AC0482" w14:textId="3E45CADC" w:rsidR="00E75A8A" w:rsidRPr="00072A6D" w:rsidRDefault="00252B5E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31F89E7A" wp14:editId="4116B29D">
                  <wp:extent cx="1485900" cy="971550"/>
                  <wp:effectExtent l="0" t="0" r="0" b="0"/>
                  <wp:docPr id="23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14:paraId="1935BC2E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D80F918" w14:textId="4B8DD05D" w:rsidR="00E75A8A" w:rsidRPr="00072A6D" w:rsidRDefault="00252B5E" w:rsidP="004057F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72A6D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29E48A42" wp14:editId="3E7F9F7F">
                  <wp:extent cx="1485900" cy="952500"/>
                  <wp:effectExtent l="0" t="0" r="0" b="0"/>
                  <wp:docPr id="24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A8A" w:rsidRPr="00072A6D" w14:paraId="09A8A1D7" w14:textId="77777777" w:rsidTr="004057F3">
        <w:tc>
          <w:tcPr>
            <w:tcW w:w="5070" w:type="dxa"/>
            <w:gridSpan w:val="2"/>
            <w:shd w:val="clear" w:color="auto" w:fill="auto"/>
          </w:tcPr>
          <w:p w14:paraId="270C8E0F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ภาพการติดตามงาน สสก.ที่ 5 จังหวัดสุราษฎร์ธานี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27B2991C" w14:textId="77777777" w:rsidR="00E75A8A" w:rsidRPr="00072A6D" w:rsidRDefault="00E75A8A" w:rsidP="004057F3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072A6D">
              <w:rPr>
                <w:rFonts w:ascii="TH SarabunPSK" w:hAnsi="TH SarabunPSK" w:cs="TH SarabunPSK"/>
                <w:b/>
                <w:bCs/>
                <w:sz w:val="28"/>
                <w:cs/>
              </w:rPr>
              <w:t>ภาพการติดตามงาน สสก.ที่ 6 จังหวัดเชียงราย</w:t>
            </w:r>
          </w:p>
        </w:tc>
      </w:tr>
    </w:tbl>
    <w:p w14:paraId="25556057" w14:textId="77777777" w:rsidR="00E75A8A" w:rsidRPr="00072A6D" w:rsidRDefault="00E75A8A" w:rsidP="00E75A8A">
      <w:pPr>
        <w:tabs>
          <w:tab w:val="left" w:pos="284"/>
          <w:tab w:val="left" w:pos="756"/>
          <w:tab w:val="left" w:pos="1372"/>
          <w:tab w:val="left" w:pos="1862"/>
          <w:tab w:val="left" w:pos="2410"/>
          <w:tab w:val="left" w:pos="2552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bookmarkEnd w:id="17"/>
    <w:p w14:paraId="575DBC07" w14:textId="77777777" w:rsidR="00A1200E" w:rsidRPr="00072A6D" w:rsidRDefault="00B130D1" w:rsidP="00B130D1">
      <w:pPr>
        <w:tabs>
          <w:tab w:val="left" w:pos="709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56BEB" w:rsidRPr="00072A6D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EA6AF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656BEB"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1200E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การประเมินผลการดำเนินงานโครงการ ศพก.</w:t>
      </w:r>
      <w:r w:rsidR="00656BEB"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56BEB" w:rsidRPr="00072A6D">
        <w:rPr>
          <w:rFonts w:ascii="TH SarabunPSK" w:hAnsi="TH SarabunPSK" w:cs="TH SarabunPSK"/>
          <w:b/>
          <w:bCs/>
          <w:sz w:val="32"/>
          <w:szCs w:val="32"/>
          <w:cs/>
        </w:rPr>
        <w:t>ปี 256</w:t>
      </w:r>
      <w:r w:rsidR="00BB26A4" w:rsidRPr="00072A6D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D61D6C"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bookmarkEnd w:id="16"/>
    <w:p w14:paraId="42032AE4" w14:textId="77777777" w:rsidR="00656BEB" w:rsidRPr="00072A6D" w:rsidRDefault="00656BEB" w:rsidP="00656BEB">
      <w:pPr>
        <w:tabs>
          <w:tab w:val="left" w:pos="709"/>
          <w:tab w:val="left" w:pos="2127"/>
        </w:tabs>
        <w:spacing w:after="0" w:line="240" w:lineRule="auto"/>
        <w:ind w:right="13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 xml:space="preserve">ประเมินผลการดำเนินงานโครงการ ศพก. ปี 2565 โดยหน่วยงานดำเนินการ ได้แก่ กองวิจัยและพัฒนางานส่งเสริมการเกษตร </w:t>
      </w:r>
      <w:r w:rsidR="0074320A" w:rsidRPr="00072A6D">
        <w:rPr>
          <w:rFonts w:ascii="TH SarabunPSK" w:hAnsi="TH SarabunPSK" w:cs="TH SarabunPSK"/>
          <w:sz w:val="32"/>
          <w:szCs w:val="32"/>
          <w:cs/>
        </w:rPr>
        <w:t xml:space="preserve">สำนักงานส่งเสริมและพัฒนาการเกษตรที่ 1 – 6 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>สำนักงานเกษตรจังหวัด และสำนักงานเกษตรอำเภอ ดังนี้</w:t>
      </w:r>
      <w:bookmarkStart w:id="22" w:name="_Hlk83648162"/>
    </w:p>
    <w:p w14:paraId="0E913836" w14:textId="77777777" w:rsidR="00656BEB" w:rsidRPr="00072A6D" w:rsidRDefault="00656BEB" w:rsidP="00656BEB">
      <w:pPr>
        <w:tabs>
          <w:tab w:val="left" w:pos="709"/>
          <w:tab w:val="left" w:pos="2127"/>
        </w:tabs>
        <w:spacing w:after="0" w:line="240" w:lineRule="auto"/>
        <w:ind w:right="1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</w:t>
      </w:r>
      <w:r w:rsidR="00072A6D" w:rsidRPr="00072A6D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EA6AF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072A6D" w:rsidRPr="00072A6D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="00A1200E"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การชี้แจงแนวทางการดำเนินการประเมินผลการดำเนินงานโครงการ ศพก.    </w:t>
      </w:r>
      <w:bookmarkEnd w:id="22"/>
    </w:p>
    <w:p w14:paraId="742618C0" w14:textId="77777777" w:rsidR="00A1200E" w:rsidRPr="00072A6D" w:rsidRDefault="00656BEB" w:rsidP="00656BEB">
      <w:pPr>
        <w:tabs>
          <w:tab w:val="left" w:pos="709"/>
          <w:tab w:val="left" w:pos="2127"/>
        </w:tabs>
        <w:spacing w:after="0" w:line="240" w:lineRule="auto"/>
        <w:ind w:right="13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>กองวิจัยและพัฒนางานส่งเสริมการเกษตร ชี้แจงแนวทางฯ ในเวทีการประชุมเชิงปฏิบัติการเพื่อเพิ่มประสิทธิภาพการดำเนินงาน ศพก. ปี 256</w:t>
      </w:r>
      <w:r w:rsidR="00BB26A4" w:rsidRPr="00072A6D">
        <w:rPr>
          <w:rFonts w:ascii="TH SarabunPSK" w:hAnsi="TH SarabunPSK" w:cs="TH SarabunPSK"/>
          <w:sz w:val="32"/>
          <w:szCs w:val="32"/>
          <w:cs/>
        </w:rPr>
        <w:t>6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 xml:space="preserve"> แก่เจ้าหน้าที่ผู้รับผิดชอบงาน ศพก. ระดับเขต </w:t>
      </w:r>
      <w:r w:rsidR="00FB282F" w:rsidRPr="00072A6D">
        <w:rPr>
          <w:rFonts w:ascii="TH SarabunPSK" w:hAnsi="TH SarabunPSK" w:cs="TH SarabunPSK"/>
          <w:sz w:val="32"/>
          <w:szCs w:val="32"/>
          <w:cs/>
        </w:rPr>
        <w:br/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>และจังหวัด</w:t>
      </w:r>
      <w:r w:rsidR="0074320A" w:rsidRPr="00072A6D">
        <w:rPr>
          <w:rFonts w:ascii="TH SarabunPSK" w:hAnsi="TH SarabunPSK" w:cs="TH SarabunPSK"/>
          <w:sz w:val="32"/>
          <w:szCs w:val="32"/>
        </w:rPr>
        <w:t xml:space="preserve"> </w:t>
      </w:r>
      <w:r w:rsidR="0074320A" w:rsidRPr="00072A6D">
        <w:rPr>
          <w:rFonts w:ascii="TH SarabunPSK" w:hAnsi="TH SarabunPSK" w:cs="TH SarabunPSK"/>
          <w:sz w:val="32"/>
          <w:szCs w:val="32"/>
          <w:cs/>
        </w:rPr>
        <w:t>รายละเอียดเพิ่มเติม (</w:t>
      </w:r>
      <w:r w:rsidR="0074320A" w:rsidRPr="00072A6D">
        <w:rPr>
          <w:rFonts w:ascii="TH SarabunPSK" w:hAnsi="TH SarabunPSK" w:cs="TH SarabunPSK"/>
          <w:sz w:val="32"/>
          <w:szCs w:val="32"/>
        </w:rPr>
        <w:t>http://alc.doae.go.th/?p=6872)</w:t>
      </w:r>
    </w:p>
    <w:p w14:paraId="7490733C" w14:textId="77777777" w:rsidR="00656BEB" w:rsidRPr="00072A6D" w:rsidRDefault="00072A6D" w:rsidP="00072A6D">
      <w:pPr>
        <w:tabs>
          <w:tab w:val="left" w:pos="1197"/>
          <w:tab w:val="left" w:pos="2127"/>
        </w:tabs>
        <w:spacing w:after="0" w:line="240" w:lineRule="auto"/>
        <w:ind w:right="130"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23" w:name="_Hlk83648167"/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EA6AF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="00A1200E"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การวางแผนดำเนินงาน และการเก็บข้อมูล</w:t>
      </w:r>
      <w:bookmarkEnd w:id="23"/>
    </w:p>
    <w:p w14:paraId="64A1BDCE" w14:textId="77777777" w:rsidR="00072A6D" w:rsidRPr="00072A6D" w:rsidRDefault="00072A6D" w:rsidP="00072A6D">
      <w:pPr>
        <w:tabs>
          <w:tab w:val="left" w:pos="1197"/>
          <w:tab w:val="left" w:pos="2127"/>
        </w:tabs>
        <w:spacing w:after="0" w:line="240" w:lineRule="auto"/>
        <w:ind w:right="130"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>สำนักงานเกษตรจังหวัด ร่วมกับสำนักงานเกษตรอำเภอดำเนินการวางแผน</w:t>
      </w:r>
      <w:r w:rsidR="00AD67A3" w:rsidRPr="00072A6D">
        <w:rPr>
          <w:rFonts w:ascii="TH SarabunPSK" w:hAnsi="TH SarabunPSK" w:cs="TH SarabunPSK"/>
          <w:sz w:val="32"/>
          <w:szCs w:val="32"/>
          <w:cs/>
        </w:rPr>
        <w:br/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>การดำเนินงาน และส่ง</w:t>
      </w:r>
      <w:r w:rsidR="00A1200E" w:rsidRPr="00072A6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แผนการดำเนินงาน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>ให้สำนักงานส่งเสริมและพัฒนาการเกษตรที่ 1 – 6 รวบรวม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br/>
        <w:t xml:space="preserve">ส่งกองวิจัยและพัฒนางานส่งเสริมการเกษตร </w:t>
      </w:r>
      <w:r w:rsidR="00A1200E" w:rsidRPr="00072A6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ภายในวันที่ 1 มีนาคม 256</w:t>
      </w:r>
      <w:r w:rsidR="00BB26A4" w:rsidRPr="00072A6D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BFB6F2A" w14:textId="77777777" w:rsidR="0074320A" w:rsidRPr="00072A6D" w:rsidRDefault="00072A6D" w:rsidP="00072A6D">
      <w:pPr>
        <w:tabs>
          <w:tab w:val="left" w:pos="1197"/>
          <w:tab w:val="left" w:pos="2127"/>
        </w:tabs>
        <w:spacing w:after="0" w:line="240" w:lineRule="auto"/>
        <w:ind w:right="130"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>สำนักงานเกษตรอำเภอเก็บข้อมูลตามแบบสัมภาษณ์การประเมินผลการดำเนินงานโครงการ ศพก. แล้วบันทึกผลการเก็บข้อมูลตามแบบฟอร์มที่กำหนด ส่ง</w:t>
      </w:r>
      <w:r w:rsidR="0074320A" w:rsidRPr="00072A6D">
        <w:rPr>
          <w:rFonts w:ascii="TH SarabunPSK" w:hAnsi="TH SarabunPSK" w:cs="TH SarabunPSK"/>
          <w:sz w:val="32"/>
          <w:szCs w:val="32"/>
          <w:cs/>
        </w:rPr>
        <w:t>ข้อมูลให้</w:t>
      </w:r>
      <w:r w:rsidR="00A1200E" w:rsidRPr="00072A6D">
        <w:rPr>
          <w:rFonts w:ascii="TH SarabunPSK" w:hAnsi="TH SarabunPSK" w:cs="TH SarabunPSK"/>
          <w:sz w:val="32"/>
          <w:szCs w:val="32"/>
          <w:cs/>
        </w:rPr>
        <w:t>กองวิจัยและพัฒนางานส่งเสริมการเกษตร ดังนี้</w:t>
      </w:r>
    </w:p>
    <w:p w14:paraId="67E4643D" w14:textId="77777777" w:rsidR="00072A6D" w:rsidRPr="00072A6D" w:rsidRDefault="00A1200E" w:rsidP="00072A6D">
      <w:pPr>
        <w:tabs>
          <w:tab w:val="left" w:pos="1197"/>
          <w:tab w:val="left" w:pos="1985"/>
        </w:tabs>
        <w:spacing w:after="0" w:line="240" w:lineRule="auto"/>
        <w:ind w:right="130" w:firstLine="2127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- ทุกจังหวัดส่งผลการเก็บข้อมูลตามแบบฟอร์มที่กำหนด </w:t>
      </w:r>
      <w:r w:rsidRPr="00072A6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ทุก ศพก.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ภายในวันที่ 1 กันยายน 256</w:t>
      </w:r>
      <w:r w:rsidR="00BB26A4" w:rsidRPr="00072A6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6</w:t>
      </w:r>
      <w:r w:rsidRPr="00072A6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</w:p>
    <w:p w14:paraId="3FE66B07" w14:textId="77777777" w:rsidR="00743B3C" w:rsidRPr="00072A6D" w:rsidRDefault="00A1200E" w:rsidP="00072A6D">
      <w:pPr>
        <w:tabs>
          <w:tab w:val="left" w:pos="1197"/>
          <w:tab w:val="left" w:pos="1985"/>
        </w:tabs>
        <w:spacing w:after="0" w:line="240" w:lineRule="auto"/>
        <w:ind w:right="130" w:firstLine="2127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072A6D">
        <w:rPr>
          <w:rFonts w:ascii="TH SarabunPSK" w:hAnsi="TH SarabunPSK" w:cs="TH SarabunPSK"/>
          <w:spacing w:val="-10"/>
          <w:sz w:val="32"/>
          <w:szCs w:val="32"/>
          <w:cs/>
        </w:rPr>
        <w:t>- กรณีที่ไม่สามารถเก็บข้อมูลรายได้ของเกษตรกรได้ครบตามรอบการผลิต ภายในวันที่ 1 กันยายน 256</w:t>
      </w:r>
      <w:r w:rsidR="00BB26A4" w:rsidRPr="00072A6D">
        <w:rPr>
          <w:rFonts w:ascii="TH SarabunPSK" w:hAnsi="TH SarabunPSK" w:cs="TH SarabunPSK"/>
          <w:spacing w:val="-10"/>
          <w:sz w:val="32"/>
          <w:szCs w:val="32"/>
          <w:cs/>
        </w:rPr>
        <w:t>6</w:t>
      </w:r>
      <w:r w:rsidRPr="00072A6D">
        <w:rPr>
          <w:rFonts w:ascii="TH SarabunPSK" w:hAnsi="TH SarabunPSK" w:cs="TH SarabunPSK"/>
          <w:spacing w:val="-10"/>
          <w:sz w:val="32"/>
          <w:szCs w:val="32"/>
          <w:cs/>
        </w:rPr>
        <w:t xml:space="preserve"> เช่น รอบการเก็บเกี่ยวของไม้ผล เป็นต้น สามารถดำเนินการเก็บข้อมูลชนิดสินค้าดังกล่าวเกินเวลาที่กำหนดได้ โดยให้เก็บข้อมูลและบันทึกผลดังกล่าวเพิ่มเติมตามแบบฟอร์ม จัดส่งกองวิจัยและพัฒนางานส่งเสริมการเกษตร </w:t>
      </w:r>
      <w:r w:rsidRPr="00072A6D">
        <w:rPr>
          <w:rFonts w:ascii="TH SarabunPSK" w:hAnsi="TH SarabunPSK" w:cs="TH SarabunPSK"/>
          <w:b/>
          <w:bCs/>
          <w:spacing w:val="-10"/>
          <w:sz w:val="32"/>
          <w:szCs w:val="32"/>
          <w:u w:val="single"/>
          <w:cs/>
        </w:rPr>
        <w:t>ภายในวันที่ 1 ธันวาคม 256</w:t>
      </w:r>
      <w:r w:rsidR="00BB26A4" w:rsidRPr="00072A6D">
        <w:rPr>
          <w:rFonts w:ascii="TH SarabunPSK" w:hAnsi="TH SarabunPSK" w:cs="TH SarabunPSK"/>
          <w:spacing w:val="-10"/>
          <w:sz w:val="32"/>
          <w:szCs w:val="32"/>
          <w:cs/>
        </w:rPr>
        <w:t>6</w:t>
      </w:r>
      <w:r w:rsidR="00213C03" w:rsidRPr="00072A6D">
        <w:rPr>
          <w:rFonts w:ascii="TH SarabunPSK" w:hAnsi="TH SarabunPSK" w:cs="TH SarabunPSK"/>
          <w:spacing w:val="-10"/>
          <w:sz w:val="32"/>
          <w:szCs w:val="32"/>
          <w:cs/>
        </w:rPr>
        <w:t xml:space="preserve"> รายละเอียดเพิ่มเติม (</w:t>
      </w:r>
      <w:hyperlink r:id="rId34" w:history="1">
        <w:r w:rsidR="00B130D1" w:rsidRPr="00072A6D">
          <w:rPr>
            <w:rStyle w:val="Hyperlink"/>
            <w:rFonts w:ascii="TH SarabunPSK" w:hAnsi="TH SarabunPSK" w:cs="TH SarabunPSK"/>
            <w:color w:val="auto"/>
            <w:spacing w:val="-10"/>
            <w:sz w:val="32"/>
            <w:szCs w:val="32"/>
            <w:u w:val="none"/>
          </w:rPr>
          <w:t>http://alc.doae.go.th/?p=7007</w:t>
        </w:r>
      </w:hyperlink>
      <w:r w:rsidR="00213C03" w:rsidRPr="00072A6D">
        <w:rPr>
          <w:rFonts w:ascii="TH SarabunPSK" w:hAnsi="TH SarabunPSK" w:cs="TH SarabunPSK"/>
          <w:spacing w:val="-10"/>
          <w:sz w:val="32"/>
          <w:szCs w:val="32"/>
        </w:rPr>
        <w:t>)</w:t>
      </w:r>
    </w:p>
    <w:p w14:paraId="05A4B07B" w14:textId="77777777" w:rsidR="00072A6D" w:rsidRPr="00E756AF" w:rsidRDefault="00072A6D" w:rsidP="00072A6D">
      <w:pPr>
        <w:tabs>
          <w:tab w:val="left" w:pos="1197"/>
          <w:tab w:val="left" w:pos="2127"/>
        </w:tabs>
        <w:spacing w:after="0" w:line="240" w:lineRule="auto"/>
        <w:ind w:right="130" w:firstLine="1134"/>
        <w:jc w:val="thaiDistribute"/>
        <w:rPr>
          <w:rFonts w:ascii="TH SarabunPSK" w:hAnsi="TH SarabunPSK" w:cs="TH SarabunPSK"/>
          <w:sz w:val="32"/>
          <w:szCs w:val="32"/>
        </w:rPr>
      </w:pPr>
      <w:bookmarkStart w:id="24" w:name="_Hlk83648234"/>
      <w:r w:rsidRPr="00E756AF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EA6AF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E756AF">
        <w:rPr>
          <w:rFonts w:ascii="TH SarabunPSK" w:hAnsi="TH SarabunPSK" w:cs="TH SarabunPSK"/>
          <w:b/>
          <w:bCs/>
          <w:sz w:val="32"/>
          <w:szCs w:val="32"/>
          <w:cs/>
        </w:rPr>
        <w:t xml:space="preserve">.3 </w:t>
      </w:r>
      <w:r w:rsidR="00A20E37" w:rsidRPr="00E756AF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="00A1200E" w:rsidRPr="00E756AF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การประเมินโครงการ ศพก.</w:t>
      </w:r>
      <w:r w:rsidR="00AD67A3" w:rsidRPr="00E756AF">
        <w:rPr>
          <w:rFonts w:ascii="TH SarabunPSK" w:hAnsi="TH SarabunPSK" w:cs="TH SarabunPSK"/>
          <w:sz w:val="32"/>
          <w:szCs w:val="32"/>
        </w:rPr>
        <w:t xml:space="preserve"> </w:t>
      </w:r>
    </w:p>
    <w:p w14:paraId="1A13165C" w14:textId="77777777" w:rsidR="00A1200E" w:rsidRPr="00E756AF" w:rsidRDefault="00072A6D" w:rsidP="00072A6D">
      <w:pPr>
        <w:tabs>
          <w:tab w:val="left" w:pos="1197"/>
          <w:tab w:val="left" w:pos="2127"/>
        </w:tabs>
        <w:spacing w:after="0" w:line="240" w:lineRule="auto"/>
        <w:ind w:right="13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E756AF">
        <w:rPr>
          <w:rFonts w:ascii="TH SarabunPSK" w:hAnsi="TH SarabunPSK" w:cs="TH SarabunPSK"/>
          <w:sz w:val="32"/>
          <w:szCs w:val="32"/>
        </w:rPr>
        <w:t>5.</w:t>
      </w:r>
      <w:r w:rsidR="00EA6AFF">
        <w:rPr>
          <w:rFonts w:ascii="TH SarabunPSK" w:hAnsi="TH SarabunPSK" w:cs="TH SarabunPSK"/>
          <w:sz w:val="32"/>
          <w:szCs w:val="32"/>
        </w:rPr>
        <w:t>5</w:t>
      </w:r>
      <w:r w:rsidRPr="00E756AF">
        <w:rPr>
          <w:rFonts w:ascii="TH SarabunPSK" w:hAnsi="TH SarabunPSK" w:cs="TH SarabunPSK"/>
          <w:sz w:val="32"/>
          <w:szCs w:val="32"/>
        </w:rPr>
        <w:t xml:space="preserve">.3.1 </w:t>
      </w:r>
      <w:r w:rsidRPr="00E756AF">
        <w:rPr>
          <w:rFonts w:ascii="TH SarabunPSK" w:hAnsi="TH SarabunPSK" w:cs="TH SarabunPSK"/>
          <w:sz w:val="32"/>
          <w:szCs w:val="32"/>
          <w:cs/>
        </w:rPr>
        <w:t>สภาพทั่วไปของกลุ่มเป้าหมายการประเมินผล</w:t>
      </w:r>
      <w:r w:rsidRPr="00E756AF">
        <w:rPr>
          <w:rFonts w:ascii="TH SarabunPSK" w:hAnsi="TH SarabunPSK" w:cs="TH SarabunPSK"/>
          <w:sz w:val="32"/>
          <w:szCs w:val="32"/>
        </w:rPr>
        <w:t xml:space="preserve"> </w:t>
      </w:r>
    </w:p>
    <w:p w14:paraId="694D7952" w14:textId="77777777" w:rsidR="00072A6D" w:rsidRPr="00072A6D" w:rsidRDefault="00072A6D" w:rsidP="00072A6D">
      <w:pPr>
        <w:spacing w:after="0" w:line="288" w:lineRule="auto"/>
        <w:ind w:firstLine="2552"/>
        <w:jc w:val="thaiDistribute"/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</w:pPr>
      <w:bookmarkStart w:id="25" w:name="_Hlk176082172"/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1) สภาพทั่วไปของศูนย์เรียนรู้การเพิ่มประสิทธิภาพการผลิตสินค้าเกษตร (ศพก.) </w:t>
      </w:r>
      <w:bookmarkEnd w:id="25"/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ในปี 2566 ศพก. หลัก ทั้ง 882 ศูนย์ (แห่ง) จำแนกตามประเภทสินค้าหลักที่ ศพก. ส่งเสริม/ดำเนินการ ออกเป็น 17 ประเภท โดยประเภท ศพก. หลัก ที่มีจำนวนมากที่สุด คือ ข้าว จำนวน 394 ศูนย์ คิดเป็นร้อยละ 44.67 รองลงมา คือ ไร่นาสวนผสม/เกษตรผสมผสาน จำนวน 140 ศูนย์ คิดเป็นร้อยละ 15.87 และไม้ผล/ไม้ยืนต้นอื่น ๆ จำนวน 60 ศูนย์ คิดเป็นร้อยละ 6.8 ตามลำดับ รายละเอียดตามตารางที่ </w:t>
      </w:r>
      <w:r w:rsidR="00EA6AFF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5</w:t>
      </w:r>
    </w:p>
    <w:p w14:paraId="5C343DF1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lastRenderedPageBreak/>
        <w:t xml:space="preserve">ตารางที่ 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5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ศูนย์เรียนรู้การเพิ่มประสิทธิภาพการผลิตสินค้าเกษตร (ศพก.) หลัก ปี 2566 จำแนกตามประเภทสินค้าหลัก</w:t>
      </w:r>
    </w:p>
    <w:tbl>
      <w:tblPr>
        <w:tblW w:w="9209" w:type="dxa"/>
        <w:tblInd w:w="5" w:type="dxa"/>
        <w:tblLook w:val="04A0" w:firstRow="1" w:lastRow="0" w:firstColumn="1" w:lastColumn="0" w:noHBand="0" w:noVBand="1"/>
      </w:tblPr>
      <w:tblGrid>
        <w:gridCol w:w="4390"/>
        <w:gridCol w:w="2409"/>
        <w:gridCol w:w="2410"/>
      </w:tblGrid>
      <w:tr w:rsidR="00072A6D" w:rsidRPr="004057F3" w14:paraId="3E4826E6" w14:textId="77777777" w:rsidTr="004057F3"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5B3929C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สินค้าหลัก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3B03BDD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 (ศูนย์)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199683B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ร้อยละ</w:t>
            </w:r>
          </w:p>
        </w:tc>
      </w:tr>
      <w:tr w:rsidR="00072A6D" w:rsidRPr="004057F3" w14:paraId="534900DE" w14:textId="77777777" w:rsidTr="004057F3">
        <w:tc>
          <w:tcPr>
            <w:tcW w:w="4390" w:type="dxa"/>
            <w:tcBorders>
              <w:top w:val="single" w:sz="4" w:space="0" w:color="auto"/>
            </w:tcBorders>
            <w:shd w:val="clear" w:color="auto" w:fill="auto"/>
          </w:tcPr>
          <w:p w14:paraId="7109257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 ข้าว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/>
          </w:tcPr>
          <w:p w14:paraId="06EF0CE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394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14:paraId="1BCE456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44.67</w:t>
            </w:r>
          </w:p>
        </w:tc>
      </w:tr>
      <w:tr w:rsidR="00072A6D" w:rsidRPr="004057F3" w14:paraId="583BE55E" w14:textId="77777777" w:rsidTr="004057F3">
        <w:tc>
          <w:tcPr>
            <w:tcW w:w="4390" w:type="dxa"/>
            <w:shd w:val="clear" w:color="auto" w:fill="auto"/>
          </w:tcPr>
          <w:p w14:paraId="32B321E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2. มันสำปะหลัง </w:t>
            </w:r>
          </w:p>
        </w:tc>
        <w:tc>
          <w:tcPr>
            <w:tcW w:w="2409" w:type="dxa"/>
            <w:shd w:val="clear" w:color="auto" w:fill="auto"/>
          </w:tcPr>
          <w:p w14:paraId="1D29AD2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45</w:t>
            </w:r>
          </w:p>
        </w:tc>
        <w:tc>
          <w:tcPr>
            <w:tcW w:w="2410" w:type="dxa"/>
            <w:shd w:val="clear" w:color="auto" w:fill="auto"/>
          </w:tcPr>
          <w:p w14:paraId="62E3CCF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5.10</w:t>
            </w:r>
          </w:p>
        </w:tc>
      </w:tr>
      <w:tr w:rsidR="00072A6D" w:rsidRPr="004057F3" w14:paraId="095B5320" w14:textId="77777777" w:rsidTr="004057F3">
        <w:tc>
          <w:tcPr>
            <w:tcW w:w="4390" w:type="dxa"/>
            <w:shd w:val="clear" w:color="auto" w:fill="auto"/>
          </w:tcPr>
          <w:p w14:paraId="0CDB30B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3. ข้าวโพดเลี้ยงสัตว์ </w:t>
            </w:r>
          </w:p>
        </w:tc>
        <w:tc>
          <w:tcPr>
            <w:tcW w:w="2409" w:type="dxa"/>
            <w:shd w:val="clear" w:color="auto" w:fill="auto"/>
          </w:tcPr>
          <w:p w14:paraId="4FE9006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38C2198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0.79</w:t>
            </w:r>
          </w:p>
        </w:tc>
      </w:tr>
      <w:tr w:rsidR="00072A6D" w:rsidRPr="004057F3" w14:paraId="1D73CF04" w14:textId="77777777" w:rsidTr="004057F3">
        <w:tc>
          <w:tcPr>
            <w:tcW w:w="4390" w:type="dxa"/>
            <w:shd w:val="clear" w:color="auto" w:fill="auto"/>
          </w:tcPr>
          <w:p w14:paraId="0F90B3B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4. พืชไร่อื่น ๆ </w:t>
            </w:r>
          </w:p>
        </w:tc>
        <w:tc>
          <w:tcPr>
            <w:tcW w:w="2409" w:type="dxa"/>
            <w:shd w:val="clear" w:color="auto" w:fill="auto"/>
          </w:tcPr>
          <w:p w14:paraId="3D4C2D9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13</w:t>
            </w:r>
          </w:p>
        </w:tc>
        <w:tc>
          <w:tcPr>
            <w:tcW w:w="2410" w:type="dxa"/>
            <w:shd w:val="clear" w:color="auto" w:fill="auto"/>
          </w:tcPr>
          <w:p w14:paraId="2E7D716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1.47</w:t>
            </w:r>
          </w:p>
        </w:tc>
      </w:tr>
      <w:tr w:rsidR="00072A6D" w:rsidRPr="004057F3" w14:paraId="5834C39E" w14:textId="77777777" w:rsidTr="004057F3">
        <w:tc>
          <w:tcPr>
            <w:tcW w:w="4390" w:type="dxa"/>
            <w:shd w:val="clear" w:color="auto" w:fill="auto"/>
          </w:tcPr>
          <w:p w14:paraId="7ED97D1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5. ยางพารา </w:t>
            </w:r>
          </w:p>
        </w:tc>
        <w:tc>
          <w:tcPr>
            <w:tcW w:w="2409" w:type="dxa"/>
            <w:shd w:val="clear" w:color="auto" w:fill="auto"/>
          </w:tcPr>
          <w:p w14:paraId="78A0640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33</w:t>
            </w:r>
          </w:p>
        </w:tc>
        <w:tc>
          <w:tcPr>
            <w:tcW w:w="2410" w:type="dxa"/>
            <w:shd w:val="clear" w:color="auto" w:fill="auto"/>
          </w:tcPr>
          <w:p w14:paraId="3C2AFCE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3.74</w:t>
            </w:r>
          </w:p>
        </w:tc>
      </w:tr>
      <w:tr w:rsidR="00072A6D" w:rsidRPr="004057F3" w14:paraId="57922A17" w14:textId="77777777" w:rsidTr="004057F3">
        <w:tc>
          <w:tcPr>
            <w:tcW w:w="4390" w:type="dxa"/>
            <w:shd w:val="clear" w:color="auto" w:fill="auto"/>
          </w:tcPr>
          <w:p w14:paraId="7B4169D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6. ปาล์มน้ำมัน </w:t>
            </w:r>
          </w:p>
        </w:tc>
        <w:tc>
          <w:tcPr>
            <w:tcW w:w="2409" w:type="dxa"/>
            <w:shd w:val="clear" w:color="auto" w:fill="auto"/>
          </w:tcPr>
          <w:p w14:paraId="1786A7C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43</w:t>
            </w:r>
          </w:p>
        </w:tc>
        <w:tc>
          <w:tcPr>
            <w:tcW w:w="2410" w:type="dxa"/>
            <w:shd w:val="clear" w:color="auto" w:fill="auto"/>
          </w:tcPr>
          <w:p w14:paraId="23DFB0E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4.88</w:t>
            </w:r>
          </w:p>
        </w:tc>
      </w:tr>
      <w:tr w:rsidR="00072A6D" w:rsidRPr="004057F3" w14:paraId="40C5B166" w14:textId="77777777" w:rsidTr="004057F3">
        <w:tc>
          <w:tcPr>
            <w:tcW w:w="4390" w:type="dxa"/>
            <w:shd w:val="clear" w:color="auto" w:fill="auto"/>
          </w:tcPr>
          <w:p w14:paraId="1D65999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7. อ้อยโรงงาน </w:t>
            </w:r>
          </w:p>
        </w:tc>
        <w:tc>
          <w:tcPr>
            <w:tcW w:w="2409" w:type="dxa"/>
            <w:shd w:val="clear" w:color="auto" w:fill="auto"/>
          </w:tcPr>
          <w:p w14:paraId="5DC1D22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14:paraId="6FA8FB8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1.13</w:t>
            </w:r>
          </w:p>
        </w:tc>
      </w:tr>
      <w:tr w:rsidR="00072A6D" w:rsidRPr="004057F3" w14:paraId="467AB1A3" w14:textId="77777777" w:rsidTr="004057F3">
        <w:tc>
          <w:tcPr>
            <w:tcW w:w="4390" w:type="dxa"/>
            <w:shd w:val="clear" w:color="auto" w:fill="auto"/>
          </w:tcPr>
          <w:p w14:paraId="7B33639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8. ไม้ผล/ไม้ยืนต้นอื่น ๆ </w:t>
            </w:r>
          </w:p>
        </w:tc>
        <w:tc>
          <w:tcPr>
            <w:tcW w:w="2409" w:type="dxa"/>
            <w:shd w:val="clear" w:color="auto" w:fill="auto"/>
          </w:tcPr>
          <w:p w14:paraId="7D810B1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60</w:t>
            </w:r>
          </w:p>
        </w:tc>
        <w:tc>
          <w:tcPr>
            <w:tcW w:w="2410" w:type="dxa"/>
            <w:shd w:val="clear" w:color="auto" w:fill="auto"/>
          </w:tcPr>
          <w:p w14:paraId="5A92A2C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6.80</w:t>
            </w:r>
          </w:p>
        </w:tc>
      </w:tr>
      <w:tr w:rsidR="00072A6D" w:rsidRPr="004057F3" w14:paraId="75957BED" w14:textId="77777777" w:rsidTr="004057F3">
        <w:tc>
          <w:tcPr>
            <w:tcW w:w="4390" w:type="dxa"/>
            <w:shd w:val="clear" w:color="auto" w:fill="auto"/>
          </w:tcPr>
          <w:p w14:paraId="6BFD86C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9. ทุเรียน </w:t>
            </w:r>
          </w:p>
        </w:tc>
        <w:tc>
          <w:tcPr>
            <w:tcW w:w="2409" w:type="dxa"/>
            <w:shd w:val="clear" w:color="auto" w:fill="auto"/>
          </w:tcPr>
          <w:p w14:paraId="7828E5A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23</w:t>
            </w:r>
          </w:p>
        </w:tc>
        <w:tc>
          <w:tcPr>
            <w:tcW w:w="2410" w:type="dxa"/>
            <w:shd w:val="clear" w:color="auto" w:fill="auto"/>
          </w:tcPr>
          <w:p w14:paraId="53FEEB4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2.61</w:t>
            </w:r>
          </w:p>
        </w:tc>
      </w:tr>
      <w:tr w:rsidR="00072A6D" w:rsidRPr="004057F3" w14:paraId="249E4672" w14:textId="77777777" w:rsidTr="004057F3">
        <w:tc>
          <w:tcPr>
            <w:tcW w:w="4390" w:type="dxa"/>
            <w:shd w:val="clear" w:color="auto" w:fill="auto"/>
          </w:tcPr>
          <w:p w14:paraId="02C0319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10. ลำไย </w:t>
            </w:r>
          </w:p>
        </w:tc>
        <w:tc>
          <w:tcPr>
            <w:tcW w:w="2409" w:type="dxa"/>
            <w:shd w:val="clear" w:color="auto" w:fill="auto"/>
          </w:tcPr>
          <w:p w14:paraId="223AC59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14:paraId="43BC29D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2.38</w:t>
            </w:r>
          </w:p>
        </w:tc>
      </w:tr>
      <w:tr w:rsidR="00072A6D" w:rsidRPr="004057F3" w14:paraId="1382E2C7" w14:textId="77777777" w:rsidTr="004057F3">
        <w:tc>
          <w:tcPr>
            <w:tcW w:w="4390" w:type="dxa"/>
            <w:shd w:val="clear" w:color="auto" w:fill="auto"/>
          </w:tcPr>
          <w:p w14:paraId="67014A5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11. เงาะ </w:t>
            </w:r>
          </w:p>
        </w:tc>
        <w:tc>
          <w:tcPr>
            <w:tcW w:w="2409" w:type="dxa"/>
            <w:shd w:val="clear" w:color="auto" w:fill="auto"/>
          </w:tcPr>
          <w:p w14:paraId="378EF8E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02EE857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0.11</w:t>
            </w:r>
          </w:p>
        </w:tc>
      </w:tr>
      <w:tr w:rsidR="00072A6D" w:rsidRPr="004057F3" w14:paraId="1D56A68D" w14:textId="77777777" w:rsidTr="004057F3">
        <w:tc>
          <w:tcPr>
            <w:tcW w:w="4390" w:type="dxa"/>
            <w:shd w:val="clear" w:color="auto" w:fill="auto"/>
          </w:tcPr>
          <w:p w14:paraId="1F4296C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12. มะม่วง </w:t>
            </w:r>
          </w:p>
        </w:tc>
        <w:tc>
          <w:tcPr>
            <w:tcW w:w="2409" w:type="dxa"/>
            <w:shd w:val="clear" w:color="auto" w:fill="auto"/>
          </w:tcPr>
          <w:p w14:paraId="589F40C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14:paraId="708444F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1.02</w:t>
            </w:r>
          </w:p>
        </w:tc>
      </w:tr>
      <w:tr w:rsidR="00072A6D" w:rsidRPr="004057F3" w14:paraId="570AC46A" w14:textId="77777777" w:rsidTr="004057F3">
        <w:tc>
          <w:tcPr>
            <w:tcW w:w="4390" w:type="dxa"/>
            <w:shd w:val="clear" w:color="auto" w:fill="auto"/>
          </w:tcPr>
          <w:p w14:paraId="20403B9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13. มังคุด </w:t>
            </w:r>
          </w:p>
        </w:tc>
        <w:tc>
          <w:tcPr>
            <w:tcW w:w="2409" w:type="dxa"/>
            <w:shd w:val="clear" w:color="auto" w:fill="auto"/>
          </w:tcPr>
          <w:p w14:paraId="5B3A53C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26</w:t>
            </w:r>
          </w:p>
        </w:tc>
        <w:tc>
          <w:tcPr>
            <w:tcW w:w="2410" w:type="dxa"/>
            <w:shd w:val="clear" w:color="auto" w:fill="auto"/>
          </w:tcPr>
          <w:p w14:paraId="67AC461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2.95</w:t>
            </w:r>
          </w:p>
        </w:tc>
      </w:tr>
      <w:tr w:rsidR="00072A6D" w:rsidRPr="004057F3" w14:paraId="26BC8590" w14:textId="77777777" w:rsidTr="004057F3">
        <w:tc>
          <w:tcPr>
            <w:tcW w:w="4390" w:type="dxa"/>
            <w:shd w:val="clear" w:color="auto" w:fill="auto"/>
          </w:tcPr>
          <w:p w14:paraId="531DF65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14. ไม้ดอก ไม้ประดับ</w:t>
            </w:r>
          </w:p>
        </w:tc>
        <w:tc>
          <w:tcPr>
            <w:tcW w:w="2409" w:type="dxa"/>
            <w:shd w:val="clear" w:color="auto" w:fill="auto"/>
          </w:tcPr>
          <w:p w14:paraId="3F804DA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38300F0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0.45</w:t>
            </w:r>
          </w:p>
        </w:tc>
      </w:tr>
      <w:tr w:rsidR="00072A6D" w:rsidRPr="004057F3" w14:paraId="4AF6658E" w14:textId="77777777" w:rsidTr="004057F3">
        <w:tc>
          <w:tcPr>
            <w:tcW w:w="4390" w:type="dxa"/>
            <w:shd w:val="clear" w:color="auto" w:fill="auto"/>
          </w:tcPr>
          <w:p w14:paraId="295CA3E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15. พืชผัก</w:t>
            </w:r>
          </w:p>
        </w:tc>
        <w:tc>
          <w:tcPr>
            <w:tcW w:w="2409" w:type="dxa"/>
            <w:shd w:val="clear" w:color="auto" w:fill="auto"/>
          </w:tcPr>
          <w:p w14:paraId="6207BBE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43</w:t>
            </w:r>
          </w:p>
        </w:tc>
        <w:tc>
          <w:tcPr>
            <w:tcW w:w="2410" w:type="dxa"/>
            <w:shd w:val="clear" w:color="auto" w:fill="auto"/>
          </w:tcPr>
          <w:p w14:paraId="5DC0DD4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4.88</w:t>
            </w:r>
          </w:p>
        </w:tc>
      </w:tr>
      <w:tr w:rsidR="00072A6D" w:rsidRPr="004057F3" w14:paraId="75BF0498" w14:textId="77777777" w:rsidTr="004057F3">
        <w:tc>
          <w:tcPr>
            <w:tcW w:w="4390" w:type="dxa"/>
            <w:shd w:val="clear" w:color="auto" w:fill="auto"/>
          </w:tcPr>
          <w:p w14:paraId="69A2D43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16. ไร่นาสวนผสม/เกษตรผสมผสาน</w:t>
            </w:r>
          </w:p>
        </w:tc>
        <w:tc>
          <w:tcPr>
            <w:tcW w:w="2409" w:type="dxa"/>
            <w:shd w:val="clear" w:color="auto" w:fill="auto"/>
          </w:tcPr>
          <w:p w14:paraId="26B46E2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140</w:t>
            </w:r>
          </w:p>
        </w:tc>
        <w:tc>
          <w:tcPr>
            <w:tcW w:w="2410" w:type="dxa"/>
            <w:shd w:val="clear" w:color="auto" w:fill="auto"/>
          </w:tcPr>
          <w:p w14:paraId="72F32AD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15.87</w:t>
            </w:r>
          </w:p>
        </w:tc>
      </w:tr>
      <w:tr w:rsidR="00072A6D" w:rsidRPr="004057F3" w14:paraId="6679B364" w14:textId="77777777" w:rsidTr="004057F3">
        <w:tc>
          <w:tcPr>
            <w:tcW w:w="4390" w:type="dxa"/>
            <w:tcBorders>
              <w:bottom w:val="single" w:sz="4" w:space="0" w:color="auto"/>
            </w:tcBorders>
            <w:shd w:val="clear" w:color="auto" w:fill="auto"/>
          </w:tcPr>
          <w:p w14:paraId="3C20258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17. กิจกรรมเกษตรอื่น ๆ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14:paraId="384D15B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0048087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1.13</w:t>
            </w:r>
          </w:p>
        </w:tc>
      </w:tr>
    </w:tbl>
    <w:p w14:paraId="65E3EE53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จากการสำรวจ, ตุลาคม 2565</w:t>
      </w:r>
    </w:p>
    <w:p w14:paraId="743ADD10" w14:textId="77777777" w:rsidR="00072A6D" w:rsidRDefault="00072A6D" w:rsidP="00072A6D">
      <w:pPr>
        <w:spacing w:after="0" w:line="288" w:lineRule="auto"/>
        <w:ind w:firstLine="2552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นอกจากนี้ ยังมีศูนย์เครือข่าย ศพก. ที่ดำเนินงานร่วมกับ ศพก. หลัก ในพื้นที่ เพื่อสนับสนุนการถ่ายทอดความรู้ และกิจกรรมการเกษตรอื่นๆ ในชุมชน จำนวน 13,954 ศูนย์ จำแนกตามประเภทกิจกรรมหลักของศูนย์เครือข่าย ออกเป็น 23 ประเภท โดยประเภทศูนย์เครือข่าย ศพก. ที่มีจำนวนมากที่สุด คือ ศูนย์เรียนรู้เศรษฐกิจพอเพียง/เกษตรทฤษฎีใหม่/เกษตรผสมผสาน จำนวน 5,025 ศูนย์ (คิดเป็นร้อยละ 36.01) รองลงมา คือ ศูนย์เรียนรู้ด้านข้าว/ศูนย์ข้าวชุมชน จำนวน 1,229 ศูนย์ (คิดเป็นร้อยละ 8.81)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br/>
        <w:t>และศูนย์จัดการศัตรูพืชชุมชน (</w:t>
      </w:r>
      <w:proofErr w:type="spellStart"/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ศจช</w:t>
      </w:r>
      <w:proofErr w:type="spellEnd"/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.) จำนวน 1,217 ศูนย์ (คิดเป็นร้อยละ 8.72) ตามลำดับ รายละเอียดตามตารางที่ 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6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</w:t>
      </w:r>
    </w:p>
    <w:p w14:paraId="113F92C5" w14:textId="77777777" w:rsidR="00EA6AFF" w:rsidRDefault="00EA6AFF" w:rsidP="00072A6D">
      <w:pPr>
        <w:spacing w:after="0" w:line="288" w:lineRule="auto"/>
        <w:ind w:firstLine="2552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4EEE4F08" w14:textId="77777777" w:rsidR="00EA6AFF" w:rsidRDefault="00EA6AFF" w:rsidP="00072A6D">
      <w:pPr>
        <w:spacing w:after="0" w:line="288" w:lineRule="auto"/>
        <w:ind w:firstLine="2552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275AB9FA" w14:textId="77777777" w:rsidR="00EA6AFF" w:rsidRDefault="00EA6AFF" w:rsidP="00072A6D">
      <w:pPr>
        <w:spacing w:after="0" w:line="288" w:lineRule="auto"/>
        <w:ind w:firstLine="2552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5E9D7E04" w14:textId="77777777" w:rsidR="00EA6AFF" w:rsidRPr="00072A6D" w:rsidRDefault="00EA6AFF" w:rsidP="00072A6D">
      <w:pPr>
        <w:spacing w:after="0" w:line="288" w:lineRule="auto"/>
        <w:ind w:firstLine="2552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5AF84342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lastRenderedPageBreak/>
        <w:t xml:space="preserve">ตารางที่ 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6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ศูนย์เครือข่าย ปี 2566 จำแนกตามประเภทกิจกรรมหลัก  </w:t>
      </w:r>
    </w:p>
    <w:tbl>
      <w:tblPr>
        <w:tblW w:w="9209" w:type="dxa"/>
        <w:tblInd w:w="5" w:type="dxa"/>
        <w:tblLook w:val="04A0" w:firstRow="1" w:lastRow="0" w:firstColumn="1" w:lastColumn="0" w:noHBand="0" w:noVBand="1"/>
      </w:tblPr>
      <w:tblGrid>
        <w:gridCol w:w="5988"/>
        <w:gridCol w:w="1662"/>
        <w:gridCol w:w="1559"/>
      </w:tblGrid>
      <w:tr w:rsidR="00072A6D" w:rsidRPr="004057F3" w14:paraId="0C783181" w14:textId="77777777" w:rsidTr="004057F3">
        <w:tc>
          <w:tcPr>
            <w:tcW w:w="5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013912B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ประเภท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058FEB3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 (ศูนย์)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7D3F9D0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ร้อยละ</w:t>
            </w:r>
          </w:p>
        </w:tc>
      </w:tr>
      <w:tr w:rsidR="00072A6D" w:rsidRPr="004057F3" w14:paraId="0EE36673" w14:textId="77777777" w:rsidTr="004057F3">
        <w:tc>
          <w:tcPr>
            <w:tcW w:w="5988" w:type="dxa"/>
            <w:tcBorders>
              <w:top w:val="single" w:sz="4" w:space="0" w:color="auto"/>
            </w:tcBorders>
            <w:shd w:val="clear" w:color="auto" w:fill="auto"/>
          </w:tcPr>
          <w:p w14:paraId="7A0FE42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 ศูนย์จัดการศัตรูพืชชุมชน (</w:t>
            </w:r>
            <w:proofErr w:type="spellStart"/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ศจช</w:t>
            </w:r>
            <w:proofErr w:type="spellEnd"/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.)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662" w:type="dxa"/>
            <w:tcBorders>
              <w:top w:val="single" w:sz="4" w:space="0" w:color="auto"/>
            </w:tcBorders>
            <w:shd w:val="clear" w:color="auto" w:fill="FFFFFF"/>
          </w:tcPr>
          <w:p w14:paraId="4EB162A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1,217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06232F8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8.72</w:t>
            </w:r>
          </w:p>
        </w:tc>
      </w:tr>
      <w:tr w:rsidR="00072A6D" w:rsidRPr="004057F3" w14:paraId="68B24551" w14:textId="77777777" w:rsidTr="004057F3">
        <w:tc>
          <w:tcPr>
            <w:tcW w:w="5988" w:type="dxa"/>
            <w:shd w:val="clear" w:color="auto" w:fill="auto"/>
          </w:tcPr>
          <w:p w14:paraId="44DE0EC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 ศูนย์จัดการดินปุ๋ยชุมชน (</w:t>
            </w:r>
            <w:proofErr w:type="spellStart"/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ศดปช</w:t>
            </w:r>
            <w:proofErr w:type="spellEnd"/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.)</w:t>
            </w:r>
          </w:p>
        </w:tc>
        <w:tc>
          <w:tcPr>
            <w:tcW w:w="1662" w:type="dxa"/>
            <w:shd w:val="clear" w:color="auto" w:fill="auto"/>
          </w:tcPr>
          <w:p w14:paraId="15EA1A0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734</w:t>
            </w:r>
          </w:p>
        </w:tc>
        <w:tc>
          <w:tcPr>
            <w:tcW w:w="1559" w:type="dxa"/>
            <w:shd w:val="clear" w:color="auto" w:fill="auto"/>
          </w:tcPr>
          <w:p w14:paraId="50F52C5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5.26</w:t>
            </w:r>
          </w:p>
        </w:tc>
      </w:tr>
      <w:tr w:rsidR="00072A6D" w:rsidRPr="004057F3" w14:paraId="272112D2" w14:textId="77777777" w:rsidTr="004057F3">
        <w:tc>
          <w:tcPr>
            <w:tcW w:w="5988" w:type="dxa"/>
            <w:shd w:val="clear" w:color="auto" w:fill="auto"/>
          </w:tcPr>
          <w:p w14:paraId="1A1A141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3. ศูนย์เรียนรู้ด้านการจัดการดิน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662" w:type="dxa"/>
            <w:shd w:val="clear" w:color="auto" w:fill="auto"/>
          </w:tcPr>
          <w:p w14:paraId="75824E4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283</w:t>
            </w:r>
          </w:p>
        </w:tc>
        <w:tc>
          <w:tcPr>
            <w:tcW w:w="1559" w:type="dxa"/>
            <w:shd w:val="clear" w:color="auto" w:fill="auto"/>
          </w:tcPr>
          <w:p w14:paraId="230237B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2.03</w:t>
            </w:r>
          </w:p>
        </w:tc>
      </w:tr>
      <w:tr w:rsidR="00072A6D" w:rsidRPr="004057F3" w14:paraId="73E1DC5A" w14:textId="77777777" w:rsidTr="004057F3">
        <w:tc>
          <w:tcPr>
            <w:tcW w:w="5988" w:type="dxa"/>
            <w:shd w:val="clear" w:color="auto" w:fill="auto"/>
          </w:tcPr>
          <w:p w14:paraId="3ADBCED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 ศูนย์เรียนรู้ด้านประมง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662" w:type="dxa"/>
            <w:shd w:val="clear" w:color="auto" w:fill="auto"/>
          </w:tcPr>
          <w:p w14:paraId="1D9BE68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665</w:t>
            </w:r>
          </w:p>
        </w:tc>
        <w:tc>
          <w:tcPr>
            <w:tcW w:w="1559" w:type="dxa"/>
            <w:shd w:val="clear" w:color="auto" w:fill="auto"/>
          </w:tcPr>
          <w:p w14:paraId="00E8892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4.77</w:t>
            </w:r>
          </w:p>
        </w:tc>
      </w:tr>
      <w:tr w:rsidR="00072A6D" w:rsidRPr="004057F3" w14:paraId="50EC8EE3" w14:textId="77777777" w:rsidTr="004057F3">
        <w:tc>
          <w:tcPr>
            <w:tcW w:w="5988" w:type="dxa"/>
            <w:shd w:val="clear" w:color="auto" w:fill="auto"/>
          </w:tcPr>
          <w:p w14:paraId="3ACF645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5. ศูนย์เรียนรู้ด้านปศุสัตว์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662" w:type="dxa"/>
            <w:shd w:val="clear" w:color="auto" w:fill="auto"/>
          </w:tcPr>
          <w:p w14:paraId="4148C4A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646</w:t>
            </w:r>
          </w:p>
        </w:tc>
        <w:tc>
          <w:tcPr>
            <w:tcW w:w="1559" w:type="dxa"/>
            <w:shd w:val="clear" w:color="auto" w:fill="auto"/>
          </w:tcPr>
          <w:p w14:paraId="1FAD283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4.63</w:t>
            </w:r>
          </w:p>
        </w:tc>
      </w:tr>
      <w:tr w:rsidR="00072A6D" w:rsidRPr="004057F3" w14:paraId="1F1225C1" w14:textId="77777777" w:rsidTr="004057F3">
        <w:tc>
          <w:tcPr>
            <w:tcW w:w="5988" w:type="dxa"/>
            <w:shd w:val="clear" w:color="auto" w:fill="auto"/>
          </w:tcPr>
          <w:p w14:paraId="1E326A3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6. ศูนย์เรียนรู้ด้านข้าว/ศูนย์ข้าวชุมชน</w:t>
            </w:r>
          </w:p>
        </w:tc>
        <w:tc>
          <w:tcPr>
            <w:tcW w:w="1662" w:type="dxa"/>
            <w:shd w:val="clear" w:color="auto" w:fill="auto"/>
          </w:tcPr>
          <w:p w14:paraId="0F20977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1,229</w:t>
            </w:r>
          </w:p>
        </w:tc>
        <w:tc>
          <w:tcPr>
            <w:tcW w:w="1559" w:type="dxa"/>
            <w:shd w:val="clear" w:color="auto" w:fill="auto"/>
          </w:tcPr>
          <w:p w14:paraId="705F9CE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8.81</w:t>
            </w:r>
          </w:p>
        </w:tc>
      </w:tr>
      <w:tr w:rsidR="00072A6D" w:rsidRPr="004057F3" w14:paraId="78FFE963" w14:textId="77777777" w:rsidTr="004057F3">
        <w:tc>
          <w:tcPr>
            <w:tcW w:w="5988" w:type="dxa"/>
            <w:shd w:val="clear" w:color="auto" w:fill="auto"/>
          </w:tcPr>
          <w:p w14:paraId="163F11A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7. ศูนย์เรียนรู้ด้านพืชไร่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662" w:type="dxa"/>
            <w:shd w:val="clear" w:color="auto" w:fill="auto"/>
          </w:tcPr>
          <w:p w14:paraId="0C9480B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396</w:t>
            </w:r>
          </w:p>
        </w:tc>
        <w:tc>
          <w:tcPr>
            <w:tcW w:w="1559" w:type="dxa"/>
            <w:shd w:val="clear" w:color="auto" w:fill="auto"/>
          </w:tcPr>
          <w:p w14:paraId="381AD8E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2.84</w:t>
            </w:r>
          </w:p>
        </w:tc>
      </w:tr>
      <w:tr w:rsidR="00072A6D" w:rsidRPr="004057F3" w14:paraId="26DD019C" w14:textId="77777777" w:rsidTr="004057F3">
        <w:tc>
          <w:tcPr>
            <w:tcW w:w="5988" w:type="dxa"/>
            <w:shd w:val="clear" w:color="auto" w:fill="auto"/>
          </w:tcPr>
          <w:p w14:paraId="0CA9622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8. ศูนย์เรียนรู้ด้านไม้ผล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662" w:type="dxa"/>
            <w:shd w:val="clear" w:color="auto" w:fill="auto"/>
          </w:tcPr>
          <w:p w14:paraId="5926DD9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925</w:t>
            </w:r>
          </w:p>
        </w:tc>
        <w:tc>
          <w:tcPr>
            <w:tcW w:w="1559" w:type="dxa"/>
            <w:shd w:val="clear" w:color="auto" w:fill="auto"/>
          </w:tcPr>
          <w:p w14:paraId="430EB90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6.63</w:t>
            </w:r>
          </w:p>
        </w:tc>
      </w:tr>
      <w:tr w:rsidR="00072A6D" w:rsidRPr="004057F3" w14:paraId="35FAB0C6" w14:textId="77777777" w:rsidTr="004057F3">
        <w:tc>
          <w:tcPr>
            <w:tcW w:w="5988" w:type="dxa"/>
            <w:shd w:val="clear" w:color="auto" w:fill="auto"/>
          </w:tcPr>
          <w:p w14:paraId="07937CC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9. ศูนย์เรียนรู้ด้านไม้ยืนต้น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662" w:type="dxa"/>
            <w:shd w:val="clear" w:color="auto" w:fill="auto"/>
          </w:tcPr>
          <w:p w14:paraId="40261C6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377</w:t>
            </w:r>
          </w:p>
        </w:tc>
        <w:tc>
          <w:tcPr>
            <w:tcW w:w="1559" w:type="dxa"/>
            <w:shd w:val="clear" w:color="auto" w:fill="auto"/>
          </w:tcPr>
          <w:p w14:paraId="111D8EC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2.70</w:t>
            </w:r>
          </w:p>
        </w:tc>
      </w:tr>
      <w:tr w:rsidR="00072A6D" w:rsidRPr="004057F3" w14:paraId="1473C27A" w14:textId="77777777" w:rsidTr="004057F3">
        <w:tc>
          <w:tcPr>
            <w:tcW w:w="5988" w:type="dxa"/>
            <w:shd w:val="clear" w:color="auto" w:fill="auto"/>
          </w:tcPr>
          <w:p w14:paraId="6D5C5EE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10. ศูนย์เรียนรู้ด้านแมลงเศรษฐกิจ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662" w:type="dxa"/>
            <w:shd w:val="clear" w:color="auto" w:fill="auto"/>
          </w:tcPr>
          <w:p w14:paraId="0BB21FB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119</w:t>
            </w:r>
          </w:p>
        </w:tc>
        <w:tc>
          <w:tcPr>
            <w:tcW w:w="1559" w:type="dxa"/>
            <w:shd w:val="clear" w:color="auto" w:fill="auto"/>
          </w:tcPr>
          <w:p w14:paraId="4B764CF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0.85</w:t>
            </w:r>
          </w:p>
        </w:tc>
      </w:tr>
      <w:tr w:rsidR="00072A6D" w:rsidRPr="004057F3" w14:paraId="2516DEEE" w14:textId="77777777" w:rsidTr="004057F3">
        <w:tc>
          <w:tcPr>
            <w:tcW w:w="5988" w:type="dxa"/>
            <w:shd w:val="clear" w:color="auto" w:fill="auto"/>
          </w:tcPr>
          <w:p w14:paraId="37F889E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11. ศูนย์ปราชญ์ชาวบ้าน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662" w:type="dxa"/>
            <w:shd w:val="clear" w:color="auto" w:fill="auto"/>
          </w:tcPr>
          <w:p w14:paraId="54CE421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160</w:t>
            </w:r>
          </w:p>
        </w:tc>
        <w:tc>
          <w:tcPr>
            <w:tcW w:w="1559" w:type="dxa"/>
            <w:shd w:val="clear" w:color="auto" w:fill="auto"/>
          </w:tcPr>
          <w:p w14:paraId="07CB80B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1.15</w:t>
            </w:r>
          </w:p>
        </w:tc>
      </w:tr>
      <w:tr w:rsidR="00072A6D" w:rsidRPr="004057F3" w14:paraId="441A9246" w14:textId="77777777" w:rsidTr="004057F3">
        <w:tc>
          <w:tcPr>
            <w:tcW w:w="5988" w:type="dxa"/>
            <w:shd w:val="clear" w:color="auto" w:fill="auto"/>
          </w:tcPr>
          <w:p w14:paraId="7973052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12. ศูนย์เรียนรู้เศรษฐกิจพอเพียง/เกษตรทฤษฎีใหม่/เกษตรผสมผสาน</w:t>
            </w:r>
          </w:p>
        </w:tc>
        <w:tc>
          <w:tcPr>
            <w:tcW w:w="1662" w:type="dxa"/>
            <w:shd w:val="clear" w:color="auto" w:fill="auto"/>
          </w:tcPr>
          <w:p w14:paraId="4C98DDC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5,025</w:t>
            </w:r>
          </w:p>
        </w:tc>
        <w:tc>
          <w:tcPr>
            <w:tcW w:w="1559" w:type="dxa"/>
            <w:shd w:val="clear" w:color="auto" w:fill="auto"/>
          </w:tcPr>
          <w:p w14:paraId="1F8172B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36.01</w:t>
            </w:r>
          </w:p>
        </w:tc>
      </w:tr>
      <w:tr w:rsidR="00072A6D" w:rsidRPr="004057F3" w14:paraId="785DE4BF" w14:textId="77777777" w:rsidTr="004057F3">
        <w:tc>
          <w:tcPr>
            <w:tcW w:w="5988" w:type="dxa"/>
            <w:shd w:val="clear" w:color="auto" w:fill="auto"/>
          </w:tcPr>
          <w:p w14:paraId="4A6A5F5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13. ศูนย์เรียนรู้ด้านมาตรฐานการผลิตทางการเกษตร</w:t>
            </w:r>
          </w:p>
        </w:tc>
        <w:tc>
          <w:tcPr>
            <w:tcW w:w="1662" w:type="dxa"/>
            <w:shd w:val="clear" w:color="auto" w:fill="auto"/>
          </w:tcPr>
          <w:p w14:paraId="6DD7A91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133</w:t>
            </w:r>
          </w:p>
        </w:tc>
        <w:tc>
          <w:tcPr>
            <w:tcW w:w="1559" w:type="dxa"/>
            <w:shd w:val="clear" w:color="auto" w:fill="auto"/>
          </w:tcPr>
          <w:p w14:paraId="057F1BE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0.95</w:t>
            </w:r>
          </w:p>
        </w:tc>
      </w:tr>
      <w:tr w:rsidR="00072A6D" w:rsidRPr="004057F3" w14:paraId="3BC48E37" w14:textId="77777777" w:rsidTr="004057F3">
        <w:tc>
          <w:tcPr>
            <w:tcW w:w="5988" w:type="dxa"/>
            <w:shd w:val="clear" w:color="auto" w:fill="auto"/>
          </w:tcPr>
          <w:p w14:paraId="451D7B4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14. ศูนย์เรียนรู้ด้านเศรษฐกิจเกษตร</w:t>
            </w:r>
          </w:p>
        </w:tc>
        <w:tc>
          <w:tcPr>
            <w:tcW w:w="1662" w:type="dxa"/>
            <w:shd w:val="clear" w:color="auto" w:fill="auto"/>
          </w:tcPr>
          <w:p w14:paraId="17104C5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57</w:t>
            </w:r>
          </w:p>
        </w:tc>
        <w:tc>
          <w:tcPr>
            <w:tcW w:w="1559" w:type="dxa"/>
            <w:shd w:val="clear" w:color="auto" w:fill="auto"/>
          </w:tcPr>
          <w:p w14:paraId="674E23E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0.41</w:t>
            </w:r>
          </w:p>
        </w:tc>
      </w:tr>
      <w:tr w:rsidR="00072A6D" w:rsidRPr="004057F3" w14:paraId="4001350D" w14:textId="77777777" w:rsidTr="004057F3">
        <w:tc>
          <w:tcPr>
            <w:tcW w:w="5988" w:type="dxa"/>
            <w:shd w:val="clear" w:color="auto" w:fill="auto"/>
          </w:tcPr>
          <w:p w14:paraId="7E90B56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15. ศูนย์เรียนรู้ด้านสหกรณ์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662" w:type="dxa"/>
            <w:shd w:val="clear" w:color="auto" w:fill="auto"/>
          </w:tcPr>
          <w:p w14:paraId="108B75E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109</w:t>
            </w:r>
          </w:p>
        </w:tc>
        <w:tc>
          <w:tcPr>
            <w:tcW w:w="1559" w:type="dxa"/>
            <w:shd w:val="clear" w:color="auto" w:fill="auto"/>
          </w:tcPr>
          <w:p w14:paraId="5136D7C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0.78</w:t>
            </w:r>
          </w:p>
        </w:tc>
      </w:tr>
      <w:tr w:rsidR="00072A6D" w:rsidRPr="004057F3" w14:paraId="5207B9C6" w14:textId="77777777" w:rsidTr="004057F3">
        <w:tc>
          <w:tcPr>
            <w:tcW w:w="5988" w:type="dxa"/>
            <w:shd w:val="clear" w:color="auto" w:fill="auto"/>
          </w:tcPr>
          <w:p w14:paraId="095D174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16. ศูนย์เรียนรู้ด้านบัญชี</w:t>
            </w:r>
          </w:p>
        </w:tc>
        <w:tc>
          <w:tcPr>
            <w:tcW w:w="1662" w:type="dxa"/>
            <w:shd w:val="clear" w:color="auto" w:fill="auto"/>
          </w:tcPr>
          <w:p w14:paraId="5353CE2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36</w:t>
            </w:r>
          </w:p>
        </w:tc>
        <w:tc>
          <w:tcPr>
            <w:tcW w:w="1559" w:type="dxa"/>
            <w:shd w:val="clear" w:color="auto" w:fill="auto"/>
          </w:tcPr>
          <w:p w14:paraId="511948B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0.26</w:t>
            </w:r>
          </w:p>
        </w:tc>
      </w:tr>
      <w:tr w:rsidR="00072A6D" w:rsidRPr="004057F3" w14:paraId="4BB78A39" w14:textId="77777777" w:rsidTr="004057F3">
        <w:tc>
          <w:tcPr>
            <w:tcW w:w="5988" w:type="dxa"/>
            <w:shd w:val="clear" w:color="auto" w:fill="auto"/>
          </w:tcPr>
          <w:p w14:paraId="0D6EAF3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17. ศูนย์เรียนรู้ด้านชลประทาน/การใช้น้ำอย่างรู้คุณค่า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662" w:type="dxa"/>
            <w:shd w:val="clear" w:color="auto" w:fill="auto"/>
          </w:tcPr>
          <w:p w14:paraId="6A453D2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30</w:t>
            </w:r>
          </w:p>
        </w:tc>
        <w:tc>
          <w:tcPr>
            <w:tcW w:w="1559" w:type="dxa"/>
            <w:shd w:val="clear" w:color="auto" w:fill="auto"/>
          </w:tcPr>
          <w:p w14:paraId="7D47EF6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0.21</w:t>
            </w:r>
          </w:p>
        </w:tc>
      </w:tr>
      <w:tr w:rsidR="00072A6D" w:rsidRPr="004057F3" w14:paraId="6E52E4D0" w14:textId="77777777" w:rsidTr="004057F3">
        <w:tc>
          <w:tcPr>
            <w:tcW w:w="5988" w:type="dxa"/>
            <w:shd w:val="clear" w:color="auto" w:fill="auto"/>
          </w:tcPr>
          <w:p w14:paraId="5B3E7DD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18. ศูนย์ท่องเที่ยวเชิงเกษตร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662" w:type="dxa"/>
            <w:shd w:val="clear" w:color="auto" w:fill="auto"/>
          </w:tcPr>
          <w:p w14:paraId="076F098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174</w:t>
            </w:r>
          </w:p>
        </w:tc>
        <w:tc>
          <w:tcPr>
            <w:tcW w:w="1559" w:type="dxa"/>
            <w:shd w:val="clear" w:color="auto" w:fill="auto"/>
          </w:tcPr>
          <w:p w14:paraId="49CD917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1.25</w:t>
            </w:r>
          </w:p>
        </w:tc>
      </w:tr>
      <w:tr w:rsidR="00072A6D" w:rsidRPr="004057F3" w14:paraId="3EC559A6" w14:textId="77777777" w:rsidTr="004057F3">
        <w:tc>
          <w:tcPr>
            <w:tcW w:w="5988" w:type="dxa"/>
            <w:shd w:val="clear" w:color="auto" w:fill="auto"/>
          </w:tcPr>
          <w:p w14:paraId="7D20E43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19. ศูนย์เรียนรู้ด้านพืชผัก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662" w:type="dxa"/>
            <w:shd w:val="clear" w:color="auto" w:fill="auto"/>
          </w:tcPr>
          <w:p w14:paraId="71DF038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723</w:t>
            </w:r>
          </w:p>
        </w:tc>
        <w:tc>
          <w:tcPr>
            <w:tcW w:w="1559" w:type="dxa"/>
            <w:shd w:val="clear" w:color="auto" w:fill="auto"/>
          </w:tcPr>
          <w:p w14:paraId="1397B9F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5.18</w:t>
            </w:r>
          </w:p>
        </w:tc>
      </w:tr>
      <w:tr w:rsidR="00072A6D" w:rsidRPr="004057F3" w14:paraId="7625EB35" w14:textId="77777777" w:rsidTr="004057F3">
        <w:tc>
          <w:tcPr>
            <w:tcW w:w="5988" w:type="dxa"/>
            <w:shd w:val="clear" w:color="auto" w:fill="auto"/>
          </w:tcPr>
          <w:p w14:paraId="340CFBE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20. ศูนย์เรียนรู้ด้านหม่อนไหม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662" w:type="dxa"/>
            <w:shd w:val="clear" w:color="auto" w:fill="auto"/>
          </w:tcPr>
          <w:p w14:paraId="7128115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62</w:t>
            </w:r>
          </w:p>
        </w:tc>
        <w:tc>
          <w:tcPr>
            <w:tcW w:w="1559" w:type="dxa"/>
            <w:shd w:val="clear" w:color="auto" w:fill="auto"/>
          </w:tcPr>
          <w:p w14:paraId="292E740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0.44</w:t>
            </w:r>
          </w:p>
        </w:tc>
      </w:tr>
      <w:tr w:rsidR="00072A6D" w:rsidRPr="004057F3" w14:paraId="27FF10FD" w14:textId="77777777" w:rsidTr="004057F3">
        <w:tc>
          <w:tcPr>
            <w:tcW w:w="5988" w:type="dxa"/>
            <w:shd w:val="clear" w:color="auto" w:fill="auto"/>
          </w:tcPr>
          <w:p w14:paraId="27BD591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21. ศูนย์เรียนรู้ด้านการแปรรูปผลผลิตด้านการเกษตร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662" w:type="dxa"/>
            <w:shd w:val="clear" w:color="auto" w:fill="auto"/>
          </w:tcPr>
          <w:p w14:paraId="260EFB7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687</w:t>
            </w:r>
          </w:p>
        </w:tc>
        <w:tc>
          <w:tcPr>
            <w:tcW w:w="1559" w:type="dxa"/>
            <w:shd w:val="clear" w:color="auto" w:fill="auto"/>
          </w:tcPr>
          <w:p w14:paraId="27D16AE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4.92</w:t>
            </w:r>
          </w:p>
        </w:tc>
      </w:tr>
      <w:tr w:rsidR="00072A6D" w:rsidRPr="004057F3" w14:paraId="2E02F057" w14:textId="77777777" w:rsidTr="004057F3">
        <w:tc>
          <w:tcPr>
            <w:tcW w:w="5988" w:type="dxa"/>
            <w:shd w:val="clear" w:color="auto" w:fill="auto"/>
          </w:tcPr>
          <w:p w14:paraId="7F3B710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22. ศูนย์เรียนรู้ด้านไม้ดอกไม้ประดับ</w:t>
            </w:r>
          </w:p>
        </w:tc>
        <w:tc>
          <w:tcPr>
            <w:tcW w:w="1662" w:type="dxa"/>
            <w:shd w:val="clear" w:color="auto" w:fill="auto"/>
          </w:tcPr>
          <w:p w14:paraId="266D1A4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43</w:t>
            </w:r>
          </w:p>
        </w:tc>
        <w:tc>
          <w:tcPr>
            <w:tcW w:w="1559" w:type="dxa"/>
            <w:shd w:val="clear" w:color="auto" w:fill="auto"/>
          </w:tcPr>
          <w:p w14:paraId="4296CB5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0.31</w:t>
            </w:r>
          </w:p>
        </w:tc>
      </w:tr>
      <w:tr w:rsidR="00072A6D" w:rsidRPr="004057F3" w14:paraId="53780FAA" w14:textId="77777777" w:rsidTr="004057F3">
        <w:tc>
          <w:tcPr>
            <w:tcW w:w="5988" w:type="dxa"/>
            <w:tcBorders>
              <w:bottom w:val="single" w:sz="4" w:space="0" w:color="auto"/>
            </w:tcBorders>
            <w:shd w:val="clear" w:color="auto" w:fill="auto"/>
          </w:tcPr>
          <w:p w14:paraId="41CB147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23. อื่น ๆ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shd w:val="clear" w:color="auto" w:fill="auto"/>
          </w:tcPr>
          <w:p w14:paraId="26DE0C4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124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F89C5D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0.89</w:t>
            </w:r>
          </w:p>
        </w:tc>
      </w:tr>
    </w:tbl>
    <w:p w14:paraId="3FFDD3EF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ที่มา : จากเว็บไซต์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>http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://</w:t>
      </w:r>
      <w:proofErr w:type="spellStart"/>
      <w:r w:rsidRPr="00072A6D">
        <w:rPr>
          <w:rFonts w:ascii="TH SarabunPSK" w:hAnsi="TH SarabunPSK" w:cs="TH SarabunPSK"/>
          <w:kern w:val="2"/>
          <w:sz w:val="32"/>
          <w:szCs w:val="32"/>
        </w:rPr>
        <w:t>alc</w:t>
      </w:r>
      <w:proofErr w:type="spellEnd"/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.</w:t>
      </w:r>
      <w:proofErr w:type="spellStart"/>
      <w:r w:rsidRPr="00072A6D">
        <w:rPr>
          <w:rFonts w:ascii="TH SarabunPSK" w:hAnsi="TH SarabunPSK" w:cs="TH SarabunPSK"/>
          <w:kern w:val="2"/>
          <w:sz w:val="32"/>
          <w:szCs w:val="32"/>
        </w:rPr>
        <w:t>doae</w:t>
      </w:r>
      <w:proofErr w:type="spellEnd"/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.</w:t>
      </w:r>
      <w:r w:rsidRPr="00072A6D">
        <w:rPr>
          <w:rFonts w:ascii="TH SarabunPSK" w:hAnsi="TH SarabunPSK" w:cs="TH SarabunPSK"/>
          <w:kern w:val="2"/>
          <w:sz w:val="32"/>
          <w:szCs w:val="32"/>
        </w:rPr>
        <w:t>go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.</w:t>
      </w:r>
      <w:proofErr w:type="spellStart"/>
      <w:r w:rsidRPr="00072A6D">
        <w:rPr>
          <w:rFonts w:ascii="TH SarabunPSK" w:hAnsi="TH SarabunPSK" w:cs="TH SarabunPSK"/>
          <w:kern w:val="2"/>
          <w:sz w:val="32"/>
          <w:szCs w:val="32"/>
        </w:rPr>
        <w:t>th</w:t>
      </w:r>
      <w:proofErr w:type="spellEnd"/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, ตุลาคม 2565</w:t>
      </w:r>
    </w:p>
    <w:p w14:paraId="07B8563D" w14:textId="77777777" w:rsidR="00072A6D" w:rsidRDefault="00072A6D" w:rsidP="00072A6D">
      <w:pPr>
        <w:spacing w:after="0" w:line="288" w:lineRule="auto"/>
        <w:ind w:firstLine="2552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bookmarkStart w:id="26" w:name="_Hlk176082208"/>
      <w:r w:rsidRPr="00072A6D"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2)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สภาพทั่วไปของเกษตรกรกลุ่มเป้าหมาย</w:t>
      </w:r>
      <w:bookmarkEnd w:id="26"/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ข้อมูลสภาพทั่วไปของเกษตรกรกลุ่มเป้าหมายที่ตอบแบบสัมภาษณ์ ได้แก่ 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เกษตรกรผู้เข้ารับการอบรม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โครงการ ศพก. ปี 2566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รวมทั้งสิ้นจำนวน </w:t>
      </w:r>
      <w:r w:rsidRPr="00072A6D">
        <w:rPr>
          <w:rFonts w:ascii="TH SarabunPSK" w:hAnsi="TH SarabunPSK" w:cs="TH SarabunPSK"/>
          <w:sz w:val="32"/>
          <w:szCs w:val="32"/>
        </w:rPr>
        <w:t>26,479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ราย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เป็นเพศชายร้อยละ 44.93 เพศหญิงร้อยละ 55.07 เกษตรกรมีอายุเฉลี่ย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>53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ปี ประสบการณ์ทำอาชีพเกษตรเฉลี่ย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>24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ปี ระดับการศึกษามากที่สุด คือ ประถมศึกษา คิดเป็นร้อยละ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>43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.</w:t>
      </w:r>
      <w:r w:rsidRPr="00072A6D">
        <w:rPr>
          <w:rFonts w:ascii="TH SarabunPSK" w:hAnsi="TH SarabunPSK" w:cs="TH SarabunPSK"/>
          <w:kern w:val="2"/>
          <w:sz w:val="32"/>
          <w:szCs w:val="32"/>
        </w:rPr>
        <w:t>74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อาชีพหลักมากที่สุด คือ เกษตรกร ร้อยละ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>95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.</w:t>
      </w:r>
      <w:r w:rsidRPr="00072A6D">
        <w:rPr>
          <w:rFonts w:ascii="TH SarabunPSK" w:hAnsi="TH SarabunPSK" w:cs="TH SarabunPSK"/>
          <w:kern w:val="2"/>
          <w:sz w:val="32"/>
          <w:szCs w:val="32"/>
        </w:rPr>
        <w:t>01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รายละเอียดตามตารางที่ 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7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</w:p>
    <w:p w14:paraId="45D1108A" w14:textId="77777777" w:rsidR="00EA6AFF" w:rsidRPr="00072A6D" w:rsidRDefault="00EA6AFF" w:rsidP="00072A6D">
      <w:pPr>
        <w:spacing w:after="0" w:line="288" w:lineRule="auto"/>
        <w:ind w:firstLine="2552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007468AF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lastRenderedPageBreak/>
        <w:t xml:space="preserve">ตารางที่ </w:t>
      </w:r>
      <w:r w:rsidR="00EA6AFF">
        <w:rPr>
          <w:rFonts w:ascii="TH SarabunPSK" w:hAnsi="TH SarabunPSK" w:cs="TH SarabunPSK"/>
          <w:kern w:val="2"/>
          <w:sz w:val="32"/>
          <w:szCs w:val="32"/>
        </w:rPr>
        <w:t>7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ข้อมูลทั่วไปของเกษตรกรกลุ่มเป้าหมาย</w:t>
      </w:r>
    </w:p>
    <w:tbl>
      <w:tblPr>
        <w:tblW w:w="9209" w:type="dxa"/>
        <w:tblInd w:w="5" w:type="dxa"/>
        <w:tblLook w:val="04A0" w:firstRow="1" w:lastRow="0" w:firstColumn="1" w:lastColumn="0" w:noHBand="0" w:noVBand="1"/>
      </w:tblPr>
      <w:tblGrid>
        <w:gridCol w:w="5382"/>
        <w:gridCol w:w="1984"/>
        <w:gridCol w:w="1843"/>
      </w:tblGrid>
      <w:tr w:rsidR="00072A6D" w:rsidRPr="004057F3" w14:paraId="6A2A276A" w14:textId="77777777" w:rsidTr="004057F3">
        <w:tc>
          <w:tcPr>
            <w:tcW w:w="5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0CE0C04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253DB20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หน่วย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4AE2642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</w:t>
            </w:r>
          </w:p>
        </w:tc>
      </w:tr>
      <w:tr w:rsidR="00072A6D" w:rsidRPr="004057F3" w14:paraId="7E9B32D8" w14:textId="77777777" w:rsidTr="004057F3">
        <w:tc>
          <w:tcPr>
            <w:tcW w:w="5382" w:type="dxa"/>
            <w:tcBorders>
              <w:top w:val="single" w:sz="4" w:space="0" w:color="auto"/>
            </w:tcBorders>
            <w:shd w:val="clear" w:color="auto" w:fill="auto"/>
          </w:tcPr>
          <w:p w14:paraId="6E3708D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 อายุเฉลี่ย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14:paraId="505AF93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ปี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4D16CBF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53</w:t>
            </w:r>
          </w:p>
        </w:tc>
      </w:tr>
      <w:tr w:rsidR="00072A6D" w:rsidRPr="004057F3" w14:paraId="0A613C49" w14:textId="77777777" w:rsidTr="004057F3">
        <w:tc>
          <w:tcPr>
            <w:tcW w:w="5382" w:type="dxa"/>
            <w:shd w:val="clear" w:color="auto" w:fill="auto"/>
          </w:tcPr>
          <w:p w14:paraId="22FA753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 เพศ</w:t>
            </w:r>
          </w:p>
        </w:tc>
        <w:tc>
          <w:tcPr>
            <w:tcW w:w="1984" w:type="dxa"/>
            <w:shd w:val="clear" w:color="auto" w:fill="auto"/>
          </w:tcPr>
          <w:p w14:paraId="7D6EA1D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18442C3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072A6D" w:rsidRPr="004057F3" w14:paraId="37154667" w14:textId="77777777" w:rsidTr="004057F3">
        <w:tc>
          <w:tcPr>
            <w:tcW w:w="5382" w:type="dxa"/>
            <w:shd w:val="clear" w:color="auto" w:fill="auto"/>
          </w:tcPr>
          <w:p w14:paraId="4F526B2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ชาย</w:t>
            </w:r>
          </w:p>
        </w:tc>
        <w:tc>
          <w:tcPr>
            <w:tcW w:w="1984" w:type="dxa"/>
            <w:shd w:val="clear" w:color="auto" w:fill="auto"/>
          </w:tcPr>
          <w:p w14:paraId="27E483B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shd w:val="clear" w:color="auto" w:fill="auto"/>
          </w:tcPr>
          <w:p w14:paraId="049DDC3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44.93</w:t>
            </w:r>
          </w:p>
        </w:tc>
      </w:tr>
      <w:tr w:rsidR="00072A6D" w:rsidRPr="004057F3" w14:paraId="13C82653" w14:textId="77777777" w:rsidTr="004057F3">
        <w:tc>
          <w:tcPr>
            <w:tcW w:w="5382" w:type="dxa"/>
            <w:shd w:val="clear" w:color="auto" w:fill="auto"/>
          </w:tcPr>
          <w:p w14:paraId="463AA7E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หญิง</w:t>
            </w:r>
          </w:p>
        </w:tc>
        <w:tc>
          <w:tcPr>
            <w:tcW w:w="1984" w:type="dxa"/>
            <w:shd w:val="clear" w:color="auto" w:fill="auto"/>
          </w:tcPr>
          <w:p w14:paraId="5347EB2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shd w:val="clear" w:color="auto" w:fill="auto"/>
          </w:tcPr>
          <w:p w14:paraId="09155E1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55.07</w:t>
            </w:r>
          </w:p>
        </w:tc>
      </w:tr>
      <w:tr w:rsidR="00072A6D" w:rsidRPr="004057F3" w14:paraId="52C1260C" w14:textId="77777777" w:rsidTr="004057F3">
        <w:tc>
          <w:tcPr>
            <w:tcW w:w="5382" w:type="dxa"/>
            <w:shd w:val="clear" w:color="auto" w:fill="auto"/>
          </w:tcPr>
          <w:p w14:paraId="007302F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3. ประสบการณ์ทำอาชีพเกษตรเฉลี่ย</w:t>
            </w:r>
          </w:p>
        </w:tc>
        <w:tc>
          <w:tcPr>
            <w:tcW w:w="1984" w:type="dxa"/>
            <w:shd w:val="clear" w:color="auto" w:fill="auto"/>
          </w:tcPr>
          <w:p w14:paraId="5744814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ปี</w:t>
            </w:r>
          </w:p>
        </w:tc>
        <w:tc>
          <w:tcPr>
            <w:tcW w:w="1843" w:type="dxa"/>
            <w:shd w:val="clear" w:color="auto" w:fill="auto"/>
          </w:tcPr>
          <w:p w14:paraId="7A20AE0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24</w:t>
            </w:r>
          </w:p>
        </w:tc>
      </w:tr>
      <w:tr w:rsidR="00072A6D" w:rsidRPr="004057F3" w14:paraId="26B46F4F" w14:textId="77777777" w:rsidTr="004057F3">
        <w:tc>
          <w:tcPr>
            <w:tcW w:w="5382" w:type="dxa"/>
            <w:shd w:val="clear" w:color="auto" w:fill="auto"/>
          </w:tcPr>
          <w:p w14:paraId="56DD7C9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 ระดับการศึกษา</w:t>
            </w:r>
          </w:p>
        </w:tc>
        <w:tc>
          <w:tcPr>
            <w:tcW w:w="1984" w:type="dxa"/>
            <w:shd w:val="clear" w:color="auto" w:fill="auto"/>
          </w:tcPr>
          <w:p w14:paraId="0A018BB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7859C3A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</w:tr>
      <w:tr w:rsidR="00072A6D" w:rsidRPr="004057F3" w14:paraId="6C57D9B7" w14:textId="77777777" w:rsidTr="004057F3">
        <w:tc>
          <w:tcPr>
            <w:tcW w:w="5382" w:type="dxa"/>
            <w:shd w:val="clear" w:color="auto" w:fill="auto"/>
          </w:tcPr>
          <w:p w14:paraId="731EEAA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ไม่สำเร็จการศึกษา</w:t>
            </w:r>
          </w:p>
        </w:tc>
        <w:tc>
          <w:tcPr>
            <w:tcW w:w="1984" w:type="dxa"/>
            <w:shd w:val="clear" w:color="auto" w:fill="auto"/>
          </w:tcPr>
          <w:p w14:paraId="041D41B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shd w:val="clear" w:color="auto" w:fill="auto"/>
          </w:tcPr>
          <w:p w14:paraId="716FE2A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7.73</w:t>
            </w:r>
          </w:p>
        </w:tc>
      </w:tr>
      <w:tr w:rsidR="00072A6D" w:rsidRPr="004057F3" w14:paraId="69EA66D4" w14:textId="77777777" w:rsidTr="004057F3">
        <w:tc>
          <w:tcPr>
            <w:tcW w:w="5382" w:type="dxa"/>
            <w:shd w:val="clear" w:color="auto" w:fill="auto"/>
          </w:tcPr>
          <w:p w14:paraId="01483DC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ประถมศึกษา</w:t>
            </w:r>
          </w:p>
        </w:tc>
        <w:tc>
          <w:tcPr>
            <w:tcW w:w="1984" w:type="dxa"/>
            <w:shd w:val="clear" w:color="auto" w:fill="auto"/>
          </w:tcPr>
          <w:p w14:paraId="4B772F0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shd w:val="clear" w:color="auto" w:fill="auto"/>
          </w:tcPr>
          <w:p w14:paraId="3654AFD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43.74</w:t>
            </w:r>
          </w:p>
        </w:tc>
      </w:tr>
      <w:tr w:rsidR="00072A6D" w:rsidRPr="004057F3" w14:paraId="51A8E972" w14:textId="77777777" w:rsidTr="004057F3">
        <w:tc>
          <w:tcPr>
            <w:tcW w:w="5382" w:type="dxa"/>
            <w:shd w:val="clear" w:color="auto" w:fill="auto"/>
          </w:tcPr>
          <w:p w14:paraId="6077B4C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มัธยมศึกษาตอนต้น</w:t>
            </w:r>
          </w:p>
        </w:tc>
        <w:tc>
          <w:tcPr>
            <w:tcW w:w="1984" w:type="dxa"/>
            <w:shd w:val="clear" w:color="auto" w:fill="auto"/>
          </w:tcPr>
          <w:p w14:paraId="6B5FD18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shd w:val="clear" w:color="auto" w:fill="auto"/>
          </w:tcPr>
          <w:p w14:paraId="55F5CC3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16.56</w:t>
            </w:r>
          </w:p>
        </w:tc>
      </w:tr>
      <w:tr w:rsidR="00072A6D" w:rsidRPr="004057F3" w14:paraId="4DB76197" w14:textId="77777777" w:rsidTr="004057F3">
        <w:tc>
          <w:tcPr>
            <w:tcW w:w="5382" w:type="dxa"/>
            <w:shd w:val="clear" w:color="auto" w:fill="auto"/>
          </w:tcPr>
          <w:p w14:paraId="5810977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มัธยมศึกษาตอนปลาย / ประกาศนียบัตรวิชาชีพ (ปวช.)</w:t>
            </w:r>
          </w:p>
        </w:tc>
        <w:tc>
          <w:tcPr>
            <w:tcW w:w="1984" w:type="dxa"/>
            <w:shd w:val="clear" w:color="auto" w:fill="auto"/>
          </w:tcPr>
          <w:p w14:paraId="0F8FEDB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shd w:val="clear" w:color="auto" w:fill="auto"/>
          </w:tcPr>
          <w:p w14:paraId="1F9FBA3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20</w:t>
            </w:r>
          </w:p>
        </w:tc>
      </w:tr>
      <w:tr w:rsidR="00072A6D" w:rsidRPr="004057F3" w14:paraId="562E716E" w14:textId="77777777" w:rsidTr="004057F3">
        <w:tc>
          <w:tcPr>
            <w:tcW w:w="5382" w:type="dxa"/>
            <w:shd w:val="clear" w:color="auto" w:fill="auto"/>
          </w:tcPr>
          <w:p w14:paraId="0F27ABA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ประกาศนียบัตรวิชาชีพชั้นสูง (ปวส.)</w:t>
            </w:r>
          </w:p>
        </w:tc>
        <w:tc>
          <w:tcPr>
            <w:tcW w:w="1984" w:type="dxa"/>
            <w:shd w:val="clear" w:color="auto" w:fill="auto"/>
          </w:tcPr>
          <w:p w14:paraId="7FF02E2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shd w:val="clear" w:color="auto" w:fill="auto"/>
          </w:tcPr>
          <w:p w14:paraId="3C27993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4.66</w:t>
            </w:r>
          </w:p>
        </w:tc>
      </w:tr>
      <w:tr w:rsidR="00072A6D" w:rsidRPr="004057F3" w14:paraId="00066C64" w14:textId="77777777" w:rsidTr="004057F3">
        <w:tc>
          <w:tcPr>
            <w:tcW w:w="5382" w:type="dxa"/>
            <w:shd w:val="clear" w:color="auto" w:fill="auto"/>
          </w:tcPr>
          <w:p w14:paraId="4EC2729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ปริญญาตรี</w:t>
            </w:r>
          </w:p>
        </w:tc>
        <w:tc>
          <w:tcPr>
            <w:tcW w:w="1984" w:type="dxa"/>
            <w:shd w:val="clear" w:color="auto" w:fill="auto"/>
          </w:tcPr>
          <w:p w14:paraId="14B3A8D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shd w:val="clear" w:color="auto" w:fill="auto"/>
          </w:tcPr>
          <w:p w14:paraId="4B61BFC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6.91</w:t>
            </w:r>
          </w:p>
        </w:tc>
      </w:tr>
      <w:tr w:rsidR="00072A6D" w:rsidRPr="004057F3" w14:paraId="67D6F268" w14:textId="77777777" w:rsidTr="004057F3">
        <w:tc>
          <w:tcPr>
            <w:tcW w:w="5382" w:type="dxa"/>
            <w:shd w:val="clear" w:color="auto" w:fill="auto"/>
          </w:tcPr>
          <w:p w14:paraId="1178F5E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ปริญญาโท</w:t>
            </w:r>
          </w:p>
        </w:tc>
        <w:tc>
          <w:tcPr>
            <w:tcW w:w="1984" w:type="dxa"/>
            <w:shd w:val="clear" w:color="auto" w:fill="auto"/>
          </w:tcPr>
          <w:p w14:paraId="687F1E0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shd w:val="clear" w:color="auto" w:fill="auto"/>
          </w:tcPr>
          <w:p w14:paraId="6FB0AC8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0.37</w:t>
            </w:r>
          </w:p>
        </w:tc>
      </w:tr>
      <w:tr w:rsidR="00072A6D" w:rsidRPr="004057F3" w14:paraId="1D0933DB" w14:textId="77777777" w:rsidTr="004057F3">
        <w:tc>
          <w:tcPr>
            <w:tcW w:w="5382" w:type="dxa"/>
            <w:shd w:val="clear" w:color="auto" w:fill="auto"/>
          </w:tcPr>
          <w:p w14:paraId="3C1E714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ปริญญาเอก</w:t>
            </w:r>
          </w:p>
        </w:tc>
        <w:tc>
          <w:tcPr>
            <w:tcW w:w="1984" w:type="dxa"/>
            <w:shd w:val="clear" w:color="auto" w:fill="auto"/>
          </w:tcPr>
          <w:p w14:paraId="76ED519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shd w:val="clear" w:color="auto" w:fill="auto"/>
          </w:tcPr>
          <w:p w14:paraId="095F032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0.02</w:t>
            </w:r>
          </w:p>
        </w:tc>
      </w:tr>
      <w:tr w:rsidR="00072A6D" w:rsidRPr="004057F3" w14:paraId="1A8FE385" w14:textId="77777777" w:rsidTr="004057F3">
        <w:tc>
          <w:tcPr>
            <w:tcW w:w="5382" w:type="dxa"/>
            <w:shd w:val="clear" w:color="auto" w:fill="auto"/>
          </w:tcPr>
          <w:p w14:paraId="05172AF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5. อาชีพหลัก</w:t>
            </w:r>
          </w:p>
        </w:tc>
        <w:tc>
          <w:tcPr>
            <w:tcW w:w="1984" w:type="dxa"/>
            <w:shd w:val="clear" w:color="auto" w:fill="auto"/>
          </w:tcPr>
          <w:p w14:paraId="64D8B18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681F79C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</w:tr>
      <w:tr w:rsidR="00072A6D" w:rsidRPr="004057F3" w14:paraId="6F54EA62" w14:textId="77777777" w:rsidTr="004057F3">
        <w:tc>
          <w:tcPr>
            <w:tcW w:w="5382" w:type="dxa"/>
            <w:shd w:val="clear" w:color="auto" w:fill="auto"/>
          </w:tcPr>
          <w:p w14:paraId="1D18347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เกษตรกร</w:t>
            </w:r>
          </w:p>
        </w:tc>
        <w:tc>
          <w:tcPr>
            <w:tcW w:w="1984" w:type="dxa"/>
            <w:shd w:val="clear" w:color="auto" w:fill="auto"/>
          </w:tcPr>
          <w:p w14:paraId="44A0A5B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shd w:val="clear" w:color="auto" w:fill="auto"/>
          </w:tcPr>
          <w:p w14:paraId="620184E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95.01</w:t>
            </w:r>
          </w:p>
        </w:tc>
      </w:tr>
      <w:tr w:rsidR="00072A6D" w:rsidRPr="004057F3" w14:paraId="46A91BAF" w14:textId="77777777" w:rsidTr="004057F3">
        <w:tc>
          <w:tcPr>
            <w:tcW w:w="5382" w:type="dxa"/>
            <w:shd w:val="clear" w:color="auto" w:fill="auto"/>
          </w:tcPr>
          <w:p w14:paraId="27B0A89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รับจ้างภาคเกษตร</w:t>
            </w:r>
          </w:p>
        </w:tc>
        <w:tc>
          <w:tcPr>
            <w:tcW w:w="1984" w:type="dxa"/>
            <w:shd w:val="clear" w:color="auto" w:fill="auto"/>
          </w:tcPr>
          <w:p w14:paraId="3F406D6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shd w:val="clear" w:color="auto" w:fill="auto"/>
          </w:tcPr>
          <w:p w14:paraId="25B25D1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1.02</w:t>
            </w:r>
          </w:p>
        </w:tc>
      </w:tr>
      <w:tr w:rsidR="00072A6D" w:rsidRPr="004057F3" w14:paraId="76C53FC2" w14:textId="77777777" w:rsidTr="004057F3">
        <w:tc>
          <w:tcPr>
            <w:tcW w:w="5382" w:type="dxa"/>
            <w:shd w:val="clear" w:color="auto" w:fill="auto"/>
          </w:tcPr>
          <w:p w14:paraId="6097DF7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รับจ้างนอกภาคเกษตร</w:t>
            </w:r>
          </w:p>
        </w:tc>
        <w:tc>
          <w:tcPr>
            <w:tcW w:w="1984" w:type="dxa"/>
            <w:shd w:val="clear" w:color="auto" w:fill="auto"/>
          </w:tcPr>
          <w:p w14:paraId="3D65B33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shd w:val="clear" w:color="auto" w:fill="auto"/>
          </w:tcPr>
          <w:p w14:paraId="0199725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0.77</w:t>
            </w:r>
          </w:p>
        </w:tc>
      </w:tr>
      <w:tr w:rsidR="00072A6D" w:rsidRPr="004057F3" w14:paraId="3B3CD143" w14:textId="77777777" w:rsidTr="004057F3">
        <w:tc>
          <w:tcPr>
            <w:tcW w:w="5382" w:type="dxa"/>
            <w:shd w:val="clear" w:color="auto" w:fill="auto"/>
          </w:tcPr>
          <w:p w14:paraId="082BFDD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ทำงานประจำ</w:t>
            </w:r>
          </w:p>
        </w:tc>
        <w:tc>
          <w:tcPr>
            <w:tcW w:w="1984" w:type="dxa"/>
            <w:shd w:val="clear" w:color="auto" w:fill="auto"/>
          </w:tcPr>
          <w:p w14:paraId="1AB6435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shd w:val="clear" w:color="auto" w:fill="auto"/>
          </w:tcPr>
          <w:p w14:paraId="5D41AAA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1.96</w:t>
            </w:r>
          </w:p>
        </w:tc>
      </w:tr>
      <w:tr w:rsidR="00072A6D" w:rsidRPr="004057F3" w14:paraId="4B843F15" w14:textId="77777777" w:rsidTr="004057F3">
        <w:tc>
          <w:tcPr>
            <w:tcW w:w="5382" w:type="dxa"/>
            <w:tcBorders>
              <w:bottom w:val="single" w:sz="4" w:space="0" w:color="auto"/>
            </w:tcBorders>
            <w:shd w:val="clear" w:color="auto" w:fill="auto"/>
          </w:tcPr>
          <w:p w14:paraId="2734D63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ธุรกิจส่วนตัว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310A3AB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707B76A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1.23</w:t>
            </w:r>
          </w:p>
        </w:tc>
      </w:tr>
    </w:tbl>
    <w:p w14:paraId="2B74F50D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40E9C731" w14:textId="77777777" w:rsidR="00072A6D" w:rsidRDefault="00072A6D" w:rsidP="00E756AF">
      <w:pPr>
        <w:spacing w:before="120" w:after="0" w:line="288" w:lineRule="auto"/>
        <w:ind w:firstLine="2552"/>
        <w:rPr>
          <w:rFonts w:ascii="TH SarabunPSK" w:hAnsi="TH SarabunPSK" w:cs="TH SarabunPSK"/>
          <w:kern w:val="2"/>
          <w:sz w:val="32"/>
          <w:szCs w:val="32"/>
        </w:rPr>
      </w:pPr>
      <w:bookmarkStart w:id="27" w:name="_Hlk176082220"/>
      <w:r w:rsidRPr="00072A6D"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3)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การถือครองที่ดินและระบบชลประทานในพื้นที่ภาคการเกษตร</w:t>
      </w:r>
      <w:bookmarkEnd w:id="27"/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เกษตรกรกลุ่มเป้าหมายที่ตอบแบบสัมภาษณ์ มีการถือครองที่ดินที่เป็นของตนเอง/คู่สมรส มากที่สุด ร้อยละ 83.31 รองลงมา คือ พื้นที่เช่า ร้อยละ 12.70 ซึ่งพื้นที่ภาคการเกษตรส่วนใหญ่อยู่นอกเขตชลประทาน ร้อยละ 77.96 รายละเอียดตามตารางที่ 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8</w:t>
      </w:r>
    </w:p>
    <w:p w14:paraId="638B89FA" w14:textId="77777777" w:rsidR="00EA6AFF" w:rsidRDefault="00EA6AFF" w:rsidP="00E756AF">
      <w:pPr>
        <w:spacing w:before="120" w:after="0" w:line="288" w:lineRule="auto"/>
        <w:ind w:firstLine="2552"/>
        <w:rPr>
          <w:rFonts w:ascii="TH SarabunPSK" w:hAnsi="TH SarabunPSK" w:cs="TH SarabunPSK"/>
          <w:kern w:val="2"/>
          <w:sz w:val="32"/>
          <w:szCs w:val="32"/>
        </w:rPr>
      </w:pPr>
    </w:p>
    <w:p w14:paraId="7B391A3A" w14:textId="77777777" w:rsidR="00EA6AFF" w:rsidRDefault="00EA6AFF" w:rsidP="00E756AF">
      <w:pPr>
        <w:spacing w:before="120" w:after="0" w:line="288" w:lineRule="auto"/>
        <w:ind w:firstLine="2552"/>
        <w:rPr>
          <w:rFonts w:ascii="TH SarabunPSK" w:hAnsi="TH SarabunPSK" w:cs="TH SarabunPSK"/>
          <w:kern w:val="2"/>
          <w:sz w:val="32"/>
          <w:szCs w:val="32"/>
        </w:rPr>
      </w:pPr>
    </w:p>
    <w:p w14:paraId="58B01E2D" w14:textId="77777777" w:rsidR="00EA6AFF" w:rsidRDefault="00EA6AFF" w:rsidP="00E756AF">
      <w:pPr>
        <w:spacing w:before="120" w:after="0" w:line="288" w:lineRule="auto"/>
        <w:ind w:firstLine="2552"/>
        <w:rPr>
          <w:rFonts w:ascii="TH SarabunPSK" w:hAnsi="TH SarabunPSK" w:cs="TH SarabunPSK"/>
          <w:kern w:val="2"/>
          <w:sz w:val="32"/>
          <w:szCs w:val="32"/>
        </w:rPr>
      </w:pPr>
    </w:p>
    <w:p w14:paraId="77828EF8" w14:textId="77777777" w:rsidR="00EA6AFF" w:rsidRPr="00072A6D" w:rsidRDefault="00EA6AFF" w:rsidP="00E756AF">
      <w:pPr>
        <w:spacing w:before="120" w:after="0" w:line="288" w:lineRule="auto"/>
        <w:ind w:firstLine="2552"/>
        <w:rPr>
          <w:rFonts w:ascii="TH SarabunPSK" w:hAnsi="TH SarabunPSK" w:cs="TH SarabunPSK" w:hint="cs"/>
          <w:kern w:val="2"/>
          <w:sz w:val="32"/>
          <w:szCs w:val="32"/>
          <w:cs/>
        </w:rPr>
      </w:pPr>
    </w:p>
    <w:p w14:paraId="66B3AC23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lastRenderedPageBreak/>
        <w:t xml:space="preserve">ตารางที่ 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8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การถือครองที่ดินและระบบชลประทานในพื้นที่ภาคการเกษตร</w:t>
      </w:r>
    </w:p>
    <w:tbl>
      <w:tblPr>
        <w:tblW w:w="9209" w:type="dxa"/>
        <w:tblInd w:w="5" w:type="dxa"/>
        <w:tblLook w:val="04A0" w:firstRow="1" w:lastRow="0" w:firstColumn="1" w:lastColumn="0" w:noHBand="0" w:noVBand="1"/>
      </w:tblPr>
      <w:tblGrid>
        <w:gridCol w:w="5382"/>
        <w:gridCol w:w="1984"/>
        <w:gridCol w:w="1843"/>
      </w:tblGrid>
      <w:tr w:rsidR="00072A6D" w:rsidRPr="004057F3" w14:paraId="2A8932E4" w14:textId="77777777" w:rsidTr="004057F3">
        <w:tc>
          <w:tcPr>
            <w:tcW w:w="5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15DFB83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42AB1FB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 (ราย)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39EBEA5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ร้อยละ*</w:t>
            </w:r>
          </w:p>
        </w:tc>
      </w:tr>
      <w:tr w:rsidR="00072A6D" w:rsidRPr="004057F3" w14:paraId="3A4A7645" w14:textId="77777777" w:rsidTr="004057F3">
        <w:tc>
          <w:tcPr>
            <w:tcW w:w="5382" w:type="dxa"/>
            <w:tcBorders>
              <w:top w:val="single" w:sz="4" w:space="0" w:color="auto"/>
            </w:tcBorders>
            <w:shd w:val="clear" w:color="auto" w:fill="auto"/>
          </w:tcPr>
          <w:p w14:paraId="6C722C4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 การถือครองที่ดินภาคการเกษตร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14:paraId="73192BE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27B733C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072A6D" w:rsidRPr="004057F3" w14:paraId="69AC8613" w14:textId="77777777" w:rsidTr="004057F3">
        <w:tc>
          <w:tcPr>
            <w:tcW w:w="5382" w:type="dxa"/>
            <w:shd w:val="clear" w:color="auto" w:fill="auto"/>
          </w:tcPr>
          <w:p w14:paraId="55A7FD2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ตนเอง/คู่สมรส</w:t>
            </w:r>
          </w:p>
        </w:tc>
        <w:tc>
          <w:tcPr>
            <w:tcW w:w="1984" w:type="dxa"/>
            <w:shd w:val="clear" w:color="auto" w:fill="auto"/>
          </w:tcPr>
          <w:p w14:paraId="28A76A9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23,638</w:t>
            </w:r>
          </w:p>
        </w:tc>
        <w:tc>
          <w:tcPr>
            <w:tcW w:w="1843" w:type="dxa"/>
            <w:shd w:val="clear" w:color="auto" w:fill="auto"/>
          </w:tcPr>
          <w:p w14:paraId="39B180F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83.31</w:t>
            </w:r>
          </w:p>
        </w:tc>
      </w:tr>
      <w:tr w:rsidR="00072A6D" w:rsidRPr="004057F3" w14:paraId="5BCFE7A9" w14:textId="77777777" w:rsidTr="004057F3">
        <w:tc>
          <w:tcPr>
            <w:tcW w:w="5382" w:type="dxa"/>
            <w:shd w:val="clear" w:color="auto" w:fill="auto"/>
          </w:tcPr>
          <w:p w14:paraId="1AA06FA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เช่า</w:t>
            </w:r>
          </w:p>
        </w:tc>
        <w:tc>
          <w:tcPr>
            <w:tcW w:w="1984" w:type="dxa"/>
            <w:shd w:val="clear" w:color="auto" w:fill="auto"/>
          </w:tcPr>
          <w:p w14:paraId="17E830F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3,603</w:t>
            </w:r>
          </w:p>
        </w:tc>
        <w:tc>
          <w:tcPr>
            <w:tcW w:w="1843" w:type="dxa"/>
            <w:shd w:val="clear" w:color="auto" w:fill="auto"/>
          </w:tcPr>
          <w:p w14:paraId="41AB184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12.70</w:t>
            </w:r>
          </w:p>
        </w:tc>
      </w:tr>
      <w:tr w:rsidR="00072A6D" w:rsidRPr="004057F3" w14:paraId="2D222AB1" w14:textId="77777777" w:rsidTr="004057F3">
        <w:tc>
          <w:tcPr>
            <w:tcW w:w="5382" w:type="dxa"/>
            <w:shd w:val="clear" w:color="auto" w:fill="auto"/>
          </w:tcPr>
          <w:p w14:paraId="51F7263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ทำฟรี </w:t>
            </w:r>
          </w:p>
        </w:tc>
        <w:tc>
          <w:tcPr>
            <w:tcW w:w="1984" w:type="dxa"/>
            <w:shd w:val="clear" w:color="auto" w:fill="auto"/>
          </w:tcPr>
          <w:p w14:paraId="11830F4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1,133</w:t>
            </w:r>
          </w:p>
        </w:tc>
        <w:tc>
          <w:tcPr>
            <w:tcW w:w="1843" w:type="dxa"/>
            <w:shd w:val="clear" w:color="auto" w:fill="auto"/>
          </w:tcPr>
          <w:p w14:paraId="6BEE398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3.99</w:t>
            </w:r>
          </w:p>
        </w:tc>
      </w:tr>
      <w:tr w:rsidR="00072A6D" w:rsidRPr="004057F3" w14:paraId="656F4F26" w14:textId="77777777" w:rsidTr="004057F3">
        <w:tc>
          <w:tcPr>
            <w:tcW w:w="5382" w:type="dxa"/>
            <w:shd w:val="clear" w:color="auto" w:fill="auto"/>
          </w:tcPr>
          <w:p w14:paraId="12CC8DC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 ระบบชลประทานในพื้นที่ภาคการเกษตร</w:t>
            </w:r>
          </w:p>
        </w:tc>
        <w:tc>
          <w:tcPr>
            <w:tcW w:w="1984" w:type="dxa"/>
            <w:shd w:val="clear" w:color="auto" w:fill="auto"/>
          </w:tcPr>
          <w:p w14:paraId="4C6733E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2E3FECE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072A6D" w:rsidRPr="004057F3" w14:paraId="20209B18" w14:textId="77777777" w:rsidTr="004057F3">
        <w:tc>
          <w:tcPr>
            <w:tcW w:w="5382" w:type="dxa"/>
            <w:shd w:val="clear" w:color="auto" w:fill="auto"/>
          </w:tcPr>
          <w:p w14:paraId="7A3C55B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ในเขตชลประทาน</w:t>
            </w:r>
          </w:p>
        </w:tc>
        <w:tc>
          <w:tcPr>
            <w:tcW w:w="1984" w:type="dxa"/>
            <w:shd w:val="clear" w:color="auto" w:fill="auto"/>
          </w:tcPr>
          <w:p w14:paraId="77B169C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5,783</w:t>
            </w:r>
          </w:p>
        </w:tc>
        <w:tc>
          <w:tcPr>
            <w:tcW w:w="1843" w:type="dxa"/>
            <w:shd w:val="clear" w:color="auto" w:fill="auto"/>
          </w:tcPr>
          <w:p w14:paraId="6C33F3E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22.04</w:t>
            </w:r>
          </w:p>
        </w:tc>
      </w:tr>
      <w:tr w:rsidR="00072A6D" w:rsidRPr="004057F3" w14:paraId="214BF5A5" w14:textId="77777777" w:rsidTr="004057F3">
        <w:tc>
          <w:tcPr>
            <w:tcW w:w="5382" w:type="dxa"/>
            <w:tcBorders>
              <w:bottom w:val="single" w:sz="4" w:space="0" w:color="auto"/>
            </w:tcBorders>
            <w:shd w:val="clear" w:color="auto" w:fill="auto"/>
          </w:tcPr>
          <w:p w14:paraId="1DEAA7C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นอกเขตชลประทาน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4E33891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20,457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A1FCEC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77.96</w:t>
            </w:r>
          </w:p>
        </w:tc>
      </w:tr>
    </w:tbl>
    <w:p w14:paraId="7A1B7682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หมายเหตุ : 1. เกษตรกร 1 ราย สามารถตอบได้มากกว่า 1 คำตอบ</w:t>
      </w:r>
    </w:p>
    <w:p w14:paraId="0A9E4294" w14:textId="77777777" w:rsidR="00072A6D" w:rsidRPr="00072A6D" w:rsidRDefault="00072A6D" w:rsidP="00072A6D">
      <w:pPr>
        <w:spacing w:after="0" w:line="288" w:lineRule="auto"/>
        <w:ind w:firstLine="720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   2. ร้อยละ* คิดจากฐานจำนวนเกษตรกรทั้งหมดที่ตอบแบบสัมภาษณ์ข้อดังกล่าว</w:t>
      </w:r>
    </w:p>
    <w:p w14:paraId="746CEA39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11629155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20"/>
          <w:szCs w:val="20"/>
        </w:rPr>
      </w:pPr>
    </w:p>
    <w:p w14:paraId="0D6E30D7" w14:textId="77777777" w:rsidR="00072A6D" w:rsidRPr="00072A6D" w:rsidRDefault="00072A6D" w:rsidP="00072A6D">
      <w:pPr>
        <w:tabs>
          <w:tab w:val="left" w:pos="709"/>
        </w:tabs>
        <w:spacing w:after="0" w:line="288" w:lineRule="auto"/>
        <w:ind w:firstLine="2552"/>
        <w:jc w:val="thaiDistribute"/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</w:pPr>
      <w:bookmarkStart w:id="28" w:name="_Hlk176082231"/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4) 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การเป็น 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</w:rPr>
        <w:t xml:space="preserve">Smart Farmer </w:t>
      </w:r>
      <w:bookmarkEnd w:id="28"/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เกษตรกรกลุ่มเป้าหมายที่ตอบแบบสัมภาษณ์ ก่อนเข้ารับการอบรมโครงการ ศพก. ปี 2566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มีผู้ที่ผ่านเกณฑ์การ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เป็น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Smart Farmer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ร้อยละ 15.81 ภายหลังจากการผ่านการเข้ารับการอบรม มีผู้ที่ผ่านเกณฑ์การเป็น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Smart Farmer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เพิ่มมากขึ้นอยู่ที่ร้อยละ 38.07 จากจำนวนเกษตรกรทั้งหมดที่เข้ารับการอบรมโครงการ ศพก. ปี 2566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รายละเอียดตามตารางที่ </w:t>
      </w:r>
      <w:r w:rsidR="00EA6AFF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9</w:t>
      </w:r>
    </w:p>
    <w:p w14:paraId="57545C1B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ตารางที่ 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9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การเป็น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>Smart Farmer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ของ</w:t>
      </w:r>
      <w:r w:rsidRPr="00072A6D">
        <w:rPr>
          <w:rFonts w:ascii="TH SarabunPSK" w:hAnsi="TH SarabunPSK" w:cs="TH SarabunPSK"/>
          <w:sz w:val="32"/>
          <w:szCs w:val="32"/>
          <w:cs/>
        </w:rPr>
        <w:t>เกษตรกรผู้เข้ารับการอบรม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ทั้งก่อนและหลังการเข้ารับการอบรม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</w:p>
    <w:tbl>
      <w:tblPr>
        <w:tblW w:w="9209" w:type="dxa"/>
        <w:tblInd w:w="5" w:type="dxa"/>
        <w:tblLook w:val="04A0" w:firstRow="1" w:lastRow="0" w:firstColumn="1" w:lastColumn="0" w:noHBand="0" w:noVBand="1"/>
      </w:tblPr>
      <w:tblGrid>
        <w:gridCol w:w="5382"/>
        <w:gridCol w:w="1984"/>
        <w:gridCol w:w="1843"/>
      </w:tblGrid>
      <w:tr w:rsidR="00072A6D" w:rsidRPr="004057F3" w14:paraId="4091EA00" w14:textId="77777777" w:rsidTr="004057F3">
        <w:tc>
          <w:tcPr>
            <w:tcW w:w="5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5A5E53E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6FC55B1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 (ราย)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01449EE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ร้อยละ*</w:t>
            </w:r>
          </w:p>
        </w:tc>
      </w:tr>
      <w:tr w:rsidR="00072A6D" w:rsidRPr="004057F3" w14:paraId="026B7E5C" w14:textId="77777777" w:rsidTr="004057F3">
        <w:tc>
          <w:tcPr>
            <w:tcW w:w="5382" w:type="dxa"/>
            <w:tcBorders>
              <w:top w:val="single" w:sz="4" w:space="0" w:color="auto"/>
            </w:tcBorders>
            <w:shd w:val="clear" w:color="auto" w:fill="auto"/>
          </w:tcPr>
          <w:p w14:paraId="38CADE2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 ก่อนเข้ารับการอบรม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14:paraId="59B9C03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4610828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072A6D" w:rsidRPr="004057F3" w14:paraId="20ADAF76" w14:textId="77777777" w:rsidTr="004057F3">
        <w:tc>
          <w:tcPr>
            <w:tcW w:w="5382" w:type="dxa"/>
            <w:shd w:val="clear" w:color="auto" w:fill="auto"/>
          </w:tcPr>
          <w:p w14:paraId="70DB4DA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เป็น 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Smart Farmer</w:t>
            </w:r>
          </w:p>
        </w:tc>
        <w:tc>
          <w:tcPr>
            <w:tcW w:w="1984" w:type="dxa"/>
            <w:shd w:val="clear" w:color="auto" w:fill="auto"/>
          </w:tcPr>
          <w:p w14:paraId="2840309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4,186</w:t>
            </w:r>
          </w:p>
        </w:tc>
        <w:tc>
          <w:tcPr>
            <w:tcW w:w="1843" w:type="dxa"/>
            <w:shd w:val="clear" w:color="auto" w:fill="auto"/>
          </w:tcPr>
          <w:p w14:paraId="419588C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15.81</w:t>
            </w:r>
          </w:p>
        </w:tc>
      </w:tr>
      <w:tr w:rsidR="00072A6D" w:rsidRPr="004057F3" w14:paraId="626B6875" w14:textId="77777777" w:rsidTr="004057F3">
        <w:tc>
          <w:tcPr>
            <w:tcW w:w="5382" w:type="dxa"/>
            <w:shd w:val="clear" w:color="auto" w:fill="auto"/>
          </w:tcPr>
          <w:p w14:paraId="423101E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ไม่เป็น 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Smart Farmer</w:t>
            </w:r>
          </w:p>
        </w:tc>
        <w:tc>
          <w:tcPr>
            <w:tcW w:w="1984" w:type="dxa"/>
            <w:shd w:val="clear" w:color="auto" w:fill="auto"/>
          </w:tcPr>
          <w:p w14:paraId="6D23ECE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22,293</w:t>
            </w:r>
          </w:p>
        </w:tc>
        <w:tc>
          <w:tcPr>
            <w:tcW w:w="1843" w:type="dxa"/>
            <w:shd w:val="clear" w:color="auto" w:fill="auto"/>
          </w:tcPr>
          <w:p w14:paraId="1644A49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84.19</w:t>
            </w:r>
          </w:p>
        </w:tc>
      </w:tr>
      <w:tr w:rsidR="00072A6D" w:rsidRPr="004057F3" w14:paraId="7094C813" w14:textId="77777777" w:rsidTr="004057F3">
        <w:tc>
          <w:tcPr>
            <w:tcW w:w="5382" w:type="dxa"/>
            <w:shd w:val="clear" w:color="auto" w:fill="auto"/>
          </w:tcPr>
          <w:p w14:paraId="4D93396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 หลังเข้ารับการอบรม</w:t>
            </w:r>
          </w:p>
        </w:tc>
        <w:tc>
          <w:tcPr>
            <w:tcW w:w="1984" w:type="dxa"/>
            <w:shd w:val="clear" w:color="auto" w:fill="auto"/>
          </w:tcPr>
          <w:p w14:paraId="240E09A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4994E7F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072A6D" w:rsidRPr="004057F3" w14:paraId="5462942B" w14:textId="77777777" w:rsidTr="004057F3">
        <w:tc>
          <w:tcPr>
            <w:tcW w:w="5382" w:type="dxa"/>
            <w:shd w:val="clear" w:color="auto" w:fill="auto"/>
          </w:tcPr>
          <w:p w14:paraId="16CC61B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เป็น 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Smart Farmer</w:t>
            </w:r>
          </w:p>
        </w:tc>
        <w:tc>
          <w:tcPr>
            <w:tcW w:w="1984" w:type="dxa"/>
            <w:shd w:val="clear" w:color="auto" w:fill="auto"/>
          </w:tcPr>
          <w:p w14:paraId="39CD50A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10,081</w:t>
            </w:r>
          </w:p>
        </w:tc>
        <w:tc>
          <w:tcPr>
            <w:tcW w:w="1843" w:type="dxa"/>
            <w:shd w:val="clear" w:color="auto" w:fill="auto"/>
          </w:tcPr>
          <w:p w14:paraId="149C89E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38.07</w:t>
            </w:r>
          </w:p>
        </w:tc>
      </w:tr>
      <w:tr w:rsidR="00072A6D" w:rsidRPr="004057F3" w14:paraId="5A6612D7" w14:textId="77777777" w:rsidTr="004057F3">
        <w:tc>
          <w:tcPr>
            <w:tcW w:w="5382" w:type="dxa"/>
            <w:tcBorders>
              <w:bottom w:val="single" w:sz="4" w:space="0" w:color="auto"/>
            </w:tcBorders>
            <w:shd w:val="clear" w:color="auto" w:fill="auto"/>
          </w:tcPr>
          <w:p w14:paraId="64DB132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ไม่เป็น 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Smart Farmer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4379CD3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16,398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2C2132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61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.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93</w:t>
            </w:r>
          </w:p>
        </w:tc>
      </w:tr>
    </w:tbl>
    <w:p w14:paraId="18EDA11E" w14:textId="77777777" w:rsidR="00072A6D" w:rsidRPr="00072A6D" w:rsidRDefault="00072A6D" w:rsidP="00072A6D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หมายเหตุ : ร้อยละ* คิดจากฐานจำนวนเกษตรกรทั้งหมดที่ตอบแบบสัมภาษณ์ จำนวน 26,479 ราย</w:t>
      </w:r>
    </w:p>
    <w:p w14:paraId="6F4ABBA9" w14:textId="77777777" w:rsidR="00072A6D" w:rsidRPr="00072A6D" w:rsidRDefault="00072A6D" w:rsidP="00072A6D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210E3257" w14:textId="77777777" w:rsid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b/>
          <w:bCs/>
          <w:kern w:val="2"/>
          <w:sz w:val="32"/>
          <w:szCs w:val="32"/>
        </w:rPr>
      </w:pPr>
      <w:bookmarkStart w:id="29" w:name="_Hlk176082244"/>
    </w:p>
    <w:p w14:paraId="38ADF578" w14:textId="77777777" w:rsidR="00072A6D" w:rsidRDefault="00072A6D" w:rsidP="00072A6D">
      <w:pPr>
        <w:spacing w:after="0" w:line="288" w:lineRule="auto"/>
        <w:ind w:firstLine="2552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5) 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การเป็นสมาชิกแปลงใหญ่</w:t>
      </w:r>
      <w:bookmarkEnd w:id="29"/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เกษตรกรกลุ่มเป้าหมายที่ตอบแบบสัมภาษณ์ ก่อนเข้ารับการอบรมโครงการ ศพก. ปี 2566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มีผู้ที่เป็นสมาชิกแปลงใหญ่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ร้อยละ 37.41 ภายหลังจากการผ่านการเข้ารับการอบรม </w:t>
      </w:r>
      <w:r w:rsidRPr="00072A6D">
        <w:rPr>
          <w:rFonts w:ascii="TH SarabunPSK" w:hAnsi="TH SarabunPSK" w:cs="TH SarabunPSK"/>
          <w:sz w:val="32"/>
          <w:szCs w:val="32"/>
          <w:cs/>
        </w:rPr>
        <w:t>มีผู้ที่เป็นสมาชิกแปลงใหญ่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เพิ่มมากขึ้นอยู่ที่ร้อยละ 43.88 จากจำนวนเกษตรกรทั้งหมดที่เข้ารับการอบรมโครงการ ศพก. ปี 2566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รายละเอียดตามตารางที่ 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10</w:t>
      </w:r>
    </w:p>
    <w:p w14:paraId="04AEC979" w14:textId="77777777" w:rsidR="00EA6AFF" w:rsidRPr="00072A6D" w:rsidRDefault="00EA6AFF" w:rsidP="00072A6D">
      <w:pPr>
        <w:spacing w:after="0" w:line="288" w:lineRule="auto"/>
        <w:ind w:firstLine="2552"/>
        <w:jc w:val="thaiDistribute"/>
        <w:rPr>
          <w:rFonts w:ascii="TH SarabunPSK" w:hAnsi="TH SarabunPSK" w:cs="TH SarabunPSK" w:hint="cs"/>
          <w:kern w:val="2"/>
          <w:sz w:val="32"/>
          <w:szCs w:val="32"/>
          <w:cs/>
        </w:rPr>
      </w:pPr>
    </w:p>
    <w:p w14:paraId="4073E85F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lastRenderedPageBreak/>
        <w:t xml:space="preserve">ตารางที่ 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10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การเป็นสมาชิกแปลงใหญ่ของเกษตรกรผู้เข้ารับการอบรม ทั้งก่อนและหลังการเข้ารับการอบรม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</w:p>
    <w:tbl>
      <w:tblPr>
        <w:tblW w:w="9209" w:type="dxa"/>
        <w:tblInd w:w="5" w:type="dxa"/>
        <w:tblLook w:val="04A0" w:firstRow="1" w:lastRow="0" w:firstColumn="1" w:lastColumn="0" w:noHBand="0" w:noVBand="1"/>
      </w:tblPr>
      <w:tblGrid>
        <w:gridCol w:w="5382"/>
        <w:gridCol w:w="1984"/>
        <w:gridCol w:w="1843"/>
      </w:tblGrid>
      <w:tr w:rsidR="00072A6D" w:rsidRPr="004057F3" w14:paraId="1A08C6F4" w14:textId="77777777" w:rsidTr="004057F3">
        <w:tc>
          <w:tcPr>
            <w:tcW w:w="5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39A64DF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3C08F0B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 (ราย)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3E067D7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ร้อยละ*</w:t>
            </w:r>
          </w:p>
        </w:tc>
      </w:tr>
      <w:tr w:rsidR="00072A6D" w:rsidRPr="004057F3" w14:paraId="4C4AC2C7" w14:textId="77777777" w:rsidTr="004057F3">
        <w:tc>
          <w:tcPr>
            <w:tcW w:w="5382" w:type="dxa"/>
            <w:tcBorders>
              <w:top w:val="single" w:sz="4" w:space="0" w:color="auto"/>
            </w:tcBorders>
            <w:shd w:val="clear" w:color="auto" w:fill="auto"/>
          </w:tcPr>
          <w:p w14:paraId="5DC54E5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 ก่อนเข้ารับการอบรม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14:paraId="755C29D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6BBCFD3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072A6D" w:rsidRPr="004057F3" w14:paraId="5D3DF28F" w14:textId="77777777" w:rsidTr="004057F3">
        <w:tc>
          <w:tcPr>
            <w:tcW w:w="5382" w:type="dxa"/>
            <w:shd w:val="clear" w:color="auto" w:fill="auto"/>
          </w:tcPr>
          <w:p w14:paraId="6B1F351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เป็นสมาชิกแปลงใหญ่</w:t>
            </w:r>
          </w:p>
        </w:tc>
        <w:tc>
          <w:tcPr>
            <w:tcW w:w="1984" w:type="dxa"/>
            <w:shd w:val="clear" w:color="auto" w:fill="auto"/>
          </w:tcPr>
          <w:p w14:paraId="27459E2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9,906</w:t>
            </w:r>
          </w:p>
        </w:tc>
        <w:tc>
          <w:tcPr>
            <w:tcW w:w="1843" w:type="dxa"/>
            <w:shd w:val="clear" w:color="auto" w:fill="auto"/>
          </w:tcPr>
          <w:p w14:paraId="34D151D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37.41</w:t>
            </w:r>
          </w:p>
        </w:tc>
      </w:tr>
      <w:tr w:rsidR="00072A6D" w:rsidRPr="004057F3" w14:paraId="784E6AA0" w14:textId="77777777" w:rsidTr="004057F3">
        <w:tc>
          <w:tcPr>
            <w:tcW w:w="5382" w:type="dxa"/>
            <w:shd w:val="clear" w:color="auto" w:fill="auto"/>
          </w:tcPr>
          <w:p w14:paraId="2C8F340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ไม่เป็นสมาชิกแปลงใหญ่</w:t>
            </w:r>
          </w:p>
        </w:tc>
        <w:tc>
          <w:tcPr>
            <w:tcW w:w="1984" w:type="dxa"/>
            <w:shd w:val="clear" w:color="auto" w:fill="auto"/>
          </w:tcPr>
          <w:p w14:paraId="0CCC202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16,573</w:t>
            </w:r>
          </w:p>
        </w:tc>
        <w:tc>
          <w:tcPr>
            <w:tcW w:w="1843" w:type="dxa"/>
            <w:shd w:val="clear" w:color="auto" w:fill="auto"/>
          </w:tcPr>
          <w:p w14:paraId="0DFB2F3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62.59</w:t>
            </w:r>
          </w:p>
        </w:tc>
      </w:tr>
      <w:tr w:rsidR="00072A6D" w:rsidRPr="004057F3" w14:paraId="2B2C266F" w14:textId="77777777" w:rsidTr="004057F3">
        <w:tc>
          <w:tcPr>
            <w:tcW w:w="5382" w:type="dxa"/>
            <w:shd w:val="clear" w:color="auto" w:fill="auto"/>
          </w:tcPr>
          <w:p w14:paraId="735D77A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 หลังเข้ารับการอบรม</w:t>
            </w:r>
          </w:p>
        </w:tc>
        <w:tc>
          <w:tcPr>
            <w:tcW w:w="1984" w:type="dxa"/>
            <w:shd w:val="clear" w:color="auto" w:fill="auto"/>
          </w:tcPr>
          <w:p w14:paraId="63C53C4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20A6698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072A6D" w:rsidRPr="004057F3" w14:paraId="5DA86E20" w14:textId="77777777" w:rsidTr="004057F3">
        <w:tc>
          <w:tcPr>
            <w:tcW w:w="5382" w:type="dxa"/>
            <w:shd w:val="clear" w:color="auto" w:fill="auto"/>
          </w:tcPr>
          <w:p w14:paraId="57CB2C7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เป็นสมาชิกแปลงใหญ่</w:t>
            </w:r>
          </w:p>
        </w:tc>
        <w:tc>
          <w:tcPr>
            <w:tcW w:w="1984" w:type="dxa"/>
            <w:shd w:val="clear" w:color="auto" w:fill="auto"/>
          </w:tcPr>
          <w:p w14:paraId="2876B22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11,620</w:t>
            </w:r>
          </w:p>
        </w:tc>
        <w:tc>
          <w:tcPr>
            <w:tcW w:w="1843" w:type="dxa"/>
            <w:shd w:val="clear" w:color="auto" w:fill="auto"/>
          </w:tcPr>
          <w:p w14:paraId="6C9CFD2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43.88</w:t>
            </w:r>
          </w:p>
        </w:tc>
      </w:tr>
      <w:tr w:rsidR="00072A6D" w:rsidRPr="004057F3" w14:paraId="7C40BB4D" w14:textId="77777777" w:rsidTr="004057F3">
        <w:tc>
          <w:tcPr>
            <w:tcW w:w="5382" w:type="dxa"/>
            <w:tcBorders>
              <w:bottom w:val="single" w:sz="4" w:space="0" w:color="auto"/>
            </w:tcBorders>
            <w:shd w:val="clear" w:color="auto" w:fill="auto"/>
          </w:tcPr>
          <w:p w14:paraId="21959AD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ไม่เป็นสมาชิกแปลงใหญ่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0362F6F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14,859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6A8293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56.12</w:t>
            </w:r>
          </w:p>
        </w:tc>
      </w:tr>
    </w:tbl>
    <w:p w14:paraId="5A5E60E6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หมายเหตุ : ร้อยละ* คิดจากฐานจำนวนเกษตรกรทั้งหมดที่ตอบแบบสัมภาษณ์ จำนวน 26,479 ราย</w:t>
      </w:r>
    </w:p>
    <w:p w14:paraId="71B82EFE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41EFC580" w14:textId="77777777" w:rsidR="00072A6D" w:rsidRPr="00072A6D" w:rsidRDefault="00072A6D" w:rsidP="00072A6D">
      <w:pPr>
        <w:spacing w:after="0" w:line="288" w:lineRule="auto"/>
        <w:ind w:firstLine="2552"/>
        <w:jc w:val="thaiDistribute"/>
        <w:rPr>
          <w:rFonts w:ascii="TH SarabunPSK" w:hAnsi="TH SarabunPSK" w:cs="TH SarabunPSK" w:hint="cs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เกษตรกรที่เป็นสมาชิกแปลงใหญ่ ทั้งก่อนและหลังการเข้ารับการอบรม สามารถจำแนกตามประเภทกลุ่มสินค้าได้ 11 ประเภท โดยก่อนเข้ารับการอบรม มีเกษตรกรเป็นสมาชิกแปลงใหญ่ มากที่สุดในกลุ่มสินค้าข้าว ร้อยละ 41.09 รองลงมาคือกลุ่มสินค้าไม้ผล ร้อยละ 18.39 และหลังเข้ารับการอบรม มีเกษตรกรเป็นสมาชิกแปลงใหญ่ มากที่สุดในกลุ่มสินค้าข้าว รองลงมาคือกลุ่มสินค้าไม้ผล เช่นเดิม รายละเอียดตามตารางที่ 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11</w:t>
      </w:r>
    </w:p>
    <w:p w14:paraId="2678A9D3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ตารางที่ 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11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การเป็นสมาชิกแปลงใหญ่ของเกษตรกรผู้นำที่เข้ารับการอบรมโครงการ ศพก. ปี 2566 ทั้งก่อน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br/>
        <w:t>และหลังการเข้ารับการอบรม (จำแนกตามประเภทกลุ่มสินค้า)</w:t>
      </w:r>
    </w:p>
    <w:tbl>
      <w:tblPr>
        <w:tblW w:w="9021" w:type="dxa"/>
        <w:tblInd w:w="5" w:type="dxa"/>
        <w:tblLook w:val="04A0" w:firstRow="1" w:lastRow="0" w:firstColumn="1" w:lastColumn="0" w:noHBand="0" w:noVBand="1"/>
      </w:tblPr>
      <w:tblGrid>
        <w:gridCol w:w="3256"/>
        <w:gridCol w:w="1417"/>
        <w:gridCol w:w="1559"/>
        <w:gridCol w:w="1418"/>
        <w:gridCol w:w="1371"/>
      </w:tblGrid>
      <w:tr w:rsidR="00072A6D" w:rsidRPr="004057F3" w14:paraId="3F1774DA" w14:textId="77777777" w:rsidTr="004057F3">
        <w:tc>
          <w:tcPr>
            <w:tcW w:w="3256" w:type="dxa"/>
            <w:vMerge w:val="restart"/>
            <w:tcBorders>
              <w:top w:val="single" w:sz="4" w:space="0" w:color="auto"/>
            </w:tcBorders>
            <w:shd w:val="clear" w:color="auto" w:fill="FFF2CC"/>
            <w:vAlign w:val="center"/>
          </w:tcPr>
          <w:p w14:paraId="7E17D3D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ประเภทกลุ่มสินค้า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73262D2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ก่อนการเข้ารับการอบรม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1A9E1EF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หลังการเข้ารับการอบรม</w:t>
            </w:r>
          </w:p>
        </w:tc>
      </w:tr>
      <w:tr w:rsidR="00072A6D" w:rsidRPr="004057F3" w14:paraId="0F05AB76" w14:textId="77777777" w:rsidTr="004057F3">
        <w:tc>
          <w:tcPr>
            <w:tcW w:w="3256" w:type="dxa"/>
            <w:vMerge/>
            <w:tcBorders>
              <w:bottom w:val="single" w:sz="4" w:space="0" w:color="auto"/>
            </w:tcBorders>
            <w:shd w:val="clear" w:color="auto" w:fill="FFF2CC"/>
          </w:tcPr>
          <w:p w14:paraId="01EA97B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1FCB8DD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 (ราย)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5F0C5D3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ร้อยละ*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786048F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 (ราย)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20DB101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ร้อยละ*</w:t>
            </w:r>
          </w:p>
        </w:tc>
      </w:tr>
      <w:tr w:rsidR="00072A6D" w:rsidRPr="004057F3" w14:paraId="0B309074" w14:textId="77777777" w:rsidTr="004057F3">
        <w:tc>
          <w:tcPr>
            <w:tcW w:w="3256" w:type="dxa"/>
            <w:shd w:val="clear" w:color="auto" w:fill="auto"/>
          </w:tcPr>
          <w:p w14:paraId="678F849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 ข้าว</w:t>
            </w:r>
          </w:p>
        </w:tc>
        <w:tc>
          <w:tcPr>
            <w:tcW w:w="1417" w:type="dxa"/>
            <w:shd w:val="clear" w:color="auto" w:fill="FFFFFF"/>
          </w:tcPr>
          <w:p w14:paraId="07DD791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,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143</w:t>
            </w:r>
          </w:p>
        </w:tc>
        <w:tc>
          <w:tcPr>
            <w:tcW w:w="1559" w:type="dxa"/>
            <w:shd w:val="clear" w:color="auto" w:fill="auto"/>
          </w:tcPr>
          <w:p w14:paraId="567ADC4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41.09</w:t>
            </w:r>
          </w:p>
        </w:tc>
        <w:tc>
          <w:tcPr>
            <w:tcW w:w="1418" w:type="dxa"/>
            <w:shd w:val="clear" w:color="auto" w:fill="auto"/>
          </w:tcPr>
          <w:p w14:paraId="4260FB0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4,547</w:t>
            </w:r>
          </w:p>
        </w:tc>
        <w:tc>
          <w:tcPr>
            <w:tcW w:w="1371" w:type="dxa"/>
            <w:shd w:val="clear" w:color="auto" w:fill="auto"/>
          </w:tcPr>
          <w:p w14:paraId="1D8B7C6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38.66</w:t>
            </w:r>
          </w:p>
        </w:tc>
      </w:tr>
      <w:tr w:rsidR="00072A6D" w:rsidRPr="004057F3" w14:paraId="3FDBC1ED" w14:textId="77777777" w:rsidTr="004057F3">
        <w:tc>
          <w:tcPr>
            <w:tcW w:w="3256" w:type="dxa"/>
            <w:shd w:val="clear" w:color="auto" w:fill="auto"/>
          </w:tcPr>
          <w:p w14:paraId="6122707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 พืชไร่</w:t>
            </w:r>
          </w:p>
        </w:tc>
        <w:tc>
          <w:tcPr>
            <w:tcW w:w="1417" w:type="dxa"/>
            <w:shd w:val="clear" w:color="auto" w:fill="auto"/>
          </w:tcPr>
          <w:p w14:paraId="0141FD5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1,355</w:t>
            </w:r>
          </w:p>
        </w:tc>
        <w:tc>
          <w:tcPr>
            <w:tcW w:w="1559" w:type="dxa"/>
            <w:shd w:val="clear" w:color="auto" w:fill="auto"/>
          </w:tcPr>
          <w:p w14:paraId="5B9FF61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13.44</w:t>
            </w:r>
          </w:p>
        </w:tc>
        <w:tc>
          <w:tcPr>
            <w:tcW w:w="1418" w:type="dxa"/>
            <w:shd w:val="clear" w:color="auto" w:fill="auto"/>
          </w:tcPr>
          <w:p w14:paraId="22B0151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1,675</w:t>
            </w:r>
          </w:p>
        </w:tc>
        <w:tc>
          <w:tcPr>
            <w:tcW w:w="1371" w:type="dxa"/>
            <w:shd w:val="clear" w:color="auto" w:fill="auto"/>
          </w:tcPr>
          <w:p w14:paraId="5825DEA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14.24</w:t>
            </w:r>
          </w:p>
        </w:tc>
      </w:tr>
      <w:tr w:rsidR="00072A6D" w:rsidRPr="004057F3" w14:paraId="08F6A5D6" w14:textId="77777777" w:rsidTr="004057F3">
        <w:tc>
          <w:tcPr>
            <w:tcW w:w="3256" w:type="dxa"/>
            <w:shd w:val="clear" w:color="auto" w:fill="auto"/>
          </w:tcPr>
          <w:p w14:paraId="6CAB745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3. ไม้ยืนต้น</w:t>
            </w:r>
          </w:p>
        </w:tc>
        <w:tc>
          <w:tcPr>
            <w:tcW w:w="1417" w:type="dxa"/>
            <w:shd w:val="clear" w:color="auto" w:fill="auto"/>
          </w:tcPr>
          <w:p w14:paraId="089B263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1,256</w:t>
            </w:r>
          </w:p>
        </w:tc>
        <w:tc>
          <w:tcPr>
            <w:tcW w:w="1559" w:type="dxa"/>
            <w:shd w:val="clear" w:color="auto" w:fill="auto"/>
          </w:tcPr>
          <w:p w14:paraId="4316DD1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12.46</w:t>
            </w:r>
          </w:p>
        </w:tc>
        <w:tc>
          <w:tcPr>
            <w:tcW w:w="1418" w:type="dxa"/>
            <w:shd w:val="clear" w:color="auto" w:fill="auto"/>
          </w:tcPr>
          <w:p w14:paraId="5F2C502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1,307</w:t>
            </w:r>
          </w:p>
        </w:tc>
        <w:tc>
          <w:tcPr>
            <w:tcW w:w="1371" w:type="dxa"/>
            <w:shd w:val="clear" w:color="auto" w:fill="auto"/>
          </w:tcPr>
          <w:p w14:paraId="420D07F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11.11</w:t>
            </w:r>
          </w:p>
        </w:tc>
      </w:tr>
      <w:tr w:rsidR="00072A6D" w:rsidRPr="004057F3" w14:paraId="33BAAD7A" w14:textId="77777777" w:rsidTr="004057F3">
        <w:tc>
          <w:tcPr>
            <w:tcW w:w="3256" w:type="dxa"/>
            <w:shd w:val="clear" w:color="auto" w:fill="auto"/>
          </w:tcPr>
          <w:p w14:paraId="7944AAD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 ผัก/สมุนไพร</w:t>
            </w:r>
          </w:p>
        </w:tc>
        <w:tc>
          <w:tcPr>
            <w:tcW w:w="1417" w:type="dxa"/>
            <w:shd w:val="clear" w:color="auto" w:fill="auto"/>
          </w:tcPr>
          <w:p w14:paraId="5A5A67A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963</w:t>
            </w:r>
          </w:p>
        </w:tc>
        <w:tc>
          <w:tcPr>
            <w:tcW w:w="1559" w:type="dxa"/>
            <w:shd w:val="clear" w:color="auto" w:fill="auto"/>
          </w:tcPr>
          <w:p w14:paraId="5948179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9.55</w:t>
            </w:r>
          </w:p>
        </w:tc>
        <w:tc>
          <w:tcPr>
            <w:tcW w:w="1418" w:type="dxa"/>
            <w:shd w:val="clear" w:color="auto" w:fill="auto"/>
          </w:tcPr>
          <w:p w14:paraId="3DBEAB9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1,359</w:t>
            </w:r>
          </w:p>
        </w:tc>
        <w:tc>
          <w:tcPr>
            <w:tcW w:w="1371" w:type="dxa"/>
            <w:shd w:val="clear" w:color="auto" w:fill="auto"/>
          </w:tcPr>
          <w:p w14:paraId="56CA8E1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11.55</w:t>
            </w:r>
          </w:p>
        </w:tc>
      </w:tr>
      <w:tr w:rsidR="00072A6D" w:rsidRPr="004057F3" w14:paraId="7BA5223E" w14:textId="77777777" w:rsidTr="004057F3">
        <w:tc>
          <w:tcPr>
            <w:tcW w:w="3256" w:type="dxa"/>
            <w:shd w:val="clear" w:color="auto" w:fill="auto"/>
          </w:tcPr>
          <w:p w14:paraId="1B9DEAF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5. ไม้ผล</w:t>
            </w:r>
          </w:p>
        </w:tc>
        <w:tc>
          <w:tcPr>
            <w:tcW w:w="1417" w:type="dxa"/>
            <w:shd w:val="clear" w:color="auto" w:fill="auto"/>
          </w:tcPr>
          <w:p w14:paraId="144C418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1,854</w:t>
            </w:r>
          </w:p>
        </w:tc>
        <w:tc>
          <w:tcPr>
            <w:tcW w:w="1559" w:type="dxa"/>
            <w:shd w:val="clear" w:color="auto" w:fill="auto"/>
          </w:tcPr>
          <w:p w14:paraId="4C79ACA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18.39</w:t>
            </w:r>
          </w:p>
        </w:tc>
        <w:tc>
          <w:tcPr>
            <w:tcW w:w="1418" w:type="dxa"/>
            <w:shd w:val="clear" w:color="auto" w:fill="auto"/>
          </w:tcPr>
          <w:p w14:paraId="72E27F9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2,340</w:t>
            </w:r>
          </w:p>
        </w:tc>
        <w:tc>
          <w:tcPr>
            <w:tcW w:w="1371" w:type="dxa"/>
            <w:shd w:val="clear" w:color="auto" w:fill="auto"/>
          </w:tcPr>
          <w:p w14:paraId="7646227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19.89</w:t>
            </w:r>
          </w:p>
        </w:tc>
      </w:tr>
      <w:tr w:rsidR="00072A6D" w:rsidRPr="004057F3" w14:paraId="3EECD92D" w14:textId="77777777" w:rsidTr="004057F3">
        <w:tc>
          <w:tcPr>
            <w:tcW w:w="3256" w:type="dxa"/>
            <w:shd w:val="clear" w:color="auto" w:fill="auto"/>
          </w:tcPr>
          <w:p w14:paraId="091F9DD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6. หม่อนไหม</w:t>
            </w:r>
          </w:p>
        </w:tc>
        <w:tc>
          <w:tcPr>
            <w:tcW w:w="1417" w:type="dxa"/>
            <w:shd w:val="clear" w:color="auto" w:fill="auto"/>
          </w:tcPr>
          <w:p w14:paraId="1CF6D13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43C506D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0.01</w:t>
            </w:r>
          </w:p>
        </w:tc>
        <w:tc>
          <w:tcPr>
            <w:tcW w:w="1418" w:type="dxa"/>
            <w:shd w:val="clear" w:color="auto" w:fill="auto"/>
          </w:tcPr>
          <w:p w14:paraId="78A45A7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</w:t>
            </w:r>
          </w:p>
        </w:tc>
        <w:tc>
          <w:tcPr>
            <w:tcW w:w="1371" w:type="dxa"/>
            <w:shd w:val="clear" w:color="auto" w:fill="auto"/>
          </w:tcPr>
          <w:p w14:paraId="542F8AC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0.01</w:t>
            </w:r>
          </w:p>
        </w:tc>
      </w:tr>
      <w:tr w:rsidR="00072A6D" w:rsidRPr="004057F3" w14:paraId="1CE2F00E" w14:textId="77777777" w:rsidTr="004057F3">
        <w:tc>
          <w:tcPr>
            <w:tcW w:w="3256" w:type="dxa"/>
            <w:shd w:val="clear" w:color="auto" w:fill="auto"/>
          </w:tcPr>
          <w:p w14:paraId="1F54731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7. ไม้ดอกไม้ประดับ</w:t>
            </w:r>
          </w:p>
        </w:tc>
        <w:tc>
          <w:tcPr>
            <w:tcW w:w="1417" w:type="dxa"/>
            <w:shd w:val="clear" w:color="auto" w:fill="auto"/>
          </w:tcPr>
          <w:p w14:paraId="05D0B1E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184</w:t>
            </w:r>
          </w:p>
        </w:tc>
        <w:tc>
          <w:tcPr>
            <w:tcW w:w="1559" w:type="dxa"/>
            <w:shd w:val="clear" w:color="auto" w:fill="auto"/>
          </w:tcPr>
          <w:p w14:paraId="324564E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1.82</w:t>
            </w:r>
          </w:p>
        </w:tc>
        <w:tc>
          <w:tcPr>
            <w:tcW w:w="1418" w:type="dxa"/>
            <w:shd w:val="clear" w:color="auto" w:fill="auto"/>
          </w:tcPr>
          <w:p w14:paraId="2B3D9D8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183</w:t>
            </w:r>
          </w:p>
        </w:tc>
        <w:tc>
          <w:tcPr>
            <w:tcW w:w="1371" w:type="dxa"/>
            <w:shd w:val="clear" w:color="auto" w:fill="auto"/>
          </w:tcPr>
          <w:p w14:paraId="75D2390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1.56</w:t>
            </w:r>
          </w:p>
        </w:tc>
      </w:tr>
      <w:tr w:rsidR="00072A6D" w:rsidRPr="004057F3" w14:paraId="6E62B04C" w14:textId="77777777" w:rsidTr="004057F3">
        <w:tc>
          <w:tcPr>
            <w:tcW w:w="3256" w:type="dxa"/>
            <w:shd w:val="clear" w:color="auto" w:fill="auto"/>
          </w:tcPr>
          <w:p w14:paraId="491FFE3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8. ปศุสัตว์</w:t>
            </w:r>
          </w:p>
        </w:tc>
        <w:tc>
          <w:tcPr>
            <w:tcW w:w="1417" w:type="dxa"/>
            <w:shd w:val="clear" w:color="auto" w:fill="auto"/>
          </w:tcPr>
          <w:p w14:paraId="6B682F2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111</w:t>
            </w:r>
          </w:p>
        </w:tc>
        <w:tc>
          <w:tcPr>
            <w:tcW w:w="1559" w:type="dxa"/>
            <w:shd w:val="clear" w:color="auto" w:fill="auto"/>
          </w:tcPr>
          <w:p w14:paraId="16E5438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1.10</w:t>
            </w:r>
          </w:p>
        </w:tc>
        <w:tc>
          <w:tcPr>
            <w:tcW w:w="1418" w:type="dxa"/>
            <w:shd w:val="clear" w:color="auto" w:fill="auto"/>
          </w:tcPr>
          <w:p w14:paraId="745C8EF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132</w:t>
            </w:r>
          </w:p>
        </w:tc>
        <w:tc>
          <w:tcPr>
            <w:tcW w:w="1371" w:type="dxa"/>
            <w:shd w:val="clear" w:color="auto" w:fill="auto"/>
          </w:tcPr>
          <w:p w14:paraId="1DE4D24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1.12</w:t>
            </w:r>
          </w:p>
        </w:tc>
      </w:tr>
    </w:tbl>
    <w:p w14:paraId="5B1245A6" w14:textId="77777777" w:rsidR="00072A6D" w:rsidRPr="00072A6D" w:rsidRDefault="00072A6D" w:rsidP="00072A6D">
      <w:pPr>
        <w:spacing w:after="0"/>
        <w:rPr>
          <w:rFonts w:ascii="TH SarabunPSK" w:hAnsi="TH SarabunPSK" w:cs="TH SarabunPSK"/>
          <w:vanish/>
        </w:rPr>
      </w:pPr>
    </w:p>
    <w:tbl>
      <w:tblPr>
        <w:tblpPr w:leftFromText="180" w:rightFromText="180" w:vertAnchor="text" w:tblpY="-31"/>
        <w:tblW w:w="9021" w:type="dxa"/>
        <w:tblLook w:val="04A0" w:firstRow="1" w:lastRow="0" w:firstColumn="1" w:lastColumn="0" w:noHBand="0" w:noVBand="1"/>
      </w:tblPr>
      <w:tblGrid>
        <w:gridCol w:w="3256"/>
        <w:gridCol w:w="1417"/>
        <w:gridCol w:w="1559"/>
        <w:gridCol w:w="1418"/>
        <w:gridCol w:w="1371"/>
      </w:tblGrid>
      <w:tr w:rsidR="00072A6D" w:rsidRPr="004057F3" w14:paraId="5DDD0B2D" w14:textId="77777777" w:rsidTr="004057F3">
        <w:tc>
          <w:tcPr>
            <w:tcW w:w="3256" w:type="dxa"/>
            <w:vMerge w:val="restart"/>
            <w:tcBorders>
              <w:top w:val="single" w:sz="4" w:space="0" w:color="auto"/>
            </w:tcBorders>
            <w:shd w:val="clear" w:color="auto" w:fill="FFF2CC"/>
            <w:vAlign w:val="center"/>
          </w:tcPr>
          <w:p w14:paraId="6706DCD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lastRenderedPageBreak/>
              <w:t>ประเภทกลุ่มสินค้า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0D527D9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ก่อนการเข้ารับการอบรม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30A8FC1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หลังการเข้ารับการอบรม</w:t>
            </w:r>
          </w:p>
        </w:tc>
      </w:tr>
      <w:tr w:rsidR="00072A6D" w:rsidRPr="004057F3" w14:paraId="554B67D4" w14:textId="77777777" w:rsidTr="004057F3">
        <w:tc>
          <w:tcPr>
            <w:tcW w:w="3256" w:type="dxa"/>
            <w:vMerge/>
            <w:tcBorders>
              <w:bottom w:val="single" w:sz="4" w:space="0" w:color="auto"/>
            </w:tcBorders>
            <w:shd w:val="clear" w:color="auto" w:fill="FFF2CC"/>
          </w:tcPr>
          <w:p w14:paraId="040295F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7240E02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 (ราย)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3DE5135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ร้อยละ*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1822AC5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 (ราย)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053B76D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ร้อยละ*</w:t>
            </w:r>
          </w:p>
        </w:tc>
      </w:tr>
      <w:tr w:rsidR="00072A6D" w:rsidRPr="004057F3" w14:paraId="25840E29" w14:textId="77777777" w:rsidTr="004057F3">
        <w:tc>
          <w:tcPr>
            <w:tcW w:w="3256" w:type="dxa"/>
            <w:shd w:val="clear" w:color="auto" w:fill="auto"/>
          </w:tcPr>
          <w:p w14:paraId="48DB19A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9. ประมง</w:t>
            </w:r>
          </w:p>
        </w:tc>
        <w:tc>
          <w:tcPr>
            <w:tcW w:w="1417" w:type="dxa"/>
            <w:shd w:val="clear" w:color="auto" w:fill="auto"/>
          </w:tcPr>
          <w:p w14:paraId="18746CF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45843FC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0.10</w:t>
            </w:r>
          </w:p>
        </w:tc>
        <w:tc>
          <w:tcPr>
            <w:tcW w:w="1418" w:type="dxa"/>
            <w:shd w:val="clear" w:color="auto" w:fill="auto"/>
          </w:tcPr>
          <w:p w14:paraId="7D8E9FA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10</w:t>
            </w:r>
          </w:p>
        </w:tc>
        <w:tc>
          <w:tcPr>
            <w:tcW w:w="1371" w:type="dxa"/>
            <w:shd w:val="clear" w:color="auto" w:fill="auto"/>
          </w:tcPr>
          <w:p w14:paraId="638FFA5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0.09</w:t>
            </w:r>
          </w:p>
        </w:tc>
      </w:tr>
      <w:tr w:rsidR="00072A6D" w:rsidRPr="004057F3" w14:paraId="354F1768" w14:textId="77777777" w:rsidTr="004057F3">
        <w:tc>
          <w:tcPr>
            <w:tcW w:w="3256" w:type="dxa"/>
            <w:shd w:val="clear" w:color="auto" w:fill="auto"/>
          </w:tcPr>
          <w:p w14:paraId="56200EF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10. แมลงเศรษฐกิจ</w:t>
            </w:r>
          </w:p>
        </w:tc>
        <w:tc>
          <w:tcPr>
            <w:tcW w:w="1417" w:type="dxa"/>
            <w:shd w:val="clear" w:color="auto" w:fill="auto"/>
          </w:tcPr>
          <w:p w14:paraId="26EAEBE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206</w:t>
            </w:r>
          </w:p>
        </w:tc>
        <w:tc>
          <w:tcPr>
            <w:tcW w:w="1559" w:type="dxa"/>
            <w:shd w:val="clear" w:color="auto" w:fill="auto"/>
          </w:tcPr>
          <w:p w14:paraId="1D69C6E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2.04</w:t>
            </w:r>
          </w:p>
        </w:tc>
        <w:tc>
          <w:tcPr>
            <w:tcW w:w="1418" w:type="dxa"/>
            <w:shd w:val="clear" w:color="auto" w:fill="auto"/>
          </w:tcPr>
          <w:p w14:paraId="7E0063A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208</w:t>
            </w:r>
          </w:p>
        </w:tc>
        <w:tc>
          <w:tcPr>
            <w:tcW w:w="1371" w:type="dxa"/>
            <w:shd w:val="clear" w:color="auto" w:fill="auto"/>
          </w:tcPr>
          <w:p w14:paraId="6FFC18C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1.77</w:t>
            </w:r>
          </w:p>
        </w:tc>
      </w:tr>
      <w:tr w:rsidR="00072A6D" w:rsidRPr="004057F3" w14:paraId="74FF144E" w14:textId="77777777" w:rsidTr="004057F3"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</w:tcPr>
          <w:p w14:paraId="3641C28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11. อื่น ๆ (นาเกลือ)</w:t>
            </w:r>
          </w:p>
        </w:tc>
        <w:tc>
          <w:tcPr>
            <w:tcW w:w="1417" w:type="dxa"/>
            <w:tcBorders>
              <w:bottom w:val="dashSmallGap" w:sz="4" w:space="0" w:color="auto"/>
            </w:tcBorders>
            <w:shd w:val="clear" w:color="auto" w:fill="auto"/>
          </w:tcPr>
          <w:p w14:paraId="13D0956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44005A8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C9D92C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auto"/>
          </w:tcPr>
          <w:p w14:paraId="2415D7A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</w:t>
            </w:r>
          </w:p>
        </w:tc>
      </w:tr>
    </w:tbl>
    <w:p w14:paraId="78BAF117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หมายเหตุ : 1. เกษตรกร 1 ราย สามารถตอบได้มากกว่า 1 คำตอบ</w:t>
      </w:r>
    </w:p>
    <w:p w14:paraId="36BFE9D4" w14:textId="77777777" w:rsidR="00072A6D" w:rsidRPr="00072A6D" w:rsidRDefault="00072A6D" w:rsidP="00072A6D">
      <w:pPr>
        <w:spacing w:after="0" w:line="288" w:lineRule="auto"/>
        <w:ind w:firstLine="720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   2. ร้อยละ* คิดจากฐานจำนวนเกษตรกรทั้งหมดที่ตอบแบบสัมภาษณ์ข้อดังกล่าว (เกษตรกรที่เป็นสมาชิกแปลงใหญ่ก่อนเข้ารับการอบรม มีการตอบแบบสัมภาษณ์ 10,083 ราย และเกษตรกรที่เป็นสมาชิกแปลงใหญ่หลังเข้ารับการอบรม มีการตอบแบบสัมภาษณ์ 11,762 ราย)</w:t>
      </w:r>
    </w:p>
    <w:p w14:paraId="7B7A4832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1D30B2BB" w14:textId="77777777" w:rsidR="00072A6D" w:rsidRPr="00072A6D" w:rsidRDefault="00A20E37" w:rsidP="00A20E37">
      <w:pPr>
        <w:spacing w:after="0" w:line="288" w:lineRule="auto"/>
        <w:ind w:firstLine="1701"/>
        <w:rPr>
          <w:rFonts w:ascii="TH SarabunPSK" w:hAnsi="TH SarabunPSK" w:cs="TH SarabunPSK"/>
          <w:b/>
          <w:bCs/>
          <w:kern w:val="2"/>
          <w:sz w:val="32"/>
          <w:szCs w:val="32"/>
        </w:rPr>
      </w:pPr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5.3.</w:t>
      </w:r>
      <w:r w:rsidR="00E3296C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3.2 </w:t>
      </w:r>
      <w:r w:rsidR="00072A6D"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ผลการประเมิน</w:t>
      </w:r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โครงการ ศพก.</w:t>
      </w:r>
    </w:p>
    <w:p w14:paraId="7045807B" w14:textId="77777777" w:rsidR="00072A6D" w:rsidRPr="00072A6D" w:rsidRDefault="00072A6D" w:rsidP="00E3296C">
      <w:pPr>
        <w:spacing w:after="0" w:line="288" w:lineRule="auto"/>
        <w:ind w:left="720" w:firstLine="1832"/>
        <w:jc w:val="thaiDistribute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1</w:t>
      </w:r>
      <w:r w:rsidR="00E3296C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)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</w:t>
      </w:r>
      <w:bookmarkStart w:id="30" w:name="_Hlk137822151"/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ปัจจัยนำเข้า</w:t>
      </w:r>
      <w:r w:rsidRPr="00072A6D">
        <w:rPr>
          <w:rFonts w:ascii="TH SarabunPSK" w:hAnsi="TH SarabunPSK" w:cs="TH SarabunPSK"/>
          <w:b/>
          <w:bCs/>
          <w:kern w:val="2"/>
          <w:sz w:val="28"/>
          <w:szCs w:val="22"/>
          <w:cs/>
        </w:rPr>
        <w:t xml:space="preserve"> 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(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</w:rPr>
        <w:t>Inputs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)</w:t>
      </w:r>
      <w:bookmarkEnd w:id="30"/>
    </w:p>
    <w:p w14:paraId="355ED2A4" w14:textId="77777777" w:rsidR="00072A6D" w:rsidRPr="00072A6D" w:rsidRDefault="00E3296C" w:rsidP="00E3296C">
      <w:pPr>
        <w:spacing w:after="0" w:line="288" w:lineRule="auto"/>
        <w:ind w:firstLine="2835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1.1)</w:t>
      </w:r>
      <w:r w:rsidR="00072A6D"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งบประมาณ</w:t>
      </w: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การดำเนินงานโครงการ ศพก. ในปี 2566 มีการดำเนินงาน </w:t>
      </w:r>
      <w:r w:rsidR="00072A6D" w:rsidRPr="00072A6D">
        <w:rPr>
          <w:rFonts w:ascii="TH SarabunPSK" w:hAnsi="TH SarabunPSK" w:cs="TH SarabunPSK"/>
          <w:kern w:val="2"/>
          <w:sz w:val="32"/>
          <w:szCs w:val="32"/>
        </w:rPr>
        <w:t xml:space="preserve">6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กิจกรรม ได้แก่ </w:t>
      </w:r>
    </w:p>
    <w:p w14:paraId="11C39D0C" w14:textId="77777777" w:rsidR="00072A6D" w:rsidRPr="00072A6D" w:rsidRDefault="00E3296C" w:rsidP="00E3296C">
      <w:pPr>
        <w:tabs>
          <w:tab w:val="left" w:pos="709"/>
          <w:tab w:val="left" w:pos="1276"/>
        </w:tabs>
        <w:spacing w:after="0" w:line="288" w:lineRule="auto"/>
        <w:ind w:firstLine="3261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- </w:t>
      </w:r>
      <w:r w:rsidR="00072A6D"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พัฒนาศักยภาพของ ศพก. และศูนย์เครือข่าย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เพื่อให้มีความพร้อมในการเป็นแหล่งเรียนรู้ด้านการเกษตรของชุมชน และเป็นสถานที่ให้บริการข่าวสารและบริการด้านการเกษตร โดยมีเป้าหมายในการพัฒนา ดังนี้</w:t>
      </w:r>
    </w:p>
    <w:p w14:paraId="186C8312" w14:textId="77777777" w:rsidR="00E3296C" w:rsidRDefault="00072A6D" w:rsidP="00E3296C">
      <w:pPr>
        <w:autoSpaceDE w:val="0"/>
        <w:autoSpaceDN w:val="0"/>
        <w:adjustRightInd w:val="0"/>
        <w:spacing w:after="0" w:line="288" w:lineRule="auto"/>
        <w:ind w:firstLine="354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เป้าหมายหลัก </w:t>
      </w:r>
      <w:r w:rsidRPr="00072A6D">
        <w:rPr>
          <w:rFonts w:ascii="TH SarabunPSK" w:hAnsi="TH SarabunPSK" w:cs="TH SarabunPSK"/>
          <w:sz w:val="32"/>
          <w:szCs w:val="32"/>
          <w:cs/>
        </w:rPr>
        <w:t>คือ มุ่งเน้น มุ่งเน้นพัฒนา ศพก. ให้สามารถผลิตสินค้าเกษตรปลอดภัยและได้รับการรับรองคุณภาพมาตรฐานสินค้าเกษตรปลอดภัย</w:t>
      </w:r>
    </w:p>
    <w:p w14:paraId="15ECF560" w14:textId="77777777" w:rsidR="00072A6D" w:rsidRPr="00072A6D" w:rsidRDefault="00072A6D" w:rsidP="00E3296C">
      <w:pPr>
        <w:autoSpaceDE w:val="0"/>
        <w:autoSpaceDN w:val="0"/>
        <w:adjustRightInd w:val="0"/>
        <w:spacing w:after="0" w:line="288" w:lineRule="auto"/>
        <w:ind w:firstLine="3544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เป้าหมายรอง </w:t>
      </w:r>
      <w:r w:rsidRPr="00072A6D">
        <w:rPr>
          <w:rFonts w:ascii="TH SarabunPSK" w:hAnsi="TH SarabunPSK" w:cs="TH SarabunPSK"/>
          <w:sz w:val="32"/>
          <w:szCs w:val="32"/>
          <w:cs/>
        </w:rPr>
        <w:t>สนับสนุน และพัฒนา ศพก. ที่มีศักยภาพและความพร้อม ดังนี้</w:t>
      </w:r>
    </w:p>
    <w:p w14:paraId="3E8E2151" w14:textId="77777777" w:rsidR="00E3296C" w:rsidRDefault="00072A6D" w:rsidP="00072A6D">
      <w:pPr>
        <w:numPr>
          <w:ilvl w:val="0"/>
          <w:numId w:val="59"/>
        </w:numPr>
        <w:autoSpaceDE w:val="0"/>
        <w:autoSpaceDN w:val="0"/>
        <w:adjustRightInd w:val="0"/>
        <w:spacing w:after="0" w:line="288" w:lineRule="auto"/>
        <w:ind w:left="0" w:firstLine="3960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การนำนวัตกรรม เทคโนโลยีการเกษตรที่เหมาะสมไปใช้ในการดำเนินงานและเรียนรู้เทคโนโลยีที่เหมาะสมกับพื้นที่ รวมถึงการเรียนรู้จากศูนย์</w:t>
      </w:r>
      <w:r w:rsidRPr="00072A6D">
        <w:rPr>
          <w:rFonts w:ascii="TH SarabunPSK" w:hAnsi="TH SarabunPSK" w:cs="TH SarabunPSK"/>
          <w:sz w:val="32"/>
          <w:szCs w:val="32"/>
        </w:rPr>
        <w:t xml:space="preserve"> AIC </w:t>
      </w:r>
      <w:r w:rsidRPr="00072A6D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072A6D">
        <w:rPr>
          <w:rFonts w:ascii="TH SarabunPSK" w:hAnsi="TH SarabunPSK" w:cs="TH SarabunPSK"/>
          <w:sz w:val="32"/>
          <w:szCs w:val="32"/>
        </w:rPr>
        <w:t>Agritech</w:t>
      </w:r>
      <w:proofErr w:type="spellEnd"/>
      <w:r w:rsidRPr="00072A6D">
        <w:rPr>
          <w:rFonts w:ascii="TH SarabunPSK" w:hAnsi="TH SarabunPSK" w:cs="TH SarabunPSK"/>
          <w:sz w:val="32"/>
          <w:szCs w:val="32"/>
        </w:rPr>
        <w:t xml:space="preserve"> and Innovation Center</w:t>
      </w:r>
      <w:r w:rsidRPr="00072A6D">
        <w:rPr>
          <w:rFonts w:ascii="TH SarabunPSK" w:hAnsi="TH SarabunPSK" w:cs="TH SarabunPSK"/>
          <w:sz w:val="32"/>
          <w:szCs w:val="32"/>
          <w:cs/>
        </w:rPr>
        <w:t>)</w:t>
      </w:r>
    </w:p>
    <w:p w14:paraId="6DA0F82A" w14:textId="77777777" w:rsidR="00E3296C" w:rsidRDefault="00072A6D" w:rsidP="00072A6D">
      <w:pPr>
        <w:numPr>
          <w:ilvl w:val="0"/>
          <w:numId w:val="59"/>
        </w:numPr>
        <w:autoSpaceDE w:val="0"/>
        <w:autoSpaceDN w:val="0"/>
        <w:adjustRightInd w:val="0"/>
        <w:spacing w:after="0" w:line="288" w:lineRule="auto"/>
        <w:ind w:left="0" w:firstLine="3960"/>
        <w:jc w:val="thaiDistribute"/>
        <w:rPr>
          <w:rFonts w:ascii="TH SarabunPSK" w:hAnsi="TH SarabunPSK" w:cs="TH SarabunPSK"/>
          <w:sz w:val="32"/>
          <w:szCs w:val="32"/>
        </w:rPr>
      </w:pPr>
      <w:r w:rsidRPr="00E3296C">
        <w:rPr>
          <w:rFonts w:ascii="TH SarabunPSK" w:hAnsi="TH SarabunPSK" w:cs="TH SarabunPSK"/>
          <w:sz w:val="32"/>
          <w:szCs w:val="32"/>
          <w:cs/>
        </w:rPr>
        <w:t>การต่อยอดเป็นแหล่งท่องเที่ยวเชิงเกษตร</w:t>
      </w:r>
    </w:p>
    <w:p w14:paraId="535D57FF" w14:textId="77777777" w:rsidR="00072A6D" w:rsidRPr="00072A6D" w:rsidRDefault="00072A6D" w:rsidP="00E3296C">
      <w:pPr>
        <w:numPr>
          <w:ilvl w:val="0"/>
          <w:numId w:val="59"/>
        </w:numPr>
        <w:autoSpaceDE w:val="0"/>
        <w:autoSpaceDN w:val="0"/>
        <w:adjustRightInd w:val="0"/>
        <w:spacing w:after="0" w:line="288" w:lineRule="auto"/>
        <w:ind w:left="0" w:firstLine="39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3296C">
        <w:rPr>
          <w:rFonts w:ascii="TH SarabunPSK" w:hAnsi="TH SarabunPSK" w:cs="TH SarabunPSK"/>
          <w:sz w:val="32"/>
          <w:szCs w:val="32"/>
          <w:cs/>
        </w:rPr>
        <w:t>การขับเคลื่อนด้วยโมเดลเศรษฐกิจ</w:t>
      </w:r>
      <w:r w:rsidRPr="00E3296C">
        <w:rPr>
          <w:rFonts w:ascii="TH SarabunPSK" w:hAnsi="TH SarabunPSK" w:cs="TH SarabunPSK"/>
          <w:sz w:val="32"/>
          <w:szCs w:val="32"/>
        </w:rPr>
        <w:t xml:space="preserve"> BCG </w:t>
      </w:r>
      <w:r w:rsidRPr="00E3296C">
        <w:rPr>
          <w:rFonts w:ascii="TH SarabunPSK" w:hAnsi="TH SarabunPSK" w:cs="TH SarabunPSK"/>
          <w:sz w:val="32"/>
          <w:szCs w:val="32"/>
          <w:cs/>
        </w:rPr>
        <w:t>(</w:t>
      </w:r>
      <w:r w:rsidRPr="00E3296C">
        <w:rPr>
          <w:rFonts w:ascii="TH SarabunPSK" w:hAnsi="TH SarabunPSK" w:cs="TH SarabunPSK"/>
          <w:sz w:val="32"/>
          <w:szCs w:val="32"/>
        </w:rPr>
        <w:t>BCG Economy Model</w:t>
      </w:r>
      <w:r w:rsidRPr="00E3296C">
        <w:rPr>
          <w:rFonts w:ascii="TH SarabunPSK" w:hAnsi="TH SarabunPSK" w:cs="TH SarabunPSK"/>
          <w:sz w:val="32"/>
          <w:szCs w:val="32"/>
          <w:cs/>
        </w:rPr>
        <w:t xml:space="preserve">)ประกอบด้วย 2 กิจกรรมย่อย </w:t>
      </w:r>
      <w:r w:rsidR="00E3296C"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การพัฒนา ศพก. </w:t>
      </w:r>
      <w:r w:rsidR="00E3296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การพัฒนาศูนย์เครือข่ายอื่นๆ (ยกเว้น </w:t>
      </w:r>
      <w:proofErr w:type="spellStart"/>
      <w:r w:rsidRPr="00072A6D">
        <w:rPr>
          <w:rFonts w:ascii="TH SarabunPSK" w:hAnsi="TH SarabunPSK" w:cs="TH SarabunPSK"/>
          <w:sz w:val="32"/>
          <w:szCs w:val="32"/>
          <w:cs/>
        </w:rPr>
        <w:t>ศจช</w:t>
      </w:r>
      <w:proofErr w:type="spellEnd"/>
      <w:r w:rsidRPr="00072A6D">
        <w:rPr>
          <w:rFonts w:ascii="TH SarabunPSK" w:hAnsi="TH SarabunPSK" w:cs="TH SarabunPSK"/>
          <w:sz w:val="32"/>
          <w:szCs w:val="32"/>
          <w:cs/>
        </w:rPr>
        <w:t xml:space="preserve">. และ </w:t>
      </w:r>
      <w:proofErr w:type="spellStart"/>
      <w:r w:rsidRPr="00072A6D">
        <w:rPr>
          <w:rFonts w:ascii="TH SarabunPSK" w:hAnsi="TH SarabunPSK" w:cs="TH SarabunPSK"/>
          <w:sz w:val="32"/>
          <w:szCs w:val="32"/>
          <w:cs/>
        </w:rPr>
        <w:t>ศดปช</w:t>
      </w:r>
      <w:proofErr w:type="spellEnd"/>
      <w:r w:rsidRPr="00072A6D">
        <w:rPr>
          <w:rFonts w:ascii="TH SarabunPSK" w:hAnsi="TH SarabunPSK" w:cs="TH SarabunPSK"/>
          <w:sz w:val="32"/>
          <w:szCs w:val="32"/>
          <w:cs/>
        </w:rPr>
        <w:t>.)</w:t>
      </w:r>
    </w:p>
    <w:p w14:paraId="3F05AB7A" w14:textId="77777777" w:rsidR="00072A6D" w:rsidRPr="00072A6D" w:rsidRDefault="00E3296C" w:rsidP="00E3296C">
      <w:pPr>
        <w:tabs>
          <w:tab w:val="left" w:pos="709"/>
        </w:tabs>
        <w:autoSpaceDE w:val="0"/>
        <w:autoSpaceDN w:val="0"/>
        <w:adjustRightInd w:val="0"/>
        <w:spacing w:after="0" w:line="288" w:lineRule="auto"/>
        <w:ind w:firstLine="3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072A6D" w:rsidRPr="00072A6D">
        <w:rPr>
          <w:rFonts w:ascii="TH SarabunPSK" w:hAnsi="TH SarabunPSK" w:cs="TH SarabunPSK"/>
          <w:b/>
          <w:bCs/>
          <w:sz w:val="32"/>
          <w:szCs w:val="32"/>
          <w:cs/>
        </w:rPr>
        <w:t>พัฒนาเกษตรกร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 xml:space="preserve"> ประกอบด้วย </w:t>
      </w:r>
      <w:r w:rsidR="00072A6D" w:rsidRPr="00072A6D">
        <w:rPr>
          <w:rFonts w:ascii="TH SarabunPSK" w:hAnsi="TH SarabunPSK" w:cs="TH SarabunPSK"/>
          <w:sz w:val="32"/>
          <w:szCs w:val="32"/>
        </w:rPr>
        <w:t>2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 xml:space="preserve"> กิจกรรมย่อย ดังนี้</w:t>
      </w:r>
    </w:p>
    <w:p w14:paraId="579038FE" w14:textId="77777777" w:rsidR="00E3296C" w:rsidRPr="00EA6AFF" w:rsidRDefault="00072A6D" w:rsidP="00EA6AFF">
      <w:pPr>
        <w:numPr>
          <w:ilvl w:val="0"/>
          <w:numId w:val="61"/>
        </w:numPr>
        <w:tabs>
          <w:tab w:val="left" w:pos="1276"/>
          <w:tab w:val="left" w:pos="3969"/>
        </w:tabs>
        <w:autoSpaceDE w:val="0"/>
        <w:autoSpaceDN w:val="0"/>
        <w:adjustRightInd w:val="0"/>
        <w:spacing w:after="0" w:line="288" w:lineRule="auto"/>
        <w:ind w:left="0" w:firstLine="3762"/>
        <w:jc w:val="thaiDistribute"/>
        <w:rPr>
          <w:rFonts w:ascii="TH SarabunPSK" w:hAnsi="TH SarabunPSK" w:cs="TH SarabunPSK"/>
          <w:spacing w:val="-16"/>
          <w:sz w:val="32"/>
          <w:szCs w:val="32"/>
        </w:rPr>
      </w:pPr>
      <w:r w:rsidRPr="00EA6AFF">
        <w:rPr>
          <w:rFonts w:ascii="TH SarabunPSK" w:hAnsi="TH SarabunPSK" w:cs="TH SarabunPSK"/>
          <w:spacing w:val="-16"/>
          <w:sz w:val="32"/>
          <w:szCs w:val="32"/>
          <w:cs/>
        </w:rPr>
        <w:t xml:space="preserve">พัฒนาประธานศูนย์เครือข่าย จำนวน </w:t>
      </w:r>
      <w:r w:rsidRPr="00EA6AFF">
        <w:rPr>
          <w:rFonts w:ascii="TH SarabunPSK" w:hAnsi="TH SarabunPSK" w:cs="TH SarabunPSK"/>
          <w:spacing w:val="-16"/>
          <w:sz w:val="32"/>
          <w:szCs w:val="32"/>
        </w:rPr>
        <w:t>8,820</w:t>
      </w:r>
      <w:r w:rsidRPr="00EA6AFF">
        <w:rPr>
          <w:rFonts w:ascii="TH SarabunPSK" w:hAnsi="TH SarabunPSK" w:cs="TH SarabunPSK"/>
          <w:spacing w:val="-16"/>
          <w:sz w:val="32"/>
          <w:szCs w:val="32"/>
          <w:cs/>
        </w:rPr>
        <w:t xml:space="preserve"> ราย (อำเภอละ 10 ราย)</w:t>
      </w:r>
    </w:p>
    <w:p w14:paraId="52E741A9" w14:textId="77777777" w:rsidR="00072A6D" w:rsidRPr="00E3296C" w:rsidRDefault="00072A6D" w:rsidP="00EA6AFF">
      <w:pPr>
        <w:numPr>
          <w:ilvl w:val="0"/>
          <w:numId w:val="61"/>
        </w:numPr>
        <w:tabs>
          <w:tab w:val="left" w:pos="1276"/>
          <w:tab w:val="left" w:pos="3969"/>
        </w:tabs>
        <w:autoSpaceDE w:val="0"/>
        <w:autoSpaceDN w:val="0"/>
        <w:adjustRightInd w:val="0"/>
        <w:spacing w:after="0" w:line="288" w:lineRule="auto"/>
        <w:ind w:left="0" w:firstLine="3762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EA6AFF">
        <w:rPr>
          <w:rFonts w:ascii="TH SarabunPSK" w:hAnsi="TH SarabunPSK" w:cs="TH SarabunPSK"/>
          <w:spacing w:val="-6"/>
          <w:sz w:val="32"/>
          <w:szCs w:val="32"/>
          <w:cs/>
        </w:rPr>
        <w:t>จัดกระบวนการเรียนรู้ให้กับเกษตรกรผู้นำ</w:t>
      </w:r>
      <w:r w:rsidRPr="00EA6AF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EA6AFF">
        <w:rPr>
          <w:rFonts w:ascii="TH SarabunPSK" w:hAnsi="TH SarabunPSK" w:cs="TH SarabunPSK"/>
          <w:spacing w:val="-6"/>
          <w:sz w:val="32"/>
          <w:szCs w:val="32"/>
          <w:cs/>
        </w:rPr>
        <w:t>จำนวน</w:t>
      </w:r>
      <w:r w:rsidRPr="00EA6AFF">
        <w:rPr>
          <w:rFonts w:ascii="TH SarabunPSK" w:hAnsi="TH SarabunPSK" w:cs="TH SarabunPSK"/>
          <w:spacing w:val="-6"/>
          <w:sz w:val="32"/>
          <w:szCs w:val="32"/>
        </w:rPr>
        <w:t xml:space="preserve"> 26,460 </w:t>
      </w:r>
      <w:r w:rsidRPr="00EA6AFF">
        <w:rPr>
          <w:rFonts w:ascii="TH SarabunPSK" w:hAnsi="TH SarabunPSK" w:cs="TH SarabunPSK"/>
          <w:spacing w:val="-6"/>
          <w:sz w:val="32"/>
          <w:szCs w:val="32"/>
          <w:cs/>
        </w:rPr>
        <w:t>ราย</w:t>
      </w:r>
      <w:r w:rsidRPr="00E3296C">
        <w:rPr>
          <w:rFonts w:ascii="TH SarabunPSK" w:hAnsi="TH SarabunPSK" w:cs="TH SarabunPSK"/>
          <w:spacing w:val="-3"/>
          <w:sz w:val="32"/>
          <w:szCs w:val="32"/>
          <w:cs/>
        </w:rPr>
        <w:t xml:space="preserve"> (อำเภอละ</w:t>
      </w:r>
      <w:r w:rsidRPr="00E3296C">
        <w:rPr>
          <w:rFonts w:ascii="TH SarabunPSK" w:hAnsi="TH SarabunPSK" w:cs="TH SarabunPSK"/>
          <w:spacing w:val="-3"/>
          <w:sz w:val="32"/>
          <w:szCs w:val="32"/>
        </w:rPr>
        <w:t xml:space="preserve"> 30 </w:t>
      </w:r>
      <w:r w:rsidRPr="00E3296C">
        <w:rPr>
          <w:rFonts w:ascii="TH SarabunPSK" w:hAnsi="TH SarabunPSK" w:cs="TH SarabunPSK"/>
          <w:spacing w:val="-3"/>
          <w:sz w:val="32"/>
          <w:szCs w:val="32"/>
          <w:cs/>
        </w:rPr>
        <w:t xml:space="preserve">ราย) </w:t>
      </w:r>
    </w:p>
    <w:p w14:paraId="0CCEE4FD" w14:textId="77777777" w:rsidR="00072A6D" w:rsidRPr="00072A6D" w:rsidRDefault="00E3296C" w:rsidP="00E3296C">
      <w:pPr>
        <w:tabs>
          <w:tab w:val="left" w:pos="709"/>
        </w:tabs>
        <w:autoSpaceDE w:val="0"/>
        <w:autoSpaceDN w:val="0"/>
        <w:adjustRightInd w:val="0"/>
        <w:spacing w:after="0" w:line="288" w:lineRule="auto"/>
        <w:ind w:firstLine="3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- </w:t>
      </w:r>
      <w:r w:rsidR="00072A6D" w:rsidRPr="00072A6D">
        <w:rPr>
          <w:rFonts w:ascii="TH SarabunPSK" w:hAnsi="TH SarabunPSK" w:cs="TH SarabunPSK"/>
          <w:b/>
          <w:bCs/>
          <w:sz w:val="32"/>
          <w:szCs w:val="32"/>
          <w:cs/>
        </w:rPr>
        <w:t>สนับสนุนการให้บริการของ ศพก. และศูนย์เครือข่าย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 xml:space="preserve"> ประกอบด้วย กิจกรรม ดังนี้</w:t>
      </w:r>
    </w:p>
    <w:p w14:paraId="7833634C" w14:textId="77777777" w:rsidR="00E3296C" w:rsidRDefault="00072A6D" w:rsidP="00E3296C">
      <w:pPr>
        <w:numPr>
          <w:ilvl w:val="0"/>
          <w:numId w:val="61"/>
        </w:numPr>
        <w:tabs>
          <w:tab w:val="left" w:pos="1276"/>
          <w:tab w:val="left" w:pos="4111"/>
        </w:tabs>
        <w:autoSpaceDE w:val="0"/>
        <w:autoSpaceDN w:val="0"/>
        <w:adjustRightInd w:val="0"/>
        <w:spacing w:after="0" w:line="288" w:lineRule="auto"/>
        <w:ind w:left="0" w:firstLine="3762"/>
        <w:jc w:val="thaiDistribute"/>
        <w:rPr>
          <w:rFonts w:ascii="TH SarabunPSK" w:hAnsi="TH SarabunPSK" w:cs="TH SarabunPSK"/>
          <w:sz w:val="32"/>
          <w:szCs w:val="32"/>
        </w:rPr>
      </w:pPr>
      <w:r w:rsidRPr="00E3296C">
        <w:rPr>
          <w:rFonts w:ascii="TH SarabunPSK" w:hAnsi="TH SarabunPSK" w:cs="TH SarabunPSK"/>
          <w:sz w:val="32"/>
          <w:szCs w:val="32"/>
          <w:cs/>
        </w:rPr>
        <w:t>การจัดงานวันถ่ายทอดเทคโนโลยีเพื่อเริ่มต้นฤดูกาลผลิตใหม่ (</w:t>
      </w:r>
      <w:r w:rsidRPr="00E3296C">
        <w:rPr>
          <w:rFonts w:ascii="TH SarabunPSK" w:hAnsi="TH SarabunPSK" w:cs="TH SarabunPSK"/>
          <w:sz w:val="32"/>
          <w:szCs w:val="32"/>
        </w:rPr>
        <w:t>Field Day</w:t>
      </w:r>
      <w:r w:rsidRPr="00E3296C">
        <w:rPr>
          <w:rFonts w:ascii="TH SarabunPSK" w:hAnsi="TH SarabunPSK" w:cs="TH SarabunPSK"/>
          <w:sz w:val="32"/>
          <w:szCs w:val="32"/>
          <w:cs/>
        </w:rPr>
        <w:t>)</w:t>
      </w:r>
      <w:r w:rsidRPr="00E3296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3296C">
        <w:rPr>
          <w:rFonts w:ascii="TH SarabunPSK" w:hAnsi="TH SarabunPSK" w:cs="TH SarabunPSK"/>
          <w:sz w:val="32"/>
          <w:szCs w:val="32"/>
          <w:cs/>
        </w:rPr>
        <w:t>ทั่วประเทศทั้ง</w:t>
      </w:r>
      <w:r w:rsidRPr="00E3296C">
        <w:rPr>
          <w:rFonts w:ascii="TH SarabunPSK" w:hAnsi="TH SarabunPSK" w:cs="TH SarabunPSK"/>
          <w:sz w:val="32"/>
          <w:szCs w:val="32"/>
        </w:rPr>
        <w:t xml:space="preserve"> 77 </w:t>
      </w:r>
      <w:r w:rsidRPr="00E3296C">
        <w:rPr>
          <w:rFonts w:ascii="TH SarabunPSK" w:hAnsi="TH SarabunPSK" w:cs="TH SarabunPSK"/>
          <w:sz w:val="32"/>
          <w:szCs w:val="32"/>
          <w:cs/>
        </w:rPr>
        <w:t>จังหวัด อย่างน้อยจังหวัดละ</w:t>
      </w:r>
      <w:r w:rsidRPr="00E3296C">
        <w:rPr>
          <w:rFonts w:ascii="TH SarabunPSK" w:hAnsi="TH SarabunPSK" w:cs="TH SarabunPSK"/>
          <w:sz w:val="32"/>
          <w:szCs w:val="32"/>
        </w:rPr>
        <w:t xml:space="preserve"> 1 </w:t>
      </w:r>
      <w:r w:rsidRPr="00E3296C">
        <w:rPr>
          <w:rFonts w:ascii="TH SarabunPSK" w:hAnsi="TH SarabunPSK" w:cs="TH SarabunPSK"/>
          <w:sz w:val="32"/>
          <w:szCs w:val="32"/>
          <w:cs/>
        </w:rPr>
        <w:t>จุด ซึ่งเกษตรกรที่เข้าร่วมงานต้องมาจากทุกอำเภอ อย่างน้อยอำเภอละ</w:t>
      </w:r>
      <w:r w:rsidRPr="00E3296C">
        <w:rPr>
          <w:rFonts w:ascii="TH SarabunPSK" w:hAnsi="TH SarabunPSK" w:cs="TH SarabunPSK"/>
          <w:sz w:val="32"/>
          <w:szCs w:val="32"/>
        </w:rPr>
        <w:t xml:space="preserve"> 30 </w:t>
      </w:r>
      <w:r w:rsidRPr="00E3296C">
        <w:rPr>
          <w:rFonts w:ascii="TH SarabunPSK" w:hAnsi="TH SarabunPSK" w:cs="TH SarabunPSK"/>
          <w:sz w:val="32"/>
          <w:szCs w:val="32"/>
          <w:cs/>
        </w:rPr>
        <w:t>ราย</w:t>
      </w:r>
    </w:p>
    <w:p w14:paraId="66754CF3" w14:textId="77777777" w:rsidR="00072A6D" w:rsidRPr="00EA6AFF" w:rsidRDefault="00072A6D" w:rsidP="00E3296C">
      <w:pPr>
        <w:numPr>
          <w:ilvl w:val="0"/>
          <w:numId w:val="61"/>
        </w:numPr>
        <w:tabs>
          <w:tab w:val="left" w:pos="1276"/>
          <w:tab w:val="left" w:pos="4111"/>
        </w:tabs>
        <w:autoSpaceDE w:val="0"/>
        <w:autoSpaceDN w:val="0"/>
        <w:adjustRightInd w:val="0"/>
        <w:spacing w:after="0" w:line="288" w:lineRule="auto"/>
        <w:ind w:left="0" w:firstLine="3762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EA6AFF">
        <w:rPr>
          <w:rFonts w:ascii="TH SarabunPSK" w:hAnsi="TH SarabunPSK" w:cs="TH SarabunPSK"/>
          <w:spacing w:val="-12"/>
          <w:sz w:val="32"/>
          <w:szCs w:val="32"/>
          <w:cs/>
        </w:rPr>
        <w:t>ประกวด ศพก. ดีเด่น</w:t>
      </w:r>
      <w:r w:rsidRPr="00EA6AFF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 </w:t>
      </w:r>
      <w:r w:rsidRPr="00EA6AFF">
        <w:rPr>
          <w:rFonts w:ascii="TH SarabunPSK" w:hAnsi="TH SarabunPSK" w:cs="TH SarabunPSK"/>
          <w:spacing w:val="-12"/>
          <w:sz w:val="32"/>
          <w:szCs w:val="32"/>
          <w:cs/>
        </w:rPr>
        <w:t>จัดให้มีการประกวด ศพก. ดีเด่น ในทุกระดับ (ระดับจังหวัด เขต และประเทศ) โดยคณะกรรมการซึ่งเป็นผู้แทนหน่วยงานในสังกัดกระทรวงเกษตรและสหกรณ์</w:t>
      </w:r>
    </w:p>
    <w:p w14:paraId="3D15E74F" w14:textId="77777777" w:rsidR="00072A6D" w:rsidRPr="00072A6D" w:rsidRDefault="00E3296C" w:rsidP="00E3296C">
      <w:pPr>
        <w:tabs>
          <w:tab w:val="left" w:pos="709"/>
        </w:tabs>
        <w:autoSpaceDE w:val="0"/>
        <w:autoSpaceDN w:val="0"/>
        <w:adjustRightInd w:val="0"/>
        <w:spacing w:after="0" w:line="288" w:lineRule="auto"/>
        <w:ind w:firstLine="326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072A6D" w:rsidRPr="00072A6D">
        <w:rPr>
          <w:rFonts w:ascii="TH SarabunPSK" w:hAnsi="TH SarabunPSK" w:cs="TH SarabunPSK"/>
          <w:b/>
          <w:bCs/>
          <w:sz w:val="32"/>
          <w:szCs w:val="32"/>
          <w:cs/>
        </w:rPr>
        <w:t>บริหารจัดการเพื่อขับเคลื่อนการดำเนินงาน</w:t>
      </w:r>
    </w:p>
    <w:p w14:paraId="0C57A429" w14:textId="77777777" w:rsidR="00E3296C" w:rsidRDefault="00072A6D" w:rsidP="00E3296C">
      <w:pPr>
        <w:numPr>
          <w:ilvl w:val="0"/>
          <w:numId w:val="61"/>
        </w:numPr>
        <w:tabs>
          <w:tab w:val="left" w:pos="1276"/>
          <w:tab w:val="left" w:pos="4111"/>
        </w:tabs>
        <w:autoSpaceDE w:val="0"/>
        <w:autoSpaceDN w:val="0"/>
        <w:adjustRightInd w:val="0"/>
        <w:spacing w:after="0" w:line="288" w:lineRule="auto"/>
        <w:ind w:left="0" w:firstLine="376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-2"/>
          <w:sz w:val="32"/>
          <w:szCs w:val="32"/>
          <w:cs/>
        </w:rPr>
        <w:t>ประชุมคณะกรรมการเครือข่าย ศพก. ทุกระดับ (ประเทศ เขต จังหวัด และอำเภอ)</w:t>
      </w:r>
    </w:p>
    <w:p w14:paraId="19415FEF" w14:textId="77777777" w:rsidR="00E3296C" w:rsidRDefault="00072A6D" w:rsidP="00E3296C">
      <w:pPr>
        <w:numPr>
          <w:ilvl w:val="0"/>
          <w:numId w:val="61"/>
        </w:numPr>
        <w:tabs>
          <w:tab w:val="left" w:pos="1276"/>
          <w:tab w:val="left" w:pos="4111"/>
        </w:tabs>
        <w:autoSpaceDE w:val="0"/>
        <w:autoSpaceDN w:val="0"/>
        <w:adjustRightInd w:val="0"/>
        <w:spacing w:after="0" w:line="288" w:lineRule="auto"/>
        <w:ind w:left="0" w:firstLine="376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 พัฒนาประธาน ศพก. เพื่อเตรียมความพร้อมสู่ผู้ประกอบการด้านเกษตร</w:t>
      </w:r>
    </w:p>
    <w:p w14:paraId="7C0A1FA6" w14:textId="77777777" w:rsidR="00E3296C" w:rsidRPr="00EA6AFF" w:rsidRDefault="00072A6D" w:rsidP="00E3296C">
      <w:pPr>
        <w:numPr>
          <w:ilvl w:val="0"/>
          <w:numId w:val="61"/>
        </w:numPr>
        <w:tabs>
          <w:tab w:val="left" w:pos="1276"/>
          <w:tab w:val="left" w:pos="4111"/>
        </w:tabs>
        <w:autoSpaceDE w:val="0"/>
        <w:autoSpaceDN w:val="0"/>
        <w:adjustRightInd w:val="0"/>
        <w:spacing w:after="0" w:line="288" w:lineRule="auto"/>
        <w:ind w:left="0" w:firstLine="3762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EA6AFF">
        <w:rPr>
          <w:rFonts w:ascii="TH SarabunPSK" w:hAnsi="TH SarabunPSK" w:cs="TH SarabunPSK"/>
          <w:spacing w:val="-10"/>
          <w:sz w:val="32"/>
          <w:szCs w:val="32"/>
          <w:cs/>
        </w:rPr>
        <w:t>ส่งเสริมการพัฒนาแปลงต้นแบบ ศพก .ด้านเศรษฐกิจพอเพียง</w:t>
      </w:r>
    </w:p>
    <w:p w14:paraId="2B6D1C9D" w14:textId="77777777" w:rsidR="00072A6D" w:rsidRPr="00072A6D" w:rsidRDefault="00072A6D" w:rsidP="00E3296C">
      <w:pPr>
        <w:numPr>
          <w:ilvl w:val="0"/>
          <w:numId w:val="61"/>
        </w:numPr>
        <w:tabs>
          <w:tab w:val="left" w:pos="1276"/>
          <w:tab w:val="left" w:pos="4111"/>
        </w:tabs>
        <w:autoSpaceDE w:val="0"/>
        <w:autoSpaceDN w:val="0"/>
        <w:adjustRightInd w:val="0"/>
        <w:spacing w:after="0" w:line="288" w:lineRule="auto"/>
        <w:ind w:left="0" w:firstLine="376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การประเมินผลการดำเนินงานโครงการ ศพก. </w:t>
      </w:r>
    </w:p>
    <w:p w14:paraId="13EF8FE0" w14:textId="77777777" w:rsidR="00072A6D" w:rsidRPr="00072A6D" w:rsidRDefault="00E3296C" w:rsidP="00E3296C">
      <w:pPr>
        <w:tabs>
          <w:tab w:val="left" w:pos="720"/>
          <w:tab w:val="left" w:pos="1418"/>
        </w:tabs>
        <w:autoSpaceDE w:val="0"/>
        <w:autoSpaceDN w:val="0"/>
        <w:adjustRightInd w:val="0"/>
        <w:spacing w:after="0" w:line="288" w:lineRule="auto"/>
        <w:ind w:firstLine="3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072A6D" w:rsidRPr="00072A6D">
        <w:rPr>
          <w:rFonts w:ascii="TH SarabunPSK" w:hAnsi="TH SarabunPSK" w:cs="TH SarabunPSK"/>
          <w:b/>
          <w:bCs/>
          <w:sz w:val="32"/>
          <w:szCs w:val="32"/>
          <w:cs/>
        </w:rPr>
        <w:t>ติดตามและรายงานผลการดำเนินงาน ศพก.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 xml:space="preserve"> มีการติดตามและรายงานผลการดำเนินงาน ศพก. ทุกระดับ (ส่วนกลาง เขต จังหวัด) </w:t>
      </w:r>
    </w:p>
    <w:p w14:paraId="686F39DF" w14:textId="77777777" w:rsidR="00072A6D" w:rsidRPr="00072A6D" w:rsidRDefault="00E3296C" w:rsidP="00E3296C">
      <w:pPr>
        <w:autoSpaceDE w:val="0"/>
        <w:autoSpaceDN w:val="0"/>
        <w:adjustRightInd w:val="0"/>
        <w:spacing w:after="0" w:line="288" w:lineRule="auto"/>
        <w:ind w:firstLine="326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072A6D" w:rsidRPr="00072A6D">
        <w:rPr>
          <w:rFonts w:ascii="TH SarabunPSK" w:hAnsi="TH SarabunPSK" w:cs="TH SarabunPSK"/>
          <w:b/>
          <w:bCs/>
          <w:sz w:val="32"/>
          <w:szCs w:val="32"/>
          <w:cs/>
        </w:rPr>
        <w:t>พัฒนาศูนย์เครือข่าย (ศูนย์จัดการศัตรูพืชชุมชน (</w:t>
      </w:r>
      <w:proofErr w:type="spellStart"/>
      <w:r w:rsidR="00072A6D" w:rsidRPr="00072A6D">
        <w:rPr>
          <w:rFonts w:ascii="TH SarabunPSK" w:hAnsi="TH SarabunPSK" w:cs="TH SarabunPSK"/>
          <w:b/>
          <w:bCs/>
          <w:sz w:val="32"/>
          <w:szCs w:val="32"/>
          <w:cs/>
        </w:rPr>
        <w:t>ศจช</w:t>
      </w:r>
      <w:proofErr w:type="spellEnd"/>
      <w:r w:rsidR="00072A6D"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.) </w:t>
      </w:r>
      <w:r w:rsidR="00EA6AF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072A6D" w:rsidRPr="00072A6D">
        <w:rPr>
          <w:rFonts w:ascii="TH SarabunPSK" w:hAnsi="TH SarabunPSK" w:cs="TH SarabunPSK"/>
          <w:b/>
          <w:bCs/>
          <w:sz w:val="32"/>
          <w:szCs w:val="32"/>
          <w:cs/>
        </w:rPr>
        <w:t>และ ศูนย์จัดการดินปุ๋ยชุมชน (</w:t>
      </w:r>
      <w:proofErr w:type="spellStart"/>
      <w:r w:rsidR="00072A6D" w:rsidRPr="00072A6D">
        <w:rPr>
          <w:rFonts w:ascii="TH SarabunPSK" w:hAnsi="TH SarabunPSK" w:cs="TH SarabunPSK"/>
          <w:b/>
          <w:bCs/>
          <w:sz w:val="32"/>
          <w:szCs w:val="32"/>
          <w:cs/>
        </w:rPr>
        <w:t>ศดปช</w:t>
      </w:r>
      <w:proofErr w:type="spellEnd"/>
      <w:r w:rsidR="00072A6D" w:rsidRPr="00072A6D">
        <w:rPr>
          <w:rFonts w:ascii="TH SarabunPSK" w:hAnsi="TH SarabunPSK" w:cs="TH SarabunPSK"/>
          <w:b/>
          <w:bCs/>
          <w:sz w:val="32"/>
          <w:szCs w:val="32"/>
          <w:cs/>
        </w:rPr>
        <w:t xml:space="preserve">.)) 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 xml:space="preserve">โดยพัฒนาการบริหารจัดการเพื่อขับเคลื่อนการดาเนินงาน </w:t>
      </w:r>
      <w:proofErr w:type="spellStart"/>
      <w:r w:rsidR="00072A6D" w:rsidRPr="00072A6D">
        <w:rPr>
          <w:rFonts w:ascii="TH SarabunPSK" w:hAnsi="TH SarabunPSK" w:cs="TH SarabunPSK"/>
          <w:sz w:val="32"/>
          <w:szCs w:val="32"/>
          <w:cs/>
        </w:rPr>
        <w:t>ศจช</w:t>
      </w:r>
      <w:proofErr w:type="spellEnd"/>
      <w:r w:rsidR="00072A6D" w:rsidRPr="00072A6D">
        <w:rPr>
          <w:rFonts w:ascii="TH SarabunPSK" w:hAnsi="TH SarabunPSK" w:cs="TH SarabunPSK"/>
          <w:sz w:val="32"/>
          <w:szCs w:val="32"/>
          <w:cs/>
        </w:rPr>
        <w:t xml:space="preserve">. และ </w:t>
      </w:r>
      <w:proofErr w:type="spellStart"/>
      <w:r w:rsidR="00072A6D" w:rsidRPr="00072A6D">
        <w:rPr>
          <w:rFonts w:ascii="TH SarabunPSK" w:hAnsi="TH SarabunPSK" w:cs="TH SarabunPSK"/>
          <w:sz w:val="32"/>
          <w:szCs w:val="32"/>
          <w:cs/>
        </w:rPr>
        <w:t>ศดปช</w:t>
      </w:r>
      <w:proofErr w:type="spellEnd"/>
      <w:r w:rsidR="00072A6D" w:rsidRPr="00072A6D">
        <w:rPr>
          <w:rFonts w:ascii="TH SarabunPSK" w:hAnsi="TH SarabunPSK" w:cs="TH SarabunPSK"/>
          <w:sz w:val="32"/>
          <w:szCs w:val="32"/>
          <w:cs/>
        </w:rPr>
        <w:t>. ให้เชื่อมโยงเป็นเครือข่ายการทางานร่วมกับ ศพก. ประกอบด้วย</w:t>
      </w:r>
    </w:p>
    <w:p w14:paraId="0E0C1461" w14:textId="77777777" w:rsidR="00E3296C" w:rsidRDefault="00072A6D" w:rsidP="00EA6AFF">
      <w:pPr>
        <w:numPr>
          <w:ilvl w:val="0"/>
          <w:numId w:val="61"/>
        </w:numPr>
        <w:tabs>
          <w:tab w:val="left" w:pos="1276"/>
          <w:tab w:val="left" w:pos="4111"/>
        </w:tabs>
        <w:autoSpaceDE w:val="0"/>
        <w:autoSpaceDN w:val="0"/>
        <w:adjustRightInd w:val="0"/>
        <w:spacing w:after="0" w:line="240" w:lineRule="auto"/>
        <w:ind w:left="0" w:firstLine="3759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pacing w:val="-7"/>
          <w:sz w:val="32"/>
          <w:szCs w:val="32"/>
          <w:cs/>
        </w:rPr>
        <w:t>พัฒนาศักยภาพการดำเนินงานและการให้บริการของศูนย์จัดการศัตรูพืชชุมชน (</w:t>
      </w:r>
      <w:proofErr w:type="spellStart"/>
      <w:r w:rsidRPr="00072A6D">
        <w:rPr>
          <w:rFonts w:ascii="TH SarabunPSK" w:hAnsi="TH SarabunPSK" w:cs="TH SarabunPSK"/>
          <w:spacing w:val="-7"/>
          <w:sz w:val="32"/>
          <w:szCs w:val="32"/>
          <w:cs/>
        </w:rPr>
        <w:t>ศจช</w:t>
      </w:r>
      <w:proofErr w:type="spellEnd"/>
      <w:r w:rsidRPr="00072A6D">
        <w:rPr>
          <w:rFonts w:ascii="TH SarabunPSK" w:hAnsi="TH SarabunPSK" w:cs="TH SarabunPSK"/>
          <w:spacing w:val="-7"/>
          <w:sz w:val="32"/>
          <w:szCs w:val="32"/>
          <w:cs/>
        </w:rPr>
        <w:t>.)</w:t>
      </w:r>
    </w:p>
    <w:p w14:paraId="00768417" w14:textId="77777777" w:rsidR="00E3296C" w:rsidRDefault="00072A6D" w:rsidP="00EA6AFF">
      <w:pPr>
        <w:numPr>
          <w:ilvl w:val="0"/>
          <w:numId w:val="61"/>
        </w:numPr>
        <w:tabs>
          <w:tab w:val="left" w:pos="1276"/>
          <w:tab w:val="left" w:pos="4111"/>
        </w:tabs>
        <w:autoSpaceDE w:val="0"/>
        <w:autoSpaceDN w:val="0"/>
        <w:adjustRightInd w:val="0"/>
        <w:spacing w:after="0" w:line="240" w:lineRule="auto"/>
        <w:ind w:left="0" w:firstLine="3759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 บริหารจัดการเพื่อขับเคลื่อนการดำเนินงานของศูนย์จัดการดินปุ๋ยชุมชน (</w:t>
      </w:r>
      <w:proofErr w:type="spellStart"/>
      <w:r w:rsidRPr="00072A6D">
        <w:rPr>
          <w:rFonts w:ascii="TH SarabunPSK" w:hAnsi="TH SarabunPSK" w:cs="TH SarabunPSK"/>
          <w:sz w:val="32"/>
          <w:szCs w:val="32"/>
          <w:cs/>
        </w:rPr>
        <w:t>ศดปช</w:t>
      </w:r>
      <w:proofErr w:type="spellEnd"/>
      <w:r w:rsidRPr="00072A6D">
        <w:rPr>
          <w:rFonts w:ascii="TH SarabunPSK" w:hAnsi="TH SarabunPSK" w:cs="TH SarabunPSK"/>
          <w:sz w:val="32"/>
          <w:szCs w:val="32"/>
          <w:cs/>
        </w:rPr>
        <w:t>.)</w:t>
      </w:r>
    </w:p>
    <w:p w14:paraId="5DB61855" w14:textId="77777777" w:rsidR="00E3296C" w:rsidRDefault="00072A6D" w:rsidP="00EA6AFF">
      <w:pPr>
        <w:numPr>
          <w:ilvl w:val="0"/>
          <w:numId w:val="61"/>
        </w:numPr>
        <w:tabs>
          <w:tab w:val="left" w:pos="1276"/>
          <w:tab w:val="left" w:pos="4111"/>
        </w:tabs>
        <w:autoSpaceDE w:val="0"/>
        <w:autoSpaceDN w:val="0"/>
        <w:adjustRightInd w:val="0"/>
        <w:spacing w:after="0" w:line="240" w:lineRule="auto"/>
        <w:ind w:left="0" w:firstLine="3759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 xml:space="preserve"> พัฒนาศูนย์เครือข่ายและถ่ายทอดเทคโนโลยีด้านการจัดการดินและปุ๋ย</w:t>
      </w:r>
    </w:p>
    <w:p w14:paraId="2DD054A4" w14:textId="77777777" w:rsidR="00E3296C" w:rsidRDefault="00072A6D" w:rsidP="00EA6AFF">
      <w:pPr>
        <w:numPr>
          <w:ilvl w:val="0"/>
          <w:numId w:val="61"/>
        </w:numPr>
        <w:tabs>
          <w:tab w:val="left" w:pos="1276"/>
          <w:tab w:val="left" w:pos="4111"/>
        </w:tabs>
        <w:autoSpaceDE w:val="0"/>
        <w:autoSpaceDN w:val="0"/>
        <w:adjustRightInd w:val="0"/>
        <w:spacing w:after="0" w:line="240" w:lineRule="auto"/>
        <w:ind w:left="0" w:firstLine="3759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พัฒนาศักยภาพการให้บริการคลินิกพืชสนับสนุนการดำเนินงานศูนย์เครือข่าย</w:t>
      </w:r>
    </w:p>
    <w:p w14:paraId="2C4BDBC4" w14:textId="77777777" w:rsidR="00072A6D" w:rsidRDefault="00072A6D" w:rsidP="00EA6AFF">
      <w:pPr>
        <w:numPr>
          <w:ilvl w:val="0"/>
          <w:numId w:val="61"/>
        </w:numPr>
        <w:tabs>
          <w:tab w:val="left" w:pos="1276"/>
          <w:tab w:val="left" w:pos="4111"/>
        </w:tabs>
        <w:autoSpaceDE w:val="0"/>
        <w:autoSpaceDN w:val="0"/>
        <w:adjustRightInd w:val="0"/>
        <w:spacing w:after="0" w:line="240" w:lineRule="auto"/>
        <w:ind w:left="0" w:firstLine="3759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ติดตาม ประเมินผล และรายงานผลการดาเนินงานการพัฒนาศูนย์เครือข่าย</w:t>
      </w:r>
    </w:p>
    <w:p w14:paraId="753AACEA" w14:textId="77777777" w:rsidR="00EA6AFF" w:rsidRDefault="00EA6AFF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67088E7B" w14:textId="77777777" w:rsidR="00EA6AFF" w:rsidRDefault="00EA6AFF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4E4F0017" w14:textId="77777777" w:rsidR="00EA6AFF" w:rsidRDefault="00EA6AFF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47C3526A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lastRenderedPageBreak/>
        <w:t>โดยในภาพรวมกรมส่งเสริมการเกษตรได้รับจัดสรรงบประมาณเพื่อดำเนินงานทั้ง 6 กิจกรรม จำนวนทั้งสิ้น 88,312,400 บาท มีการเบิกจ่ายงบประมาณ 87,807,962 บาท คิดเป็นร้อยละ 99.43 ของงบที่ได้รับจัดสรร (รายงานผลการเบิกจ่ายงบประมาณ ณ วันที่ 30 กันยายน 2566)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รายละเอียดตามตารางที่ 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12</w:t>
      </w:r>
    </w:p>
    <w:p w14:paraId="2B3D811A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ตารางที่ </w:t>
      </w:r>
      <w:r w:rsidR="00EA6AFF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12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ผลการเบิกจ่ายงบประมาณโครงการฯ ปี 2566</w:t>
      </w:r>
    </w:p>
    <w:tbl>
      <w:tblPr>
        <w:tblW w:w="926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1710"/>
        <w:gridCol w:w="1620"/>
        <w:gridCol w:w="1530"/>
      </w:tblGrid>
      <w:tr w:rsidR="00072A6D" w:rsidRPr="004057F3" w14:paraId="3FD37538" w14:textId="77777777" w:rsidTr="004057F3">
        <w:trPr>
          <w:trHeight w:val="432"/>
        </w:trPr>
        <w:tc>
          <w:tcPr>
            <w:tcW w:w="4405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2CC"/>
            <w:vAlign w:val="center"/>
          </w:tcPr>
          <w:p w14:paraId="718E9F0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0778C96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งบประมาณ (บาท)</w:t>
            </w:r>
          </w:p>
        </w:tc>
      </w:tr>
      <w:tr w:rsidR="00072A6D" w:rsidRPr="004057F3" w14:paraId="2407C788" w14:textId="77777777" w:rsidTr="004057F3">
        <w:trPr>
          <w:trHeight w:val="432"/>
        </w:trPr>
        <w:tc>
          <w:tcPr>
            <w:tcW w:w="4405" w:type="dxa"/>
            <w:vMerge/>
            <w:tcBorders>
              <w:top w:val="nil"/>
              <w:bottom w:val="single" w:sz="4" w:space="0" w:color="auto"/>
            </w:tcBorders>
            <w:shd w:val="clear" w:color="auto" w:fill="FFF2CC"/>
          </w:tcPr>
          <w:p w14:paraId="2E44C86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1FC8CFD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ได้รับจัดสรร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75DA3C5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5049387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ร้อยละ</w:t>
            </w:r>
          </w:p>
        </w:tc>
      </w:tr>
      <w:tr w:rsidR="00072A6D" w:rsidRPr="004057F3" w14:paraId="2B7A1802" w14:textId="77777777" w:rsidTr="004057F3">
        <w:trPr>
          <w:trHeight w:val="432"/>
        </w:trPr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97E7CE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กรมส่งเสริมการเกษตร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</w:tcPr>
          <w:p w14:paraId="6489A0B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88,312,400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</w:tcPr>
          <w:p w14:paraId="0EE7C30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87,807,962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</w:tcPr>
          <w:p w14:paraId="6C30E97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99.43</w:t>
            </w:r>
          </w:p>
        </w:tc>
      </w:tr>
    </w:tbl>
    <w:p w14:paraId="05F7D62D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ที่มา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: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ระบบรายงานผลการปฏิบัติงานส่งเสริมการเกษตร ข้อมูล ณ วันที่ 30 กันยายน 2566</w:t>
      </w:r>
    </w:p>
    <w:p w14:paraId="0FE040D6" w14:textId="77777777" w:rsidR="00072A6D" w:rsidRPr="00E3296C" w:rsidRDefault="00E3296C" w:rsidP="00E3296C">
      <w:pPr>
        <w:spacing w:after="0" w:line="288" w:lineRule="auto"/>
        <w:ind w:firstLine="2835"/>
        <w:jc w:val="thaiDistribute"/>
        <w:rPr>
          <w:rFonts w:ascii="TH SarabunPSK" w:hAnsi="TH SarabunPSK" w:cs="TH SarabunPSK"/>
          <w:b/>
          <w:bCs/>
          <w:kern w:val="2"/>
          <w:sz w:val="32"/>
          <w:szCs w:val="32"/>
        </w:rPr>
      </w:pPr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1.2) </w:t>
      </w:r>
      <w:r w:rsidR="00072A6D"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หน่วยงาน/บุคลากร</w:t>
      </w:r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>การดำเนินงานเพื่อขับเคลื่อน ศพก. ให้มีความพร้อมในการให้บริการด้านการเกษตรแก่เกษตรกร มีการประสานงานและบูรณาการกับหน่วยงานต่าง ๆ ทั้งภายในและภายนอกกระทรวงเกษตรและสหกรณ์ ในการสนับสนุนการพัฒนาตามบทบาทของแต่ละหน่วยงาน ซึ่งมีหน่วยงานของกระทรวงเกษตร</w:t>
      </w:r>
      <w:r w:rsidR="00072A6D" w:rsidRPr="00072A6D">
        <w:rPr>
          <w:rFonts w:ascii="TH SarabunPSK" w:hAnsi="TH SarabunPSK" w:cs="TH SarabunPSK"/>
          <w:spacing w:val="-2"/>
          <w:kern w:val="2"/>
          <w:sz w:val="32"/>
          <w:szCs w:val="32"/>
          <w:cs/>
        </w:rPr>
        <w:t>และสหกรณ์เข้ามาร่วมพัฒนา ศพก. ประกอบด้วย กรมส่งเสริมการเกษตร กรมการข้าว กรมประมง กรมปศุสัตว์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กรมวิชาการเกษตร กรมหม่อนไหม กรมชลประทาน กรมฝนหลวงและการบินเกษตร กรมพัฒนาที่ดิน กรมตรวจบัญชีสหกรณ์ กรมส่งเสริมสหกรณ์ สำนักงานมาตรฐานสินค้าเกษตรและอาหารแห่งชาติ สำนักงานการปฏิรูปที่ดินเพื่อเกษตรกรรม สำนักงานเศรษฐกิจการเกษตร และสำนักงานปลัดกระทรวงเกษตรและสหกรณ์ นอกจากนี้ยังมีหน่วยงานภายนอกกระทรวงเกษตรและสหกรณ์เข้ามาร่วมบูรณาการในการพัฒนา ศพก. ได้แก่ กระทรวงพลังงาน (สำนักงานพลังงานจังหวัด) กระทรวงทรัพยากรธรรมชาติและสิ่งแวดล้อม (กรมทรัพยากรน้ำบาดาล) กระทรวงมหาดไทย (กรมการพัฒนาชุมชน) สถาบันการศึกษาในพื้นที่ และองค์กรปกครองส่วนท้องถิ่น เป็นต้น </w:t>
      </w:r>
    </w:p>
    <w:p w14:paraId="292405F8" w14:textId="77777777" w:rsidR="00072A6D" w:rsidRPr="00072A6D" w:rsidRDefault="00072A6D" w:rsidP="00E3296C">
      <w:pPr>
        <w:spacing w:after="0" w:line="288" w:lineRule="auto"/>
        <w:ind w:left="142" w:firstLine="2835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ทั้งนี้ ในส่วนของกรมส่งเสริมการเกษตร มีหน่วยงานส่วนกลางที่รับผิดชอบงานโครงการ ศพก. ปี 2566 ร่วมกัน 2 หน่วยงาน ได้แก่ กองวิจัยและพัฒนางานส่งเสริมการเกษตร และกองส่งเสริมการอารักขาพืชและจัดการดินปุ๋ย ร่วมกับหน่วยงานส่วนภูมิภาคภายใต้กรมส่งเสริมการเกษตร ได้แก่ สำนักงานส่งเสริมและพัฒนาการเกษตร ศูนย์ปฏิบัติการ สำนักงานเกษตรจังหวัด และสำนักงานเกษตรอำเภอ ทั่วประเทศ</w:t>
      </w:r>
    </w:p>
    <w:p w14:paraId="6605C5B8" w14:textId="77777777" w:rsidR="00072A6D" w:rsidRPr="00072A6D" w:rsidRDefault="00E3296C" w:rsidP="00E3296C">
      <w:pPr>
        <w:spacing w:after="0" w:line="288" w:lineRule="auto"/>
        <w:ind w:firstLine="283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1.3) </w:t>
      </w:r>
      <w:r w:rsidR="00072A6D"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หลักสูตรการเรียนรู้</w:t>
      </w: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การดำเนินงานในปี 2566 ศพก. ได้กำหนดหลักสูตรการเรียนรู้ให้สอดคล้องกับประเด็นการพัฒนาและความต้องการของชุมชน 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>ตลอดจนการเชื่อมโยงการถ่ายทอดความรู้ที่เกี่ยวกับการขับเคลื่อนด้วยโมเดลเศรษฐกิจ</w:t>
      </w:r>
      <w:r w:rsidR="00072A6D" w:rsidRPr="00072A6D">
        <w:rPr>
          <w:rFonts w:ascii="TH SarabunPSK" w:hAnsi="TH SarabunPSK" w:cs="TH SarabunPSK"/>
          <w:sz w:val="32"/>
          <w:szCs w:val="32"/>
        </w:rPr>
        <w:t xml:space="preserve"> BCG 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>(</w:t>
      </w:r>
      <w:r w:rsidR="00072A6D" w:rsidRPr="00072A6D">
        <w:rPr>
          <w:rFonts w:ascii="TH SarabunPSK" w:hAnsi="TH SarabunPSK" w:cs="TH SarabunPSK"/>
          <w:sz w:val="32"/>
          <w:szCs w:val="32"/>
        </w:rPr>
        <w:t>BCG Economy Model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>) และความรู้ เทคโนโลยีจากศูนย์</w:t>
      </w:r>
      <w:r w:rsidR="00072A6D" w:rsidRPr="00072A6D">
        <w:rPr>
          <w:rFonts w:ascii="TH SarabunPSK" w:hAnsi="TH SarabunPSK" w:cs="TH SarabunPSK"/>
          <w:sz w:val="32"/>
          <w:szCs w:val="32"/>
        </w:rPr>
        <w:t xml:space="preserve"> AIC 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072A6D" w:rsidRPr="00072A6D">
        <w:rPr>
          <w:rFonts w:ascii="TH SarabunPSK" w:hAnsi="TH SarabunPSK" w:cs="TH SarabunPSK"/>
          <w:sz w:val="32"/>
          <w:szCs w:val="32"/>
        </w:rPr>
        <w:t>Agritech</w:t>
      </w:r>
      <w:proofErr w:type="spellEnd"/>
      <w:r w:rsidR="00072A6D" w:rsidRPr="00072A6D">
        <w:rPr>
          <w:rFonts w:ascii="TH SarabunPSK" w:hAnsi="TH SarabunPSK" w:cs="TH SarabunPSK"/>
          <w:sz w:val="32"/>
          <w:szCs w:val="32"/>
        </w:rPr>
        <w:t xml:space="preserve"> and Innovation Center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>) มาถ่ายทอดสู่เกษตรกรตามความเหมาะสมของแต่ละพื้นที่ โดยเน้นประเด็นหลักในการเพิ่มประสิทธิภาพการผลิตสินค้าเกษตร (ลดต้นทุนการผลิต เพิ่มผลผลิต และพัฒนาคุณภาพผลผลิต) ประกอบด้วย หลักสูตรหลัก หลักสูตรบังคับ และหลักสูตรเสริม ดังนี้</w:t>
      </w:r>
    </w:p>
    <w:p w14:paraId="067F20C1" w14:textId="77777777" w:rsidR="008629F7" w:rsidRDefault="00072A6D" w:rsidP="00072A6D">
      <w:pPr>
        <w:numPr>
          <w:ilvl w:val="0"/>
          <w:numId w:val="62"/>
        </w:numPr>
        <w:tabs>
          <w:tab w:val="left" w:pos="3969"/>
        </w:tabs>
        <w:autoSpaceDE w:val="0"/>
        <w:autoSpaceDN w:val="0"/>
        <w:adjustRightInd w:val="0"/>
        <w:spacing w:after="0" w:line="288" w:lineRule="auto"/>
        <w:ind w:left="0" w:firstLine="3621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>หลักสูตรหลัก ได้แก่</w:t>
      </w:r>
      <w:r w:rsidRPr="00072A6D">
        <w:rPr>
          <w:rFonts w:ascii="TH SarabunPSK" w:hAnsi="TH SarabunPSK" w:cs="TH SarabunPSK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>การลดต้นทุน การเพิ่มผลผลิต การพัฒนาคุณภาพ</w:t>
      </w:r>
      <w:r w:rsidRPr="008629F7">
        <w:rPr>
          <w:rFonts w:ascii="TH SarabunPSK" w:hAnsi="TH SarabunPSK" w:cs="TH SarabunPSK"/>
          <w:sz w:val="32"/>
          <w:szCs w:val="32"/>
          <w:cs/>
        </w:rPr>
        <w:t>ผลผลิต/การจัดทำมาตรฐานการผลิต การจัดการโรคและแมลงศัตรูพืช การแปรรูป/การเพิ่ม</w:t>
      </w:r>
      <w:r w:rsidRPr="008629F7">
        <w:rPr>
          <w:rFonts w:ascii="TH SarabunPSK" w:hAnsi="TH SarabunPSK" w:cs="TH SarabunPSK"/>
          <w:sz w:val="32"/>
          <w:szCs w:val="32"/>
          <w:cs/>
        </w:rPr>
        <w:lastRenderedPageBreak/>
        <w:t>มูลค่าผลผลิต การจัดการด้านการตลาด ความรู้ด้านการเกษตรทั่วไป เช่น ทางเลือกในการผลิตตามความต้องการของชุมชน การผลิตตามกิจกรรมแปลงใหญ่ เป็นต้น</w:t>
      </w:r>
    </w:p>
    <w:p w14:paraId="561837B8" w14:textId="77777777" w:rsidR="008629F7" w:rsidRDefault="00072A6D" w:rsidP="00072A6D">
      <w:pPr>
        <w:numPr>
          <w:ilvl w:val="0"/>
          <w:numId w:val="62"/>
        </w:numPr>
        <w:tabs>
          <w:tab w:val="left" w:pos="3969"/>
        </w:tabs>
        <w:autoSpaceDE w:val="0"/>
        <w:autoSpaceDN w:val="0"/>
        <w:adjustRightInd w:val="0"/>
        <w:spacing w:after="0" w:line="288" w:lineRule="auto"/>
        <w:ind w:left="0" w:firstLine="3621"/>
        <w:jc w:val="thaiDistribute"/>
        <w:rPr>
          <w:rFonts w:ascii="TH SarabunPSK" w:hAnsi="TH SarabunPSK" w:cs="TH SarabunPSK"/>
          <w:sz w:val="32"/>
          <w:szCs w:val="32"/>
        </w:rPr>
      </w:pPr>
      <w:r w:rsidRPr="008629F7">
        <w:rPr>
          <w:rFonts w:ascii="TH SarabunPSK" w:hAnsi="TH SarabunPSK" w:cs="TH SarabunPSK"/>
          <w:sz w:val="32"/>
          <w:szCs w:val="32"/>
          <w:cs/>
        </w:rPr>
        <w:t>หลักสูตรบังคับ ได้แก่ เศรษฐกิจพอเพียง เกษตรทฤษฎีใหม่ เกษตรผสมผสาน</w:t>
      </w:r>
      <w:r w:rsidRPr="008629F7">
        <w:rPr>
          <w:rFonts w:ascii="TH SarabunPSK" w:hAnsi="TH SarabunPSK" w:cs="TH SarabunPSK"/>
          <w:sz w:val="32"/>
          <w:szCs w:val="32"/>
        </w:rPr>
        <w:t>/</w:t>
      </w:r>
      <w:r w:rsidRPr="008629F7">
        <w:rPr>
          <w:rFonts w:ascii="TH SarabunPSK" w:hAnsi="TH SarabunPSK" w:cs="TH SarabunPSK"/>
          <w:sz w:val="32"/>
          <w:szCs w:val="32"/>
          <w:cs/>
        </w:rPr>
        <w:t>ไร่นาสวนผสม และการจัดทำบัญชีครัวเรือน</w:t>
      </w:r>
    </w:p>
    <w:p w14:paraId="7A1E831A" w14:textId="77777777" w:rsidR="00072A6D" w:rsidRPr="008629F7" w:rsidRDefault="00072A6D" w:rsidP="00072A6D">
      <w:pPr>
        <w:numPr>
          <w:ilvl w:val="0"/>
          <w:numId w:val="62"/>
        </w:numPr>
        <w:tabs>
          <w:tab w:val="left" w:pos="3969"/>
        </w:tabs>
        <w:autoSpaceDE w:val="0"/>
        <w:autoSpaceDN w:val="0"/>
        <w:adjustRightInd w:val="0"/>
        <w:spacing w:after="0" w:line="288" w:lineRule="auto"/>
        <w:ind w:left="0" w:firstLine="3621"/>
        <w:jc w:val="thaiDistribute"/>
        <w:rPr>
          <w:rFonts w:ascii="TH SarabunPSK" w:hAnsi="TH SarabunPSK" w:cs="TH SarabunPSK"/>
          <w:sz w:val="32"/>
          <w:szCs w:val="32"/>
        </w:rPr>
      </w:pPr>
      <w:r w:rsidRPr="008629F7">
        <w:rPr>
          <w:rFonts w:ascii="TH SarabunPSK" w:hAnsi="TH SarabunPSK" w:cs="TH SarabunPSK"/>
          <w:sz w:val="32"/>
          <w:szCs w:val="32"/>
          <w:cs/>
        </w:rPr>
        <w:t xml:space="preserve">หลักสูตรเสริม เช่น การบริหารจัดการกลุ่ม/สหกรณ์ การจัดทำแผนการเกษตร การใช้น้าอย่างรู้คุณค่า </w:t>
      </w:r>
      <w:r w:rsidRPr="008629F7">
        <w:rPr>
          <w:rFonts w:ascii="TH SarabunPSK" w:hAnsi="TH SarabunPSK" w:cs="TH SarabunPSK"/>
          <w:kern w:val="2"/>
          <w:sz w:val="32"/>
          <w:szCs w:val="32"/>
          <w:cs/>
        </w:rPr>
        <w:t>อาชีพเสริมเพิ่มรายได้ หรือหลักสูตรอื่น ๆ ที่สอดคล้องกับความต้องการและบริบทของชุมชน</w:t>
      </w:r>
    </w:p>
    <w:p w14:paraId="7F9886E9" w14:textId="77777777" w:rsidR="00072A6D" w:rsidRPr="008629F7" w:rsidRDefault="008629F7" w:rsidP="008629F7">
      <w:pPr>
        <w:autoSpaceDE w:val="0"/>
        <w:autoSpaceDN w:val="0"/>
        <w:adjustRightInd w:val="0"/>
        <w:spacing w:after="0" w:line="288" w:lineRule="auto"/>
        <w:ind w:firstLine="25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31" w:name="_Hlk137822269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2) </w:t>
      </w:r>
      <w:r w:rsidR="00072A6D" w:rsidRPr="00072A6D">
        <w:rPr>
          <w:rFonts w:ascii="TH SarabunPSK" w:hAnsi="TH SarabunPSK" w:cs="TH SarabunPSK"/>
          <w:b/>
          <w:bCs/>
          <w:sz w:val="32"/>
          <w:szCs w:val="32"/>
          <w:cs/>
        </w:rPr>
        <w:t>กิจกรรม (</w:t>
      </w:r>
      <w:r w:rsidR="00072A6D" w:rsidRPr="00072A6D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="00072A6D" w:rsidRPr="00072A6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>โครงการศูนย์เรียนรู้การเพิ่มประสิทธิภาพการผลิตสินค้าเกษตร (ศพก.) ในส่วนที่กองวิจัยและพัฒนางานส่งเสริมการเกษตร เป็นผู้รับผิดชอบ มีกิจกรรมหลัก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>ในการจัดกระบวนการเรียนรู้ให้กับเกษตรกรผู้นำ เพื่อบ่มเพาะไปสู่การส่งเสริมการเกษตรแบบแปลงใหญ่</w:t>
      </w:r>
      <w:r w:rsidR="00072A6D"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ทั้งความรู้ในด้านวิชาการ การเพิ่มประสิทธิภาพการผลิต การลดต้นทผลิต การพัฒนาคุณภาพผลผลิต การตลาด การแปรรูป ฯลฯ ตลอดจนการเชื่อมโยงการถ่ายทอดความรู้/เทคโนโลยี/นวัตกรรมการเกษตร จากศูนย์ </w:t>
      </w:r>
      <w:r w:rsidR="00072A6D" w:rsidRPr="00072A6D">
        <w:rPr>
          <w:rFonts w:ascii="TH SarabunPSK" w:hAnsi="TH SarabunPSK" w:cs="TH SarabunPSK"/>
          <w:kern w:val="2"/>
          <w:sz w:val="32"/>
          <w:szCs w:val="32"/>
        </w:rPr>
        <w:t>AIC (</w:t>
      </w:r>
      <w:proofErr w:type="spellStart"/>
      <w:r w:rsidR="00072A6D" w:rsidRPr="00072A6D">
        <w:rPr>
          <w:rFonts w:ascii="TH SarabunPSK" w:hAnsi="TH SarabunPSK" w:cs="TH SarabunPSK"/>
          <w:kern w:val="2"/>
          <w:sz w:val="32"/>
          <w:szCs w:val="32"/>
        </w:rPr>
        <w:t>Agritech</w:t>
      </w:r>
      <w:proofErr w:type="spellEnd"/>
      <w:r w:rsidR="00072A6D" w:rsidRPr="00072A6D">
        <w:rPr>
          <w:rFonts w:ascii="TH SarabunPSK" w:hAnsi="TH SarabunPSK" w:cs="TH SarabunPSK"/>
          <w:kern w:val="2"/>
          <w:sz w:val="32"/>
          <w:szCs w:val="32"/>
        </w:rPr>
        <w:t xml:space="preserve"> and Innovation Center)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>มาถ่ายทอดสู่เกษตรกรตามความเหมาะสมของแต่ละพื้นที่</w:t>
      </w:r>
      <w:r w:rsidR="00072A6D"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เพื่อให้เกิดความยั่งยืนในการทำอาชีพเกษตรต่อไป โดยกำหนดให้จัดกระบวนการเรียนรู้ จำนวน 2 ครั้ง 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>ณ ศพก. หรือ ศูนย์เครือข่าย และให้มีการศึกษาดูงาน จำนวน</w:t>
      </w:r>
      <w:r w:rsidR="00072A6D" w:rsidRPr="00072A6D">
        <w:rPr>
          <w:rFonts w:ascii="TH SarabunPSK" w:hAnsi="TH SarabunPSK" w:cs="TH SarabunPSK"/>
          <w:sz w:val="32"/>
          <w:szCs w:val="32"/>
        </w:rPr>
        <w:t xml:space="preserve"> 1 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>ครั้ง ณ สถานที่ที่มีองค์ความรู้ เทคโนโลยี และนวัตกรรมที่เหมาะสมหรือประเด็นความรู้ที่เกี่ยวข้องกับการขับเคลื่อนด้วยโมเดลเศรษฐกิจ</w:t>
      </w:r>
      <w:r w:rsidR="00072A6D" w:rsidRPr="00072A6D">
        <w:rPr>
          <w:rFonts w:ascii="TH SarabunPSK" w:hAnsi="TH SarabunPSK" w:cs="TH SarabunPSK"/>
          <w:sz w:val="32"/>
          <w:szCs w:val="32"/>
        </w:rPr>
        <w:t xml:space="preserve"> BCG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72A6D" w:rsidRPr="00072A6D">
        <w:rPr>
          <w:rFonts w:ascii="TH SarabunPSK" w:hAnsi="TH SarabunPSK" w:cs="TH SarabunPSK"/>
          <w:sz w:val="32"/>
          <w:szCs w:val="32"/>
        </w:rPr>
        <w:t>BCG Economy Model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>)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ซึ่งมีเกษตรกรผู้นำที่ผ่านการอบรมดังกล่าว 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 xml:space="preserve">รวมทั้งสิ้นจำนวน </w:t>
      </w:r>
      <w:r w:rsidR="00072A6D" w:rsidRPr="00072A6D">
        <w:rPr>
          <w:rFonts w:ascii="TH SarabunPSK" w:hAnsi="TH SarabunPSK" w:cs="TH SarabunPSK"/>
          <w:sz w:val="32"/>
          <w:szCs w:val="32"/>
        </w:rPr>
        <w:t>26,479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 xml:space="preserve"> ราย</w:t>
      </w:r>
      <w:r w:rsidR="00072A6D"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>จากทั่วประเทศ (ข้อมูลจากการประมวลผลจากแบบสัมภาษณ์เกษตรกรผู้นำที่เข้ารับการอบรมโครงการ ศพก. ปี 2566)</w:t>
      </w:r>
      <w:r w:rsidR="00072A6D" w:rsidRPr="00072A6D">
        <w:rPr>
          <w:rFonts w:ascii="TH SarabunPSK" w:hAnsi="TH SarabunPSK" w:cs="TH SarabunPSK"/>
          <w:sz w:val="32"/>
          <w:szCs w:val="32"/>
        </w:rPr>
        <w:tab/>
      </w:r>
    </w:p>
    <w:bookmarkEnd w:id="31"/>
    <w:p w14:paraId="197C8C43" w14:textId="77777777" w:rsidR="00072A6D" w:rsidRPr="00072A6D" w:rsidRDefault="008629F7" w:rsidP="008629F7">
      <w:pPr>
        <w:spacing w:after="0" w:line="288" w:lineRule="auto"/>
        <w:ind w:firstLine="2552"/>
        <w:jc w:val="thaiDistribute"/>
        <w:rPr>
          <w:rFonts w:ascii="TH SarabunPSK" w:hAnsi="TH SarabunPSK" w:cs="TH SarabunPSK"/>
          <w:b/>
          <w:bCs/>
          <w:kern w:val="2"/>
          <w:sz w:val="32"/>
          <w:szCs w:val="32"/>
        </w:rPr>
      </w:pPr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3) </w:t>
      </w:r>
      <w:r w:rsidR="00072A6D"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</w:t>
      </w:r>
      <w:bookmarkStart w:id="32" w:name="_Hlk137823843"/>
      <w:r w:rsidR="00072A6D"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ผลผลิต (</w:t>
      </w:r>
      <w:r w:rsidR="00072A6D" w:rsidRPr="00072A6D">
        <w:rPr>
          <w:rFonts w:ascii="TH SarabunPSK" w:hAnsi="TH SarabunPSK" w:cs="TH SarabunPSK"/>
          <w:b/>
          <w:bCs/>
          <w:kern w:val="2"/>
          <w:sz w:val="32"/>
          <w:szCs w:val="32"/>
        </w:rPr>
        <w:t>Outputs</w:t>
      </w:r>
      <w:r w:rsidR="00072A6D"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)</w:t>
      </w:r>
    </w:p>
    <w:bookmarkEnd w:id="32"/>
    <w:p w14:paraId="5A1DA44E" w14:textId="77777777" w:rsidR="00072A6D" w:rsidRPr="00072A6D" w:rsidRDefault="008629F7" w:rsidP="008629F7">
      <w:pPr>
        <w:spacing w:after="0" w:line="288" w:lineRule="auto"/>
        <w:ind w:firstLine="2835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3.1) </w:t>
      </w:r>
      <w:r w:rsidR="00072A6D"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เกษตรกรกลุ่มเป้าหมาย</w:t>
      </w: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ในปี 2566 มีเกษตรกรได้รับการถ่ายทอดความรู้ โดยการเข้ารับการอบรมโครงการ ศพก. </w:t>
      </w:r>
      <w:r w:rsidR="00072A6D" w:rsidRPr="00072A6D">
        <w:rPr>
          <w:rFonts w:ascii="TH SarabunPSK" w:hAnsi="TH SarabunPSK" w:cs="TH SarabunPSK"/>
          <w:spacing w:val="-2"/>
          <w:kern w:val="2"/>
          <w:sz w:val="32"/>
          <w:szCs w:val="32"/>
          <w:cs/>
        </w:rPr>
        <w:t xml:space="preserve">ในกิจกรรมพัฒนาเกษตรกร </w:t>
      </w:r>
      <w:r w:rsidR="00072A6D" w:rsidRPr="00072A6D">
        <w:rPr>
          <w:rFonts w:ascii="TH SarabunPSK" w:hAnsi="TH SarabunPSK" w:cs="TH SarabunPSK"/>
          <w:spacing w:val="-2"/>
          <w:sz w:val="32"/>
          <w:szCs w:val="32"/>
          <w:cs/>
        </w:rPr>
        <w:t>กิจกรรมย่อย จัดกระบวนการเรียนรู้ให้กับเกษตรกรผู้นำ</w:t>
      </w:r>
      <w:r w:rsidR="00072A6D" w:rsidRPr="00072A6D">
        <w:rPr>
          <w:rFonts w:ascii="TH SarabunPSK" w:hAnsi="TH SarabunPSK" w:cs="TH SarabunPSK"/>
          <w:spacing w:val="-2"/>
          <w:kern w:val="2"/>
          <w:sz w:val="32"/>
          <w:szCs w:val="32"/>
        </w:rPr>
        <w:t xml:space="preserve"> </w:t>
      </w:r>
      <w:r w:rsidR="00072A6D" w:rsidRPr="00072A6D">
        <w:rPr>
          <w:rFonts w:ascii="TH SarabunPSK" w:hAnsi="TH SarabunPSK" w:cs="TH SarabunPSK"/>
          <w:spacing w:val="-2"/>
          <w:kern w:val="2"/>
          <w:sz w:val="32"/>
          <w:szCs w:val="32"/>
          <w:cs/>
        </w:rPr>
        <w:t>จำนวนทั้งสิ้น 26,479 ราย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มากกว่าเป้าหมายการดำเนินงานที่กำหนดไว้ที่ อำเภอละ 30 ราย จากทั้งประเทศ (จำนวน 26,460 ราย)</w:t>
      </w:r>
      <w:r w:rsidR="00072A6D"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รายละเอียดตามตารางที่ 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13</w:t>
      </w:r>
    </w:p>
    <w:p w14:paraId="3E35267E" w14:textId="77777777" w:rsidR="00072A6D" w:rsidRPr="00072A6D" w:rsidRDefault="00072A6D" w:rsidP="00072A6D">
      <w:pPr>
        <w:tabs>
          <w:tab w:val="left" w:pos="1276"/>
        </w:tabs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ตารางที่ 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13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จำนวนเกษตรกรที่เข้ารับการอบรมโครงการ ศพก. ปี 2566</w:t>
      </w:r>
    </w:p>
    <w:tbl>
      <w:tblPr>
        <w:tblW w:w="8926" w:type="dxa"/>
        <w:tblInd w:w="5" w:type="dxa"/>
        <w:tblLook w:val="04A0" w:firstRow="1" w:lastRow="0" w:firstColumn="1" w:lastColumn="0" w:noHBand="0" w:noVBand="1"/>
      </w:tblPr>
      <w:tblGrid>
        <w:gridCol w:w="3600"/>
        <w:gridCol w:w="2491"/>
        <w:gridCol w:w="2835"/>
      </w:tblGrid>
      <w:tr w:rsidR="00072A6D" w:rsidRPr="004057F3" w14:paraId="3CB36E65" w14:textId="77777777" w:rsidTr="004057F3">
        <w:tc>
          <w:tcPr>
            <w:tcW w:w="3600" w:type="dxa"/>
            <w:tcBorders>
              <w:top w:val="single" w:sz="4" w:space="0" w:color="auto"/>
            </w:tcBorders>
            <w:shd w:val="clear" w:color="auto" w:fill="FFF2CC"/>
            <w:vAlign w:val="center"/>
          </w:tcPr>
          <w:p w14:paraId="181287A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2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19EB611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เป้าหมายเกษตรกร (ราย)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75F7C0F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เกษตรกรเข้ารับอบรม (ราย)</w:t>
            </w:r>
          </w:p>
        </w:tc>
      </w:tr>
      <w:tr w:rsidR="00072A6D" w:rsidRPr="004057F3" w14:paraId="666DFAB0" w14:textId="77777777" w:rsidTr="004057F3"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</w:tcPr>
          <w:p w14:paraId="4A9EF36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 สสก. ที่ 1 จังหวัดชัยนาท</w:t>
            </w:r>
          </w:p>
        </w:tc>
        <w:tc>
          <w:tcPr>
            <w:tcW w:w="2491" w:type="dxa"/>
            <w:tcBorders>
              <w:top w:val="single" w:sz="4" w:space="0" w:color="auto"/>
            </w:tcBorders>
            <w:shd w:val="clear" w:color="auto" w:fill="FFFFFF"/>
          </w:tcPr>
          <w:p w14:paraId="4EED9B8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2,340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0C74585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2,343</w:t>
            </w:r>
          </w:p>
        </w:tc>
      </w:tr>
      <w:tr w:rsidR="00072A6D" w:rsidRPr="004057F3" w14:paraId="168E25B8" w14:textId="77777777" w:rsidTr="004057F3">
        <w:tc>
          <w:tcPr>
            <w:tcW w:w="3600" w:type="dxa"/>
            <w:shd w:val="clear" w:color="auto" w:fill="auto"/>
          </w:tcPr>
          <w:p w14:paraId="2437202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 สสก. ที่ 2 จังหวัดราชบุรี</w:t>
            </w:r>
          </w:p>
        </w:tc>
        <w:tc>
          <w:tcPr>
            <w:tcW w:w="2491" w:type="dxa"/>
            <w:shd w:val="clear" w:color="auto" w:fill="auto"/>
          </w:tcPr>
          <w:p w14:paraId="71D97FC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1,860</w:t>
            </w:r>
          </w:p>
        </w:tc>
        <w:tc>
          <w:tcPr>
            <w:tcW w:w="2835" w:type="dxa"/>
            <w:shd w:val="clear" w:color="auto" w:fill="auto"/>
          </w:tcPr>
          <w:p w14:paraId="4008396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1,863</w:t>
            </w:r>
          </w:p>
        </w:tc>
      </w:tr>
      <w:tr w:rsidR="00072A6D" w:rsidRPr="004057F3" w14:paraId="58DF202F" w14:textId="77777777" w:rsidTr="004057F3">
        <w:tc>
          <w:tcPr>
            <w:tcW w:w="3600" w:type="dxa"/>
            <w:shd w:val="clear" w:color="auto" w:fill="auto"/>
          </w:tcPr>
          <w:p w14:paraId="6649B16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3. สสก. ที่ 3 จังหวัดระยอง</w:t>
            </w:r>
          </w:p>
        </w:tc>
        <w:tc>
          <w:tcPr>
            <w:tcW w:w="2491" w:type="dxa"/>
            <w:shd w:val="clear" w:color="auto" w:fill="auto"/>
          </w:tcPr>
          <w:p w14:paraId="342780A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2,190</w:t>
            </w:r>
          </w:p>
        </w:tc>
        <w:tc>
          <w:tcPr>
            <w:tcW w:w="2835" w:type="dxa"/>
            <w:shd w:val="clear" w:color="auto" w:fill="auto"/>
          </w:tcPr>
          <w:p w14:paraId="6A8058E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2,192</w:t>
            </w:r>
          </w:p>
        </w:tc>
      </w:tr>
      <w:tr w:rsidR="00072A6D" w:rsidRPr="004057F3" w14:paraId="1EB83F36" w14:textId="77777777" w:rsidTr="004057F3">
        <w:tc>
          <w:tcPr>
            <w:tcW w:w="3600" w:type="dxa"/>
            <w:shd w:val="clear" w:color="auto" w:fill="auto"/>
          </w:tcPr>
          <w:p w14:paraId="02E2807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 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สสก. ที่ 4 จังหวัดขอนแก่น</w:t>
            </w:r>
          </w:p>
        </w:tc>
        <w:tc>
          <w:tcPr>
            <w:tcW w:w="2491" w:type="dxa"/>
            <w:shd w:val="clear" w:color="auto" w:fill="auto"/>
          </w:tcPr>
          <w:p w14:paraId="46683E4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9,660</w:t>
            </w:r>
          </w:p>
        </w:tc>
        <w:tc>
          <w:tcPr>
            <w:tcW w:w="2835" w:type="dxa"/>
            <w:shd w:val="clear" w:color="auto" w:fill="auto"/>
          </w:tcPr>
          <w:p w14:paraId="282B430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9,662</w:t>
            </w:r>
          </w:p>
        </w:tc>
      </w:tr>
      <w:tr w:rsidR="00072A6D" w:rsidRPr="004057F3" w14:paraId="12CEB66C" w14:textId="77777777" w:rsidTr="004057F3">
        <w:tc>
          <w:tcPr>
            <w:tcW w:w="3600" w:type="dxa"/>
            <w:shd w:val="clear" w:color="auto" w:fill="auto"/>
          </w:tcPr>
          <w:p w14:paraId="1D5DCD4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5. สสก. ที่ 5 จังหวัดสงขลา</w:t>
            </w:r>
          </w:p>
        </w:tc>
        <w:tc>
          <w:tcPr>
            <w:tcW w:w="2491" w:type="dxa"/>
            <w:shd w:val="clear" w:color="auto" w:fill="auto"/>
          </w:tcPr>
          <w:p w14:paraId="32986A9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4,530</w:t>
            </w:r>
          </w:p>
        </w:tc>
        <w:tc>
          <w:tcPr>
            <w:tcW w:w="2835" w:type="dxa"/>
            <w:shd w:val="clear" w:color="auto" w:fill="auto"/>
          </w:tcPr>
          <w:p w14:paraId="1C3E083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4,539</w:t>
            </w:r>
          </w:p>
        </w:tc>
      </w:tr>
      <w:tr w:rsidR="00072A6D" w:rsidRPr="004057F3" w14:paraId="08D1DD77" w14:textId="77777777" w:rsidTr="004057F3"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1F3911C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6.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 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สสก. ที่ 6 จังหวัดเชียงใหม่</w:t>
            </w:r>
          </w:p>
        </w:tc>
        <w:tc>
          <w:tcPr>
            <w:tcW w:w="2491" w:type="dxa"/>
            <w:tcBorders>
              <w:bottom w:val="single" w:sz="4" w:space="0" w:color="auto"/>
            </w:tcBorders>
            <w:shd w:val="clear" w:color="auto" w:fill="auto"/>
          </w:tcPr>
          <w:p w14:paraId="6B6C7A4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5,880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14:paraId="3B9CC8D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5,880</w:t>
            </w:r>
          </w:p>
        </w:tc>
      </w:tr>
    </w:tbl>
    <w:p w14:paraId="7629CD48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2566</w:t>
      </w:r>
    </w:p>
    <w:p w14:paraId="3CB5460E" w14:textId="77777777" w:rsidR="00072A6D" w:rsidRPr="00072A6D" w:rsidRDefault="008629F7" w:rsidP="008629F7">
      <w:pPr>
        <w:spacing w:after="0" w:line="288" w:lineRule="auto"/>
        <w:ind w:firstLine="2835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lastRenderedPageBreak/>
        <w:t xml:space="preserve">3.2) </w:t>
      </w:r>
      <w:r w:rsidR="00072A6D"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สถานที่จัดกระบวนการเรียนรู้และดูงาน</w:t>
      </w: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ในปี 2566 กิจกรรมจัดกระบวนการเรียนรู้ให้กับเกษตรกรผู้นำ กำหนดให้ดำเนินการ 3 ครั้ง โดยให้เป็นการจัดกระบวนเรียนรู้ จำนวน 2 ครั้ง 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>ณ ศพก. หรือ ศูนย์เครือข่าย และให้มีการศึกษาดูงาน จำนวน</w:t>
      </w:r>
      <w:r w:rsidR="00072A6D" w:rsidRPr="00072A6D">
        <w:rPr>
          <w:rFonts w:ascii="TH SarabunPSK" w:hAnsi="TH SarabunPSK" w:cs="TH SarabunPSK"/>
          <w:sz w:val="32"/>
          <w:szCs w:val="32"/>
        </w:rPr>
        <w:t xml:space="preserve"> 1 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>ครั้ง ณ สถานที่ที่มีองค์ความรู้ เทคโนโลยี และนวัตกรรมที่เหมาะสมหรือประเด็นความรู้ที่เกี่ยวข้องกับการขับเคลื่อนด้วยโมเดลเศรษฐกิจ</w:t>
      </w:r>
      <w:r w:rsidR="00072A6D" w:rsidRPr="00072A6D">
        <w:rPr>
          <w:rFonts w:ascii="TH SarabunPSK" w:hAnsi="TH SarabunPSK" w:cs="TH SarabunPSK"/>
          <w:sz w:val="32"/>
          <w:szCs w:val="32"/>
        </w:rPr>
        <w:t xml:space="preserve"> BCG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72A6D" w:rsidRPr="00072A6D">
        <w:rPr>
          <w:rFonts w:ascii="TH SarabunPSK" w:hAnsi="TH SarabunPSK" w:cs="TH SarabunPSK"/>
          <w:sz w:val="32"/>
          <w:szCs w:val="32"/>
        </w:rPr>
        <w:t>BCG Economy Model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>)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รายละเอียดตามตารางที่ 1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4</w:t>
      </w:r>
    </w:p>
    <w:p w14:paraId="114D6D84" w14:textId="77777777" w:rsidR="00072A6D" w:rsidRPr="00072A6D" w:rsidRDefault="00072A6D" w:rsidP="00072A6D">
      <w:pPr>
        <w:tabs>
          <w:tab w:val="left" w:pos="1276"/>
        </w:tabs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ตารางที่ 1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4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สถานที่จัดกระบวนการเรียนรู้และดูงานของเกษตรกรผู้เข้ารับการอบรม</w:t>
      </w:r>
    </w:p>
    <w:tbl>
      <w:tblPr>
        <w:tblW w:w="8926" w:type="dxa"/>
        <w:tblInd w:w="5" w:type="dxa"/>
        <w:tblLook w:val="04A0" w:firstRow="1" w:lastRow="0" w:firstColumn="1" w:lastColumn="0" w:noHBand="0" w:noVBand="1"/>
      </w:tblPr>
      <w:tblGrid>
        <w:gridCol w:w="5807"/>
        <w:gridCol w:w="1559"/>
        <w:gridCol w:w="1560"/>
      </w:tblGrid>
      <w:tr w:rsidR="00072A6D" w:rsidRPr="004057F3" w14:paraId="082D212E" w14:textId="77777777" w:rsidTr="004057F3">
        <w:tc>
          <w:tcPr>
            <w:tcW w:w="5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626F200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5C2D1D9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 (ราย)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49D4EA4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ร้อยละ*</w:t>
            </w:r>
          </w:p>
        </w:tc>
      </w:tr>
      <w:tr w:rsidR="00072A6D" w:rsidRPr="004057F3" w14:paraId="7BD87F82" w14:textId="77777777" w:rsidTr="004057F3">
        <w:tc>
          <w:tcPr>
            <w:tcW w:w="5807" w:type="dxa"/>
            <w:tcBorders>
              <w:top w:val="single" w:sz="4" w:space="0" w:color="auto"/>
            </w:tcBorders>
            <w:shd w:val="clear" w:color="auto" w:fill="auto"/>
          </w:tcPr>
          <w:p w14:paraId="465EA4B2" w14:textId="77777777" w:rsidR="00072A6D" w:rsidRPr="004057F3" w:rsidRDefault="00072A6D" w:rsidP="004057F3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bookmarkStart w:id="33" w:name="_Hlk176165002"/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 xml:space="preserve">1. จัดกระบวนการเรียนรู้ครั้งที่ 1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</w:tcPr>
          <w:p w14:paraId="37E12957" w14:textId="77777777" w:rsidR="00072A6D" w:rsidRPr="004057F3" w:rsidRDefault="00072A6D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53FBBEED" w14:textId="77777777" w:rsidR="00072A6D" w:rsidRPr="004057F3" w:rsidRDefault="00072A6D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072A6D" w:rsidRPr="004057F3" w14:paraId="25F5E135" w14:textId="77777777" w:rsidTr="004057F3">
        <w:tc>
          <w:tcPr>
            <w:tcW w:w="5807" w:type="dxa"/>
            <w:shd w:val="clear" w:color="auto" w:fill="auto"/>
          </w:tcPr>
          <w:p w14:paraId="3BA09045" w14:textId="77777777" w:rsidR="00072A6D" w:rsidRPr="004057F3" w:rsidRDefault="00072A6D" w:rsidP="004057F3">
            <w:pPr>
              <w:spacing w:after="0" w:line="240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ศพก. หลัก</w:t>
            </w:r>
          </w:p>
        </w:tc>
        <w:tc>
          <w:tcPr>
            <w:tcW w:w="1559" w:type="dxa"/>
            <w:shd w:val="clear" w:color="auto" w:fill="auto"/>
          </w:tcPr>
          <w:p w14:paraId="19CB6C3A" w14:textId="77777777" w:rsidR="00072A6D" w:rsidRPr="004057F3" w:rsidRDefault="00072A6D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7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,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655</w:t>
            </w:r>
          </w:p>
        </w:tc>
        <w:tc>
          <w:tcPr>
            <w:tcW w:w="1560" w:type="dxa"/>
            <w:shd w:val="clear" w:color="auto" w:fill="auto"/>
          </w:tcPr>
          <w:p w14:paraId="2C03B9A6" w14:textId="77777777" w:rsidR="00072A6D" w:rsidRPr="004057F3" w:rsidRDefault="00072A6D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28.91</w:t>
            </w:r>
          </w:p>
        </w:tc>
      </w:tr>
      <w:tr w:rsidR="00072A6D" w:rsidRPr="004057F3" w14:paraId="2F97F446" w14:textId="77777777" w:rsidTr="004057F3">
        <w:tc>
          <w:tcPr>
            <w:tcW w:w="5807" w:type="dxa"/>
            <w:shd w:val="clear" w:color="auto" w:fill="auto"/>
          </w:tcPr>
          <w:p w14:paraId="64CD882A" w14:textId="77777777" w:rsidR="00072A6D" w:rsidRPr="004057F3" w:rsidRDefault="00072A6D" w:rsidP="004057F3">
            <w:pPr>
              <w:spacing w:after="0" w:line="240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ศูนย์เครือข่าย</w:t>
            </w:r>
          </w:p>
        </w:tc>
        <w:tc>
          <w:tcPr>
            <w:tcW w:w="1559" w:type="dxa"/>
            <w:shd w:val="clear" w:color="auto" w:fill="auto"/>
          </w:tcPr>
          <w:p w14:paraId="3BEDB243" w14:textId="77777777" w:rsidR="00072A6D" w:rsidRPr="004057F3" w:rsidRDefault="00072A6D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12,569</w:t>
            </w:r>
          </w:p>
        </w:tc>
        <w:tc>
          <w:tcPr>
            <w:tcW w:w="1560" w:type="dxa"/>
            <w:shd w:val="clear" w:color="auto" w:fill="auto"/>
          </w:tcPr>
          <w:p w14:paraId="28DC899C" w14:textId="77777777" w:rsidR="00072A6D" w:rsidRPr="004057F3" w:rsidRDefault="00072A6D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47.47</w:t>
            </w:r>
          </w:p>
        </w:tc>
      </w:tr>
      <w:tr w:rsidR="00072A6D" w:rsidRPr="004057F3" w14:paraId="3ADE4C2C" w14:textId="77777777" w:rsidTr="004057F3">
        <w:tc>
          <w:tcPr>
            <w:tcW w:w="5807" w:type="dxa"/>
            <w:shd w:val="clear" w:color="auto" w:fill="auto"/>
          </w:tcPr>
          <w:p w14:paraId="7382E9A8" w14:textId="77777777" w:rsidR="00072A6D" w:rsidRPr="004057F3" w:rsidRDefault="00072A6D" w:rsidP="004057F3">
            <w:pPr>
              <w:spacing w:after="0" w:line="240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อื่นๆ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004AD622" w14:textId="77777777" w:rsidR="00072A6D" w:rsidRPr="004057F3" w:rsidRDefault="00072A6D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6,255</w:t>
            </w:r>
          </w:p>
        </w:tc>
        <w:tc>
          <w:tcPr>
            <w:tcW w:w="1560" w:type="dxa"/>
            <w:shd w:val="clear" w:color="auto" w:fill="auto"/>
          </w:tcPr>
          <w:p w14:paraId="520592D1" w14:textId="77777777" w:rsidR="00072A6D" w:rsidRPr="004057F3" w:rsidRDefault="00072A6D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23.62</w:t>
            </w:r>
          </w:p>
        </w:tc>
      </w:tr>
      <w:tr w:rsidR="00ED7FF5" w:rsidRPr="004057F3" w14:paraId="48F7C1F9" w14:textId="77777777" w:rsidTr="004057F3">
        <w:tc>
          <w:tcPr>
            <w:tcW w:w="5807" w:type="dxa"/>
            <w:shd w:val="clear" w:color="auto" w:fill="auto"/>
          </w:tcPr>
          <w:p w14:paraId="7D1CF997" w14:textId="77777777" w:rsidR="00ED7FF5" w:rsidRPr="004057F3" w:rsidRDefault="00ED7FF5" w:rsidP="004057F3">
            <w:pPr>
              <w:spacing w:after="0" w:line="240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2. จัดกระบวนการเรียนรู้ครั้งที่ 2</w:t>
            </w:r>
          </w:p>
        </w:tc>
        <w:tc>
          <w:tcPr>
            <w:tcW w:w="1559" w:type="dxa"/>
            <w:shd w:val="clear" w:color="auto" w:fill="auto"/>
          </w:tcPr>
          <w:p w14:paraId="5BA00C3E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26028011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</w:tr>
      <w:tr w:rsidR="00ED7FF5" w:rsidRPr="004057F3" w14:paraId="1E8E0B7B" w14:textId="77777777" w:rsidTr="004057F3">
        <w:tc>
          <w:tcPr>
            <w:tcW w:w="5807" w:type="dxa"/>
            <w:shd w:val="clear" w:color="auto" w:fill="auto"/>
          </w:tcPr>
          <w:p w14:paraId="63D95754" w14:textId="77777777" w:rsidR="00ED7FF5" w:rsidRPr="004057F3" w:rsidRDefault="00ED7FF5" w:rsidP="004057F3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ศพก. หลัก</w:t>
            </w:r>
          </w:p>
        </w:tc>
        <w:tc>
          <w:tcPr>
            <w:tcW w:w="1559" w:type="dxa"/>
            <w:shd w:val="clear" w:color="auto" w:fill="auto"/>
          </w:tcPr>
          <w:p w14:paraId="23F8249C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6,653</w:t>
            </w:r>
          </w:p>
        </w:tc>
        <w:tc>
          <w:tcPr>
            <w:tcW w:w="1560" w:type="dxa"/>
            <w:shd w:val="clear" w:color="auto" w:fill="auto"/>
          </w:tcPr>
          <w:p w14:paraId="01A12827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25.13</w:t>
            </w:r>
          </w:p>
        </w:tc>
      </w:tr>
      <w:tr w:rsidR="00ED7FF5" w:rsidRPr="004057F3" w14:paraId="48151677" w14:textId="77777777" w:rsidTr="004057F3">
        <w:tc>
          <w:tcPr>
            <w:tcW w:w="5807" w:type="dxa"/>
            <w:shd w:val="clear" w:color="auto" w:fill="auto"/>
          </w:tcPr>
          <w:p w14:paraId="4A5B20B6" w14:textId="77777777" w:rsidR="00ED7FF5" w:rsidRPr="004057F3" w:rsidRDefault="00ED7FF5" w:rsidP="004057F3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ศูนย์เครือข่าย</w:t>
            </w:r>
          </w:p>
        </w:tc>
        <w:tc>
          <w:tcPr>
            <w:tcW w:w="1559" w:type="dxa"/>
            <w:shd w:val="clear" w:color="auto" w:fill="auto"/>
          </w:tcPr>
          <w:p w14:paraId="2502BFD9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13,900</w:t>
            </w:r>
          </w:p>
        </w:tc>
        <w:tc>
          <w:tcPr>
            <w:tcW w:w="1560" w:type="dxa"/>
            <w:shd w:val="clear" w:color="auto" w:fill="auto"/>
          </w:tcPr>
          <w:p w14:paraId="75869BD4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52.49</w:t>
            </w:r>
          </w:p>
        </w:tc>
      </w:tr>
      <w:tr w:rsidR="00ED7FF5" w:rsidRPr="004057F3" w14:paraId="21D1E5B1" w14:textId="77777777" w:rsidTr="004057F3">
        <w:tc>
          <w:tcPr>
            <w:tcW w:w="5807" w:type="dxa"/>
            <w:shd w:val="clear" w:color="auto" w:fill="auto"/>
          </w:tcPr>
          <w:p w14:paraId="6C0BB635" w14:textId="77777777" w:rsidR="00ED7FF5" w:rsidRPr="004057F3" w:rsidRDefault="00ED7FF5" w:rsidP="004057F3">
            <w:pPr>
              <w:spacing w:after="0" w:line="240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อื่นๆ*</w:t>
            </w:r>
          </w:p>
        </w:tc>
        <w:tc>
          <w:tcPr>
            <w:tcW w:w="1559" w:type="dxa"/>
            <w:shd w:val="clear" w:color="auto" w:fill="auto"/>
          </w:tcPr>
          <w:p w14:paraId="185A0D70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5,926</w:t>
            </w:r>
          </w:p>
        </w:tc>
        <w:tc>
          <w:tcPr>
            <w:tcW w:w="1560" w:type="dxa"/>
            <w:shd w:val="clear" w:color="auto" w:fill="auto"/>
          </w:tcPr>
          <w:p w14:paraId="51C230AB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22.38</w:t>
            </w:r>
          </w:p>
        </w:tc>
      </w:tr>
      <w:tr w:rsidR="00ED7FF5" w:rsidRPr="004057F3" w14:paraId="01C65681" w14:textId="77777777" w:rsidTr="004057F3">
        <w:tc>
          <w:tcPr>
            <w:tcW w:w="5807" w:type="dxa"/>
            <w:shd w:val="clear" w:color="auto" w:fill="auto"/>
          </w:tcPr>
          <w:p w14:paraId="0C657B6A" w14:textId="77777777" w:rsidR="00ED7FF5" w:rsidRPr="004057F3" w:rsidRDefault="00ED7FF5" w:rsidP="004057F3">
            <w:pPr>
              <w:spacing w:after="0" w:line="240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 xml:space="preserve">3. ดูงาน </w:t>
            </w:r>
          </w:p>
        </w:tc>
        <w:tc>
          <w:tcPr>
            <w:tcW w:w="1559" w:type="dxa"/>
            <w:shd w:val="clear" w:color="auto" w:fill="auto"/>
          </w:tcPr>
          <w:p w14:paraId="2C3C4942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1FD321D9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</w:tr>
      <w:tr w:rsidR="00ED7FF5" w:rsidRPr="004057F3" w14:paraId="07BFC5F6" w14:textId="77777777" w:rsidTr="004057F3">
        <w:tc>
          <w:tcPr>
            <w:tcW w:w="5807" w:type="dxa"/>
            <w:shd w:val="clear" w:color="auto" w:fill="auto"/>
          </w:tcPr>
          <w:p w14:paraId="30F15015" w14:textId="77777777" w:rsidR="00ED7FF5" w:rsidRPr="004057F3" w:rsidRDefault="00ED7FF5" w:rsidP="004057F3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ศพก. หลัก</w:t>
            </w:r>
          </w:p>
        </w:tc>
        <w:tc>
          <w:tcPr>
            <w:tcW w:w="1559" w:type="dxa"/>
            <w:shd w:val="clear" w:color="auto" w:fill="auto"/>
          </w:tcPr>
          <w:p w14:paraId="3499F878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2,969</w:t>
            </w:r>
          </w:p>
        </w:tc>
        <w:tc>
          <w:tcPr>
            <w:tcW w:w="1560" w:type="dxa"/>
            <w:shd w:val="clear" w:color="auto" w:fill="auto"/>
          </w:tcPr>
          <w:p w14:paraId="11DDDEFA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11.21</w:t>
            </w:r>
          </w:p>
        </w:tc>
      </w:tr>
      <w:tr w:rsidR="00ED7FF5" w:rsidRPr="004057F3" w14:paraId="5D87D7F9" w14:textId="77777777" w:rsidTr="004057F3">
        <w:tc>
          <w:tcPr>
            <w:tcW w:w="5807" w:type="dxa"/>
            <w:shd w:val="clear" w:color="auto" w:fill="auto"/>
          </w:tcPr>
          <w:p w14:paraId="631A1720" w14:textId="77777777" w:rsidR="00ED7FF5" w:rsidRPr="004057F3" w:rsidRDefault="00ED7FF5" w:rsidP="004057F3">
            <w:pPr>
              <w:spacing w:after="0" w:line="240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ศูนย์เครือข่าย</w:t>
            </w:r>
          </w:p>
        </w:tc>
        <w:tc>
          <w:tcPr>
            <w:tcW w:w="1559" w:type="dxa"/>
            <w:shd w:val="clear" w:color="auto" w:fill="auto"/>
          </w:tcPr>
          <w:p w14:paraId="7AF61FA2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11,511</w:t>
            </w:r>
          </w:p>
        </w:tc>
        <w:tc>
          <w:tcPr>
            <w:tcW w:w="1560" w:type="dxa"/>
            <w:shd w:val="clear" w:color="auto" w:fill="auto"/>
          </w:tcPr>
          <w:p w14:paraId="4F28711A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43.47</w:t>
            </w:r>
          </w:p>
        </w:tc>
      </w:tr>
      <w:tr w:rsidR="00ED7FF5" w:rsidRPr="004057F3" w14:paraId="2F06B2DC" w14:textId="77777777" w:rsidTr="004057F3">
        <w:tc>
          <w:tcPr>
            <w:tcW w:w="5807" w:type="dxa"/>
            <w:tcBorders>
              <w:bottom w:val="single" w:sz="4" w:space="0" w:color="auto"/>
            </w:tcBorders>
            <w:shd w:val="clear" w:color="auto" w:fill="auto"/>
          </w:tcPr>
          <w:p w14:paraId="3F754A04" w14:textId="77777777" w:rsidR="00ED7FF5" w:rsidRPr="004057F3" w:rsidRDefault="00ED7FF5" w:rsidP="004057F3">
            <w:pPr>
              <w:spacing w:after="0" w:line="240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อื่นๆ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*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1A55E23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11,999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101920A9" w14:textId="77777777" w:rsidR="00ED7FF5" w:rsidRPr="004057F3" w:rsidRDefault="00ED7FF5" w:rsidP="004057F3">
            <w:pPr>
              <w:spacing w:after="0" w:line="240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45.32</w:t>
            </w:r>
          </w:p>
        </w:tc>
      </w:tr>
    </w:tbl>
    <w:bookmarkEnd w:id="33"/>
    <w:p w14:paraId="2F0875FE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หมายเหตุ : 1. ร้อยละ* คิดจากฐานจำนวนเกษตรกรทั้งหมดที่ตอบแบบสัมภาษณ์ จำนวน 26,479 ราย</w:t>
      </w:r>
    </w:p>
    <w:p w14:paraId="72A36378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    2.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อื่นๆ* เช่น ที่ทำการวิสาหกิจชุมชน กลุ่มเกษตรกร กลุ่มแปลงใหญ่ ตลาดเกษตรกร หน่วยงานราชการ และบริษัทภาคเอกชน เป็นต้น</w:t>
      </w:r>
    </w:p>
    <w:p w14:paraId="012BD667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09CCDECD" w14:textId="77777777" w:rsidR="00072A6D" w:rsidRPr="00072A6D" w:rsidRDefault="008629F7" w:rsidP="008629F7">
      <w:pPr>
        <w:spacing w:after="0" w:line="288" w:lineRule="auto"/>
        <w:ind w:firstLine="2552"/>
        <w:jc w:val="thaiDistribute"/>
        <w:rPr>
          <w:rFonts w:ascii="TH SarabunPSK" w:hAnsi="TH SarabunPSK" w:cs="TH SarabunPSK"/>
          <w:b/>
          <w:bCs/>
          <w:kern w:val="2"/>
          <w:sz w:val="32"/>
          <w:szCs w:val="32"/>
        </w:rPr>
      </w:pPr>
      <w:bookmarkStart w:id="34" w:name="_Hlk137822812"/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4) </w:t>
      </w:r>
      <w:r w:rsidR="00072A6D"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ผลลัพธ์ (</w:t>
      </w:r>
      <w:r w:rsidR="00072A6D" w:rsidRPr="00072A6D">
        <w:rPr>
          <w:rFonts w:ascii="TH SarabunPSK" w:hAnsi="TH SarabunPSK" w:cs="TH SarabunPSK"/>
          <w:b/>
          <w:bCs/>
          <w:kern w:val="2"/>
          <w:sz w:val="32"/>
          <w:szCs w:val="32"/>
        </w:rPr>
        <w:t>Outcomes</w:t>
      </w:r>
      <w:r w:rsidR="00072A6D"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)</w:t>
      </w:r>
    </w:p>
    <w:p w14:paraId="138C067D" w14:textId="77777777" w:rsidR="00072A6D" w:rsidRDefault="008629F7" w:rsidP="008629F7">
      <w:pPr>
        <w:spacing w:after="0" w:line="288" w:lineRule="auto"/>
        <w:ind w:firstLine="2835"/>
        <w:jc w:val="thaiDistribute"/>
        <w:rPr>
          <w:rFonts w:ascii="TH SarabunPSK" w:hAnsi="TH SarabunPSK" w:cs="TH SarabunPSK"/>
          <w:b/>
          <w:bCs/>
          <w:kern w:val="2"/>
          <w:sz w:val="32"/>
          <w:szCs w:val="32"/>
        </w:rPr>
      </w:pPr>
      <w:bookmarkStart w:id="35" w:name="_Hlk135312137"/>
      <w:bookmarkEnd w:id="34"/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4.1) </w:t>
      </w:r>
      <w:r w:rsidR="00072A6D"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การนำความรู้ไปปฏิบัติ</w:t>
      </w:r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>เกษตรกรผู้นำที่เข้ารับการอบรม โครงการ ศพก. ปี 2566 จำนวน 26,479 ราย มีการนำ</w:t>
      </w:r>
      <w:r w:rsidR="00072A6D" w:rsidRPr="00072A6D">
        <w:rPr>
          <w:rFonts w:ascii="TH SarabunPSK" w:hAnsi="TH SarabunPSK" w:cs="TH SarabunPSK"/>
          <w:spacing w:val="-4"/>
          <w:kern w:val="2"/>
          <w:sz w:val="32"/>
          <w:szCs w:val="32"/>
          <w:cs/>
        </w:rPr>
        <w:t>ความรู้ที่ได้รับจากการจัดกระบวนการเรียนรู้โครงการ ศพก. ไปปฏิบัติ ร้อยละ 96.72 รายละเอียดตามตารางที่ 1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5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</w:t>
      </w:r>
    </w:p>
    <w:p w14:paraId="7DE1A83C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ตารางที่ 1</w:t>
      </w:r>
      <w:r w:rsidR="00EA6AFF">
        <w:rPr>
          <w:rFonts w:ascii="TH SarabunPSK" w:hAnsi="TH SarabunPSK" w:cs="TH SarabunPSK" w:hint="cs"/>
          <w:kern w:val="2"/>
          <w:sz w:val="32"/>
          <w:szCs w:val="32"/>
          <w:cs/>
        </w:rPr>
        <w:t>5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การนำความรู้ที่ได้รับไปปฏิบัติ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</w:p>
    <w:tbl>
      <w:tblPr>
        <w:tblW w:w="8926" w:type="dxa"/>
        <w:tblInd w:w="5" w:type="dxa"/>
        <w:tblLook w:val="04A0" w:firstRow="1" w:lastRow="0" w:firstColumn="1" w:lastColumn="0" w:noHBand="0" w:noVBand="1"/>
      </w:tblPr>
      <w:tblGrid>
        <w:gridCol w:w="5098"/>
        <w:gridCol w:w="1985"/>
        <w:gridCol w:w="1843"/>
      </w:tblGrid>
      <w:tr w:rsidR="00072A6D" w:rsidRPr="004057F3" w14:paraId="24D7625F" w14:textId="77777777" w:rsidTr="004057F3"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54FFFE8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7BD4FC9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 (ราย)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34EA8AB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ร้อยละ*</w:t>
            </w:r>
          </w:p>
        </w:tc>
      </w:tr>
      <w:tr w:rsidR="00072A6D" w:rsidRPr="004057F3" w14:paraId="25C03582" w14:textId="77777777" w:rsidTr="004057F3"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14:paraId="75E5A795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1. ได้นำไปปฏิบัติ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65AED8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25,611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6956106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96.72</w:t>
            </w:r>
          </w:p>
        </w:tc>
      </w:tr>
      <w:tr w:rsidR="00072A6D" w:rsidRPr="004057F3" w14:paraId="786FA5B0" w14:textId="77777777" w:rsidTr="004057F3"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</w:tcPr>
          <w:p w14:paraId="59D179E4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 ไม่ได้นำไปปฏิบัติ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3E0C7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868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B71665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3.28</w:t>
            </w:r>
          </w:p>
        </w:tc>
      </w:tr>
    </w:tbl>
    <w:p w14:paraId="6E3456D5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หมายเหตุ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: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ร้อยละ* คิดจากฐานจำนวนเกษตรกรทั้งหมดที่ตอบแบบสัมภาษณ์ จำนวน 26,479 ราย</w:t>
      </w:r>
    </w:p>
    <w:p w14:paraId="68F419FE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ที่มา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: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แบบสัมภาษณ์เกษตรกรผู้นำที่เข้ารับการอบรมโครงการ ศพก. ปี 2566, มีนาคม 2567</w:t>
      </w:r>
    </w:p>
    <w:p w14:paraId="779625C6" w14:textId="77777777" w:rsidR="00072A6D" w:rsidRPr="00072A6D" w:rsidRDefault="00072A6D" w:rsidP="00ED7FF5">
      <w:pPr>
        <w:spacing w:before="120" w:after="0" w:line="240" w:lineRule="auto"/>
        <w:ind w:firstLine="1559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lastRenderedPageBreak/>
        <w:t xml:space="preserve">จำแนกตามรายวิชาที่เกษตรกรมีการนำความรู้ที่ได้รับจากการจัดกระบวนการเรียนรู้โครงการ ศพก. (จัดกระบวนการเรียนรู้ จำนวน 2 ครั้ง </w:t>
      </w:r>
      <w:r w:rsidRPr="00072A6D">
        <w:rPr>
          <w:rFonts w:ascii="TH SarabunPSK" w:hAnsi="TH SarabunPSK" w:cs="TH SarabunPSK"/>
          <w:sz w:val="32"/>
          <w:szCs w:val="32"/>
          <w:cs/>
        </w:rPr>
        <w:t>และศึกษาดูงาน จำนวน</w:t>
      </w:r>
      <w:r w:rsidRPr="00072A6D">
        <w:rPr>
          <w:rFonts w:ascii="TH SarabunPSK" w:hAnsi="TH SarabunPSK" w:cs="TH SarabunPSK"/>
          <w:sz w:val="32"/>
          <w:szCs w:val="32"/>
        </w:rPr>
        <w:t xml:space="preserve"> 1 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ครั้ง)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ไปปฏิบัติ จำนวน 25,611 ราย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ดังนี้ หลักสูตรหลักที่มีการนำไปปฏิบัติมากที่สุด คือ การลดต้นทุนการผลิต ร้อยละ 78.98 หลักสูตรบังคับที่มีการนำไปปฏิบัติมากที่สุด คือ เศรษฐกิจพอเพียง ร้อยละ 75.27 หลักสูตรเสริมที่มีการนำไปปฏิบัติมากที่สุด คือ การใช้น้ำอย่างรู้คุณค่า ร้อยละ 35.13 และจากการศึกษาดูงาน เกษตรกรร้อยละ 90.62 มีการนำความรู้ไปปฏิบัติ รายละเอียดตามตารางที่ 1</w:t>
      </w:r>
      <w:r w:rsidR="00ED7FF5">
        <w:rPr>
          <w:rFonts w:ascii="TH SarabunPSK" w:hAnsi="TH SarabunPSK" w:cs="TH SarabunPSK" w:hint="cs"/>
          <w:kern w:val="2"/>
          <w:sz w:val="32"/>
          <w:szCs w:val="32"/>
          <w:cs/>
        </w:rPr>
        <w:t>6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</w:t>
      </w:r>
    </w:p>
    <w:p w14:paraId="56340A79" w14:textId="77777777" w:rsidR="00072A6D" w:rsidRPr="00072A6D" w:rsidRDefault="00072A6D" w:rsidP="00EA6AFF">
      <w:pPr>
        <w:spacing w:before="120" w:after="0" w:line="288" w:lineRule="auto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ตารางที่ 1</w:t>
      </w:r>
      <w:r w:rsidR="00ED7FF5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6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รายวิชาและผลที่ได้รับจากการนำไปปฏิบัติ</w:t>
      </w:r>
    </w:p>
    <w:tbl>
      <w:tblPr>
        <w:tblW w:w="9781" w:type="dxa"/>
        <w:tblLayout w:type="fixed"/>
        <w:tblLook w:val="04A0" w:firstRow="1" w:lastRow="0" w:firstColumn="1" w:lastColumn="0" w:noHBand="0" w:noVBand="1"/>
      </w:tblPr>
      <w:tblGrid>
        <w:gridCol w:w="3261"/>
        <w:gridCol w:w="850"/>
        <w:gridCol w:w="851"/>
        <w:gridCol w:w="992"/>
        <w:gridCol w:w="1134"/>
        <w:gridCol w:w="709"/>
        <w:gridCol w:w="708"/>
        <w:gridCol w:w="567"/>
        <w:gridCol w:w="709"/>
      </w:tblGrid>
      <w:tr w:rsidR="00072A6D" w:rsidRPr="004057F3" w14:paraId="02DD1FFF" w14:textId="77777777" w:rsidTr="004057F3">
        <w:tc>
          <w:tcPr>
            <w:tcW w:w="3261" w:type="dxa"/>
            <w:vMerge w:val="restart"/>
            <w:tcBorders>
              <w:top w:val="single" w:sz="4" w:space="0" w:color="auto"/>
            </w:tcBorders>
            <w:shd w:val="clear" w:color="auto" w:fill="FFF2CC"/>
            <w:vAlign w:val="center"/>
          </w:tcPr>
          <w:p w14:paraId="2582B36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วิชา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2CC"/>
          </w:tcPr>
          <w:p w14:paraId="2228478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จำนวน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E4D2E8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ร้อยละ*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71FFEAF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การนำไปปฏิบัติ (ร้อยละ**)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14:paraId="01E6808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ผลจากการนำไปปฏิบัติ (ร้อยละ***)</w:t>
            </w:r>
          </w:p>
        </w:tc>
      </w:tr>
      <w:tr w:rsidR="00072A6D" w:rsidRPr="004057F3" w14:paraId="255618D6" w14:textId="77777777" w:rsidTr="004057F3">
        <w:tc>
          <w:tcPr>
            <w:tcW w:w="3261" w:type="dxa"/>
            <w:vMerge/>
            <w:tcBorders>
              <w:bottom w:val="single" w:sz="4" w:space="0" w:color="auto"/>
            </w:tcBorders>
            <w:shd w:val="clear" w:color="auto" w:fill="FFF2CC"/>
          </w:tcPr>
          <w:p w14:paraId="78213D8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2CC"/>
          </w:tcPr>
          <w:p w14:paraId="2E421DE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(ราย)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3981422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14:paraId="2ED32D2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ใช้ทั้งหมด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7678155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ใช้บางส่วน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14:paraId="77D7CB8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ดี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2CA8C05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พอใช้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60E83EB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ไม่ดี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48BA121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รอผล</w:t>
            </w:r>
          </w:p>
        </w:tc>
      </w:tr>
      <w:tr w:rsidR="00072A6D" w:rsidRPr="004057F3" w14:paraId="434424DE" w14:textId="77777777" w:rsidTr="004057F3"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14:paraId="7303A0F5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1. หลักสูตรหลัก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14:paraId="6D42C15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4FF83C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6EBE5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889A63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B9665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14:paraId="4A96F3F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1C1A099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2DEEF54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</w:tr>
      <w:tr w:rsidR="00072A6D" w:rsidRPr="004057F3" w14:paraId="03D4876E" w14:textId="77777777" w:rsidTr="004057F3">
        <w:tc>
          <w:tcPr>
            <w:tcW w:w="3261" w:type="dxa"/>
            <w:shd w:val="clear" w:color="auto" w:fill="auto"/>
          </w:tcPr>
          <w:p w14:paraId="28473975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1.1 การลดต้นทุน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F740B0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20</w:t>
            </w: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</w:rPr>
              <w:t>,</w:t>
            </w: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227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1D8F1D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78.98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AC302E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37.18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6530F1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62.82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B75CD0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59.76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14754D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22.42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88DB68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0.28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F9F783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17.55</w:t>
            </w:r>
          </w:p>
        </w:tc>
      </w:tr>
      <w:tr w:rsidR="00072A6D" w:rsidRPr="004057F3" w14:paraId="55EDE795" w14:textId="77777777" w:rsidTr="004057F3">
        <w:tc>
          <w:tcPr>
            <w:tcW w:w="3261" w:type="dxa"/>
            <w:shd w:val="clear" w:color="auto" w:fill="auto"/>
          </w:tcPr>
          <w:p w14:paraId="0B5C38DE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1.2 การเพิ่มผลผลิต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BFE4F1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13,453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62C6F1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52.53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1AF4B8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39.72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CF1696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60.28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464D1A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50.28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ACBFA0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29.89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E43391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0.37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3F1950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19.46</w:t>
            </w:r>
          </w:p>
        </w:tc>
      </w:tr>
      <w:tr w:rsidR="00072A6D" w:rsidRPr="004057F3" w14:paraId="5AB3E58D" w14:textId="77777777" w:rsidTr="004057F3">
        <w:tc>
          <w:tcPr>
            <w:tcW w:w="3261" w:type="dxa"/>
            <w:shd w:val="clear" w:color="auto" w:fill="auto"/>
          </w:tcPr>
          <w:p w14:paraId="22DA1D04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1.3 พัฒนาคุณภาพผลผลิต/มาตรฐานการผลิต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497ECC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12,235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36395B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47.77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E72636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38.17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55BE73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61.83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1C30F4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51.39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32E549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29.20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36FDC0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0.50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557F73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18.90</w:t>
            </w:r>
          </w:p>
        </w:tc>
      </w:tr>
      <w:tr w:rsidR="00072A6D" w:rsidRPr="004057F3" w14:paraId="235E1EC8" w14:textId="77777777" w:rsidTr="004057F3">
        <w:tc>
          <w:tcPr>
            <w:tcW w:w="3261" w:type="dxa"/>
            <w:shd w:val="clear" w:color="auto" w:fill="auto"/>
          </w:tcPr>
          <w:p w14:paraId="427A33A1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1.4 การจัดการโรคและแมลงศัตรูพืช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51B866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19,589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C00BC6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76.49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3483C6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38.84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541B01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61.16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40DC55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59.85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F576F2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26.08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850AE0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0.67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A31CBA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13.40</w:t>
            </w:r>
          </w:p>
        </w:tc>
      </w:tr>
      <w:tr w:rsidR="00072A6D" w:rsidRPr="004057F3" w14:paraId="7066BC33" w14:textId="77777777" w:rsidTr="004057F3">
        <w:tc>
          <w:tcPr>
            <w:tcW w:w="3261" w:type="dxa"/>
            <w:shd w:val="clear" w:color="auto" w:fill="auto"/>
          </w:tcPr>
          <w:p w14:paraId="6CCFAE14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1.5 การแปรรูป/การเพิ่มมูลค่าผลผลิต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765623C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5,889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1A7ACD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22.99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89F61D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30.33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57960D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69.67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C856CD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37.92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5ACCE7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39.68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17A8AB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1.90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528919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20.50</w:t>
            </w:r>
          </w:p>
        </w:tc>
      </w:tr>
      <w:tr w:rsidR="00072A6D" w:rsidRPr="004057F3" w14:paraId="05D8E5ED" w14:textId="77777777" w:rsidTr="004057F3">
        <w:tc>
          <w:tcPr>
            <w:tcW w:w="3261" w:type="dxa"/>
            <w:shd w:val="clear" w:color="auto" w:fill="auto"/>
          </w:tcPr>
          <w:p w14:paraId="304EE903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1.6 การจัดการด้านการตลาด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5E4DF4E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7,307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BA03F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28.53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E36C25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29.08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5CB6D7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70.92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8321AA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44.49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534947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38.05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D315ED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0.96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A11543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16.50</w:t>
            </w:r>
          </w:p>
        </w:tc>
      </w:tr>
      <w:tr w:rsidR="00072A6D" w:rsidRPr="004057F3" w14:paraId="0891BEE5" w14:textId="77777777" w:rsidTr="004057F3">
        <w:tc>
          <w:tcPr>
            <w:tcW w:w="3261" w:type="dxa"/>
            <w:shd w:val="clear" w:color="auto" w:fill="auto"/>
          </w:tcPr>
          <w:p w14:paraId="6CF9790E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1.7 ความรู้ด้านการเกษตรทั่วไป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9A604A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10,142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10C2F6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39.60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82CAD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40.15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3ABBCA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59.85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E71D8E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53.56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09B7F5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29.06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8703F5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0.47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53B8CB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16.91</w:t>
            </w:r>
          </w:p>
        </w:tc>
      </w:tr>
      <w:tr w:rsidR="00072A6D" w:rsidRPr="004057F3" w14:paraId="694575B9" w14:textId="77777777" w:rsidTr="004057F3">
        <w:tc>
          <w:tcPr>
            <w:tcW w:w="3261" w:type="dxa"/>
            <w:shd w:val="clear" w:color="auto" w:fill="auto"/>
          </w:tcPr>
          <w:p w14:paraId="5A550113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2. หลักสูตรบังคับ</w:t>
            </w:r>
          </w:p>
        </w:tc>
        <w:tc>
          <w:tcPr>
            <w:tcW w:w="850" w:type="dxa"/>
            <w:shd w:val="clear" w:color="auto" w:fill="auto"/>
          </w:tcPr>
          <w:p w14:paraId="0A17245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34DA3A2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32F4EEF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7981221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6A04F54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5B42EF5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1E41C0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713AFA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</w:tr>
      <w:tr w:rsidR="00072A6D" w:rsidRPr="004057F3" w14:paraId="4902795B" w14:textId="77777777" w:rsidTr="004057F3">
        <w:tc>
          <w:tcPr>
            <w:tcW w:w="3261" w:type="dxa"/>
            <w:shd w:val="clear" w:color="auto" w:fill="auto"/>
          </w:tcPr>
          <w:p w14:paraId="28C229ED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2.1 เกษตรทฤษฎีใหม่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BCF3C4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14,328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847EE5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55.94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A907B0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30.30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3CD283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69.70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08DA4C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51.67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4F7EA8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26.51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5ECC3F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0.65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7259CF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21.18</w:t>
            </w:r>
          </w:p>
        </w:tc>
      </w:tr>
      <w:tr w:rsidR="00072A6D" w:rsidRPr="004057F3" w14:paraId="7876B437" w14:textId="77777777" w:rsidTr="004057F3">
        <w:tc>
          <w:tcPr>
            <w:tcW w:w="3261" w:type="dxa"/>
            <w:shd w:val="clear" w:color="auto" w:fill="auto"/>
          </w:tcPr>
          <w:p w14:paraId="7EF66D8C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2.2 เศรษฐกิจพอเพียง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ED59DB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19,277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410CAC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75.27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340F95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38.32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EAA0A3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61.68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C56E61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62.12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CC6528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23.13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F58F22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0.38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24E148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14.37</w:t>
            </w:r>
          </w:p>
        </w:tc>
      </w:tr>
      <w:tr w:rsidR="00072A6D" w:rsidRPr="004057F3" w14:paraId="6AF014A1" w14:textId="77777777" w:rsidTr="004057F3">
        <w:tc>
          <w:tcPr>
            <w:tcW w:w="3261" w:type="dxa"/>
            <w:shd w:val="clear" w:color="auto" w:fill="auto"/>
          </w:tcPr>
          <w:p w14:paraId="7CECAA1F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2.3 เกษตรผสมผสาน/ไร่นาสวนผสม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E47691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15,426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4984F2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60.23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2209DC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39.56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851874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60.44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ABF7A2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57.31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EBEB97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23.27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5DE994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0.30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7A9DF8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19.13</w:t>
            </w:r>
          </w:p>
        </w:tc>
      </w:tr>
      <w:tr w:rsidR="00072A6D" w:rsidRPr="004057F3" w14:paraId="7682B1DB" w14:textId="77777777" w:rsidTr="004057F3">
        <w:tc>
          <w:tcPr>
            <w:tcW w:w="3261" w:type="dxa"/>
            <w:shd w:val="clear" w:color="auto" w:fill="auto"/>
          </w:tcPr>
          <w:p w14:paraId="17544A3E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2.4 การจัดทำบัญชีครัวเรือน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7B0F9C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11,378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B6B052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44.43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3B2B74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28.57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A2D616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71.43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9FF758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47.71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84BA6B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37.43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9476D9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0.83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443C25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14.03</w:t>
            </w:r>
          </w:p>
        </w:tc>
      </w:tr>
      <w:tr w:rsidR="00072A6D" w:rsidRPr="004057F3" w14:paraId="7A95A487" w14:textId="77777777" w:rsidTr="004057F3">
        <w:tc>
          <w:tcPr>
            <w:tcW w:w="3261" w:type="dxa"/>
            <w:shd w:val="clear" w:color="auto" w:fill="auto"/>
          </w:tcPr>
          <w:p w14:paraId="0EEE183F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3. หลักสูตรเสริม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5F24DBC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40FAE7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8A5EBC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052AFC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F2EE6A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25542BD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29231C1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42F98CA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</w:tr>
      <w:tr w:rsidR="00072A6D" w:rsidRPr="004057F3" w14:paraId="4B2D5C4C" w14:textId="77777777" w:rsidTr="004057F3">
        <w:tc>
          <w:tcPr>
            <w:tcW w:w="3261" w:type="dxa"/>
            <w:shd w:val="clear" w:color="auto" w:fill="auto"/>
          </w:tcPr>
          <w:p w14:paraId="59D5C248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3.1 การบริหารจัดการกลุ่ม/สหกรณ์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788B2C1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6,690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E26F90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26.12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82B20B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35.11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991AF7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64.89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504620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46.43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431C0F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26.22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3C4D1C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1.11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0B1419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26.25</w:t>
            </w:r>
          </w:p>
        </w:tc>
      </w:tr>
      <w:tr w:rsidR="00072A6D" w:rsidRPr="004057F3" w14:paraId="5AE0F24C" w14:textId="77777777" w:rsidTr="004057F3">
        <w:tc>
          <w:tcPr>
            <w:tcW w:w="3261" w:type="dxa"/>
            <w:shd w:val="clear" w:color="auto" w:fill="auto"/>
          </w:tcPr>
          <w:p w14:paraId="263ABCC8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3.2 การจัดทำแผนการเกษตร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669111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6,459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7C136F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25.22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A66372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35.97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E5EF7E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64.03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C5A761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54.34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570801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28.46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7EF776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1.22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8C4A45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15.98</w:t>
            </w:r>
          </w:p>
        </w:tc>
      </w:tr>
      <w:tr w:rsidR="00072A6D" w:rsidRPr="004057F3" w14:paraId="5AE52004" w14:textId="77777777" w:rsidTr="004057F3">
        <w:tc>
          <w:tcPr>
            <w:tcW w:w="3261" w:type="dxa"/>
            <w:shd w:val="clear" w:color="auto" w:fill="auto"/>
          </w:tcPr>
          <w:p w14:paraId="02BC27E7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3.3 การใช้น้ำอย่างรู้คุณค่า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75377A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8,998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22E88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35.13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E3ED10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40.13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AE6F11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59.87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8BD0B2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58.68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760B4C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25.79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404DEC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0.71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9E3955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14.81</w:t>
            </w:r>
          </w:p>
        </w:tc>
      </w:tr>
      <w:tr w:rsidR="00072A6D" w:rsidRPr="004057F3" w14:paraId="108BF498" w14:textId="77777777" w:rsidTr="004057F3">
        <w:tc>
          <w:tcPr>
            <w:tcW w:w="3261" w:type="dxa"/>
            <w:shd w:val="clear" w:color="auto" w:fill="auto"/>
          </w:tcPr>
          <w:p w14:paraId="230A2B7F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3.4 อาชีพเสริมเพิ่มรายได้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58336C2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6,799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7C8AC7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26.55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88C658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28.27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D20F81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71.73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4DB505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50.73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CA70C3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22.12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F8BE98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1.85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589BFB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25.30</w:t>
            </w:r>
          </w:p>
        </w:tc>
      </w:tr>
      <w:tr w:rsidR="00072A6D" w:rsidRPr="004057F3" w14:paraId="79F2F8A7" w14:textId="77777777" w:rsidTr="004057F3">
        <w:tc>
          <w:tcPr>
            <w:tcW w:w="3261" w:type="dxa"/>
            <w:shd w:val="clear" w:color="auto" w:fill="auto"/>
          </w:tcPr>
          <w:p w14:paraId="64333865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3.5 อื่นๆ*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C0757F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2,532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0C6F12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9.89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B1D5AA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30.69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02A8B9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69.31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39BCB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37.36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1091C9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24.13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59B50A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3.63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271270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34.87</w:t>
            </w:r>
          </w:p>
        </w:tc>
      </w:tr>
      <w:tr w:rsidR="00072A6D" w:rsidRPr="004057F3" w14:paraId="00BDEC93" w14:textId="77777777" w:rsidTr="004057F3"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793A1906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4. การดูงาน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4DEECD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23,209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1097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90.62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F43E7E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28.66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4571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71.34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C2D126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43.43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827AA1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24.77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4B643A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1.09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F4E0FB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30.71</w:t>
            </w:r>
          </w:p>
        </w:tc>
      </w:tr>
    </w:tbl>
    <w:p w14:paraId="11297801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หมายเหตุ : 1. เกษตรกร 1 ราย สามารถตอบได้มากกว่า 1 คำตอบ</w:t>
      </w:r>
    </w:p>
    <w:p w14:paraId="7EED8578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    2. ร้อยละ* คิดจากฐานจำนวนเกษตรกรทั้งหมดที่นำไปปฏิบัติ จำนวน 25,611 ราย</w:t>
      </w:r>
    </w:p>
    <w:p w14:paraId="79264064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    2. ร้อยละ** คิดจากฐานจำนวนเกษตรกรทั้งหมดที่ตอบแบบสัมภาษณ์ข้อดังกล่าวตามรายวิชา</w:t>
      </w:r>
    </w:p>
    <w:p w14:paraId="4B814539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    3. ร้อยละ*** คิดจากฐานจำนวนเกษตรกรทั้งหมดที่ตอบแบบสัมภาษณ์ข้อดังกล่าวตามรายวิชา</w:t>
      </w:r>
    </w:p>
    <w:p w14:paraId="39497027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    2.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อื่นๆ* เช่น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>BCG Model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การจัดการวัสดุเหลือใช้ทางการเกษตร การปรับตัวกับสถานการณ์เกษตรยุคใหม่ การทำเกษตรแบบปลอดการเผา เป็นต้น</w:t>
      </w:r>
    </w:p>
    <w:p w14:paraId="516056D8" w14:textId="77777777" w:rsid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77F06BAA" w14:textId="77777777" w:rsidR="00ED7FF5" w:rsidRDefault="00ED7FF5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5D5F58BC" w14:textId="77777777" w:rsidR="00ED7FF5" w:rsidRDefault="00ED7FF5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2DDC076E" w14:textId="77777777" w:rsidR="00ED7FF5" w:rsidRPr="00072A6D" w:rsidRDefault="00ED7FF5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6D15C659" w14:textId="77777777" w:rsidR="00072A6D" w:rsidRPr="008629F7" w:rsidRDefault="008629F7" w:rsidP="008629F7">
      <w:pPr>
        <w:spacing w:after="0" w:line="288" w:lineRule="auto"/>
        <w:ind w:firstLine="2835"/>
        <w:jc w:val="thaiDistribute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8629F7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lastRenderedPageBreak/>
        <w:t xml:space="preserve">4.2) </w:t>
      </w:r>
      <w:r w:rsidR="00072A6D" w:rsidRPr="008629F7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การนำความรู้ไปใช้ให้เกิดประโยชน์</w:t>
      </w:r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>จากจำนวนเกษตรกรผู้เข้ารับการอบรมทั้งสิ้นจำนวน 26,479 ราย คิดว่าความรู้ที่ได้รับจากการ</w:t>
      </w:r>
      <w:r w:rsidR="00072A6D" w:rsidRPr="00072A6D">
        <w:rPr>
          <w:rFonts w:ascii="TH SarabunPSK" w:hAnsi="TH SarabunPSK" w:cs="TH SarabunPSK"/>
          <w:sz w:val="32"/>
          <w:szCs w:val="32"/>
          <w:cs/>
        </w:rPr>
        <w:t xml:space="preserve">เข้ารับการจัดกระบวนการเรียนรู้โครงการ ศพก. ปี </w:t>
      </w:r>
      <w:r w:rsidR="00072A6D" w:rsidRPr="00072A6D">
        <w:rPr>
          <w:rFonts w:ascii="TH SarabunPSK" w:hAnsi="TH SarabunPSK" w:cs="TH SarabunPSK"/>
          <w:sz w:val="32"/>
          <w:szCs w:val="32"/>
        </w:rPr>
        <w:t>2566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มีประโยชน์ทั้งกับตนเองและชุมชน จำแนกตามชนิดสินค้าหลักใน ศพก. โดยเกษตรกรส่วนใหญ่มองว่าความรู้เรื่องข้าวเป็นประโยชน์มากที่สุด ร้อยละ 54.52 รองลงมาคือความรู้เรื่องพืชผัก ร้อยละ 25.54 และความรู้เรื่องเกษตรทฤษฎีใหม่/ไร่นาสวนผสมเป็นประโยชน์ ร้อยละ 25.34 รายละเอียดตามตารางที่ 1</w:t>
      </w:r>
      <w:r w:rsidR="00ED7FF5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7</w:t>
      </w:r>
    </w:p>
    <w:p w14:paraId="776737CB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ตารางที่ 1</w:t>
      </w:r>
      <w:r w:rsidR="00ED7FF5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7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ประเด็นความรู้ที่นำไปใช้ประโยชน์ จำแนกตามชนิดสินค้าหลักใน ศพก.</w:t>
      </w:r>
    </w:p>
    <w:tbl>
      <w:tblPr>
        <w:tblW w:w="10916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2553"/>
        <w:gridCol w:w="708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72A6D" w:rsidRPr="004057F3" w14:paraId="126DBD64" w14:textId="77777777" w:rsidTr="004057F3">
        <w:tc>
          <w:tcPr>
            <w:tcW w:w="2553" w:type="dxa"/>
            <w:vMerge w:val="restart"/>
            <w:tcBorders>
              <w:top w:val="single" w:sz="4" w:space="0" w:color="auto"/>
            </w:tcBorders>
            <w:shd w:val="clear" w:color="auto" w:fill="FFF2CC"/>
            <w:vAlign w:val="center"/>
          </w:tcPr>
          <w:p w14:paraId="4DD4638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วิชา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2CC"/>
          </w:tcPr>
          <w:p w14:paraId="67FA0FF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จำนวน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F43A19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ร้อยละ*</w:t>
            </w:r>
          </w:p>
        </w:tc>
        <w:tc>
          <w:tcPr>
            <w:tcW w:w="680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14:paraId="609A16E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ประเด็นความรู้ที่นำไปใช้ประโยชน์</w:t>
            </w:r>
          </w:p>
        </w:tc>
      </w:tr>
      <w:tr w:rsidR="00072A6D" w:rsidRPr="004057F3" w14:paraId="061EAF24" w14:textId="77777777" w:rsidTr="004057F3">
        <w:tc>
          <w:tcPr>
            <w:tcW w:w="2553" w:type="dxa"/>
            <w:vMerge/>
            <w:tcBorders>
              <w:bottom w:val="single" w:sz="4" w:space="0" w:color="auto"/>
            </w:tcBorders>
            <w:shd w:val="clear" w:color="auto" w:fill="FFF2CC"/>
          </w:tcPr>
          <w:p w14:paraId="1707698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2CC"/>
          </w:tcPr>
          <w:p w14:paraId="1267ABA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(ราย)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2E319A3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14:paraId="3FF6C4D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1*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78EA4C2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2*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4F78BBD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3*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65CB76E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4*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499C8A0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5*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156804C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6*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528C6F7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7*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709DA11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8*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6A38EBC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9*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24BA32F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10*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1643243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11*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28D1726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12*</w:t>
            </w:r>
          </w:p>
        </w:tc>
      </w:tr>
      <w:tr w:rsidR="00072A6D" w:rsidRPr="004057F3" w14:paraId="04EE35A3" w14:textId="77777777" w:rsidTr="004057F3">
        <w:tc>
          <w:tcPr>
            <w:tcW w:w="2553" w:type="dxa"/>
            <w:tcBorders>
              <w:top w:val="single" w:sz="4" w:space="0" w:color="auto"/>
            </w:tcBorders>
            <w:shd w:val="clear" w:color="auto" w:fill="auto"/>
          </w:tcPr>
          <w:p w14:paraId="6231A3C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1. ด้านพืช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56445B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310B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635F04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E50014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E4CE13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668190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295D22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8AAFDA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2D0C17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D9A99A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F05173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159B09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D86F7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239F81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</w:p>
        </w:tc>
      </w:tr>
      <w:tr w:rsidR="00072A6D" w:rsidRPr="004057F3" w14:paraId="31F6ABA9" w14:textId="77777777" w:rsidTr="004057F3">
        <w:tc>
          <w:tcPr>
            <w:tcW w:w="2553" w:type="dxa"/>
            <w:shd w:val="clear" w:color="auto" w:fill="auto"/>
          </w:tcPr>
          <w:p w14:paraId="418C6E0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ข้าว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366F6A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14,437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0104A1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54.52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BF738C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13.89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649539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4.92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6190EC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33.50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A593F0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8.33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CD42C7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4.86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2B99B4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0.68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587D84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1.79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780E69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14.67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71A538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8.16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802DF0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6.55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1339F0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0.54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467ECD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2.10</w:t>
            </w:r>
          </w:p>
        </w:tc>
      </w:tr>
      <w:tr w:rsidR="00072A6D" w:rsidRPr="004057F3" w14:paraId="1C517861" w14:textId="77777777" w:rsidTr="004057F3">
        <w:tc>
          <w:tcPr>
            <w:tcW w:w="2553" w:type="dxa"/>
            <w:shd w:val="clear" w:color="auto" w:fill="auto"/>
          </w:tcPr>
          <w:p w14:paraId="5F242FE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มันสำปะหลัง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A4EDC5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1,697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E68595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6.41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4372C2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4.24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3A4AE3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4.42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FBBCDE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24.99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2D77FB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16.91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04B9D6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11.02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FE2069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2.00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D23424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2.65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CB2172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16.91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72DFA1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4.12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9E051E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8.43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DB29CA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2.42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831748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1.89</w:t>
            </w:r>
          </w:p>
        </w:tc>
      </w:tr>
      <w:tr w:rsidR="00072A6D" w:rsidRPr="004057F3" w14:paraId="5DE56615" w14:textId="77777777" w:rsidTr="004057F3">
        <w:tc>
          <w:tcPr>
            <w:tcW w:w="2553" w:type="dxa"/>
            <w:shd w:val="clear" w:color="auto" w:fill="auto"/>
          </w:tcPr>
          <w:p w14:paraId="7C83E066" w14:textId="77777777" w:rsidR="00072A6D" w:rsidRPr="004057F3" w:rsidRDefault="00072A6D" w:rsidP="004057F3">
            <w:pPr>
              <w:spacing w:after="0" w:line="288" w:lineRule="auto"/>
              <w:contextualSpacing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- ข้าวโพดเลี้ยงสัตว์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A44ADF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1,145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7D332A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4.32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C4AFA8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9.78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37AAA7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0.70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3E9AC3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37.29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68144F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20.09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83EFF3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3.67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3D27C4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1.14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CF6CE0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8.21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34B477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7.95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A00DD3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4.54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E3484E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4.89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FDAF1D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1.75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D7CF59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0.00</w:t>
            </w:r>
          </w:p>
        </w:tc>
      </w:tr>
      <w:tr w:rsidR="00072A6D" w:rsidRPr="004057F3" w14:paraId="5CE11B1E" w14:textId="77777777" w:rsidTr="004057F3">
        <w:tc>
          <w:tcPr>
            <w:tcW w:w="2553" w:type="dxa"/>
            <w:shd w:val="clear" w:color="auto" w:fill="auto"/>
          </w:tcPr>
          <w:p w14:paraId="448A2C7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พืชไร่อื่น ๆ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3D990B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886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C91F6D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3.35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6B6F2E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5.53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390E06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2.93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7FEC05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28.33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32698E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10.61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AC4F66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17.16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12E1D3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3.05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122D52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1.47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058897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6.88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F9E98E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6.09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25DF41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2.82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969B75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8.47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7AAC1F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6.66</w:t>
            </w:r>
          </w:p>
        </w:tc>
      </w:tr>
      <w:tr w:rsidR="00072A6D" w:rsidRPr="004057F3" w14:paraId="3D2195F2" w14:textId="77777777" w:rsidTr="004057F3">
        <w:tc>
          <w:tcPr>
            <w:tcW w:w="2553" w:type="dxa"/>
            <w:shd w:val="clear" w:color="auto" w:fill="auto"/>
          </w:tcPr>
          <w:p w14:paraId="42DA32A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ยางพารา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7D6FC7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1,196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D9FAD4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4.52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1C867E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18.31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0469ED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1.67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049B35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26.09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671104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5.94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A8961A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5.10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37548C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5.94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575915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3.26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A56C14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7.53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D40A8F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4.43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49FCB9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13.46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15296A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5.60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86B72D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2.68</w:t>
            </w:r>
          </w:p>
        </w:tc>
      </w:tr>
      <w:tr w:rsidR="00072A6D" w:rsidRPr="004057F3" w14:paraId="3CE6072E" w14:textId="77777777" w:rsidTr="004057F3">
        <w:tc>
          <w:tcPr>
            <w:tcW w:w="2553" w:type="dxa"/>
            <w:shd w:val="clear" w:color="auto" w:fill="auto"/>
          </w:tcPr>
          <w:p w14:paraId="4C8237B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ปาล์มน้ำมัน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AA00FF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1,019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9906DB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3.85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4CCCA5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3.34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F7A1C9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3.43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AA7387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29.93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C2E6A9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6.08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BBB637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21.69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EE3B2C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5.30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04F7C3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0.39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45D8C6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14.33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3E0CC8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3.63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21205F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8.83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87CC3A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0.00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56ACA7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3.04</w:t>
            </w:r>
          </w:p>
        </w:tc>
      </w:tr>
      <w:tr w:rsidR="00072A6D" w:rsidRPr="004057F3" w14:paraId="3DC58A3D" w14:textId="77777777" w:rsidTr="004057F3">
        <w:tc>
          <w:tcPr>
            <w:tcW w:w="2553" w:type="dxa"/>
            <w:shd w:val="clear" w:color="auto" w:fill="auto"/>
          </w:tcPr>
          <w:p w14:paraId="5FAE424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อ้อยโรงงาน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B31A47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289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A7E462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1.09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9576FA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14.53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A647B1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0.69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BD31E7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35.29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D4561E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19.72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9CA83A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0.69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928C31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0.35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BD0BF5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10.73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248533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7.27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BADB8E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2.77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29A5D4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7.61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6F9B9A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0.35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553E00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0.00</w:t>
            </w:r>
          </w:p>
        </w:tc>
      </w:tr>
      <w:tr w:rsidR="00072A6D" w:rsidRPr="004057F3" w14:paraId="48F080D3" w14:textId="77777777" w:rsidTr="004057F3">
        <w:tc>
          <w:tcPr>
            <w:tcW w:w="2553" w:type="dxa"/>
            <w:shd w:val="clear" w:color="auto" w:fill="auto"/>
          </w:tcPr>
          <w:p w14:paraId="5E55140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ไม้ผล/ไม้ยืนต้นอื่น ๆ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0ED865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5,853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3487E5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22.10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F24BB2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20.42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F2CDF2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1.54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77A003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14.59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E67DD8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6.63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1AB6FA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13.19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8E7E03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2.27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29189C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6.54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46065E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18.14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132F08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6.30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A41D35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6.66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A5687B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2.78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4A0D3F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0.92</w:t>
            </w:r>
          </w:p>
        </w:tc>
      </w:tr>
      <w:tr w:rsidR="00072A6D" w:rsidRPr="004057F3" w14:paraId="53A15A90" w14:textId="77777777" w:rsidTr="004057F3">
        <w:tc>
          <w:tcPr>
            <w:tcW w:w="2553" w:type="dxa"/>
            <w:shd w:val="clear" w:color="auto" w:fill="auto"/>
          </w:tcPr>
          <w:p w14:paraId="4D8AED2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ทุเรียน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5B9BEF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3,444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1E0385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13.01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1DD377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4.09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EA4D6D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1.36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4D312C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16.0</w:t>
            </w: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</w:rPr>
              <w:t>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084553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12.34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FC6725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15.27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B1DD03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2.56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1C8DE6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0.06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209509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21.84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A6580A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12.72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30588A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7.11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658E79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1.05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BB9027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5.55</w:t>
            </w:r>
          </w:p>
        </w:tc>
      </w:tr>
      <w:tr w:rsidR="00072A6D" w:rsidRPr="004057F3" w14:paraId="7F3F8E1B" w14:textId="77777777" w:rsidTr="004057F3">
        <w:tc>
          <w:tcPr>
            <w:tcW w:w="2553" w:type="dxa"/>
            <w:shd w:val="clear" w:color="auto" w:fill="auto"/>
          </w:tcPr>
          <w:p w14:paraId="701C286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ลำไย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3467B9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805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201167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3.04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C7CAA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6.71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1B6E12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0.37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FE7951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20.37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250697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21.99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1EB556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23.85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C37E8F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1.86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7F2484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4.97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4CC2E0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12.67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80D9E2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0.00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D79043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4.10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6A3F88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0.25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B82AD5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2.86</w:t>
            </w:r>
          </w:p>
        </w:tc>
      </w:tr>
      <w:tr w:rsidR="00072A6D" w:rsidRPr="004057F3" w14:paraId="664C78B5" w14:textId="77777777" w:rsidTr="004057F3">
        <w:tc>
          <w:tcPr>
            <w:tcW w:w="2553" w:type="dxa"/>
            <w:shd w:val="clear" w:color="auto" w:fill="auto"/>
          </w:tcPr>
          <w:p w14:paraId="443B9CE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เงาะ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DFFA7A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126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3CEB78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0.48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C63D9C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30.16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DA5E34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0.00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00C378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16.67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FBA82F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15.08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13E360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5.56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AABE0B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3.97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ED7D5F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0.00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937711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1.59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EFB5B5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2.38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BEB474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0.79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C1B787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23.81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4E9541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0.00</w:t>
            </w:r>
          </w:p>
        </w:tc>
      </w:tr>
      <w:tr w:rsidR="00072A6D" w:rsidRPr="004057F3" w14:paraId="7DB71B7B" w14:textId="77777777" w:rsidTr="004057F3">
        <w:tc>
          <w:tcPr>
            <w:tcW w:w="2553" w:type="dxa"/>
            <w:shd w:val="clear" w:color="auto" w:fill="auto"/>
          </w:tcPr>
          <w:p w14:paraId="1EBF9CF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มะม่วง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7F6323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659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AF1F49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2.49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F41726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9.71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CCE33E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0.30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DA9188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12.90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B1DD7B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16.39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2E972E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39.30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0EADA1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4.70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CBCB49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5.31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E67D1D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8.35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FEA745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1.97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07EB0E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0.76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7568D8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0.00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E81341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0.30</w:t>
            </w:r>
          </w:p>
        </w:tc>
      </w:tr>
      <w:tr w:rsidR="00072A6D" w:rsidRPr="004057F3" w14:paraId="21E9930B" w14:textId="77777777" w:rsidTr="004057F3">
        <w:tc>
          <w:tcPr>
            <w:tcW w:w="2553" w:type="dxa"/>
            <w:shd w:val="clear" w:color="auto" w:fill="auto"/>
          </w:tcPr>
          <w:p w14:paraId="74A63D6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มังคุด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88FBFF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705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DC51FB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2.66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E5E319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4.96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EA0D7E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1.99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B878A5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9.36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9D3FCB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15.32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4928D6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32.91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546DC7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0.28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A83ADF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0.00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8B6EC6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15.18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C97DA1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0.57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896D12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13.48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CE226A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5.82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AF2711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0.14</w:t>
            </w:r>
          </w:p>
        </w:tc>
      </w:tr>
      <w:tr w:rsidR="00072A6D" w:rsidRPr="004057F3" w14:paraId="3950F419" w14:textId="77777777" w:rsidTr="004057F3">
        <w:tc>
          <w:tcPr>
            <w:tcW w:w="2553" w:type="dxa"/>
            <w:shd w:val="clear" w:color="auto" w:fill="auto"/>
          </w:tcPr>
          <w:p w14:paraId="18BAC10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ไม้ดอก ไม้ประดับ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F8AD2B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211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BC2E61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0.80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F02B76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14.69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642041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0.47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DA2D55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15.64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AE0652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1.42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D9508C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0.95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97F311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17.06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F8BBF1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0.95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F2E868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2.84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6EB090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0.95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1C76A8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0.00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A4D997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30.81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E05A32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14.22</w:t>
            </w:r>
          </w:p>
        </w:tc>
      </w:tr>
      <w:tr w:rsidR="00072A6D" w:rsidRPr="004057F3" w14:paraId="11BCEBC4" w14:textId="77777777" w:rsidTr="004057F3">
        <w:tc>
          <w:tcPr>
            <w:tcW w:w="2553" w:type="dxa"/>
            <w:shd w:val="clear" w:color="auto" w:fill="auto"/>
          </w:tcPr>
          <w:p w14:paraId="71B1305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พืชผัก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598112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6,764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5D620B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25.54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2B0E9E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8.37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8097D2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3.31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F13639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14.77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5E1501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7.64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FCA0B7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9.06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527E71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5.12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6DA5DF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3.33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2538E1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18.85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A7E0B0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14.37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078DD4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6.08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7CD1A2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7.35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270F03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1.76</w:t>
            </w:r>
          </w:p>
        </w:tc>
      </w:tr>
      <w:tr w:rsidR="00072A6D" w:rsidRPr="004057F3" w14:paraId="6F5DD8AA" w14:textId="77777777" w:rsidTr="004057F3">
        <w:tc>
          <w:tcPr>
            <w:tcW w:w="2553" w:type="dxa"/>
            <w:shd w:val="clear" w:color="auto" w:fill="auto"/>
          </w:tcPr>
          <w:p w14:paraId="17AD7A0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เกษตรทฤษฎีใหม่/ไร่นาสวนผสม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52E038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6,717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14A2E5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25.37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5E12A8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75.27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A2881B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2.37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F05093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5.69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F3F0FA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0.80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147FB3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0.45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17E4C5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1.00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542B49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0.80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B17C82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2.34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A67115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2.38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F11B41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2.29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5369CA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5.00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B24019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1.61</w:t>
            </w:r>
          </w:p>
        </w:tc>
      </w:tr>
      <w:tr w:rsidR="00072A6D" w:rsidRPr="004057F3" w14:paraId="791F64D8" w14:textId="77777777" w:rsidTr="004057F3">
        <w:tc>
          <w:tcPr>
            <w:tcW w:w="2553" w:type="dxa"/>
            <w:shd w:val="clear" w:color="auto" w:fill="auto"/>
          </w:tcPr>
          <w:p w14:paraId="7E4DF7A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อื่นๆ*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022B24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1,157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E1E74A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4.37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16E3E9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10.63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D637CA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4.93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CB2A23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10.63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C05AF4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4.15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12249E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7.09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B7905C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5.27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CE01A6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5.27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C61E39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6.05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2641F1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7.78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608D6D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9.94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C2800F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6.91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5BA5A1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1"/>
                <w:szCs w:val="21"/>
              </w:rPr>
            </w:pPr>
            <w:r w:rsidRPr="004057F3"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  <w:t>21.35</w:t>
            </w:r>
          </w:p>
        </w:tc>
      </w:tr>
      <w:tr w:rsidR="00072A6D" w:rsidRPr="004057F3" w14:paraId="10014227" w14:textId="77777777" w:rsidTr="004057F3">
        <w:tc>
          <w:tcPr>
            <w:tcW w:w="2553" w:type="dxa"/>
            <w:shd w:val="clear" w:color="auto" w:fill="auto"/>
          </w:tcPr>
          <w:p w14:paraId="446CA4A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</w:rPr>
              <w:t xml:space="preserve">2. </w:t>
            </w: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ด้านปศุสัตว์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6F5BA5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BFA785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2E8830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2CF80F3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436BAE9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15165F0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1649616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182A3A3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2707C6E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7066D9A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34B96D1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489A912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6CBE51F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5C5A51C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7BEE60B3" w14:textId="77777777" w:rsidTr="004057F3">
        <w:tc>
          <w:tcPr>
            <w:tcW w:w="2553" w:type="dxa"/>
            <w:shd w:val="clear" w:color="auto" w:fill="auto"/>
          </w:tcPr>
          <w:p w14:paraId="1B537E6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โคเนื้อ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D24092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1,854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A802D0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7.00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424C5C2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678329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C3A80D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B6D566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C97896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C7EF6E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DD1F40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A8A6AC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6B3053A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805057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3AF155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ED3BC5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419E2921" w14:textId="77777777" w:rsidTr="004057F3">
        <w:tc>
          <w:tcPr>
            <w:tcW w:w="2553" w:type="dxa"/>
            <w:shd w:val="clear" w:color="auto" w:fill="auto"/>
          </w:tcPr>
          <w:p w14:paraId="0300AB3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โคนม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BB51DF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154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E4A92E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0.58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0DF2651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71BD2A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16E3C1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D0356B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42315D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109545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DF442E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EB84AF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F2125B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5B0059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CD3494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0AFC17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55D94CF8" w14:textId="77777777" w:rsidTr="004057F3">
        <w:tc>
          <w:tcPr>
            <w:tcW w:w="2553" w:type="dxa"/>
            <w:shd w:val="clear" w:color="auto" w:fill="auto"/>
          </w:tcPr>
          <w:p w14:paraId="6B9CBF9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ไก่พื้นเมือง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76ECD3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1,047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0C363D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3.95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12DAE7A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2F4FD4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BA66FC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B1BFCF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BC556D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CA25E4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C07F60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877414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20FA0C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C989CC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5C47DD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E1CE71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37703CD0" w14:textId="77777777" w:rsidTr="004057F3">
        <w:tc>
          <w:tcPr>
            <w:tcW w:w="2553" w:type="dxa"/>
            <w:shd w:val="clear" w:color="auto" w:fill="auto"/>
          </w:tcPr>
          <w:p w14:paraId="0C6A9F1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ไก่เนื้อ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166C6E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135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EEA05B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0.51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42EAA13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E36888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D1F7D1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C0E354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81F4D9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3F0A7C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2610B7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600147A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C264B0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418297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DFBE51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38F9C6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56637549" w14:textId="77777777" w:rsidTr="004057F3">
        <w:tc>
          <w:tcPr>
            <w:tcW w:w="2553" w:type="dxa"/>
            <w:shd w:val="clear" w:color="auto" w:fill="auto"/>
          </w:tcPr>
          <w:p w14:paraId="67D9DB2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ไก่ไข่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BB8DD4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769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E0DC78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2.90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21AC84F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27612E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6C02EF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5D5935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6D81540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580927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07EB81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86834C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0BE610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29D5CF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A0444E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0D4FFB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78C967AC" w14:textId="77777777" w:rsidTr="004057F3">
        <w:tc>
          <w:tcPr>
            <w:tcW w:w="2553" w:type="dxa"/>
            <w:shd w:val="clear" w:color="auto" w:fill="auto"/>
          </w:tcPr>
          <w:p w14:paraId="40974EE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แกะ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7B9F40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33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3D314F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53D84DE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C32632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41291C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76F6B7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87B7F5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4D0F9D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600E2AD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A8D48C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92CC9C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64519C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3FABC4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65152F6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1BFCC69F" w14:textId="77777777" w:rsidTr="004057F3">
        <w:tc>
          <w:tcPr>
            <w:tcW w:w="2553" w:type="dxa"/>
            <w:shd w:val="clear" w:color="auto" w:fill="auto"/>
          </w:tcPr>
          <w:p w14:paraId="619B341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แพะ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A29FA8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78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77D9C6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0.29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08E7246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66CEB6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B8F695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7C82A4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50AEE8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F6DEA9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6CC8CA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03BA8B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BC394F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935F16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57B3FC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449BDA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18F7FEC4" w14:textId="77777777" w:rsidTr="004057F3">
        <w:tc>
          <w:tcPr>
            <w:tcW w:w="2553" w:type="dxa"/>
            <w:shd w:val="clear" w:color="auto" w:fill="auto"/>
          </w:tcPr>
          <w:p w14:paraId="4B5C824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กระบือ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6FEA05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345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1599BB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1.30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45B8B11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96DF2B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6A04C43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3E7A61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8DB270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A75289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BA3C64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64F9A6C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880AB4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B370A4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6992E11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2D24D9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0EDD54F1" w14:textId="77777777" w:rsidTr="004057F3">
        <w:tc>
          <w:tcPr>
            <w:tcW w:w="2553" w:type="dxa"/>
            <w:shd w:val="clear" w:color="auto" w:fill="auto"/>
          </w:tcPr>
          <w:p w14:paraId="7CF5554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3. ด้านประมง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AD682B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261067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F42ADD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5C1324E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657BCD6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598371D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22B3DA6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68CEF80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670D6D5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0927C1A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553CD57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19D73AF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70FDB05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4F6272D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11D1D258" w14:textId="77777777" w:rsidTr="004057F3">
        <w:tc>
          <w:tcPr>
            <w:tcW w:w="2553" w:type="dxa"/>
            <w:shd w:val="clear" w:color="auto" w:fill="auto"/>
          </w:tcPr>
          <w:p w14:paraId="5C104E0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ปลานิล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88F6B3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1,525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112028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5.76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1AF839E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FD14D1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B87822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89A379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F527E2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ABDAAB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94A98C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DD2E40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E82B81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67DBF74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CAA6B3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0DFB93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2728A759" w14:textId="77777777" w:rsidTr="004057F3">
        <w:tc>
          <w:tcPr>
            <w:tcW w:w="2553" w:type="dxa"/>
            <w:shd w:val="clear" w:color="auto" w:fill="auto"/>
          </w:tcPr>
          <w:p w14:paraId="397F3F8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ปลาดุก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1B400E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571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194150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2.16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38F7AFB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11C06B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B39BBF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0EDFD9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526E05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6F7A9E3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E1467A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FD8D95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D15D0F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8FF6EB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A478FD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666F74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6965D310" w14:textId="77777777" w:rsidTr="004057F3">
        <w:tc>
          <w:tcPr>
            <w:tcW w:w="2553" w:type="dxa"/>
            <w:shd w:val="clear" w:color="auto" w:fill="auto"/>
          </w:tcPr>
          <w:p w14:paraId="5DA8CB4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ปลากะพง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F8B941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8BC6D9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0.02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0FC5787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5AB976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2DBC49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4110EC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D71885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7876DF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192246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E8A3E9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88FAD7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AFDEE0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AA0F61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C0E3DC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343F36D1" w14:textId="77777777" w:rsidTr="004057F3">
        <w:tc>
          <w:tcPr>
            <w:tcW w:w="2553" w:type="dxa"/>
            <w:shd w:val="clear" w:color="auto" w:fill="auto"/>
          </w:tcPr>
          <w:p w14:paraId="025EF4B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ปลาตะเพียน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FDFCE0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332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7EFB47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1.25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61EA31F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08C6FB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6A6407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30389E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9CEC5C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C87239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76E054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2CDDE1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ECF16D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69AD00B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D00491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EFFBE9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1CA438CC" w14:textId="77777777" w:rsidTr="004057F3">
        <w:tc>
          <w:tcPr>
            <w:tcW w:w="2553" w:type="dxa"/>
            <w:shd w:val="clear" w:color="auto" w:fill="auto"/>
          </w:tcPr>
          <w:p w14:paraId="7826BDE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กุ้ง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1510A5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69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D05510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0.26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7002CC6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66802E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F44A08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6CE320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F61329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EDED01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4E1679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6650851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A0DBC4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BFC1D1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1F4275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E96DCE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ED7FF5" w:rsidRPr="004057F3" w14:paraId="7DC0FAE7" w14:textId="77777777" w:rsidTr="004057F3">
        <w:tc>
          <w:tcPr>
            <w:tcW w:w="2553" w:type="dxa"/>
            <w:vMerge w:val="restart"/>
            <w:tcBorders>
              <w:top w:val="single" w:sz="4" w:space="0" w:color="auto"/>
            </w:tcBorders>
            <w:shd w:val="clear" w:color="auto" w:fill="FFF2CC"/>
            <w:vAlign w:val="center"/>
          </w:tcPr>
          <w:p w14:paraId="63239F28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lastRenderedPageBreak/>
              <w:t>วิชา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2CC"/>
          </w:tcPr>
          <w:p w14:paraId="689DB272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จำนวน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04D3B55B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ร้อยละ*</w:t>
            </w:r>
          </w:p>
        </w:tc>
        <w:tc>
          <w:tcPr>
            <w:tcW w:w="680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14:paraId="48E113CA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ประเด็นความรู้ที่นำไปใช้ประโยชน์</w:t>
            </w:r>
          </w:p>
        </w:tc>
      </w:tr>
      <w:tr w:rsidR="00ED7FF5" w:rsidRPr="004057F3" w14:paraId="22C3582E" w14:textId="77777777" w:rsidTr="004057F3">
        <w:tc>
          <w:tcPr>
            <w:tcW w:w="2553" w:type="dxa"/>
            <w:vMerge/>
            <w:tcBorders>
              <w:bottom w:val="single" w:sz="4" w:space="0" w:color="auto"/>
            </w:tcBorders>
            <w:shd w:val="clear" w:color="auto" w:fill="FFF2CC"/>
          </w:tcPr>
          <w:p w14:paraId="6F667DE8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2CC"/>
          </w:tcPr>
          <w:p w14:paraId="49F90F36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(ราย)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72C9740A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14:paraId="35759347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1*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7A9FD724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2*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610D83CD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3*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5E8635E6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4*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5DCE9E02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5*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5A908A51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6*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76172C39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7*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72088F00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8*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4D62DC6C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9*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64AF0AF3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10*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2A4405D0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11*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0E9FC7DE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12*</w:t>
            </w:r>
          </w:p>
        </w:tc>
      </w:tr>
      <w:tr w:rsidR="00072A6D" w:rsidRPr="004057F3" w14:paraId="509E4062" w14:textId="77777777" w:rsidTr="004057F3">
        <w:tc>
          <w:tcPr>
            <w:tcW w:w="2553" w:type="dxa"/>
            <w:shd w:val="clear" w:color="auto" w:fill="auto"/>
          </w:tcPr>
          <w:p w14:paraId="3B1AAFF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ปู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9DD1C4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292943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0.00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4C4C628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96C0A5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0D598C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D52D6B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E04352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278BB2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CB02BF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D93A56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43D583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606E93F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D3058D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2CCA9E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2E845A84" w14:textId="77777777" w:rsidTr="004057F3">
        <w:tc>
          <w:tcPr>
            <w:tcW w:w="2553" w:type="dxa"/>
            <w:shd w:val="clear" w:color="auto" w:fill="auto"/>
          </w:tcPr>
          <w:p w14:paraId="6218BE0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4. ด้านแมลงเศรษฐกิจ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A3FD96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E83443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7CDCD3F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EBD5AD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153B4E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3504CA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A9A504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D05B6E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6F475D2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FCD0D0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8790B5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6B443D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C9AB2D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5CCD7E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4520A52E" w14:textId="77777777" w:rsidTr="004057F3">
        <w:tc>
          <w:tcPr>
            <w:tcW w:w="2553" w:type="dxa"/>
            <w:shd w:val="clear" w:color="auto" w:fill="auto"/>
          </w:tcPr>
          <w:p w14:paraId="2691555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จิ้งหรีด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084C1B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104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007E5F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0.39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7A0E0AD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7C20F4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ACFF8E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78D341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F139B8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0E42C06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1DCA70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901AA4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4FEEA96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1E6C4F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5D200A8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141D1F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55555524" w14:textId="77777777" w:rsidTr="004057F3">
        <w:tc>
          <w:tcPr>
            <w:tcW w:w="2553" w:type="dxa"/>
            <w:shd w:val="clear" w:color="auto" w:fill="auto"/>
          </w:tcPr>
          <w:p w14:paraId="106DB53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 xml:space="preserve">   - หม่อนไหม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BCEFC1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277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EA8EB4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1.05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14:paraId="2156A0C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3624BD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D04E36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F95C8C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30436D2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5BE5CB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12F878A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61398F2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834FDD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23FB0FE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19EC37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2BCF02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21"/>
                <w:szCs w:val="21"/>
                <w:cs/>
              </w:rPr>
            </w:pPr>
          </w:p>
        </w:tc>
      </w:tr>
      <w:tr w:rsidR="00072A6D" w:rsidRPr="004057F3" w14:paraId="279D19E3" w14:textId="77777777" w:rsidTr="004057F3">
        <w:tc>
          <w:tcPr>
            <w:tcW w:w="2553" w:type="dxa"/>
            <w:tcBorders>
              <w:bottom w:val="single" w:sz="4" w:space="0" w:color="auto"/>
            </w:tcBorders>
            <w:shd w:val="clear" w:color="auto" w:fill="auto"/>
          </w:tcPr>
          <w:p w14:paraId="45B02B9B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  <w:cs/>
              </w:rPr>
              <w:t>5. อื่นๆ</w:t>
            </w:r>
            <w:r w:rsidRPr="004057F3"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</w:rPr>
              <w:t>**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285B7D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701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BA25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24"/>
                <w:szCs w:val="24"/>
              </w:rPr>
            </w:pPr>
            <w:r w:rsidRPr="004057F3">
              <w:rPr>
                <w:rFonts w:ascii="TH SarabunPSK" w:hAnsi="TH SarabunPSK" w:cs="TH SarabunPSK"/>
                <w:kern w:val="2"/>
                <w:sz w:val="24"/>
                <w:szCs w:val="24"/>
                <w:cs/>
              </w:rPr>
              <w:t>2.65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bottom"/>
          </w:tcPr>
          <w:p w14:paraId="20BF52D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Cs w:val="22"/>
                <w: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14:paraId="66D9281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Cs w:val="22"/>
                <w: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14:paraId="33E4DAF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Cs w:val="22"/>
                <w: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14:paraId="6DB12E4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Cs w:val="22"/>
                <w: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14:paraId="4149B0B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Cs w:val="22"/>
                <w: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14:paraId="430C27A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Cs w:val="22"/>
                <w: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14:paraId="445B0C96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Cs w:val="22"/>
                <w: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14:paraId="73FEB02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Cs w:val="22"/>
                <w: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14:paraId="0CB9BED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Cs w:val="22"/>
                <w: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14:paraId="4CD9ECD5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Cs w:val="22"/>
                <w: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14:paraId="5F5F74D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Cs w:val="22"/>
                <w: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14:paraId="6C12C85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Cs w:val="22"/>
                <w:cs/>
              </w:rPr>
            </w:pPr>
          </w:p>
        </w:tc>
      </w:tr>
    </w:tbl>
    <w:p w14:paraId="50F6D03D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หมายเหตุ : 1. เกษตรกร 1 ราย สามารถตอบได้มากกว่า 1 คำตอบ</w:t>
      </w:r>
    </w:p>
    <w:p w14:paraId="279F8589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    2. ร้อยละ* คิดจากฐานจำนวนเกษตรกรทั้งหมดที่ตอบแบบสัมภาษณ์ จำนวน 26,479 ราย</w:t>
      </w:r>
    </w:p>
    <w:p w14:paraId="2DD29649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    3. อื่น*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เช่น บุก สมุนไพร เป็นต้น</w:t>
      </w:r>
    </w:p>
    <w:p w14:paraId="02DC4D3C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    4. อื่น** เช่น สุกร หมูป่า เป็ด กบ ชันโรง ตั๊กแตน เป็นต้น</w:t>
      </w:r>
    </w:p>
    <w:p w14:paraId="588B9AB0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    5.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ประเด็นความรู้ที่นำไปใช้ประโยชน์ </w:t>
      </w:r>
    </w:p>
    <w:p w14:paraId="7EBA2C00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>1* คือ แนวทางเกษตรทฤษฎีใหม่/เศรษฐกิจพอเพียง/เกษตรผสมผสาน/ไร่นาสวนผสม</w:t>
      </w:r>
    </w:p>
    <w:p w14:paraId="4736F994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2*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คือ บัญชีครัวเรือน</w:t>
      </w:r>
    </w:p>
    <w:p w14:paraId="23118D17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3*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คือ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การลดต้นทุน</w:t>
      </w:r>
    </w:p>
    <w:p w14:paraId="735E7B87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4*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คือ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การเพิ่มผลผลิต</w:t>
      </w:r>
    </w:p>
    <w:p w14:paraId="0AB5D186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5*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คือ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การพัฒนาคุณภาพผลผลิต/การจัดทำมาตรฐานการผลิต</w:t>
      </w:r>
    </w:p>
    <w:p w14:paraId="7C33AF4F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6*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คือ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การจัดการด้านการตลาด</w:t>
      </w:r>
    </w:p>
    <w:p w14:paraId="65D95B4A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7*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คือ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การแปรรูป/การเพิ่มมูลค่าผลผลิต</w:t>
      </w:r>
    </w:p>
    <w:p w14:paraId="5E900DCF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8*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คือ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การจัดการโรคและแมลงศัตรูพืช</w:t>
      </w:r>
    </w:p>
    <w:p w14:paraId="576E9591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9*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คือ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การผลิตสารชีวภัณฑ์/ฮอร์โมนพืช</w:t>
      </w:r>
    </w:p>
    <w:p w14:paraId="486CAD92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10*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คือ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การปรับปรุงบำรุงดิน/การวิเคราะห์ดิน/การทำปุ๋ยตามค่าวิเคราะห์ดิน/ปุ๋ยชีวภาพ</w:t>
      </w:r>
    </w:p>
    <w:p w14:paraId="0C4BA856" w14:textId="77777777" w:rsidR="00072A6D" w:rsidRPr="00072A6D" w:rsidRDefault="00072A6D" w:rsidP="00072A6D">
      <w:pPr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11*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คือ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อาชีพเสริมเพิ่มรายได้</w:t>
      </w:r>
    </w:p>
    <w:p w14:paraId="4D85AD1B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>12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*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คือ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อื่นๆ (ระบุ)</w:t>
      </w:r>
    </w:p>
    <w:p w14:paraId="1C4EB1B0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12036E5A" w14:textId="77777777" w:rsidR="00072A6D" w:rsidRPr="00ED7FF5" w:rsidRDefault="00072A6D" w:rsidP="008629F7">
      <w:pPr>
        <w:spacing w:after="0" w:line="288" w:lineRule="auto"/>
        <w:ind w:firstLine="2835"/>
        <w:jc w:val="thaiDistribute"/>
        <w:rPr>
          <w:rFonts w:ascii="TH SarabunPSK" w:hAnsi="TH SarabunPSK" w:cs="TH SarabunPSK"/>
          <w:b/>
          <w:bCs/>
          <w:spacing w:val="-12"/>
          <w:kern w:val="2"/>
          <w:sz w:val="32"/>
          <w:szCs w:val="32"/>
        </w:rPr>
      </w:pPr>
      <w:r w:rsidRPr="008629F7">
        <w:rPr>
          <w:rFonts w:ascii="TH SarabunPSK" w:hAnsi="TH SarabunPSK" w:cs="TH SarabunPSK"/>
          <w:spacing w:val="-10"/>
          <w:kern w:val="2"/>
          <w:sz w:val="32"/>
          <w:szCs w:val="32"/>
          <w:cs/>
        </w:rPr>
        <w:tab/>
      </w:r>
      <w:r w:rsidRPr="008629F7">
        <w:rPr>
          <w:rFonts w:ascii="TH SarabunPSK" w:hAnsi="TH SarabunPSK" w:cs="TH SarabunPSK"/>
          <w:b/>
          <w:bCs/>
          <w:spacing w:val="-10"/>
          <w:kern w:val="2"/>
          <w:sz w:val="32"/>
          <w:szCs w:val="32"/>
          <w:cs/>
        </w:rPr>
        <w:t>4.3</w:t>
      </w:r>
      <w:r w:rsidR="008629F7" w:rsidRPr="008629F7">
        <w:rPr>
          <w:rFonts w:ascii="TH SarabunPSK" w:hAnsi="TH SarabunPSK" w:cs="TH SarabunPSK" w:hint="cs"/>
          <w:b/>
          <w:bCs/>
          <w:spacing w:val="-10"/>
          <w:kern w:val="2"/>
          <w:sz w:val="32"/>
          <w:szCs w:val="32"/>
          <w:cs/>
        </w:rPr>
        <w:t>)</w:t>
      </w:r>
      <w:r w:rsidRPr="008629F7">
        <w:rPr>
          <w:rFonts w:ascii="TH SarabunPSK" w:hAnsi="TH SarabunPSK" w:cs="TH SarabunPSK"/>
          <w:b/>
          <w:bCs/>
          <w:spacing w:val="-10"/>
          <w:kern w:val="2"/>
          <w:sz w:val="32"/>
          <w:szCs w:val="32"/>
          <w:cs/>
        </w:rPr>
        <w:t xml:space="preserve"> </w:t>
      </w:r>
      <w:r w:rsidRPr="00ED7FF5">
        <w:rPr>
          <w:rFonts w:ascii="TH SarabunPSK" w:hAnsi="TH SarabunPSK" w:cs="TH SarabunPSK"/>
          <w:b/>
          <w:bCs/>
          <w:spacing w:val="-12"/>
          <w:kern w:val="2"/>
          <w:sz w:val="32"/>
          <w:szCs w:val="32"/>
          <w:cs/>
        </w:rPr>
        <w:t>การพัฒนาชีวิตความเป็นอยู่ด้านเกษตรของเกษตรกรผู้นำที่เข้ารับ</w:t>
      </w:r>
      <w:r w:rsidR="00ED7FF5">
        <w:rPr>
          <w:rFonts w:ascii="TH SarabunPSK" w:hAnsi="TH SarabunPSK" w:cs="TH SarabunPSK"/>
          <w:b/>
          <w:bCs/>
          <w:spacing w:val="-12"/>
          <w:kern w:val="2"/>
          <w:sz w:val="32"/>
          <w:szCs w:val="32"/>
          <w:cs/>
        </w:rPr>
        <w:br/>
      </w:r>
      <w:r w:rsidRPr="00ED7FF5">
        <w:rPr>
          <w:rFonts w:ascii="TH SarabunPSK" w:hAnsi="TH SarabunPSK" w:cs="TH SarabunPSK"/>
          <w:b/>
          <w:bCs/>
          <w:spacing w:val="-12"/>
          <w:kern w:val="2"/>
          <w:sz w:val="32"/>
          <w:szCs w:val="32"/>
          <w:cs/>
        </w:rPr>
        <w:t>การอบรม</w:t>
      </w:r>
    </w:p>
    <w:p w14:paraId="28AD3C20" w14:textId="77777777" w:rsidR="00072A6D" w:rsidRDefault="00072A6D" w:rsidP="008629F7">
      <w:pPr>
        <w:numPr>
          <w:ilvl w:val="0"/>
          <w:numId w:val="62"/>
        </w:numPr>
        <w:tabs>
          <w:tab w:val="left" w:pos="3969"/>
        </w:tabs>
        <w:spacing w:after="0" w:line="264" w:lineRule="auto"/>
        <w:ind w:left="0" w:firstLine="3621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การได้รับรองผลผลิตมาตรฐานสินค้าเกษตร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เปรียบเทียบก่อนและหลังเข้ารับการอบรมโครงการ ศพก. โดยมีเกษตรกร จำนวน 3,356 ราย คิดเป็นร้อยละ 12.75 ได้รับรองมาตรฐานสินค้าเกษตรเพิ่มมากขึ้น ผลการได้รับรองผลผลิตมาตรฐานสินค้าเกษตรที่มีการเปลี่ยนแปลงหลังเข้าร่วมโครงการมากที่สุด คือ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Good Agricultural Practices (GAP)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ร้อยละ 17.71 รองลงมา คือ มาตรฐานอินทรีย์ ร้อยละ 3.87 รายละเอียดตามตารางที่ 1</w:t>
      </w:r>
      <w:r w:rsidR="00ED7FF5">
        <w:rPr>
          <w:rFonts w:ascii="TH SarabunPSK" w:hAnsi="TH SarabunPSK" w:cs="TH SarabunPSK" w:hint="cs"/>
          <w:kern w:val="2"/>
          <w:sz w:val="32"/>
          <w:szCs w:val="32"/>
          <w:cs/>
        </w:rPr>
        <w:t>8</w:t>
      </w:r>
    </w:p>
    <w:p w14:paraId="18E871C4" w14:textId="77777777" w:rsidR="00ED7FF5" w:rsidRDefault="00ED7FF5" w:rsidP="00ED7FF5">
      <w:pPr>
        <w:tabs>
          <w:tab w:val="left" w:pos="3969"/>
        </w:tabs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28613363" w14:textId="77777777" w:rsidR="00ED7FF5" w:rsidRDefault="00ED7FF5" w:rsidP="00ED7FF5">
      <w:pPr>
        <w:tabs>
          <w:tab w:val="left" w:pos="3969"/>
        </w:tabs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33FD25DF" w14:textId="77777777" w:rsidR="00ED7FF5" w:rsidRDefault="00ED7FF5" w:rsidP="00ED7FF5">
      <w:pPr>
        <w:tabs>
          <w:tab w:val="left" w:pos="3969"/>
        </w:tabs>
        <w:spacing w:after="0" w:line="264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11A2ABBD" w14:textId="77777777" w:rsidR="00ED7FF5" w:rsidRPr="00072A6D" w:rsidRDefault="00ED7FF5" w:rsidP="00ED7FF5">
      <w:pPr>
        <w:tabs>
          <w:tab w:val="left" w:pos="3969"/>
        </w:tabs>
        <w:spacing w:after="0" w:line="264" w:lineRule="auto"/>
        <w:jc w:val="thaiDistribute"/>
        <w:rPr>
          <w:rFonts w:ascii="TH SarabunPSK" w:hAnsi="TH SarabunPSK" w:cs="TH SarabunPSK" w:hint="cs"/>
          <w:kern w:val="2"/>
          <w:sz w:val="32"/>
          <w:szCs w:val="32"/>
          <w:cs/>
        </w:rPr>
      </w:pPr>
    </w:p>
    <w:p w14:paraId="28A32F54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lastRenderedPageBreak/>
        <w:t>ตารางที่ 1</w:t>
      </w:r>
      <w:r w:rsidR="00ED7FF5">
        <w:rPr>
          <w:rFonts w:ascii="TH SarabunPSK" w:hAnsi="TH SarabunPSK" w:cs="TH SarabunPSK" w:hint="cs"/>
          <w:kern w:val="2"/>
          <w:sz w:val="32"/>
          <w:szCs w:val="32"/>
          <w:cs/>
        </w:rPr>
        <w:t>8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การได้รับรองผลผลิตมาตรฐานสินค้าเกษตรที่เปลี่ยนแปลงหลังเข้าร่วมโครงการ</w:t>
      </w:r>
    </w:p>
    <w:tbl>
      <w:tblPr>
        <w:tblW w:w="9209" w:type="dxa"/>
        <w:tblInd w:w="5" w:type="dxa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072A6D" w:rsidRPr="004057F3" w14:paraId="16C3E8DD" w14:textId="77777777" w:rsidTr="004057F3">
        <w:tc>
          <w:tcPr>
            <w:tcW w:w="4957" w:type="dxa"/>
            <w:vMerge w:val="restart"/>
            <w:tcBorders>
              <w:top w:val="single" w:sz="4" w:space="0" w:color="auto"/>
            </w:tcBorders>
            <w:shd w:val="clear" w:color="auto" w:fill="FFF2CC"/>
            <w:vAlign w:val="center"/>
          </w:tcPr>
          <w:p w14:paraId="175B6FC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29DCCD7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จำนวนเกษตรกร (ร้อยละ*)</w:t>
            </w:r>
          </w:p>
        </w:tc>
      </w:tr>
      <w:tr w:rsidR="00072A6D" w:rsidRPr="004057F3" w14:paraId="14A1A390" w14:textId="77777777" w:rsidTr="004057F3">
        <w:tc>
          <w:tcPr>
            <w:tcW w:w="4957" w:type="dxa"/>
            <w:vMerge/>
            <w:tcBorders>
              <w:bottom w:val="single" w:sz="4" w:space="0" w:color="auto"/>
            </w:tcBorders>
            <w:shd w:val="clear" w:color="auto" w:fill="FFF2CC"/>
          </w:tcPr>
          <w:p w14:paraId="74C91F7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62C895A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ก่อนเข้าร่วมโครงการ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44232DD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หลังเข้าร่วมโครงการ</w:t>
            </w:r>
          </w:p>
        </w:tc>
      </w:tr>
      <w:tr w:rsidR="00072A6D" w:rsidRPr="004057F3" w14:paraId="7356535E" w14:textId="77777777" w:rsidTr="004057F3">
        <w:tc>
          <w:tcPr>
            <w:tcW w:w="4957" w:type="dxa"/>
            <w:tcBorders>
              <w:top w:val="single" w:sz="4" w:space="0" w:color="auto"/>
            </w:tcBorders>
            <w:shd w:val="clear" w:color="auto" w:fill="auto"/>
          </w:tcPr>
          <w:p w14:paraId="180C8FB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ไม่มี  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4F27FD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85.50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561EB6C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75.83</w:t>
            </w:r>
          </w:p>
        </w:tc>
      </w:tr>
      <w:tr w:rsidR="00072A6D" w:rsidRPr="004057F3" w14:paraId="1F33FC7E" w14:textId="77777777" w:rsidTr="004057F3">
        <w:tc>
          <w:tcPr>
            <w:tcW w:w="4957" w:type="dxa"/>
            <w:shd w:val="clear" w:color="auto" w:fill="auto"/>
          </w:tcPr>
          <w:p w14:paraId="51C9390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GAP 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F9CBEF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10.67</w:t>
            </w:r>
          </w:p>
        </w:tc>
        <w:tc>
          <w:tcPr>
            <w:tcW w:w="2126" w:type="dxa"/>
            <w:shd w:val="clear" w:color="auto" w:fill="auto"/>
          </w:tcPr>
          <w:p w14:paraId="2B560CC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17.71</w:t>
            </w:r>
          </w:p>
        </w:tc>
      </w:tr>
      <w:tr w:rsidR="00072A6D" w:rsidRPr="004057F3" w14:paraId="39E88E67" w14:textId="77777777" w:rsidTr="004057F3">
        <w:tc>
          <w:tcPr>
            <w:tcW w:w="4957" w:type="dxa"/>
            <w:shd w:val="clear" w:color="auto" w:fill="auto"/>
          </w:tcPr>
          <w:p w14:paraId="286A1FF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เกษตรอินทรีย์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A59882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2.20</w:t>
            </w:r>
          </w:p>
        </w:tc>
        <w:tc>
          <w:tcPr>
            <w:tcW w:w="2126" w:type="dxa"/>
            <w:shd w:val="clear" w:color="auto" w:fill="auto"/>
          </w:tcPr>
          <w:p w14:paraId="27C7DFF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3.87</w:t>
            </w:r>
          </w:p>
        </w:tc>
      </w:tr>
      <w:tr w:rsidR="00072A6D" w:rsidRPr="004057F3" w14:paraId="4EDD2BF6" w14:textId="77777777" w:rsidTr="004057F3">
        <w:tc>
          <w:tcPr>
            <w:tcW w:w="4957" w:type="dxa"/>
            <w:shd w:val="clear" w:color="auto" w:fill="auto"/>
          </w:tcPr>
          <w:p w14:paraId="29ABE6A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PGS 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2BD4BD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1.48</w:t>
            </w:r>
          </w:p>
        </w:tc>
        <w:tc>
          <w:tcPr>
            <w:tcW w:w="2126" w:type="dxa"/>
            <w:shd w:val="clear" w:color="auto" w:fill="auto"/>
          </w:tcPr>
          <w:p w14:paraId="731384D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1.93</w:t>
            </w:r>
          </w:p>
        </w:tc>
      </w:tr>
      <w:tr w:rsidR="00072A6D" w:rsidRPr="004057F3" w14:paraId="0C4B0B6A" w14:textId="77777777" w:rsidTr="004057F3">
        <w:tc>
          <w:tcPr>
            <w:tcW w:w="4957" w:type="dxa"/>
            <w:shd w:val="clear" w:color="auto" w:fill="auto"/>
          </w:tcPr>
          <w:p w14:paraId="15EC6B3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GMP 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9D8DCB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0.06</w:t>
            </w:r>
          </w:p>
        </w:tc>
        <w:tc>
          <w:tcPr>
            <w:tcW w:w="2126" w:type="dxa"/>
            <w:shd w:val="clear" w:color="auto" w:fill="auto"/>
          </w:tcPr>
          <w:p w14:paraId="7F982ED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0.12</w:t>
            </w:r>
          </w:p>
        </w:tc>
      </w:tr>
      <w:tr w:rsidR="00072A6D" w:rsidRPr="004057F3" w14:paraId="4592BD4C" w14:textId="77777777" w:rsidTr="004057F3">
        <w:tc>
          <w:tcPr>
            <w:tcW w:w="4957" w:type="dxa"/>
            <w:shd w:val="clear" w:color="auto" w:fill="auto"/>
          </w:tcPr>
          <w:p w14:paraId="3601924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ฮาลาล 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555DDD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0.02</w:t>
            </w:r>
          </w:p>
        </w:tc>
        <w:tc>
          <w:tcPr>
            <w:tcW w:w="2126" w:type="dxa"/>
            <w:shd w:val="clear" w:color="auto" w:fill="auto"/>
          </w:tcPr>
          <w:p w14:paraId="7A2DAEA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0.16</w:t>
            </w:r>
          </w:p>
        </w:tc>
      </w:tr>
      <w:tr w:rsidR="00ED7FF5" w:rsidRPr="004057F3" w14:paraId="1AC4006C" w14:textId="77777777" w:rsidTr="004057F3">
        <w:tc>
          <w:tcPr>
            <w:tcW w:w="4957" w:type="dxa"/>
            <w:shd w:val="clear" w:color="auto" w:fill="auto"/>
          </w:tcPr>
          <w:p w14:paraId="2974EB18" w14:textId="77777777" w:rsidR="00ED7FF5" w:rsidRPr="004057F3" w:rsidRDefault="00ED7FF5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มาตรฐานผลิตภัณฑ์ชุมชน (ม</w:t>
            </w:r>
            <w:proofErr w:type="spellStart"/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ผช</w:t>
            </w:r>
            <w:proofErr w:type="spellEnd"/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.)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56BD36F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0.18</w:t>
            </w:r>
          </w:p>
        </w:tc>
        <w:tc>
          <w:tcPr>
            <w:tcW w:w="2126" w:type="dxa"/>
            <w:shd w:val="clear" w:color="auto" w:fill="auto"/>
          </w:tcPr>
          <w:p w14:paraId="149B0964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0.8</w:t>
            </w:r>
          </w:p>
        </w:tc>
      </w:tr>
      <w:tr w:rsidR="00ED7FF5" w:rsidRPr="004057F3" w14:paraId="25F07326" w14:textId="77777777" w:rsidTr="004057F3">
        <w:tc>
          <w:tcPr>
            <w:tcW w:w="4957" w:type="dxa"/>
            <w:tcBorders>
              <w:bottom w:val="single" w:sz="4" w:space="0" w:color="auto"/>
            </w:tcBorders>
            <w:shd w:val="clear" w:color="auto" w:fill="auto"/>
          </w:tcPr>
          <w:p w14:paraId="6C50E076" w14:textId="77777777" w:rsidR="00ED7FF5" w:rsidRPr="004057F3" w:rsidRDefault="00ED7FF5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อื่นๆ*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BFF5AA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0.43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6040830D" w14:textId="77777777" w:rsidR="00ED7FF5" w:rsidRPr="004057F3" w:rsidRDefault="00ED7FF5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1.40</w:t>
            </w:r>
          </w:p>
        </w:tc>
      </w:tr>
    </w:tbl>
    <w:p w14:paraId="147E4216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หมายเหตุ : 1. เกษตรกร 1 ราย สามารถตอบได้มากกว่า 1 คำตอบ</w:t>
      </w:r>
    </w:p>
    <w:p w14:paraId="4ABA1232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    2. ร้อยละ* คิดจากฐานจำนวนเกษตรกรทั้งหมดที่ตอบแบบสัมภาษณ์ จำนวน 26,479 ราย</w:t>
      </w:r>
    </w:p>
    <w:p w14:paraId="5F58D796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    3.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อื่นๆ* เช่น มาตรฐาน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GI,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มาตรฐาน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Iso 9001,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มาตรฐาน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>KOS (Korat Organic Standard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) มาตรฐาน อย. เป็นต้น</w:t>
      </w:r>
    </w:p>
    <w:p w14:paraId="6E538402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14FC3DDC" w14:textId="77777777" w:rsidR="00072A6D" w:rsidRPr="00072A6D" w:rsidRDefault="00072A6D" w:rsidP="008629F7">
      <w:pPr>
        <w:numPr>
          <w:ilvl w:val="0"/>
          <w:numId w:val="62"/>
        </w:numPr>
        <w:tabs>
          <w:tab w:val="left" w:pos="3969"/>
        </w:tabs>
        <w:spacing w:after="0" w:line="288" w:lineRule="auto"/>
        <w:ind w:left="0" w:firstLine="3621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ช่องทางการจำหน่ายผลผลิต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เปรียบเทียบก่อนและหลังเข้ารับการอบรมโครงการ ศพก. โดยมีเกษตรกร จำนวน 9,268 ราย คิดเป็นร้อยละ 35.42 มีช่องทางการจำหน่ายผลผลิตเพิ่มมากขึ้น โดยมีช่องทางการจำหน่ายที่เพิ่มขึ้นในทุกช่องทาง รายละเอียดตามตารางที่ 1</w:t>
      </w:r>
      <w:r w:rsidR="00ED7FF5">
        <w:rPr>
          <w:rFonts w:ascii="TH SarabunPSK" w:hAnsi="TH SarabunPSK" w:cs="TH SarabunPSK" w:hint="cs"/>
          <w:kern w:val="2"/>
          <w:sz w:val="32"/>
          <w:szCs w:val="32"/>
          <w:cs/>
        </w:rPr>
        <w:t>9</w:t>
      </w:r>
    </w:p>
    <w:p w14:paraId="2BDDE196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ตารางที่ 1</w:t>
      </w:r>
      <w:r w:rsidR="00ED7FF5">
        <w:rPr>
          <w:rFonts w:ascii="TH SarabunPSK" w:hAnsi="TH SarabunPSK" w:cs="TH SarabunPSK" w:hint="cs"/>
          <w:kern w:val="2"/>
          <w:sz w:val="32"/>
          <w:szCs w:val="32"/>
          <w:cs/>
        </w:rPr>
        <w:t>9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ช่องทางการจำหน่ายผลผลิตที่เปลี่ยนแปลงหลังเข้าร่วมโครงการ</w:t>
      </w:r>
    </w:p>
    <w:tbl>
      <w:tblPr>
        <w:tblW w:w="9209" w:type="dxa"/>
        <w:tblInd w:w="5" w:type="dxa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072A6D" w:rsidRPr="004057F3" w14:paraId="1BFB355B" w14:textId="77777777" w:rsidTr="004057F3">
        <w:tc>
          <w:tcPr>
            <w:tcW w:w="4957" w:type="dxa"/>
            <w:vMerge w:val="restart"/>
            <w:tcBorders>
              <w:top w:val="single" w:sz="4" w:space="0" w:color="auto"/>
            </w:tcBorders>
            <w:shd w:val="clear" w:color="auto" w:fill="FFF2CC"/>
            <w:vAlign w:val="center"/>
          </w:tcPr>
          <w:p w14:paraId="7A2407F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53526BB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จำนวนเกษตรกร (ร้อยละ*)</w:t>
            </w:r>
          </w:p>
        </w:tc>
      </w:tr>
      <w:tr w:rsidR="00072A6D" w:rsidRPr="004057F3" w14:paraId="1215CD9D" w14:textId="77777777" w:rsidTr="004057F3">
        <w:tc>
          <w:tcPr>
            <w:tcW w:w="4957" w:type="dxa"/>
            <w:vMerge/>
            <w:tcBorders>
              <w:bottom w:val="single" w:sz="4" w:space="0" w:color="auto"/>
            </w:tcBorders>
            <w:shd w:val="clear" w:color="auto" w:fill="FFF2CC"/>
          </w:tcPr>
          <w:p w14:paraId="0F3AB0C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599CE8D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ก่อนเข้าร่วมโครงการ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739E119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หลังเข้าร่วมโครงการ</w:t>
            </w:r>
          </w:p>
        </w:tc>
      </w:tr>
      <w:tr w:rsidR="00072A6D" w:rsidRPr="004057F3" w14:paraId="36F0D5EF" w14:textId="77777777" w:rsidTr="004057F3">
        <w:tc>
          <w:tcPr>
            <w:tcW w:w="4957" w:type="dxa"/>
            <w:tcBorders>
              <w:top w:val="single" w:sz="4" w:space="0" w:color="auto"/>
            </w:tcBorders>
            <w:shd w:val="clear" w:color="auto" w:fill="auto"/>
          </w:tcPr>
          <w:p w14:paraId="697DA7F8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spacing w:val="-2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spacing w:val="-2"/>
                <w:kern w:val="2"/>
                <w:sz w:val="32"/>
                <w:szCs w:val="32"/>
                <w:cs/>
              </w:rPr>
              <w:t xml:space="preserve">จัดจำหน่ายเองบนพื้นที่ของท่าน  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4A1CE2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39.58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1E6F829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43.37</w:t>
            </w:r>
          </w:p>
        </w:tc>
      </w:tr>
      <w:tr w:rsidR="00072A6D" w:rsidRPr="004057F3" w14:paraId="60B74DFE" w14:textId="77777777" w:rsidTr="004057F3">
        <w:tc>
          <w:tcPr>
            <w:tcW w:w="4957" w:type="dxa"/>
            <w:shd w:val="clear" w:color="auto" w:fill="auto"/>
          </w:tcPr>
          <w:p w14:paraId="504C02D2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  <w:t xml:space="preserve">ตลาดในท้องถิ่น 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F1519B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41.15</w:t>
            </w:r>
          </w:p>
        </w:tc>
        <w:tc>
          <w:tcPr>
            <w:tcW w:w="2126" w:type="dxa"/>
            <w:shd w:val="clear" w:color="auto" w:fill="auto"/>
          </w:tcPr>
          <w:p w14:paraId="3787684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52.35</w:t>
            </w:r>
          </w:p>
        </w:tc>
      </w:tr>
      <w:tr w:rsidR="00072A6D" w:rsidRPr="004057F3" w14:paraId="5D8CE36C" w14:textId="77777777" w:rsidTr="004057F3">
        <w:tc>
          <w:tcPr>
            <w:tcW w:w="4957" w:type="dxa"/>
            <w:shd w:val="clear" w:color="auto" w:fill="auto"/>
          </w:tcPr>
          <w:p w14:paraId="7337F4F1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  <w:t>โรงสี/พ่อค้าคนกลาง</w:t>
            </w:r>
            <w:r w:rsidRPr="004057F3">
              <w:rPr>
                <w:rFonts w:ascii="TH SarabunPSK" w:hAnsi="TH SarabunPSK" w:cs="TH SarabunPSK"/>
                <w:spacing w:val="-2"/>
                <w:kern w:val="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4BCC26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52.28</w:t>
            </w:r>
          </w:p>
        </w:tc>
        <w:tc>
          <w:tcPr>
            <w:tcW w:w="2126" w:type="dxa"/>
            <w:shd w:val="clear" w:color="auto" w:fill="auto"/>
          </w:tcPr>
          <w:p w14:paraId="187BB9A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52.93</w:t>
            </w:r>
          </w:p>
        </w:tc>
      </w:tr>
      <w:tr w:rsidR="00072A6D" w:rsidRPr="004057F3" w14:paraId="08AE90FD" w14:textId="77777777" w:rsidTr="004057F3">
        <w:tc>
          <w:tcPr>
            <w:tcW w:w="4957" w:type="dxa"/>
            <w:shd w:val="clear" w:color="auto" w:fill="auto"/>
          </w:tcPr>
          <w:p w14:paraId="00FD9E33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spacing w:val="-2"/>
                <w:kern w:val="2"/>
                <w:sz w:val="32"/>
                <w:szCs w:val="32"/>
                <w:cs/>
              </w:rPr>
              <w:t>สหกรณ์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CAAB69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4.64</w:t>
            </w:r>
          </w:p>
        </w:tc>
        <w:tc>
          <w:tcPr>
            <w:tcW w:w="2126" w:type="dxa"/>
            <w:shd w:val="clear" w:color="auto" w:fill="auto"/>
          </w:tcPr>
          <w:p w14:paraId="5C2B6AD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9.01</w:t>
            </w:r>
          </w:p>
        </w:tc>
      </w:tr>
      <w:tr w:rsidR="00072A6D" w:rsidRPr="004057F3" w14:paraId="542A1217" w14:textId="77777777" w:rsidTr="004057F3">
        <w:tc>
          <w:tcPr>
            <w:tcW w:w="4957" w:type="dxa"/>
            <w:shd w:val="clear" w:color="auto" w:fill="auto"/>
          </w:tcPr>
          <w:p w14:paraId="2BFCF1A9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spacing w:val="-2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spacing w:val="-2"/>
                <w:kern w:val="2"/>
                <w:sz w:val="32"/>
                <w:szCs w:val="32"/>
                <w:cs/>
              </w:rPr>
              <w:t xml:space="preserve">ช่องทางออนไลน์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1CF994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3.40</w:t>
            </w:r>
          </w:p>
        </w:tc>
        <w:tc>
          <w:tcPr>
            <w:tcW w:w="2126" w:type="dxa"/>
            <w:shd w:val="clear" w:color="auto" w:fill="auto"/>
          </w:tcPr>
          <w:p w14:paraId="34379A6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15.67</w:t>
            </w:r>
          </w:p>
        </w:tc>
      </w:tr>
      <w:tr w:rsidR="00072A6D" w:rsidRPr="004057F3" w14:paraId="45F19417" w14:textId="77777777" w:rsidTr="004057F3">
        <w:tc>
          <w:tcPr>
            <w:tcW w:w="4957" w:type="dxa"/>
            <w:tcBorders>
              <w:bottom w:val="single" w:sz="4" w:space="0" w:color="auto"/>
            </w:tcBorders>
            <w:shd w:val="clear" w:color="auto" w:fill="auto"/>
          </w:tcPr>
          <w:p w14:paraId="6D04E58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spacing w:val="-2"/>
                <w:kern w:val="2"/>
                <w:sz w:val="32"/>
                <w:szCs w:val="32"/>
                <w:cs/>
              </w:rPr>
              <w:t>อื่นๆ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*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E7535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3.31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18746FC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5.66</w:t>
            </w:r>
          </w:p>
        </w:tc>
      </w:tr>
    </w:tbl>
    <w:p w14:paraId="5FCB0BEC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หมายเหตุ : 1. เกษตรกร 1 ราย สามารถตอบได้มากกว่า 1 คำตอบ</w:t>
      </w:r>
    </w:p>
    <w:p w14:paraId="0B954736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    2. ร้อยละ* คิดจากฐานจำนวนเกษตรกรทั้งหมดที่ตอบแบบสัมภาษณ์ จำนวน 26,479 ราย</w:t>
      </w:r>
    </w:p>
    <w:p w14:paraId="78D99A5C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    3.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อื่นๆ* เช่น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Tesco Lotus,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ตลาด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Modern Trade, Top Supermarket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เป็นต้น</w:t>
      </w:r>
    </w:p>
    <w:p w14:paraId="4F03C105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5E10B18F" w14:textId="77777777" w:rsidR="00072A6D" w:rsidRPr="00072A6D" w:rsidRDefault="00072A6D" w:rsidP="008629F7">
      <w:pPr>
        <w:numPr>
          <w:ilvl w:val="0"/>
          <w:numId w:val="62"/>
        </w:numPr>
        <w:tabs>
          <w:tab w:val="left" w:pos="3969"/>
        </w:tabs>
        <w:spacing w:after="0" w:line="288" w:lineRule="auto"/>
        <w:ind w:left="0" w:firstLine="3621"/>
        <w:jc w:val="thaiDistribute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lastRenderedPageBreak/>
        <w:t xml:space="preserve">การใช้ปุ๋ยเคมีและปุ๋ยอินทรีย์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เปรียบเทียบก่อนและหลังเข้ารับการอบรมโครงการ ศพก. โดยมีเกษตรกร จำนวน 14,282 ราย คิดเป็นร้อยละ 62.91 ใช้ปุ๋ยเคมีลดลง และมีเกษตรกร จำนวน 8,358 ราย คิดเป็นร้อยละ 46 ใช้ปุ๋ยอินทรีย์เพิ่มขึ้น รายละเอียดตามตารางที่ </w:t>
      </w:r>
      <w:r w:rsidR="00ED7FF5">
        <w:rPr>
          <w:rFonts w:ascii="TH SarabunPSK" w:hAnsi="TH SarabunPSK" w:cs="TH SarabunPSK" w:hint="cs"/>
          <w:kern w:val="2"/>
          <w:sz w:val="32"/>
          <w:szCs w:val="32"/>
          <w:cs/>
        </w:rPr>
        <w:t>20</w:t>
      </w:r>
    </w:p>
    <w:p w14:paraId="4178A57F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ตารางที่ </w:t>
      </w:r>
      <w:r w:rsidR="00ED7FF5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20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การใช้ปุ๋ยเคมีและปุ๋ยอินทรีย์ที่เปลี่ยนแปลงหลังเข้าร่วมโครงการ</w:t>
      </w:r>
    </w:p>
    <w:tbl>
      <w:tblPr>
        <w:tblW w:w="9209" w:type="dxa"/>
        <w:tblInd w:w="5" w:type="dxa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072A6D" w:rsidRPr="004057F3" w14:paraId="4BBDD0C3" w14:textId="77777777" w:rsidTr="004057F3">
        <w:tc>
          <w:tcPr>
            <w:tcW w:w="4957" w:type="dxa"/>
            <w:vMerge w:val="restart"/>
            <w:tcBorders>
              <w:top w:val="single" w:sz="4" w:space="0" w:color="auto"/>
            </w:tcBorders>
            <w:shd w:val="clear" w:color="auto" w:fill="FFF2CC"/>
            <w:vAlign w:val="center"/>
          </w:tcPr>
          <w:p w14:paraId="4C71DE3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4766BF1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ปริมาณการใช้ (กก.)</w:t>
            </w:r>
          </w:p>
        </w:tc>
      </w:tr>
      <w:tr w:rsidR="00072A6D" w:rsidRPr="004057F3" w14:paraId="106659D5" w14:textId="77777777" w:rsidTr="004057F3">
        <w:tc>
          <w:tcPr>
            <w:tcW w:w="4957" w:type="dxa"/>
            <w:vMerge/>
            <w:tcBorders>
              <w:bottom w:val="single" w:sz="4" w:space="0" w:color="auto"/>
            </w:tcBorders>
            <w:shd w:val="clear" w:color="auto" w:fill="FFF2CC"/>
          </w:tcPr>
          <w:p w14:paraId="4BFEA8E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03A2542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ก่อนเข้าร่วมโครงการ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0583126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หลังเข้าร่วมโครงการ</w:t>
            </w:r>
          </w:p>
        </w:tc>
      </w:tr>
      <w:tr w:rsidR="00072A6D" w:rsidRPr="004057F3" w14:paraId="351C484C" w14:textId="77777777" w:rsidTr="004057F3">
        <w:tc>
          <w:tcPr>
            <w:tcW w:w="4957" w:type="dxa"/>
            <w:tcBorders>
              <w:top w:val="single" w:sz="4" w:space="0" w:color="auto"/>
            </w:tcBorders>
            <w:shd w:val="clear" w:color="auto" w:fill="auto"/>
          </w:tcPr>
          <w:p w14:paraId="4190F461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b/>
                <w:bCs/>
                <w:spacing w:val="-2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spacing w:val="-2"/>
                <w:kern w:val="2"/>
                <w:sz w:val="32"/>
                <w:szCs w:val="32"/>
                <w:cs/>
              </w:rPr>
              <w:t>1. การใช้ปุ๋ยเคมี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0FC095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0FFE981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072A6D" w:rsidRPr="004057F3" w14:paraId="04027DD6" w14:textId="77777777" w:rsidTr="004057F3">
        <w:tc>
          <w:tcPr>
            <w:tcW w:w="4957" w:type="dxa"/>
            <w:shd w:val="clear" w:color="auto" w:fill="auto"/>
          </w:tcPr>
          <w:p w14:paraId="190E6514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  <w:t xml:space="preserve">    - ปริมาณปุ๋ยเคมีที่ใช้ (เฉลี่ย)*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8485F1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843.03</w:t>
            </w:r>
          </w:p>
        </w:tc>
        <w:tc>
          <w:tcPr>
            <w:tcW w:w="2126" w:type="dxa"/>
            <w:shd w:val="clear" w:color="auto" w:fill="auto"/>
          </w:tcPr>
          <w:p w14:paraId="6B7509B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724.58</w:t>
            </w:r>
          </w:p>
        </w:tc>
      </w:tr>
      <w:tr w:rsidR="00072A6D" w:rsidRPr="004057F3" w14:paraId="09F0AC2C" w14:textId="77777777" w:rsidTr="004057F3">
        <w:tc>
          <w:tcPr>
            <w:tcW w:w="4957" w:type="dxa"/>
            <w:shd w:val="clear" w:color="auto" w:fill="auto"/>
          </w:tcPr>
          <w:p w14:paraId="6EA231D0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มูลค่าปุ๋ยเคมีที่ใช้ (เฉลี่ย)*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F5DE5C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20,792.16</w:t>
            </w:r>
          </w:p>
        </w:tc>
        <w:tc>
          <w:tcPr>
            <w:tcW w:w="2126" w:type="dxa"/>
            <w:shd w:val="clear" w:color="auto" w:fill="auto"/>
          </w:tcPr>
          <w:p w14:paraId="304609B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17,691.15</w:t>
            </w:r>
          </w:p>
        </w:tc>
      </w:tr>
      <w:tr w:rsidR="00072A6D" w:rsidRPr="004057F3" w14:paraId="313E321F" w14:textId="77777777" w:rsidTr="004057F3">
        <w:tc>
          <w:tcPr>
            <w:tcW w:w="4957" w:type="dxa"/>
            <w:shd w:val="clear" w:color="auto" w:fill="auto"/>
          </w:tcPr>
          <w:p w14:paraId="7109C7E8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2. การใช้ปุ๋ยอินทรีย์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F470AC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14:paraId="0374C1D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</w:tr>
      <w:tr w:rsidR="00072A6D" w:rsidRPr="004057F3" w14:paraId="07A901B4" w14:textId="77777777" w:rsidTr="004057F3">
        <w:tc>
          <w:tcPr>
            <w:tcW w:w="4957" w:type="dxa"/>
            <w:shd w:val="clear" w:color="auto" w:fill="auto"/>
          </w:tcPr>
          <w:p w14:paraId="3A15AC40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spacing w:val="-2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  <w:t xml:space="preserve">    - ปริมาณปุ๋ยอินทรีย์ที่ใช้ (เฉลี่ย)*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C7DD6A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1,532</w:t>
            </w:r>
          </w:p>
        </w:tc>
        <w:tc>
          <w:tcPr>
            <w:tcW w:w="2126" w:type="dxa"/>
            <w:shd w:val="clear" w:color="auto" w:fill="auto"/>
          </w:tcPr>
          <w:p w14:paraId="32A1E3B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1,890.17</w:t>
            </w:r>
          </w:p>
        </w:tc>
      </w:tr>
      <w:tr w:rsidR="00072A6D" w:rsidRPr="004057F3" w14:paraId="5B1C288C" w14:textId="77777777" w:rsidTr="004057F3">
        <w:tc>
          <w:tcPr>
            <w:tcW w:w="4957" w:type="dxa"/>
            <w:tcBorders>
              <w:bottom w:val="single" w:sz="4" w:space="0" w:color="auto"/>
            </w:tcBorders>
            <w:shd w:val="clear" w:color="auto" w:fill="auto"/>
          </w:tcPr>
          <w:p w14:paraId="79B3084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มูลค่าปุ๋ย</w:t>
            </w:r>
            <w:r w:rsidRPr="004057F3"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  <w:t>อินทรีย์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ที่ใช้ </w:t>
            </w:r>
            <w:r w:rsidRPr="004057F3"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  <w:t>(เฉลี่ย)*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51FE0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6,747.70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388B828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7,737.66</w:t>
            </w:r>
          </w:p>
        </w:tc>
      </w:tr>
    </w:tbl>
    <w:p w14:paraId="624C6E14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หมายเหตุ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: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เฉลี่ย* คิดจากฐานจำนวนเกษตรกรทั้งหมดที่ตอบแบบสัมภาษณ์ข้อดังกล่าว</w:t>
      </w:r>
    </w:p>
    <w:p w14:paraId="2927F2B3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7C96730C" w14:textId="77777777" w:rsidR="00072A6D" w:rsidRPr="00072A6D" w:rsidRDefault="00072A6D" w:rsidP="008629F7">
      <w:pPr>
        <w:numPr>
          <w:ilvl w:val="0"/>
          <w:numId w:val="62"/>
        </w:numPr>
        <w:tabs>
          <w:tab w:val="left" w:pos="3969"/>
        </w:tabs>
        <w:spacing w:after="0" w:line="288" w:lineRule="auto"/>
        <w:ind w:left="0" w:firstLine="3621"/>
        <w:jc w:val="thaiDistribute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การใช้สารเคมีและสารชีวภาพ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เปรียบเทียบก่อนและหลังเข้ารับการอบรมโครงการ ศพก. โดยมีเกษตรกร จำนวน 7,966 ราย คิดเป็นร้อยละ 48.85 ใช้สารเคมีลดลง และมีเกษตรกร จำนวน 6,706 ราย คิดเป็นร้อยละ 53.43 ใช้สารชีวภาพเพิ่มขึ้น รายละเอียดตามตารางที่ </w:t>
      </w:r>
      <w:r w:rsidR="00ED7FF5">
        <w:rPr>
          <w:rFonts w:ascii="TH SarabunPSK" w:hAnsi="TH SarabunPSK" w:cs="TH SarabunPSK" w:hint="cs"/>
          <w:kern w:val="2"/>
          <w:sz w:val="32"/>
          <w:szCs w:val="32"/>
          <w:cs/>
        </w:rPr>
        <w:t>21</w:t>
      </w:r>
    </w:p>
    <w:p w14:paraId="32C89224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ตารางที่ </w:t>
      </w:r>
      <w:r w:rsidR="00ED7FF5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21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การใช้สารเคมีและสารชีวภาพที่เปลี่ยนแปลงหลังเข้าร่วมโครงการ</w:t>
      </w:r>
    </w:p>
    <w:tbl>
      <w:tblPr>
        <w:tblW w:w="9209" w:type="dxa"/>
        <w:tblInd w:w="5" w:type="dxa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072A6D" w:rsidRPr="004057F3" w14:paraId="2866A990" w14:textId="77777777" w:rsidTr="004057F3">
        <w:tc>
          <w:tcPr>
            <w:tcW w:w="4957" w:type="dxa"/>
            <w:vMerge w:val="restart"/>
            <w:tcBorders>
              <w:top w:val="single" w:sz="4" w:space="0" w:color="auto"/>
            </w:tcBorders>
            <w:shd w:val="clear" w:color="auto" w:fill="FFF2CC"/>
            <w:vAlign w:val="center"/>
          </w:tcPr>
          <w:p w14:paraId="539B2F7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0377DD0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ปริมาณการใช้ (ลิตร)</w:t>
            </w:r>
          </w:p>
        </w:tc>
      </w:tr>
      <w:tr w:rsidR="00072A6D" w:rsidRPr="004057F3" w14:paraId="2FC3E2AE" w14:textId="77777777" w:rsidTr="004057F3">
        <w:tc>
          <w:tcPr>
            <w:tcW w:w="4957" w:type="dxa"/>
            <w:vMerge/>
            <w:tcBorders>
              <w:bottom w:val="single" w:sz="4" w:space="0" w:color="auto"/>
            </w:tcBorders>
            <w:shd w:val="clear" w:color="auto" w:fill="FFF2CC"/>
          </w:tcPr>
          <w:p w14:paraId="0583BB4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29B35A1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ก่อนเข้าร่วมโครงการ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60942E5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หลังเข้าร่วมโครงการ</w:t>
            </w:r>
          </w:p>
        </w:tc>
      </w:tr>
      <w:tr w:rsidR="00072A6D" w:rsidRPr="004057F3" w14:paraId="45E10E49" w14:textId="77777777" w:rsidTr="004057F3">
        <w:tc>
          <w:tcPr>
            <w:tcW w:w="4957" w:type="dxa"/>
            <w:tcBorders>
              <w:top w:val="single" w:sz="4" w:space="0" w:color="auto"/>
            </w:tcBorders>
            <w:shd w:val="clear" w:color="auto" w:fill="auto"/>
          </w:tcPr>
          <w:p w14:paraId="08DC03D5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b/>
                <w:bCs/>
                <w:spacing w:val="-2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spacing w:val="-2"/>
                <w:kern w:val="2"/>
                <w:sz w:val="32"/>
                <w:szCs w:val="32"/>
                <w:cs/>
              </w:rPr>
              <w:t>1. การใช้สารเคมี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B8BB4F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39A9E5C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072A6D" w:rsidRPr="004057F3" w14:paraId="07496785" w14:textId="77777777" w:rsidTr="004057F3">
        <w:tc>
          <w:tcPr>
            <w:tcW w:w="4957" w:type="dxa"/>
            <w:shd w:val="clear" w:color="auto" w:fill="auto"/>
          </w:tcPr>
          <w:p w14:paraId="65EDDE2F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  <w:t xml:space="preserve">    - ปริมาณสารเคมีที่ใช้ (เฉลี่ย)*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719ED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60.90</w:t>
            </w:r>
          </w:p>
        </w:tc>
        <w:tc>
          <w:tcPr>
            <w:tcW w:w="2126" w:type="dxa"/>
            <w:shd w:val="clear" w:color="auto" w:fill="auto"/>
          </w:tcPr>
          <w:p w14:paraId="2EE7A24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51.41</w:t>
            </w:r>
          </w:p>
        </w:tc>
      </w:tr>
      <w:tr w:rsidR="00072A6D" w:rsidRPr="004057F3" w14:paraId="07E96230" w14:textId="77777777" w:rsidTr="004057F3">
        <w:tc>
          <w:tcPr>
            <w:tcW w:w="4957" w:type="dxa"/>
            <w:shd w:val="clear" w:color="auto" w:fill="auto"/>
          </w:tcPr>
          <w:p w14:paraId="2615181C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มูลค่า</w:t>
            </w:r>
            <w:r w:rsidRPr="004057F3"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  <w:t>สาร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เคมีที่ใช้ (เฉลี่ย)*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24AA5E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6,309.35</w:t>
            </w:r>
          </w:p>
        </w:tc>
        <w:tc>
          <w:tcPr>
            <w:tcW w:w="2126" w:type="dxa"/>
            <w:shd w:val="clear" w:color="auto" w:fill="auto"/>
          </w:tcPr>
          <w:p w14:paraId="54CAECC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5,522.65</w:t>
            </w:r>
          </w:p>
        </w:tc>
      </w:tr>
      <w:tr w:rsidR="00072A6D" w:rsidRPr="004057F3" w14:paraId="275BDE73" w14:textId="77777777" w:rsidTr="004057F3">
        <w:tc>
          <w:tcPr>
            <w:tcW w:w="4957" w:type="dxa"/>
            <w:shd w:val="clear" w:color="auto" w:fill="auto"/>
          </w:tcPr>
          <w:p w14:paraId="1F687626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2. การใช้สารชีวภาพ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58957D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14:paraId="00FA8F6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</w:tr>
      <w:tr w:rsidR="00072A6D" w:rsidRPr="004057F3" w14:paraId="6CBB42C6" w14:textId="77777777" w:rsidTr="004057F3">
        <w:tc>
          <w:tcPr>
            <w:tcW w:w="4957" w:type="dxa"/>
            <w:shd w:val="clear" w:color="auto" w:fill="auto"/>
          </w:tcPr>
          <w:p w14:paraId="0A71A392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spacing w:val="-2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  <w:t xml:space="preserve">    - ปริมาณ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สารชีวภาพ</w:t>
            </w:r>
            <w:r w:rsidRPr="004057F3"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  <w:t>ที่ใช้ (เฉลี่ย)</w:t>
            </w:r>
            <w:r w:rsidRPr="004057F3">
              <w:rPr>
                <w:rFonts w:ascii="TH SarabunPSK" w:hAnsi="TH SarabunPSK" w:cs="TH SarabunPSK"/>
                <w:spacing w:val="-2"/>
                <w:kern w:val="2"/>
                <w:sz w:val="32"/>
                <w:szCs w:val="32"/>
                <w:cs/>
              </w:rPr>
              <w:t>*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49CC31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64.33</w:t>
            </w:r>
          </w:p>
        </w:tc>
        <w:tc>
          <w:tcPr>
            <w:tcW w:w="2126" w:type="dxa"/>
            <w:shd w:val="clear" w:color="auto" w:fill="auto"/>
          </w:tcPr>
          <w:p w14:paraId="4CF4F72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123.43</w:t>
            </w:r>
          </w:p>
        </w:tc>
      </w:tr>
      <w:tr w:rsidR="00072A6D" w:rsidRPr="004057F3" w14:paraId="0469B4F8" w14:textId="77777777" w:rsidTr="004057F3">
        <w:tc>
          <w:tcPr>
            <w:tcW w:w="4957" w:type="dxa"/>
            <w:tcBorders>
              <w:bottom w:val="single" w:sz="4" w:space="0" w:color="auto"/>
            </w:tcBorders>
            <w:shd w:val="clear" w:color="auto" w:fill="auto"/>
          </w:tcPr>
          <w:p w14:paraId="66FDA66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- มูลค่าสารชีวภาพที่ใช้ (เฉลี่ย)*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E6B79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938.25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4D1D9F0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1,250.14</w:t>
            </w:r>
          </w:p>
        </w:tc>
      </w:tr>
    </w:tbl>
    <w:p w14:paraId="66504C22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หมายเหตุ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: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เฉลี่ย* คิดจากฐานจำนวนเกษตรกรทั้งหมดที่ตอบแบบสัมภาษณ์ข้อดังกล่าว</w:t>
      </w:r>
    </w:p>
    <w:p w14:paraId="31859D7A" w14:textId="77777777" w:rsid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6DF72516" w14:textId="77777777" w:rsidR="00ED7FF5" w:rsidRDefault="00ED7FF5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3D56C00B" w14:textId="77777777" w:rsidR="00ED7FF5" w:rsidRDefault="00ED7FF5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441233FF" w14:textId="77777777" w:rsidR="00ED7FF5" w:rsidRPr="00072A6D" w:rsidRDefault="00ED7FF5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09619ADA" w14:textId="77777777" w:rsidR="00072A6D" w:rsidRPr="00072A6D" w:rsidRDefault="00072A6D" w:rsidP="001A5581">
      <w:pPr>
        <w:spacing w:after="0" w:line="288" w:lineRule="auto"/>
        <w:ind w:firstLine="2835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</w:rPr>
        <w:lastRenderedPageBreak/>
        <w:t>4.4</w:t>
      </w:r>
      <w:r w:rsidR="001A5581">
        <w:rPr>
          <w:rFonts w:ascii="TH SarabunPSK" w:hAnsi="TH SarabunPSK" w:cs="TH SarabunPSK"/>
          <w:b/>
          <w:bCs/>
          <w:kern w:val="2"/>
          <w:sz w:val="32"/>
          <w:szCs w:val="32"/>
        </w:rPr>
        <w:t>)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การแก้ไขปัญหาด้านการเกษตร</w:t>
      </w:r>
      <w:r w:rsidR="001A5581"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ความรู้ที่ได้จากการอบรมมีการนำมาแก้ไขปัญหาด้านการเกษตรได้บางส่วน ร้อยละ 71.07 แก้ไขไม่ได้ ร้อยละ 16.85 และแก้ไขได้ทั้งหมด ร้อยละ 12.08 รายละเอียดตามตารางที่ </w:t>
      </w:r>
      <w:r w:rsidR="00ED7FF5">
        <w:rPr>
          <w:rFonts w:ascii="TH SarabunPSK" w:hAnsi="TH SarabunPSK" w:cs="TH SarabunPSK"/>
          <w:kern w:val="2"/>
          <w:sz w:val="32"/>
          <w:szCs w:val="32"/>
        </w:rPr>
        <w:t>22</w:t>
      </w:r>
    </w:p>
    <w:p w14:paraId="007E4F2D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ตารางที่ </w:t>
      </w:r>
      <w:r w:rsidR="00ED7FF5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22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การนำความรู้จากการอบรมมาแก้ไขปัญหาด้านการเกษตร</w:t>
      </w:r>
    </w:p>
    <w:tbl>
      <w:tblPr>
        <w:tblW w:w="9209" w:type="dxa"/>
        <w:tblInd w:w="5" w:type="dxa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072A6D" w:rsidRPr="004057F3" w14:paraId="6291C7D9" w14:textId="77777777" w:rsidTr="004057F3">
        <w:tc>
          <w:tcPr>
            <w:tcW w:w="4957" w:type="dxa"/>
            <w:tcBorders>
              <w:top w:val="single" w:sz="4" w:space="0" w:color="auto"/>
            </w:tcBorders>
            <w:shd w:val="clear" w:color="auto" w:fill="FFF2CC"/>
            <w:vAlign w:val="center"/>
          </w:tcPr>
          <w:p w14:paraId="08B02AB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69649A1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 (ราย)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5378F66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ร้อยละ*</w:t>
            </w:r>
          </w:p>
        </w:tc>
      </w:tr>
      <w:tr w:rsidR="00072A6D" w:rsidRPr="004057F3" w14:paraId="30175F18" w14:textId="77777777" w:rsidTr="004057F3">
        <w:tc>
          <w:tcPr>
            <w:tcW w:w="4957" w:type="dxa"/>
            <w:tcBorders>
              <w:top w:val="single" w:sz="4" w:space="0" w:color="auto"/>
            </w:tcBorders>
            <w:shd w:val="clear" w:color="auto" w:fill="auto"/>
          </w:tcPr>
          <w:p w14:paraId="0DACC865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b/>
                <w:bCs/>
                <w:spacing w:val="-2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spacing w:val="-2"/>
                <w:kern w:val="2"/>
                <w:sz w:val="32"/>
                <w:szCs w:val="32"/>
                <w:cs/>
              </w:rPr>
              <w:t>เกษตรกรที่นำความรู้ไปแก้ไขปัญหาด้านการเกษตร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890882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20,663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1BC3581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072A6D" w:rsidRPr="004057F3" w14:paraId="5A911EFC" w14:textId="77777777" w:rsidTr="004057F3">
        <w:tc>
          <w:tcPr>
            <w:tcW w:w="4957" w:type="dxa"/>
            <w:shd w:val="clear" w:color="auto" w:fill="auto"/>
          </w:tcPr>
          <w:p w14:paraId="0BA7F569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  <w:t xml:space="preserve">   - แก้ไขปัญหาได้ทั้งหมด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57E80E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2,496</w:t>
            </w:r>
          </w:p>
        </w:tc>
        <w:tc>
          <w:tcPr>
            <w:tcW w:w="2126" w:type="dxa"/>
            <w:shd w:val="clear" w:color="auto" w:fill="auto"/>
          </w:tcPr>
          <w:p w14:paraId="2123195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12.08</w:t>
            </w:r>
          </w:p>
        </w:tc>
      </w:tr>
      <w:tr w:rsidR="00072A6D" w:rsidRPr="004057F3" w14:paraId="3BDF194A" w14:textId="77777777" w:rsidTr="004057F3">
        <w:tc>
          <w:tcPr>
            <w:tcW w:w="4957" w:type="dxa"/>
            <w:shd w:val="clear" w:color="auto" w:fill="auto"/>
          </w:tcPr>
          <w:p w14:paraId="0C5EA2B6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- แก้ไขได้บางส่วน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594C89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14,686</w:t>
            </w:r>
          </w:p>
        </w:tc>
        <w:tc>
          <w:tcPr>
            <w:tcW w:w="2126" w:type="dxa"/>
            <w:shd w:val="clear" w:color="auto" w:fill="auto"/>
          </w:tcPr>
          <w:p w14:paraId="57DFB2E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71.07</w:t>
            </w:r>
          </w:p>
        </w:tc>
      </w:tr>
      <w:tr w:rsidR="00072A6D" w:rsidRPr="004057F3" w14:paraId="2454DB63" w14:textId="77777777" w:rsidTr="004057F3">
        <w:tc>
          <w:tcPr>
            <w:tcW w:w="4957" w:type="dxa"/>
            <w:tcBorders>
              <w:bottom w:val="single" w:sz="4" w:space="0" w:color="auto"/>
            </w:tcBorders>
            <w:shd w:val="clear" w:color="auto" w:fill="auto"/>
          </w:tcPr>
          <w:p w14:paraId="78DA0FC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- แก้ไขปัญหาไม่ได้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9B8A8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3,481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4A1F0D7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16.85</w:t>
            </w:r>
          </w:p>
        </w:tc>
      </w:tr>
    </w:tbl>
    <w:p w14:paraId="6671252D" w14:textId="77777777" w:rsidR="00072A6D" w:rsidRPr="00072A6D" w:rsidRDefault="00072A6D" w:rsidP="00072A6D">
      <w:pPr>
        <w:spacing w:after="0" w:line="288" w:lineRule="auto"/>
        <w:ind w:right="-142"/>
        <w:jc w:val="thaiDistribute"/>
        <w:rPr>
          <w:rFonts w:ascii="TH SarabunPSK" w:hAnsi="TH SarabunPSK" w:cs="TH SarabunPSK"/>
          <w:spacing w:val="-3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spacing w:val="-3"/>
          <w:kern w:val="2"/>
          <w:sz w:val="32"/>
          <w:szCs w:val="32"/>
          <w:cs/>
        </w:rPr>
        <w:t>หมายเหตุ : 1. ร้อยละ* คิดจากฐานจำนวนเกษตรกรทั้งหมดที่ตอบแบบสัมภาษณ์ข้อดังกล่าว จำนวน 20,663</w:t>
      </w:r>
      <w:r w:rsidRPr="00072A6D">
        <w:rPr>
          <w:rFonts w:ascii="TH SarabunPSK" w:hAnsi="TH SarabunPSK" w:cs="TH SarabunPSK" w:hint="cs"/>
          <w:spacing w:val="-3"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pacing w:val="-3"/>
          <w:kern w:val="2"/>
          <w:sz w:val="32"/>
          <w:szCs w:val="32"/>
          <w:cs/>
        </w:rPr>
        <w:t>ราย</w:t>
      </w:r>
    </w:p>
    <w:p w14:paraId="1DAC22BD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6FBD7C02" w14:textId="77777777" w:rsidR="00072A6D" w:rsidRPr="00072A6D" w:rsidRDefault="00072A6D" w:rsidP="001A5581">
      <w:pPr>
        <w:spacing w:after="0" w:line="288" w:lineRule="auto"/>
        <w:ind w:firstLine="2835"/>
        <w:jc w:val="thaiDistribute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</w:rPr>
        <w:t>4.5</w:t>
      </w:r>
      <w:r w:rsidR="001A5581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)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รายได้</w:t>
      </w:r>
      <w:r w:rsidR="001A5581"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เปรียบเทียบรายรับ-รายจ่ายครัวเรือนของเกษตรกรผู้นำก่อนและหลังเข้ารับการอบรมโครงการ ศพก. โดยมีเกษตรกร จำนวน 10,864 ราย คิดเป็นร้อยละ 48.57 มีรายรับครัวเรือนเพิ่มขึ้น </w:t>
      </w:r>
      <w:r w:rsidRPr="00072A6D">
        <w:rPr>
          <w:rFonts w:ascii="TH SarabunPSK" w:hAnsi="TH SarabunPSK" w:cs="TH SarabunPSK"/>
          <w:spacing w:val="-2"/>
          <w:kern w:val="2"/>
          <w:sz w:val="32"/>
          <w:szCs w:val="32"/>
          <w:cs/>
        </w:rPr>
        <w:t xml:space="preserve">และเกษตรกร จำนวน 11,846 ราย คิดเป็นร้อยละ 52.71 มีรายจ่ายครัวเรือนลดลง รายละเอียดตามตารางที่ </w:t>
      </w:r>
      <w:r w:rsidR="00ED7FF5">
        <w:rPr>
          <w:rFonts w:ascii="TH SarabunPSK" w:hAnsi="TH SarabunPSK" w:cs="TH SarabunPSK"/>
          <w:spacing w:val="-2"/>
          <w:kern w:val="2"/>
          <w:sz w:val="32"/>
          <w:szCs w:val="32"/>
        </w:rPr>
        <w:t>23</w:t>
      </w:r>
    </w:p>
    <w:p w14:paraId="534B4047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ตารางที่ </w:t>
      </w:r>
      <w:r w:rsidR="00ED7FF5">
        <w:rPr>
          <w:rFonts w:ascii="TH SarabunPSK" w:hAnsi="TH SarabunPSK" w:cs="TH SarabunPSK"/>
          <w:b/>
          <w:bCs/>
          <w:kern w:val="2"/>
          <w:sz w:val="32"/>
          <w:szCs w:val="32"/>
        </w:rPr>
        <w:t>23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รายรับ-รายจ่ายครัวเรือนที่เปรียบเทียบทั้งก่อนและหลังเข้าร่วมโครงการ</w:t>
      </w:r>
    </w:p>
    <w:tbl>
      <w:tblPr>
        <w:tblW w:w="9209" w:type="dxa"/>
        <w:tblInd w:w="5" w:type="dxa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072A6D" w:rsidRPr="004057F3" w14:paraId="67C3A951" w14:textId="77777777" w:rsidTr="004057F3">
        <w:tc>
          <w:tcPr>
            <w:tcW w:w="4957" w:type="dxa"/>
            <w:vMerge w:val="restart"/>
            <w:tcBorders>
              <w:top w:val="single" w:sz="4" w:space="0" w:color="auto"/>
            </w:tcBorders>
            <w:shd w:val="clear" w:color="auto" w:fill="FFF2CC"/>
            <w:vAlign w:val="center"/>
          </w:tcPr>
          <w:p w14:paraId="08EDBED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23BEBF7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รายรับ-รายจ่าย (บาท)</w:t>
            </w:r>
          </w:p>
        </w:tc>
      </w:tr>
      <w:tr w:rsidR="00072A6D" w:rsidRPr="004057F3" w14:paraId="03942F8B" w14:textId="77777777" w:rsidTr="004057F3">
        <w:tc>
          <w:tcPr>
            <w:tcW w:w="4957" w:type="dxa"/>
            <w:vMerge/>
            <w:tcBorders>
              <w:bottom w:val="single" w:sz="4" w:space="0" w:color="auto"/>
            </w:tcBorders>
            <w:shd w:val="clear" w:color="auto" w:fill="FFF2CC"/>
          </w:tcPr>
          <w:p w14:paraId="5843830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3105C3D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ก่อนเข้าร่วมโครงการ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4537AA7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หลังเข้าร่วมโครงการ</w:t>
            </w:r>
          </w:p>
        </w:tc>
      </w:tr>
      <w:tr w:rsidR="00072A6D" w:rsidRPr="004057F3" w14:paraId="0A8C6862" w14:textId="77777777" w:rsidTr="004057F3">
        <w:tc>
          <w:tcPr>
            <w:tcW w:w="4957" w:type="dxa"/>
            <w:tcBorders>
              <w:top w:val="single" w:sz="4" w:space="0" w:color="auto"/>
            </w:tcBorders>
            <w:shd w:val="clear" w:color="auto" w:fill="auto"/>
          </w:tcPr>
          <w:p w14:paraId="66F08876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b/>
                <w:bCs/>
                <w:spacing w:val="-2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spacing w:val="-2"/>
                <w:kern w:val="2"/>
                <w:sz w:val="32"/>
                <w:szCs w:val="32"/>
                <w:cs/>
              </w:rPr>
              <w:t>1. รายรับครัวเรือน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4B0141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61FEE462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072A6D" w:rsidRPr="004057F3" w14:paraId="7CDFE2D2" w14:textId="77777777" w:rsidTr="004057F3">
        <w:tc>
          <w:tcPr>
            <w:tcW w:w="4957" w:type="dxa"/>
            <w:shd w:val="clear" w:color="auto" w:fill="auto"/>
          </w:tcPr>
          <w:p w14:paraId="478D36D7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  <w:t xml:space="preserve">    - รายรับครัวเรือน (เฉลี่ย)*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F7DBBA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45,519.03</w:t>
            </w:r>
          </w:p>
        </w:tc>
        <w:tc>
          <w:tcPr>
            <w:tcW w:w="2126" w:type="dxa"/>
            <w:shd w:val="clear" w:color="auto" w:fill="auto"/>
          </w:tcPr>
          <w:p w14:paraId="6594146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49,129.53</w:t>
            </w:r>
          </w:p>
        </w:tc>
      </w:tr>
      <w:tr w:rsidR="00072A6D" w:rsidRPr="004057F3" w14:paraId="08FE8ED6" w14:textId="77777777" w:rsidTr="004057F3">
        <w:tc>
          <w:tcPr>
            <w:tcW w:w="9209" w:type="dxa"/>
            <w:gridSpan w:val="3"/>
            <w:shd w:val="clear" w:color="auto" w:fill="auto"/>
          </w:tcPr>
          <w:p w14:paraId="340D9AF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** รายรับครัวเรือนเฉลี่ยเพิ่มขึ้น 3,610.50 บาท/เดือน (ร้อยละ 7.93) **</w:t>
            </w:r>
          </w:p>
        </w:tc>
      </w:tr>
      <w:tr w:rsidR="00072A6D" w:rsidRPr="004057F3" w14:paraId="0A48A416" w14:textId="77777777" w:rsidTr="004057F3">
        <w:tc>
          <w:tcPr>
            <w:tcW w:w="4957" w:type="dxa"/>
            <w:shd w:val="clear" w:color="auto" w:fill="auto"/>
          </w:tcPr>
          <w:p w14:paraId="28BA5573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2. รายจ่ายครัวเรือน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F6CEEF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14:paraId="6118AA4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</w:tr>
      <w:tr w:rsidR="00072A6D" w:rsidRPr="004057F3" w14:paraId="33A8EDEC" w14:textId="77777777" w:rsidTr="004057F3">
        <w:tc>
          <w:tcPr>
            <w:tcW w:w="4957" w:type="dxa"/>
            <w:shd w:val="clear" w:color="auto" w:fill="auto"/>
          </w:tcPr>
          <w:p w14:paraId="1FCB8802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spacing w:val="-2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  <w:t xml:space="preserve">    - รายจ่ายครัวเรือน (เฉลี่ย)</w:t>
            </w:r>
            <w:r w:rsidRPr="004057F3">
              <w:rPr>
                <w:rFonts w:ascii="TH SarabunPSK" w:hAnsi="TH SarabunPSK" w:cs="TH SarabunPSK"/>
                <w:spacing w:val="-2"/>
                <w:kern w:val="2"/>
                <w:sz w:val="32"/>
                <w:szCs w:val="32"/>
                <w:cs/>
              </w:rPr>
              <w:t>*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E2D680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23,905.49</w:t>
            </w:r>
          </w:p>
        </w:tc>
        <w:tc>
          <w:tcPr>
            <w:tcW w:w="2126" w:type="dxa"/>
            <w:shd w:val="clear" w:color="auto" w:fill="auto"/>
          </w:tcPr>
          <w:p w14:paraId="0EFDA4D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22,704.12</w:t>
            </w:r>
          </w:p>
        </w:tc>
      </w:tr>
      <w:tr w:rsidR="00072A6D" w:rsidRPr="004057F3" w14:paraId="3B919E6A" w14:textId="77777777" w:rsidTr="004057F3">
        <w:tc>
          <w:tcPr>
            <w:tcW w:w="920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2BC443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** รายจ่ายครัวเรือนเฉลี่ยลดลง 1,201.37 บาท/เดือน (ร้อยละ 5.03) **</w:t>
            </w:r>
          </w:p>
        </w:tc>
      </w:tr>
    </w:tbl>
    <w:p w14:paraId="5C771768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หมายเหตุ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: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เฉลี่ย* คิดจากฐานจำนวนเกษตรกรทั้งหมดที่ตอบแบบสัมภาษณ์ข้อดังกล่าว</w:t>
      </w:r>
    </w:p>
    <w:p w14:paraId="5FC9D4E2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5CF8D5B7" w14:textId="77777777" w:rsidR="00072A6D" w:rsidRPr="00072A6D" w:rsidRDefault="00072A6D" w:rsidP="001A5581">
      <w:pPr>
        <w:spacing w:after="0" w:line="288" w:lineRule="auto"/>
        <w:ind w:firstLine="2835"/>
        <w:jc w:val="thaiDistribute"/>
        <w:rPr>
          <w:rFonts w:ascii="TH SarabunPSK" w:hAnsi="TH SarabunPSK" w:cs="TH SarabunPSK" w:hint="cs"/>
          <w:b/>
          <w:bCs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</w:rPr>
        <w:tab/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เปรียบเทียบรายรับ-รายจ่าย (เฉพาะภาคการเกษตร) ของเกษตรกรผู้นำก่อนและหลังเข้ารับการอบรมโครงการ ศพก. โดยมีเกษตรกร จำนวน 12,627 ราย คิดเป็นร้อยละ 54.44 มีรายรับ (เฉพาะภาคการเกษตร) เพิ่มขึ้น และเกษตรกร จำนวน 14,167 ราย คิดเป็นร้อยละ 61.48 มีรายจ่าย (เฉพาะภาคการเกษตร) ลดลง รายละเอียดตามตารางที่ 2</w:t>
      </w:r>
      <w:r w:rsidR="00ED7FF5">
        <w:rPr>
          <w:rFonts w:ascii="TH SarabunPSK" w:hAnsi="TH SarabunPSK" w:cs="TH SarabunPSK" w:hint="cs"/>
          <w:kern w:val="2"/>
          <w:sz w:val="32"/>
          <w:szCs w:val="32"/>
          <w:cs/>
        </w:rPr>
        <w:t>4</w:t>
      </w:r>
    </w:p>
    <w:p w14:paraId="512BB1BC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b/>
          <w:bCs/>
          <w:kern w:val="2"/>
          <w:sz w:val="32"/>
          <w:szCs w:val="32"/>
        </w:rPr>
      </w:pPr>
    </w:p>
    <w:p w14:paraId="144E547D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b/>
          <w:bCs/>
          <w:kern w:val="2"/>
          <w:sz w:val="32"/>
          <w:szCs w:val="32"/>
        </w:rPr>
      </w:pPr>
    </w:p>
    <w:p w14:paraId="1C0BF510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lastRenderedPageBreak/>
        <w:t>ตารางที่ 2</w:t>
      </w:r>
      <w:r w:rsidR="00ED7FF5">
        <w:rPr>
          <w:rFonts w:ascii="TH SarabunPSK" w:hAnsi="TH SarabunPSK" w:cs="TH SarabunPSK"/>
          <w:b/>
          <w:bCs/>
          <w:kern w:val="2"/>
          <w:sz w:val="32"/>
          <w:szCs w:val="32"/>
        </w:rPr>
        <w:t>4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รายรับ-รายจ่าย (เฉพาะภาคการเกษตร) ที่เปรียบเทียบทั้งก่อนและหลังเข้าร่วมโครงการ</w:t>
      </w:r>
    </w:p>
    <w:tbl>
      <w:tblPr>
        <w:tblW w:w="9209" w:type="dxa"/>
        <w:tblInd w:w="5" w:type="dxa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072A6D" w:rsidRPr="004057F3" w14:paraId="6CE867E9" w14:textId="77777777" w:rsidTr="004057F3">
        <w:tc>
          <w:tcPr>
            <w:tcW w:w="4957" w:type="dxa"/>
            <w:vMerge w:val="restart"/>
            <w:tcBorders>
              <w:top w:val="single" w:sz="4" w:space="0" w:color="auto"/>
            </w:tcBorders>
            <w:shd w:val="clear" w:color="auto" w:fill="FFF2CC"/>
            <w:vAlign w:val="center"/>
          </w:tcPr>
          <w:p w14:paraId="11C51C6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51DED6E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รายรับ-รายจ่าย (บาท)</w:t>
            </w:r>
          </w:p>
        </w:tc>
      </w:tr>
      <w:tr w:rsidR="00072A6D" w:rsidRPr="004057F3" w14:paraId="2425BDCD" w14:textId="77777777" w:rsidTr="004057F3">
        <w:tc>
          <w:tcPr>
            <w:tcW w:w="4957" w:type="dxa"/>
            <w:vMerge/>
            <w:tcBorders>
              <w:bottom w:val="single" w:sz="4" w:space="0" w:color="auto"/>
            </w:tcBorders>
            <w:shd w:val="clear" w:color="auto" w:fill="FFF2CC"/>
          </w:tcPr>
          <w:p w14:paraId="2AE754B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07AA197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ก่อนเข้าร่วมโครงการ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239EF4E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หลังเข้าร่วมโครงการ</w:t>
            </w:r>
          </w:p>
        </w:tc>
      </w:tr>
      <w:tr w:rsidR="00072A6D" w:rsidRPr="004057F3" w14:paraId="09FD0D5D" w14:textId="77777777" w:rsidTr="004057F3">
        <w:tc>
          <w:tcPr>
            <w:tcW w:w="4957" w:type="dxa"/>
            <w:tcBorders>
              <w:top w:val="single" w:sz="4" w:space="0" w:color="auto"/>
            </w:tcBorders>
            <w:shd w:val="clear" w:color="auto" w:fill="auto"/>
          </w:tcPr>
          <w:p w14:paraId="56EF1552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b/>
                <w:bCs/>
                <w:spacing w:val="-2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spacing w:val="-2"/>
                <w:kern w:val="2"/>
                <w:sz w:val="32"/>
                <w:szCs w:val="32"/>
                <w:cs/>
              </w:rPr>
              <w:t>1. รายรับ (เฉพาะภาคการเกษตร)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D11DF4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21B0781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072A6D" w:rsidRPr="004057F3" w14:paraId="1ED242F5" w14:textId="77777777" w:rsidTr="004057F3">
        <w:tc>
          <w:tcPr>
            <w:tcW w:w="4957" w:type="dxa"/>
            <w:shd w:val="clear" w:color="auto" w:fill="auto"/>
          </w:tcPr>
          <w:p w14:paraId="4BF662EE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  <w:t xml:space="preserve">    - รายรับเฉพาะภาคการเกษตร (เฉลี่ย)*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63E1C8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74,506.02</w:t>
            </w:r>
          </w:p>
        </w:tc>
        <w:tc>
          <w:tcPr>
            <w:tcW w:w="2126" w:type="dxa"/>
            <w:shd w:val="clear" w:color="auto" w:fill="auto"/>
          </w:tcPr>
          <w:p w14:paraId="57D844B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80,859.39</w:t>
            </w:r>
          </w:p>
        </w:tc>
      </w:tr>
      <w:tr w:rsidR="00072A6D" w:rsidRPr="004057F3" w14:paraId="0047D5B6" w14:textId="77777777" w:rsidTr="004057F3">
        <w:tc>
          <w:tcPr>
            <w:tcW w:w="9209" w:type="dxa"/>
            <w:gridSpan w:val="3"/>
            <w:shd w:val="clear" w:color="auto" w:fill="auto"/>
          </w:tcPr>
          <w:p w14:paraId="035F763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** รายรับเฉพาะภาคการเกษตรเฉลี่ยเพิ่มขึ้น 6,353.37 บาท/เดือน (ร้อยละ 8.53) **</w:t>
            </w:r>
          </w:p>
        </w:tc>
      </w:tr>
      <w:tr w:rsidR="00072A6D" w:rsidRPr="004057F3" w14:paraId="19E426E0" w14:textId="77777777" w:rsidTr="004057F3">
        <w:tc>
          <w:tcPr>
            <w:tcW w:w="4957" w:type="dxa"/>
            <w:shd w:val="clear" w:color="auto" w:fill="auto"/>
          </w:tcPr>
          <w:p w14:paraId="5EDE4889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 xml:space="preserve">2. รายจ่าย </w:t>
            </w:r>
            <w:r w:rsidRPr="004057F3">
              <w:rPr>
                <w:rFonts w:ascii="TH SarabunPSK" w:hAnsi="TH SarabunPSK" w:cs="TH SarabunPSK"/>
                <w:b/>
                <w:bCs/>
                <w:spacing w:val="-2"/>
                <w:kern w:val="2"/>
                <w:sz w:val="32"/>
                <w:szCs w:val="32"/>
                <w:cs/>
              </w:rPr>
              <w:t>(เฉพาะภาคการเกษตร)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0918A1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14:paraId="3A6A44F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</w:tr>
      <w:tr w:rsidR="00072A6D" w:rsidRPr="004057F3" w14:paraId="0712E772" w14:textId="77777777" w:rsidTr="004057F3">
        <w:tc>
          <w:tcPr>
            <w:tcW w:w="4957" w:type="dxa"/>
            <w:shd w:val="clear" w:color="auto" w:fill="auto"/>
          </w:tcPr>
          <w:p w14:paraId="60B417DF" w14:textId="77777777" w:rsidR="00072A6D" w:rsidRPr="004057F3" w:rsidRDefault="00072A6D" w:rsidP="004057F3">
            <w:pPr>
              <w:spacing w:after="0" w:line="288" w:lineRule="auto"/>
              <w:ind w:right="90"/>
              <w:jc w:val="thaiDistribute"/>
              <w:rPr>
                <w:rFonts w:ascii="TH SarabunPSK" w:hAnsi="TH SarabunPSK" w:cs="TH SarabunPSK"/>
                <w:spacing w:val="-2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spacing w:val="-8"/>
                <w:kern w:val="2"/>
                <w:sz w:val="32"/>
                <w:szCs w:val="32"/>
                <w:cs/>
              </w:rPr>
              <w:t xml:space="preserve">    - รายจ่ายเฉพาะภาคการเกษตร (เฉลี่ย)</w:t>
            </w:r>
            <w:r w:rsidRPr="004057F3">
              <w:rPr>
                <w:rFonts w:ascii="TH SarabunPSK" w:hAnsi="TH SarabunPSK" w:cs="TH SarabunPSK"/>
                <w:spacing w:val="-2"/>
                <w:kern w:val="2"/>
                <w:sz w:val="32"/>
                <w:szCs w:val="32"/>
                <w:cs/>
              </w:rPr>
              <w:t>*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8049E3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29,759.62</w:t>
            </w:r>
          </w:p>
        </w:tc>
        <w:tc>
          <w:tcPr>
            <w:tcW w:w="2126" w:type="dxa"/>
            <w:shd w:val="clear" w:color="auto" w:fill="auto"/>
          </w:tcPr>
          <w:p w14:paraId="643602B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27,382.47</w:t>
            </w:r>
          </w:p>
        </w:tc>
      </w:tr>
      <w:tr w:rsidR="00072A6D" w:rsidRPr="004057F3" w14:paraId="3ED9038F" w14:textId="77777777" w:rsidTr="004057F3">
        <w:tc>
          <w:tcPr>
            <w:tcW w:w="920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B45C66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** รายจ่ายเฉพาะภาคการเกษตรเฉลี่ยลดลง 2,377.15 บาท/เดือน (ร้อยละ 7.99) **</w:t>
            </w:r>
          </w:p>
        </w:tc>
      </w:tr>
    </w:tbl>
    <w:p w14:paraId="266A49F6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หมายเหตุ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: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เฉลี่ย* คิดจากฐานจำนวนเกษตรกรทั้งหมดที่ตอบแบบสัมภาษณ์ข้อดังกล่าว</w:t>
      </w:r>
    </w:p>
    <w:p w14:paraId="56A42102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bookmarkEnd w:id="35"/>
    <w:p w14:paraId="71931DDE" w14:textId="77777777" w:rsidR="00072A6D" w:rsidRPr="001A5581" w:rsidRDefault="00072A6D" w:rsidP="001A5581">
      <w:pPr>
        <w:spacing w:after="0" w:line="288" w:lineRule="auto"/>
        <w:ind w:firstLine="2835"/>
        <w:jc w:val="thaiDistribute"/>
        <w:rPr>
          <w:rFonts w:ascii="TH SarabunPSK" w:hAnsi="TH SarabunPSK" w:cs="TH SarabunPSK" w:hint="cs"/>
          <w:b/>
          <w:bCs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4.6</w:t>
      </w:r>
      <w:r w:rsidR="001A5581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)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การใช้บริการของ ศพก.</w:t>
      </w:r>
      <w:r w:rsidR="001A5581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เกษตรกรผู้นำที่ผ่านการเข้ารับการอบรมโครงการ ศพก. ในกิจกรรมพัฒนาเกษตรกร </w:t>
      </w:r>
      <w:r w:rsidRPr="00072A6D">
        <w:rPr>
          <w:rFonts w:ascii="TH SarabunPSK" w:hAnsi="TH SarabunPSK" w:cs="TH SarabunPSK"/>
          <w:sz w:val="32"/>
          <w:szCs w:val="32"/>
          <w:cs/>
        </w:rPr>
        <w:t>กิจกรรมย่อย จัดกระบวนการเรียนรู้ให้กับเกษตรกรผู้นำ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จำนวนทั้งสิ้น 26,479 ราย มากกว่าเป้าหมายการดำเนินงานที่กำหนดไว้ที่ อำเภอละ 30 ราย จากทั้งประเทศ (26,460 ราย) โดยมีการเข้ามาใช้บริการ ศพก. เฉลี่ย 4 ครั้ง/ปี ด้วยเหตุผลมาเข้ารับการอบรมเกษตรผู้นำ มากที่สุด ร้อยละ 90.70 มาใช้บริการเฉลี่ย 2 ครั้ง/ปี เหตุผลที่มาใช้บริการ ศพก. รองลงมา คือ มาศึกษา/เรียนรู้จากแปลงเรียนรู้ ฐานเรียนรู้ ฯ ร้อยละ 63.86 มาใช้บริการเฉลี่ย 2 ครั้ง/ปี รายละเอียดตามตารางที่ 2</w:t>
      </w:r>
      <w:r w:rsidR="00ED7FF5">
        <w:rPr>
          <w:rFonts w:ascii="TH SarabunPSK" w:hAnsi="TH SarabunPSK" w:cs="TH SarabunPSK" w:hint="cs"/>
          <w:kern w:val="2"/>
          <w:sz w:val="32"/>
          <w:szCs w:val="32"/>
          <w:cs/>
        </w:rPr>
        <w:t>5</w:t>
      </w:r>
    </w:p>
    <w:p w14:paraId="33EDCD2D" w14:textId="77777777" w:rsidR="00072A6D" w:rsidRPr="00072A6D" w:rsidRDefault="00072A6D" w:rsidP="00072A6D">
      <w:pPr>
        <w:tabs>
          <w:tab w:val="left" w:pos="1276"/>
        </w:tabs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ตารางที่ 2</w:t>
      </w:r>
      <w:r w:rsidR="00ED7FF5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5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การใช้บริการ ศพก. ของเกษตรกรผู้เข้ารับการอบรม</w:t>
      </w:r>
    </w:p>
    <w:tbl>
      <w:tblPr>
        <w:tblW w:w="9021" w:type="dxa"/>
        <w:tblInd w:w="5" w:type="dxa"/>
        <w:tblLook w:val="04A0" w:firstRow="1" w:lastRow="0" w:firstColumn="1" w:lastColumn="0" w:noHBand="0" w:noVBand="1"/>
      </w:tblPr>
      <w:tblGrid>
        <w:gridCol w:w="3681"/>
        <w:gridCol w:w="1417"/>
        <w:gridCol w:w="993"/>
        <w:gridCol w:w="2930"/>
      </w:tblGrid>
      <w:tr w:rsidR="00072A6D" w:rsidRPr="004057F3" w14:paraId="5984F467" w14:textId="77777777" w:rsidTr="004057F3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44E5172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23B725C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 (ราย)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443092D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ร้อยละ*</w:t>
            </w:r>
          </w:p>
        </w:tc>
        <w:tc>
          <w:tcPr>
            <w:tcW w:w="2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167D21C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การใช้บริการเฉลี่ย* (ครั้ง/ปี)</w:t>
            </w:r>
          </w:p>
        </w:tc>
      </w:tr>
      <w:tr w:rsidR="00072A6D" w:rsidRPr="004057F3" w14:paraId="59EC1F38" w14:textId="77777777" w:rsidTr="004057F3">
        <w:tc>
          <w:tcPr>
            <w:tcW w:w="3681" w:type="dxa"/>
            <w:tcBorders>
              <w:top w:val="single" w:sz="4" w:space="0" w:color="auto"/>
            </w:tcBorders>
            <w:shd w:val="clear" w:color="auto" w:fill="auto"/>
          </w:tcPr>
          <w:p w14:paraId="5CA106F5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เข้ารับการอบรมเกษตรกรผู้นำ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</w:tcPr>
          <w:p w14:paraId="2894C24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24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,016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6DEE703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90.70</w:t>
            </w:r>
          </w:p>
        </w:tc>
        <w:tc>
          <w:tcPr>
            <w:tcW w:w="2930" w:type="dxa"/>
            <w:tcBorders>
              <w:top w:val="single" w:sz="4" w:space="0" w:color="auto"/>
            </w:tcBorders>
            <w:shd w:val="clear" w:color="auto" w:fill="auto"/>
          </w:tcPr>
          <w:p w14:paraId="6F52E36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</w:t>
            </w:r>
          </w:p>
        </w:tc>
      </w:tr>
      <w:tr w:rsidR="00072A6D" w:rsidRPr="004057F3" w14:paraId="256D6F3F" w14:textId="77777777" w:rsidTr="004057F3">
        <w:tc>
          <w:tcPr>
            <w:tcW w:w="3681" w:type="dxa"/>
            <w:shd w:val="clear" w:color="auto" w:fill="auto"/>
          </w:tcPr>
          <w:p w14:paraId="527697F6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ศึกษา/เรียนรู้จากแปลงเรียนรู้ ฐานเรียนรู้</w:t>
            </w:r>
          </w:p>
        </w:tc>
        <w:tc>
          <w:tcPr>
            <w:tcW w:w="1417" w:type="dxa"/>
            <w:shd w:val="clear" w:color="auto" w:fill="auto"/>
          </w:tcPr>
          <w:p w14:paraId="2AB0926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16,910</w:t>
            </w:r>
          </w:p>
        </w:tc>
        <w:tc>
          <w:tcPr>
            <w:tcW w:w="993" w:type="dxa"/>
            <w:shd w:val="clear" w:color="auto" w:fill="auto"/>
          </w:tcPr>
          <w:p w14:paraId="52EE6C8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63.86</w:t>
            </w:r>
          </w:p>
        </w:tc>
        <w:tc>
          <w:tcPr>
            <w:tcW w:w="2930" w:type="dxa"/>
            <w:shd w:val="clear" w:color="auto" w:fill="auto"/>
          </w:tcPr>
          <w:p w14:paraId="1FC6B72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</w:t>
            </w:r>
          </w:p>
        </w:tc>
      </w:tr>
      <w:tr w:rsidR="00072A6D" w:rsidRPr="004057F3" w14:paraId="393D8B0B" w14:textId="77777777" w:rsidTr="004057F3">
        <w:tc>
          <w:tcPr>
            <w:tcW w:w="3681" w:type="dxa"/>
            <w:shd w:val="clear" w:color="auto" w:fill="auto"/>
          </w:tcPr>
          <w:p w14:paraId="72518512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ขอรับข้อมูลข่าวสารด้านการเกษตร</w:t>
            </w:r>
          </w:p>
        </w:tc>
        <w:tc>
          <w:tcPr>
            <w:tcW w:w="1417" w:type="dxa"/>
            <w:shd w:val="clear" w:color="auto" w:fill="auto"/>
          </w:tcPr>
          <w:p w14:paraId="3C6B04C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11,779</w:t>
            </w:r>
          </w:p>
        </w:tc>
        <w:tc>
          <w:tcPr>
            <w:tcW w:w="993" w:type="dxa"/>
            <w:shd w:val="clear" w:color="auto" w:fill="auto"/>
          </w:tcPr>
          <w:p w14:paraId="70A39FF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44.48</w:t>
            </w:r>
          </w:p>
        </w:tc>
        <w:tc>
          <w:tcPr>
            <w:tcW w:w="2930" w:type="dxa"/>
            <w:shd w:val="clear" w:color="auto" w:fill="auto"/>
          </w:tcPr>
          <w:p w14:paraId="503C6D6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</w:t>
            </w:r>
          </w:p>
        </w:tc>
      </w:tr>
      <w:tr w:rsidR="00072A6D" w:rsidRPr="004057F3" w14:paraId="27B2AD03" w14:textId="77777777" w:rsidTr="004057F3">
        <w:tc>
          <w:tcPr>
            <w:tcW w:w="3681" w:type="dxa"/>
            <w:shd w:val="clear" w:color="auto" w:fill="auto"/>
          </w:tcPr>
          <w:p w14:paraId="090BE630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เข้าร่วมงาน 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Field day</w:t>
            </w:r>
          </w:p>
        </w:tc>
        <w:tc>
          <w:tcPr>
            <w:tcW w:w="1417" w:type="dxa"/>
            <w:shd w:val="clear" w:color="auto" w:fill="auto"/>
          </w:tcPr>
          <w:p w14:paraId="288A73F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11,436</w:t>
            </w:r>
          </w:p>
        </w:tc>
        <w:tc>
          <w:tcPr>
            <w:tcW w:w="993" w:type="dxa"/>
            <w:shd w:val="clear" w:color="auto" w:fill="auto"/>
          </w:tcPr>
          <w:p w14:paraId="628F8AD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43.19</w:t>
            </w:r>
          </w:p>
        </w:tc>
        <w:tc>
          <w:tcPr>
            <w:tcW w:w="2930" w:type="dxa"/>
            <w:shd w:val="clear" w:color="auto" w:fill="auto"/>
          </w:tcPr>
          <w:p w14:paraId="37CF531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</w:t>
            </w:r>
          </w:p>
        </w:tc>
      </w:tr>
      <w:tr w:rsidR="00072A6D" w:rsidRPr="004057F3" w14:paraId="5C810AC2" w14:textId="77777777" w:rsidTr="004057F3">
        <w:tc>
          <w:tcPr>
            <w:tcW w:w="3681" w:type="dxa"/>
            <w:shd w:val="clear" w:color="auto" w:fill="auto"/>
          </w:tcPr>
          <w:p w14:paraId="0CA40CE8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ขอรับบริการด้านการเกษตร</w:t>
            </w:r>
          </w:p>
        </w:tc>
        <w:tc>
          <w:tcPr>
            <w:tcW w:w="1417" w:type="dxa"/>
            <w:shd w:val="clear" w:color="auto" w:fill="auto"/>
          </w:tcPr>
          <w:p w14:paraId="0C8FD85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7,594</w:t>
            </w:r>
          </w:p>
        </w:tc>
        <w:tc>
          <w:tcPr>
            <w:tcW w:w="993" w:type="dxa"/>
            <w:shd w:val="clear" w:color="auto" w:fill="auto"/>
          </w:tcPr>
          <w:p w14:paraId="056AE34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28.68</w:t>
            </w:r>
          </w:p>
        </w:tc>
        <w:tc>
          <w:tcPr>
            <w:tcW w:w="2930" w:type="dxa"/>
            <w:shd w:val="clear" w:color="auto" w:fill="auto"/>
          </w:tcPr>
          <w:p w14:paraId="709D458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</w:t>
            </w:r>
          </w:p>
        </w:tc>
      </w:tr>
      <w:tr w:rsidR="00072A6D" w:rsidRPr="004057F3" w14:paraId="20603A79" w14:textId="77777777" w:rsidTr="004057F3">
        <w:tc>
          <w:tcPr>
            <w:tcW w:w="3681" w:type="dxa"/>
            <w:shd w:val="clear" w:color="auto" w:fill="auto"/>
          </w:tcPr>
          <w:p w14:paraId="5D868FAA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ขอปัจจัยการผลิต</w:t>
            </w:r>
          </w:p>
        </w:tc>
        <w:tc>
          <w:tcPr>
            <w:tcW w:w="1417" w:type="dxa"/>
            <w:shd w:val="clear" w:color="auto" w:fill="auto"/>
          </w:tcPr>
          <w:p w14:paraId="0E4248C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5,452</w:t>
            </w:r>
          </w:p>
        </w:tc>
        <w:tc>
          <w:tcPr>
            <w:tcW w:w="993" w:type="dxa"/>
            <w:shd w:val="clear" w:color="auto" w:fill="auto"/>
          </w:tcPr>
          <w:p w14:paraId="1FEE898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20.59</w:t>
            </w:r>
          </w:p>
        </w:tc>
        <w:tc>
          <w:tcPr>
            <w:tcW w:w="2930" w:type="dxa"/>
            <w:shd w:val="clear" w:color="auto" w:fill="auto"/>
          </w:tcPr>
          <w:p w14:paraId="1D1DEED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</w:t>
            </w:r>
          </w:p>
        </w:tc>
      </w:tr>
      <w:tr w:rsidR="00072A6D" w:rsidRPr="004057F3" w14:paraId="26014ADC" w14:textId="77777777" w:rsidTr="004057F3">
        <w:tc>
          <w:tcPr>
            <w:tcW w:w="3681" w:type="dxa"/>
            <w:shd w:val="clear" w:color="auto" w:fill="auto"/>
          </w:tcPr>
          <w:p w14:paraId="26AFE650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ขอรับคำปรึกษาด้านการเกษตร</w:t>
            </w:r>
          </w:p>
        </w:tc>
        <w:tc>
          <w:tcPr>
            <w:tcW w:w="1417" w:type="dxa"/>
            <w:shd w:val="clear" w:color="auto" w:fill="auto"/>
          </w:tcPr>
          <w:p w14:paraId="452340F0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5,432</w:t>
            </w:r>
          </w:p>
        </w:tc>
        <w:tc>
          <w:tcPr>
            <w:tcW w:w="993" w:type="dxa"/>
            <w:shd w:val="clear" w:color="auto" w:fill="auto"/>
          </w:tcPr>
          <w:p w14:paraId="747F01A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20.51</w:t>
            </w:r>
          </w:p>
        </w:tc>
        <w:tc>
          <w:tcPr>
            <w:tcW w:w="2930" w:type="dxa"/>
            <w:shd w:val="clear" w:color="auto" w:fill="auto"/>
          </w:tcPr>
          <w:p w14:paraId="476FC5B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</w:t>
            </w:r>
          </w:p>
        </w:tc>
      </w:tr>
      <w:tr w:rsidR="00072A6D" w:rsidRPr="004057F3" w14:paraId="6DF685A6" w14:textId="77777777" w:rsidTr="004057F3">
        <w:tc>
          <w:tcPr>
            <w:tcW w:w="3681" w:type="dxa"/>
            <w:tcBorders>
              <w:bottom w:val="single" w:sz="4" w:space="0" w:color="auto"/>
            </w:tcBorders>
            <w:shd w:val="clear" w:color="auto" w:fill="auto"/>
          </w:tcPr>
          <w:p w14:paraId="1AA1AF0B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อื่นๆ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47C4F9A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747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6AAA98D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2.82</w:t>
            </w:r>
          </w:p>
        </w:tc>
        <w:tc>
          <w:tcPr>
            <w:tcW w:w="2930" w:type="dxa"/>
            <w:tcBorders>
              <w:bottom w:val="single" w:sz="4" w:space="0" w:color="auto"/>
            </w:tcBorders>
            <w:shd w:val="clear" w:color="auto" w:fill="auto"/>
          </w:tcPr>
          <w:p w14:paraId="2DB759A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</w:t>
            </w:r>
          </w:p>
        </w:tc>
      </w:tr>
    </w:tbl>
    <w:p w14:paraId="25721D6E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หมายเหตุ : 1. เกษตรกร 1 ราย สามารถตอบได้มากกว่า 1 คำตอบ</w:t>
      </w:r>
    </w:p>
    <w:p w14:paraId="25DFBCA2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  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    2. ร้อยละ* คิดจากฐานจำนวนเกษตรกรทั้งหมดที่ตอบแบบสัมภาษณ์ จำนวน 26,479 ราย</w:t>
      </w:r>
    </w:p>
    <w:p w14:paraId="13546B1F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    3.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การใช้บริการเฉลี่ย* คิดจากฐานจำนวนเกษตรกรทั้งหมดที่ตอบแบบสัมภาษณ์ข้อดังกล่าว</w:t>
      </w:r>
    </w:p>
    <w:p w14:paraId="289E36B1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kern w:val="2"/>
          <w:sz w:val="32"/>
          <w:szCs w:val="32"/>
        </w:rPr>
        <w:tab/>
        <w:t xml:space="preserve">    4.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อื่นๆ* เช่น การขอรับพันธุ์ไม้ พันธุ์ปลา การเข้าร่วมการประชุมต่างๆ การขึ้นทะเบียนเกษตรกร เป็นต้น</w:t>
      </w:r>
    </w:p>
    <w:p w14:paraId="58A4E124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485E0ECD" w14:textId="77777777" w:rsidR="00072A6D" w:rsidRPr="00072A6D" w:rsidRDefault="00072A6D" w:rsidP="001A5581">
      <w:pPr>
        <w:spacing w:after="0" w:line="288" w:lineRule="auto"/>
        <w:ind w:firstLine="2835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lastRenderedPageBreak/>
        <w:t>4.7</w:t>
      </w:r>
      <w:r w:rsidR="001A5581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)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ความพึงพอใจที่มีต่อการใช้บริการ ศพก. </w:t>
      </w:r>
      <w:r w:rsidR="001A5581"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pacing w:val="-2"/>
          <w:kern w:val="2"/>
          <w:sz w:val="32"/>
          <w:szCs w:val="32"/>
          <w:cs/>
        </w:rPr>
        <w:t>เกษตรกรผู้นำที่เข้ารับการอบรม มีความพึงพอใจต่อการใช้บริการ ศพก. โดยประเด็นที่พึงพอใจ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มากที่สุด คือ องค์ความรู้ของประธาน ศพก.และทีมงาน รองลงมา คือ วิทยากรภายนอกที่มาถ่ายทอดความรู้ใน ศพก. และหลักสูตรที่กำหนดตรงกับความต้องการของเกษตรกร ตามลำดับ รายละเอรยดตามตารางที่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2</w:t>
      </w:r>
      <w:r w:rsidR="00ED7FF5">
        <w:rPr>
          <w:rFonts w:ascii="TH SarabunPSK" w:hAnsi="TH SarabunPSK" w:cs="TH SarabunPSK"/>
          <w:kern w:val="2"/>
          <w:sz w:val="32"/>
          <w:szCs w:val="32"/>
        </w:rPr>
        <w:t>6</w:t>
      </w:r>
    </w:p>
    <w:p w14:paraId="5B6A9774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ตารางที่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2</w:t>
      </w:r>
      <w:r w:rsidR="00ED7FF5">
        <w:rPr>
          <w:rFonts w:ascii="TH SarabunPSK" w:hAnsi="TH SarabunPSK" w:cs="TH SarabunPSK" w:hint="cs"/>
          <w:kern w:val="2"/>
          <w:sz w:val="32"/>
          <w:szCs w:val="32"/>
          <w:cs/>
        </w:rPr>
        <w:t>6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ความพึงพอใจของเกษตรกรต่อการใช้บริการ ศพก.</w:t>
      </w:r>
    </w:p>
    <w:tbl>
      <w:tblPr>
        <w:tblW w:w="9021" w:type="dxa"/>
        <w:tblInd w:w="5" w:type="dxa"/>
        <w:tblLook w:val="04A0" w:firstRow="1" w:lastRow="0" w:firstColumn="1" w:lastColumn="0" w:noHBand="0" w:noVBand="1"/>
      </w:tblPr>
      <w:tblGrid>
        <w:gridCol w:w="5917"/>
        <w:gridCol w:w="1554"/>
        <w:gridCol w:w="1550"/>
      </w:tblGrid>
      <w:tr w:rsidR="00072A6D" w:rsidRPr="004057F3" w14:paraId="0AC29DFD" w14:textId="77777777" w:rsidTr="004057F3">
        <w:tc>
          <w:tcPr>
            <w:tcW w:w="5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234113D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ประเด็นความพึงพอใจ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12A2B24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069E878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แปลผล</w:t>
            </w:r>
          </w:p>
        </w:tc>
      </w:tr>
      <w:tr w:rsidR="00072A6D" w:rsidRPr="004057F3" w14:paraId="344C263A" w14:textId="77777777" w:rsidTr="004057F3">
        <w:tc>
          <w:tcPr>
            <w:tcW w:w="5917" w:type="dxa"/>
            <w:shd w:val="clear" w:color="auto" w:fill="auto"/>
          </w:tcPr>
          <w:p w14:paraId="6733B91E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eastAsia="Times New Roman" w:hAnsi="TH SarabunPSK" w:cs="TH SarabunPSK"/>
                <w:kern w:val="2"/>
                <w:sz w:val="32"/>
                <w:szCs w:val="32"/>
                <w:cs/>
              </w:rPr>
              <w:t>1. ศาลาเรียนรู้/สถานที่เรียนรู้/อาคารเรียนรู้</w:t>
            </w:r>
          </w:p>
        </w:tc>
        <w:tc>
          <w:tcPr>
            <w:tcW w:w="1554" w:type="dxa"/>
            <w:tcBorders>
              <w:top w:val="single" w:sz="4" w:space="0" w:color="auto"/>
            </w:tcBorders>
            <w:shd w:val="clear" w:color="auto" w:fill="FFFFFF"/>
          </w:tcPr>
          <w:p w14:paraId="4651954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4.22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FFFFFF"/>
          </w:tcPr>
          <w:p w14:paraId="42D9B04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มาก</w:t>
            </w:r>
          </w:p>
        </w:tc>
      </w:tr>
      <w:tr w:rsidR="00072A6D" w:rsidRPr="004057F3" w14:paraId="1B543F4E" w14:textId="77777777" w:rsidTr="004057F3">
        <w:tc>
          <w:tcPr>
            <w:tcW w:w="5917" w:type="dxa"/>
            <w:shd w:val="clear" w:color="auto" w:fill="auto"/>
          </w:tcPr>
          <w:p w14:paraId="68634CC5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eastAsia="Times New Roman" w:hAnsi="TH SarabunPSK" w:cs="TH SarabunPSK"/>
                <w:kern w:val="2"/>
                <w:sz w:val="32"/>
                <w:szCs w:val="32"/>
                <w:cs/>
              </w:rPr>
              <w:t>2. ห้องน้ำ</w:t>
            </w:r>
          </w:p>
        </w:tc>
        <w:tc>
          <w:tcPr>
            <w:tcW w:w="1554" w:type="dxa"/>
            <w:shd w:val="clear" w:color="auto" w:fill="auto"/>
          </w:tcPr>
          <w:p w14:paraId="4485094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3.80</w:t>
            </w:r>
          </w:p>
        </w:tc>
        <w:tc>
          <w:tcPr>
            <w:tcW w:w="1550" w:type="dxa"/>
            <w:shd w:val="clear" w:color="auto" w:fill="auto"/>
          </w:tcPr>
          <w:p w14:paraId="3EC15E8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ปานกลาง</w:t>
            </w:r>
          </w:p>
        </w:tc>
      </w:tr>
      <w:tr w:rsidR="00072A6D" w:rsidRPr="004057F3" w14:paraId="581AF1FA" w14:textId="77777777" w:rsidTr="004057F3">
        <w:tc>
          <w:tcPr>
            <w:tcW w:w="5917" w:type="dxa"/>
            <w:shd w:val="clear" w:color="auto" w:fill="auto"/>
          </w:tcPr>
          <w:p w14:paraId="0A0D5A26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eastAsia="Times New Roman" w:hAnsi="TH SarabunPSK" w:cs="TH SarabunPSK"/>
                <w:kern w:val="2"/>
                <w:sz w:val="32"/>
                <w:szCs w:val="32"/>
                <w:cs/>
              </w:rPr>
              <w:t>3. ฐานเรียนรู้/แปลงเรียนรู้</w:t>
            </w:r>
          </w:p>
        </w:tc>
        <w:tc>
          <w:tcPr>
            <w:tcW w:w="1554" w:type="dxa"/>
            <w:shd w:val="clear" w:color="auto" w:fill="auto"/>
          </w:tcPr>
          <w:p w14:paraId="3D4809D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4.15</w:t>
            </w:r>
          </w:p>
        </w:tc>
        <w:tc>
          <w:tcPr>
            <w:tcW w:w="1550" w:type="dxa"/>
            <w:shd w:val="clear" w:color="auto" w:fill="auto"/>
          </w:tcPr>
          <w:p w14:paraId="0FAF6DF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มาก</w:t>
            </w:r>
          </w:p>
        </w:tc>
      </w:tr>
      <w:tr w:rsidR="00072A6D" w:rsidRPr="004057F3" w14:paraId="23AD72A2" w14:textId="77777777" w:rsidTr="004057F3">
        <w:tc>
          <w:tcPr>
            <w:tcW w:w="5917" w:type="dxa"/>
            <w:shd w:val="clear" w:color="auto" w:fill="auto"/>
          </w:tcPr>
          <w:p w14:paraId="1CC1DBB7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eastAsia="Times New Roman" w:hAnsi="TH SarabunPSK" w:cs="TH SarabunPSK"/>
                <w:kern w:val="2"/>
                <w:sz w:val="32"/>
                <w:szCs w:val="32"/>
                <w:cs/>
              </w:rPr>
              <w:t>4. องค์ความรู้ของประธานศูนย์และทีมงาน</w:t>
            </w:r>
          </w:p>
        </w:tc>
        <w:tc>
          <w:tcPr>
            <w:tcW w:w="1554" w:type="dxa"/>
            <w:shd w:val="clear" w:color="auto" w:fill="auto"/>
          </w:tcPr>
          <w:p w14:paraId="5416B16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4.37</w:t>
            </w:r>
          </w:p>
        </w:tc>
        <w:tc>
          <w:tcPr>
            <w:tcW w:w="1550" w:type="dxa"/>
            <w:shd w:val="clear" w:color="auto" w:fill="auto"/>
          </w:tcPr>
          <w:p w14:paraId="05A19A6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มาก</w:t>
            </w:r>
          </w:p>
        </w:tc>
      </w:tr>
      <w:tr w:rsidR="00072A6D" w:rsidRPr="004057F3" w14:paraId="4F26F345" w14:textId="77777777" w:rsidTr="004057F3">
        <w:tc>
          <w:tcPr>
            <w:tcW w:w="5917" w:type="dxa"/>
            <w:shd w:val="clear" w:color="auto" w:fill="auto"/>
          </w:tcPr>
          <w:p w14:paraId="50136513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eastAsia="Times New Roman" w:hAnsi="TH SarabunPSK" w:cs="TH SarabunPSK"/>
                <w:kern w:val="2"/>
                <w:sz w:val="32"/>
                <w:szCs w:val="32"/>
                <w:cs/>
              </w:rPr>
              <w:t>5. หลักสูตรที่กำหนดตรงกับความต้องการของเกษตรกร</w:t>
            </w:r>
          </w:p>
        </w:tc>
        <w:tc>
          <w:tcPr>
            <w:tcW w:w="1554" w:type="dxa"/>
            <w:shd w:val="clear" w:color="auto" w:fill="auto"/>
          </w:tcPr>
          <w:p w14:paraId="13197AE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4.25</w:t>
            </w:r>
          </w:p>
        </w:tc>
        <w:tc>
          <w:tcPr>
            <w:tcW w:w="1550" w:type="dxa"/>
            <w:shd w:val="clear" w:color="auto" w:fill="auto"/>
          </w:tcPr>
          <w:p w14:paraId="538C79B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มาก</w:t>
            </w:r>
          </w:p>
        </w:tc>
      </w:tr>
      <w:tr w:rsidR="00072A6D" w:rsidRPr="004057F3" w14:paraId="741A1586" w14:textId="77777777" w:rsidTr="004057F3">
        <w:tc>
          <w:tcPr>
            <w:tcW w:w="5917" w:type="dxa"/>
            <w:shd w:val="clear" w:color="auto" w:fill="auto"/>
          </w:tcPr>
          <w:p w14:paraId="244F6CF8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eastAsia="Times New Roman" w:hAnsi="TH SarabunPSK" w:cs="TH SarabunPSK"/>
                <w:kern w:val="2"/>
                <w:sz w:val="32"/>
                <w:szCs w:val="32"/>
                <w:cs/>
              </w:rPr>
              <w:t>6. รูปแบบการถ่ายทอด</w:t>
            </w:r>
          </w:p>
        </w:tc>
        <w:tc>
          <w:tcPr>
            <w:tcW w:w="1554" w:type="dxa"/>
            <w:shd w:val="clear" w:color="auto" w:fill="auto"/>
          </w:tcPr>
          <w:p w14:paraId="161423D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4.15</w:t>
            </w:r>
          </w:p>
        </w:tc>
        <w:tc>
          <w:tcPr>
            <w:tcW w:w="1550" w:type="dxa"/>
            <w:shd w:val="clear" w:color="auto" w:fill="auto"/>
          </w:tcPr>
          <w:p w14:paraId="1DAF95F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มาก</w:t>
            </w:r>
          </w:p>
        </w:tc>
      </w:tr>
      <w:tr w:rsidR="00072A6D" w:rsidRPr="004057F3" w14:paraId="15CB668F" w14:textId="77777777" w:rsidTr="004057F3">
        <w:tc>
          <w:tcPr>
            <w:tcW w:w="5917" w:type="dxa"/>
            <w:shd w:val="clear" w:color="auto" w:fill="auto"/>
          </w:tcPr>
          <w:p w14:paraId="27B8B73C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eastAsia="Times New Roman" w:hAnsi="TH SarabunPSK" w:cs="TH SarabunPSK"/>
                <w:spacing w:val="-2"/>
                <w:kern w:val="2"/>
                <w:sz w:val="32"/>
                <w:szCs w:val="32"/>
                <w:cs/>
              </w:rPr>
              <w:t>7. วิทยากรภายนอกในการถ่ายทอดความรู้</w:t>
            </w:r>
          </w:p>
        </w:tc>
        <w:tc>
          <w:tcPr>
            <w:tcW w:w="1554" w:type="dxa"/>
            <w:shd w:val="clear" w:color="auto" w:fill="auto"/>
          </w:tcPr>
          <w:p w14:paraId="745A2E85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4.36</w:t>
            </w:r>
          </w:p>
        </w:tc>
        <w:tc>
          <w:tcPr>
            <w:tcW w:w="1550" w:type="dxa"/>
            <w:shd w:val="clear" w:color="auto" w:fill="auto"/>
          </w:tcPr>
          <w:p w14:paraId="42B7873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มาก</w:t>
            </w:r>
          </w:p>
        </w:tc>
      </w:tr>
      <w:tr w:rsidR="00072A6D" w:rsidRPr="004057F3" w14:paraId="0166BFB8" w14:textId="77777777" w:rsidTr="004057F3">
        <w:tc>
          <w:tcPr>
            <w:tcW w:w="5917" w:type="dxa"/>
            <w:tcBorders>
              <w:bottom w:val="single" w:sz="4" w:space="0" w:color="auto"/>
            </w:tcBorders>
            <w:shd w:val="clear" w:color="auto" w:fill="auto"/>
          </w:tcPr>
          <w:p w14:paraId="372A2F0D" w14:textId="77777777" w:rsidR="00072A6D" w:rsidRPr="004057F3" w:rsidRDefault="00072A6D" w:rsidP="004057F3">
            <w:pPr>
              <w:spacing w:after="0" w:line="288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eastAsia="Times New Roman" w:hAnsi="TH SarabunPSK" w:cs="TH SarabunPSK"/>
                <w:kern w:val="2"/>
                <w:sz w:val="32"/>
                <w:szCs w:val="32"/>
                <w:cs/>
              </w:rPr>
              <w:t>8. การนำความรู้ไปใช้ประโยชน์ได้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</w:tcPr>
          <w:p w14:paraId="685BDAE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4.23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auto"/>
          </w:tcPr>
          <w:p w14:paraId="26EA310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มาก</w:t>
            </w:r>
          </w:p>
        </w:tc>
      </w:tr>
    </w:tbl>
    <w:p w14:paraId="5DD5ACD7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หมายเหตุ : 1. เกษตรกร 1 ราย สามารถตอบได้มากกว่า 1 คำตอบ</w:t>
      </w:r>
    </w:p>
    <w:p w14:paraId="69549A62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  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    2. ร้อยละ* คิดจากฐานจำนวนเกษตรกรทั้งหมดที่ตอบแบบสัมภาษณ์ จำนวน 26,479 ราย</w:t>
      </w:r>
    </w:p>
    <w:p w14:paraId="6DB38494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    3. ระดับความพึงพอใจ </w:t>
      </w:r>
    </w:p>
    <w:p w14:paraId="1AF21FF3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5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=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มากที่สุด </w:t>
      </w:r>
    </w:p>
    <w:p w14:paraId="55C05C42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4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=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มาก </w:t>
      </w:r>
    </w:p>
    <w:p w14:paraId="4FA0258B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3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=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ปานกลาง</w:t>
      </w:r>
    </w:p>
    <w:p w14:paraId="4DCD2FF8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2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=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น้อย</w:t>
      </w:r>
    </w:p>
    <w:p w14:paraId="53B61B34" w14:textId="77777777" w:rsidR="00072A6D" w:rsidRP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1 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=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น้อยที่สุด</w:t>
      </w:r>
    </w:p>
    <w:p w14:paraId="0C3E7921" w14:textId="77777777" w:rsidR="00072A6D" w:rsidRDefault="00072A6D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53B9954B" w14:textId="77777777" w:rsidR="00ED7FF5" w:rsidRDefault="00ED7FF5" w:rsidP="00ED7FF5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</w:p>
    <w:p w14:paraId="11A141D4" w14:textId="77777777" w:rsidR="00ED7FF5" w:rsidRPr="00072A6D" w:rsidRDefault="00ED7FF5" w:rsidP="00ED7FF5">
      <w:pPr>
        <w:spacing w:after="0" w:line="288" w:lineRule="auto"/>
        <w:ind w:firstLine="2835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4.8</w:t>
      </w:r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)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การจะกลับมาใช้บริการ ศพก. อีกในอนาคต </w:t>
      </w: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เกษตรกรผู้นำที่เข้ารับการอบรมส่วนใหญ่จะกลับมาใช้บริการ ศพก. อีกในอนาคต ร้อยละ 95.65 และไม่กลับมาใช้บริการอีก ร้อยละ 4.35 รายละเอียดตามตารางที่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2</w:t>
      </w:r>
      <w:r>
        <w:rPr>
          <w:rFonts w:ascii="TH SarabunPSK" w:hAnsi="TH SarabunPSK" w:cs="TH SarabunPSK"/>
          <w:kern w:val="2"/>
          <w:sz w:val="32"/>
          <w:szCs w:val="32"/>
        </w:rPr>
        <w:t>7</w:t>
      </w:r>
    </w:p>
    <w:p w14:paraId="726724D9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ตารางที่ </w:t>
      </w:r>
      <w:r w:rsidRPr="00072A6D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2</w:t>
      </w:r>
      <w:r w:rsidR="00ED7FF5">
        <w:rPr>
          <w:rFonts w:ascii="TH SarabunPSK" w:hAnsi="TH SarabunPSK" w:cs="TH SarabunPSK" w:hint="cs"/>
          <w:kern w:val="2"/>
          <w:sz w:val="32"/>
          <w:szCs w:val="32"/>
          <w:cs/>
        </w:rPr>
        <w:t>7</w:t>
      </w:r>
      <w:r w:rsidRPr="00072A6D"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การใช้บริการ ศพก. อีกในอนาคต</w:t>
      </w:r>
    </w:p>
    <w:tbl>
      <w:tblPr>
        <w:tblW w:w="9209" w:type="dxa"/>
        <w:tblInd w:w="5" w:type="dxa"/>
        <w:tblLook w:val="04A0" w:firstRow="1" w:lastRow="0" w:firstColumn="1" w:lastColumn="0" w:noHBand="0" w:noVBand="1"/>
      </w:tblPr>
      <w:tblGrid>
        <w:gridCol w:w="5524"/>
        <w:gridCol w:w="1984"/>
        <w:gridCol w:w="1701"/>
      </w:tblGrid>
      <w:tr w:rsidR="00072A6D" w:rsidRPr="004057F3" w14:paraId="7BF84CF8" w14:textId="77777777" w:rsidTr="004057F3">
        <w:trPr>
          <w:tblHeader/>
        </w:trPr>
        <w:tc>
          <w:tcPr>
            <w:tcW w:w="5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79FD99E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11073E78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จำนวน (ราย)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</w:tcPr>
          <w:p w14:paraId="5DF4309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ร้อยละ*</w:t>
            </w:r>
          </w:p>
        </w:tc>
      </w:tr>
      <w:tr w:rsidR="00072A6D" w:rsidRPr="004057F3" w14:paraId="49F7EA0B" w14:textId="77777777" w:rsidTr="004057F3">
        <w:tc>
          <w:tcPr>
            <w:tcW w:w="5524" w:type="dxa"/>
            <w:tcBorders>
              <w:top w:val="single" w:sz="4" w:space="0" w:color="auto"/>
            </w:tcBorders>
            <w:shd w:val="clear" w:color="auto" w:fill="auto"/>
          </w:tcPr>
          <w:p w14:paraId="7FADB090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1. กลับมาใช้บริการ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14:paraId="455B88D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25,326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639E4632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95.65</w:t>
            </w:r>
          </w:p>
        </w:tc>
      </w:tr>
      <w:tr w:rsidR="00072A6D" w:rsidRPr="004057F3" w14:paraId="011C0501" w14:textId="77777777" w:rsidTr="004057F3">
        <w:tc>
          <w:tcPr>
            <w:tcW w:w="5524" w:type="dxa"/>
            <w:shd w:val="clear" w:color="auto" w:fill="auto"/>
          </w:tcPr>
          <w:p w14:paraId="46DA87D4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- เข้ารับการอบรมเกษตรกรผู้นำ</w:t>
            </w:r>
          </w:p>
        </w:tc>
        <w:tc>
          <w:tcPr>
            <w:tcW w:w="1984" w:type="dxa"/>
            <w:shd w:val="clear" w:color="auto" w:fill="auto"/>
          </w:tcPr>
          <w:p w14:paraId="4899B61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10,238</w:t>
            </w:r>
          </w:p>
        </w:tc>
        <w:tc>
          <w:tcPr>
            <w:tcW w:w="1701" w:type="dxa"/>
            <w:shd w:val="clear" w:color="auto" w:fill="auto"/>
          </w:tcPr>
          <w:p w14:paraId="4BEA932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40.42</w:t>
            </w:r>
          </w:p>
        </w:tc>
      </w:tr>
      <w:tr w:rsidR="00072A6D" w:rsidRPr="004057F3" w14:paraId="3F8D23F5" w14:textId="77777777" w:rsidTr="004057F3">
        <w:tc>
          <w:tcPr>
            <w:tcW w:w="5524" w:type="dxa"/>
            <w:shd w:val="clear" w:color="auto" w:fill="auto"/>
          </w:tcPr>
          <w:p w14:paraId="2AF8B5E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- ศึกษา/เรียนรู้จากแปลงเรียนรู้ ฐานเรียนรู้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984" w:type="dxa"/>
            <w:shd w:val="clear" w:color="auto" w:fill="auto"/>
          </w:tcPr>
          <w:p w14:paraId="226838A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17,939</w:t>
            </w:r>
          </w:p>
        </w:tc>
        <w:tc>
          <w:tcPr>
            <w:tcW w:w="1701" w:type="dxa"/>
            <w:shd w:val="clear" w:color="auto" w:fill="auto"/>
          </w:tcPr>
          <w:p w14:paraId="1351AE0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70.83</w:t>
            </w:r>
          </w:p>
        </w:tc>
      </w:tr>
      <w:tr w:rsidR="00072A6D" w:rsidRPr="004057F3" w14:paraId="7D12D5BE" w14:textId="77777777" w:rsidTr="004057F3">
        <w:tc>
          <w:tcPr>
            <w:tcW w:w="5524" w:type="dxa"/>
            <w:shd w:val="clear" w:color="auto" w:fill="auto"/>
          </w:tcPr>
          <w:p w14:paraId="24A94A0E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- ขอรับข้อมูลข่าวสารด้านการเกษตร</w:t>
            </w:r>
          </w:p>
        </w:tc>
        <w:tc>
          <w:tcPr>
            <w:tcW w:w="1984" w:type="dxa"/>
            <w:shd w:val="clear" w:color="auto" w:fill="auto"/>
          </w:tcPr>
          <w:p w14:paraId="0D8AC75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15,460</w:t>
            </w:r>
          </w:p>
        </w:tc>
        <w:tc>
          <w:tcPr>
            <w:tcW w:w="1701" w:type="dxa"/>
            <w:shd w:val="clear" w:color="auto" w:fill="auto"/>
          </w:tcPr>
          <w:p w14:paraId="200F112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61.04</w:t>
            </w:r>
          </w:p>
        </w:tc>
      </w:tr>
      <w:tr w:rsidR="00072A6D" w:rsidRPr="004057F3" w14:paraId="2F1DF153" w14:textId="77777777" w:rsidTr="004057F3">
        <w:tc>
          <w:tcPr>
            <w:tcW w:w="5524" w:type="dxa"/>
            <w:shd w:val="clear" w:color="auto" w:fill="auto"/>
          </w:tcPr>
          <w:p w14:paraId="569ED787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lastRenderedPageBreak/>
              <w:t xml:space="preserve">   - เข้าร่วมงาน 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</w:rPr>
              <w:t>Field day</w:t>
            </w:r>
          </w:p>
        </w:tc>
        <w:tc>
          <w:tcPr>
            <w:tcW w:w="1984" w:type="dxa"/>
            <w:shd w:val="clear" w:color="auto" w:fill="auto"/>
          </w:tcPr>
          <w:p w14:paraId="26BF397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12,623</w:t>
            </w:r>
          </w:p>
        </w:tc>
        <w:tc>
          <w:tcPr>
            <w:tcW w:w="1701" w:type="dxa"/>
            <w:shd w:val="clear" w:color="auto" w:fill="auto"/>
          </w:tcPr>
          <w:p w14:paraId="110CB239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49.84</w:t>
            </w:r>
          </w:p>
        </w:tc>
      </w:tr>
      <w:tr w:rsidR="00072A6D" w:rsidRPr="004057F3" w14:paraId="4E306916" w14:textId="77777777" w:rsidTr="004057F3">
        <w:tc>
          <w:tcPr>
            <w:tcW w:w="5524" w:type="dxa"/>
            <w:shd w:val="clear" w:color="auto" w:fill="auto"/>
          </w:tcPr>
          <w:p w14:paraId="2ABFD4F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- ขอรับบริการด้านการเกษตร</w:t>
            </w:r>
          </w:p>
        </w:tc>
        <w:tc>
          <w:tcPr>
            <w:tcW w:w="1984" w:type="dxa"/>
            <w:shd w:val="clear" w:color="auto" w:fill="auto"/>
          </w:tcPr>
          <w:p w14:paraId="1C5A037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8,327</w:t>
            </w:r>
          </w:p>
        </w:tc>
        <w:tc>
          <w:tcPr>
            <w:tcW w:w="1701" w:type="dxa"/>
            <w:shd w:val="clear" w:color="auto" w:fill="auto"/>
          </w:tcPr>
          <w:p w14:paraId="4442B54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32.88</w:t>
            </w:r>
          </w:p>
        </w:tc>
      </w:tr>
      <w:tr w:rsidR="00072A6D" w:rsidRPr="004057F3" w14:paraId="515DF551" w14:textId="77777777" w:rsidTr="004057F3">
        <w:tc>
          <w:tcPr>
            <w:tcW w:w="5524" w:type="dxa"/>
            <w:shd w:val="clear" w:color="auto" w:fill="auto"/>
          </w:tcPr>
          <w:p w14:paraId="323C4F1A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- ขอปัจจัยการผลิต</w:t>
            </w: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ab/>
            </w:r>
          </w:p>
        </w:tc>
        <w:tc>
          <w:tcPr>
            <w:tcW w:w="1984" w:type="dxa"/>
            <w:shd w:val="clear" w:color="auto" w:fill="auto"/>
          </w:tcPr>
          <w:p w14:paraId="4EB377AE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6,733</w:t>
            </w:r>
          </w:p>
        </w:tc>
        <w:tc>
          <w:tcPr>
            <w:tcW w:w="1701" w:type="dxa"/>
            <w:shd w:val="clear" w:color="auto" w:fill="auto"/>
          </w:tcPr>
          <w:p w14:paraId="560322E1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26.59</w:t>
            </w:r>
          </w:p>
        </w:tc>
      </w:tr>
      <w:tr w:rsidR="00072A6D" w:rsidRPr="004057F3" w14:paraId="51F78C7F" w14:textId="77777777" w:rsidTr="004057F3">
        <w:tc>
          <w:tcPr>
            <w:tcW w:w="5524" w:type="dxa"/>
            <w:shd w:val="clear" w:color="auto" w:fill="auto"/>
          </w:tcPr>
          <w:p w14:paraId="1C990DA1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- ขอรับคำปรึกษาด้านการเกษตร</w:t>
            </w:r>
          </w:p>
        </w:tc>
        <w:tc>
          <w:tcPr>
            <w:tcW w:w="1984" w:type="dxa"/>
            <w:shd w:val="clear" w:color="auto" w:fill="auto"/>
          </w:tcPr>
          <w:p w14:paraId="36AC8DD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7,006</w:t>
            </w:r>
          </w:p>
        </w:tc>
        <w:tc>
          <w:tcPr>
            <w:tcW w:w="1701" w:type="dxa"/>
            <w:shd w:val="clear" w:color="auto" w:fill="auto"/>
          </w:tcPr>
          <w:p w14:paraId="14CB2FDA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27.66</w:t>
            </w:r>
          </w:p>
        </w:tc>
      </w:tr>
      <w:tr w:rsidR="00072A6D" w:rsidRPr="004057F3" w14:paraId="0A817E39" w14:textId="77777777" w:rsidTr="004057F3">
        <w:tc>
          <w:tcPr>
            <w:tcW w:w="5524" w:type="dxa"/>
            <w:shd w:val="clear" w:color="auto" w:fill="auto"/>
          </w:tcPr>
          <w:p w14:paraId="20D5B6DC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- อื่นๆ</w:t>
            </w:r>
          </w:p>
        </w:tc>
        <w:tc>
          <w:tcPr>
            <w:tcW w:w="1984" w:type="dxa"/>
            <w:shd w:val="clear" w:color="auto" w:fill="auto"/>
          </w:tcPr>
          <w:p w14:paraId="41D4DDC7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184</w:t>
            </w:r>
          </w:p>
        </w:tc>
        <w:tc>
          <w:tcPr>
            <w:tcW w:w="1701" w:type="dxa"/>
            <w:shd w:val="clear" w:color="auto" w:fill="auto"/>
          </w:tcPr>
          <w:p w14:paraId="1E4CFC8D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0.73</w:t>
            </w:r>
          </w:p>
        </w:tc>
      </w:tr>
      <w:tr w:rsidR="00072A6D" w:rsidRPr="004057F3" w14:paraId="2D47BD5F" w14:textId="77777777" w:rsidTr="004057F3">
        <w:tc>
          <w:tcPr>
            <w:tcW w:w="5524" w:type="dxa"/>
            <w:shd w:val="clear" w:color="auto" w:fill="auto"/>
          </w:tcPr>
          <w:p w14:paraId="24D411BF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2. ไม่กลับมาใช้บริการ</w:t>
            </w:r>
          </w:p>
        </w:tc>
        <w:tc>
          <w:tcPr>
            <w:tcW w:w="1984" w:type="dxa"/>
            <w:shd w:val="clear" w:color="auto" w:fill="auto"/>
          </w:tcPr>
          <w:p w14:paraId="76B9995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1,153</w:t>
            </w:r>
          </w:p>
        </w:tc>
        <w:tc>
          <w:tcPr>
            <w:tcW w:w="1701" w:type="dxa"/>
            <w:shd w:val="clear" w:color="auto" w:fill="auto"/>
          </w:tcPr>
          <w:p w14:paraId="493C66F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4.35</w:t>
            </w:r>
          </w:p>
        </w:tc>
      </w:tr>
      <w:tr w:rsidR="00072A6D" w:rsidRPr="004057F3" w14:paraId="0A75F816" w14:textId="77777777" w:rsidTr="004057F3">
        <w:tc>
          <w:tcPr>
            <w:tcW w:w="5524" w:type="dxa"/>
            <w:shd w:val="clear" w:color="auto" w:fill="auto"/>
          </w:tcPr>
          <w:p w14:paraId="3438A799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- ไม่มีอะไรใหม่ที่น่าสนใจ</w:t>
            </w:r>
          </w:p>
        </w:tc>
        <w:tc>
          <w:tcPr>
            <w:tcW w:w="1984" w:type="dxa"/>
            <w:shd w:val="clear" w:color="auto" w:fill="auto"/>
          </w:tcPr>
          <w:p w14:paraId="7C827A5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58</w:t>
            </w:r>
          </w:p>
        </w:tc>
        <w:tc>
          <w:tcPr>
            <w:tcW w:w="1701" w:type="dxa"/>
            <w:shd w:val="clear" w:color="auto" w:fill="auto"/>
          </w:tcPr>
          <w:p w14:paraId="349D1D3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5.03</w:t>
            </w:r>
          </w:p>
        </w:tc>
      </w:tr>
      <w:tr w:rsidR="00072A6D" w:rsidRPr="004057F3" w14:paraId="4A3B852A" w14:textId="77777777" w:rsidTr="004057F3">
        <w:tc>
          <w:tcPr>
            <w:tcW w:w="5524" w:type="dxa"/>
            <w:shd w:val="clear" w:color="auto" w:fill="auto"/>
          </w:tcPr>
          <w:p w14:paraId="6ABB0D33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- ไม่สามารถแก้ไขปัญหาที่เกิดขึ้นได้</w:t>
            </w:r>
          </w:p>
        </w:tc>
        <w:tc>
          <w:tcPr>
            <w:tcW w:w="1984" w:type="dxa"/>
            <w:shd w:val="clear" w:color="auto" w:fill="auto"/>
          </w:tcPr>
          <w:p w14:paraId="24F659FC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34</w:t>
            </w:r>
          </w:p>
        </w:tc>
        <w:tc>
          <w:tcPr>
            <w:tcW w:w="1701" w:type="dxa"/>
            <w:shd w:val="clear" w:color="auto" w:fill="auto"/>
          </w:tcPr>
          <w:p w14:paraId="19E6E713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2.95</w:t>
            </w:r>
          </w:p>
        </w:tc>
      </w:tr>
      <w:tr w:rsidR="00072A6D" w:rsidRPr="004057F3" w14:paraId="202397C9" w14:textId="77777777" w:rsidTr="004057F3">
        <w:tc>
          <w:tcPr>
            <w:tcW w:w="5524" w:type="dxa"/>
            <w:shd w:val="clear" w:color="auto" w:fill="auto"/>
          </w:tcPr>
          <w:p w14:paraId="68707E1D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- อยู่ไกล/เดินทางไม่สะดวก</w:t>
            </w:r>
          </w:p>
        </w:tc>
        <w:tc>
          <w:tcPr>
            <w:tcW w:w="1984" w:type="dxa"/>
            <w:shd w:val="clear" w:color="auto" w:fill="auto"/>
          </w:tcPr>
          <w:p w14:paraId="3EA300EB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611</w:t>
            </w:r>
          </w:p>
        </w:tc>
        <w:tc>
          <w:tcPr>
            <w:tcW w:w="1701" w:type="dxa"/>
            <w:shd w:val="clear" w:color="auto" w:fill="auto"/>
          </w:tcPr>
          <w:p w14:paraId="0E66FDCF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52.99</w:t>
            </w:r>
          </w:p>
        </w:tc>
      </w:tr>
      <w:tr w:rsidR="00072A6D" w:rsidRPr="004057F3" w14:paraId="0CA8DB3B" w14:textId="77777777" w:rsidTr="004057F3">
        <w:tc>
          <w:tcPr>
            <w:tcW w:w="5524" w:type="dxa"/>
            <w:tcBorders>
              <w:bottom w:val="single" w:sz="4" w:space="0" w:color="auto"/>
            </w:tcBorders>
            <w:shd w:val="clear" w:color="auto" w:fill="auto"/>
          </w:tcPr>
          <w:p w14:paraId="1082CC98" w14:textId="77777777" w:rsidR="00072A6D" w:rsidRPr="004057F3" w:rsidRDefault="00072A6D" w:rsidP="004057F3">
            <w:pPr>
              <w:spacing w:after="0" w:line="288" w:lineRule="auto"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- อื่นๆ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04EF9D24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76C3136" w14:textId="77777777" w:rsidR="00072A6D" w:rsidRPr="004057F3" w:rsidRDefault="00072A6D" w:rsidP="004057F3">
            <w:pPr>
              <w:spacing w:after="0" w:line="288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057F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5.12</w:t>
            </w:r>
          </w:p>
        </w:tc>
      </w:tr>
    </w:tbl>
    <w:p w14:paraId="44EF2E97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หมายเหตุ : 1. เกษตรกร 1 ราย สามารถตอบได้มากกว่า 1 คำตอบ</w:t>
      </w:r>
    </w:p>
    <w:p w14:paraId="26DB2DA0" w14:textId="77777777" w:rsidR="00072A6D" w:rsidRP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    2. ร้อยละ* คิดจากฐานจำนวนเกษตรกรทั้งหมดที่ตอบแบบสัมภาษณ์ข้อดังกล่าว</w:t>
      </w:r>
      <w:r w:rsidRPr="00072A6D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(เกษตรกรผู้เข้ารับการอบรมจะกลับมาใช้บริการ ศพก. อีกในอนาคต จำนวน 25,326 ราย และไม่กลับมาใช้บริการอีก จำนวน 1,153 ราย)</w:t>
      </w:r>
    </w:p>
    <w:p w14:paraId="417213A3" w14:textId="77777777" w:rsidR="00072A6D" w:rsidRDefault="00072A6D" w:rsidP="00072A6D">
      <w:pPr>
        <w:spacing w:after="0" w:line="288" w:lineRule="auto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ที่มา : แบบสัมภาษณ์เกษตรกรผู้นำที่เข้ารับการอบรมโครงการ ศพก. ปี 2566, มีนาคม 2567</w:t>
      </w:r>
    </w:p>
    <w:p w14:paraId="50683D1D" w14:textId="77777777" w:rsidR="00ED7FF5" w:rsidRPr="00072A6D" w:rsidRDefault="00ED7FF5" w:rsidP="00ED7FF5">
      <w:pPr>
        <w:spacing w:after="0" w:line="20" w:lineRule="atLeast"/>
        <w:jc w:val="thaiDistribute"/>
        <w:rPr>
          <w:rFonts w:ascii="TH SarabunPSK" w:hAnsi="TH SarabunPSK" w:cs="TH SarabunPSK" w:hint="cs"/>
          <w:kern w:val="2"/>
          <w:sz w:val="32"/>
          <w:szCs w:val="32"/>
          <w:cs/>
        </w:rPr>
      </w:pPr>
    </w:p>
    <w:p w14:paraId="49FD66C3" w14:textId="77777777" w:rsidR="00072A6D" w:rsidRPr="001A5581" w:rsidRDefault="00072A6D" w:rsidP="00ED7FF5">
      <w:pPr>
        <w:spacing w:after="0" w:line="20" w:lineRule="atLeast"/>
        <w:ind w:firstLine="2835"/>
        <w:jc w:val="thaiDistribute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4.9</w:t>
      </w:r>
      <w:r w:rsidR="001A5581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)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ปัญหา อุปสรรค ในการดำเนินงาน</w:t>
      </w:r>
      <w:r w:rsidR="001A5581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เกษตรกรผู้เข้ารับการอบรมให้ข้อคิดเห็นปัญหา อุปสรรคในการอบรม ณ ศพก./ศูนย์เครือข่าย สามารถสรุปประเด็นได้ดังนี้ </w:t>
      </w:r>
    </w:p>
    <w:p w14:paraId="195C2FE4" w14:textId="77777777" w:rsidR="001A5581" w:rsidRDefault="00072A6D" w:rsidP="00ED7FF5">
      <w:pPr>
        <w:numPr>
          <w:ilvl w:val="0"/>
          <w:numId w:val="63"/>
        </w:numPr>
        <w:spacing w:after="0" w:line="20" w:lineRule="atLeast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ด้านสถานที่ </w:t>
      </w:r>
    </w:p>
    <w:p w14:paraId="00A60AA2" w14:textId="77777777" w:rsidR="001A5581" w:rsidRDefault="001A5581" w:rsidP="00ED7FF5">
      <w:pPr>
        <w:numPr>
          <w:ilvl w:val="1"/>
          <w:numId w:val="63"/>
        </w:numPr>
        <w:spacing w:after="0" w:line="20" w:lineRule="atLeast"/>
        <w:ind w:left="0" w:firstLine="4111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="00072A6D" w:rsidRPr="001A5581">
        <w:rPr>
          <w:rFonts w:ascii="TH SarabunPSK" w:hAnsi="TH SarabunPSK" w:cs="TH SarabunPSK"/>
          <w:kern w:val="2"/>
          <w:sz w:val="32"/>
          <w:szCs w:val="32"/>
          <w:cs/>
        </w:rPr>
        <w:t xml:space="preserve">ขาดความพร้อมในการเป็นจุดเรียนรู้ ได้แก่ อาคารเรียนรู้ สื่อ โสตทัศนูปกรณ์ในการถ่ายทอดความรู้ ฐานเรียนรู้ยังไม่มีความพร้อม เป็นต้น </w:t>
      </w:r>
    </w:p>
    <w:p w14:paraId="7CF2A34B" w14:textId="77777777" w:rsidR="001A5581" w:rsidRDefault="001A5581" w:rsidP="00ED7FF5">
      <w:pPr>
        <w:numPr>
          <w:ilvl w:val="1"/>
          <w:numId w:val="63"/>
        </w:numPr>
        <w:spacing w:after="0" w:line="20" w:lineRule="atLeast"/>
        <w:ind w:left="0" w:firstLine="4111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>สถานที่อยู่ไกล เดินทางเข้าถึงล</w:t>
      </w:r>
      <w:r w:rsidR="00072A6D" w:rsidRPr="00072A6D">
        <w:rPr>
          <w:rFonts w:ascii="TH SarabunPSK" w:hAnsi="TH SarabunPSK" w:cs="TH SarabunPSK" w:hint="cs"/>
          <w:kern w:val="2"/>
          <w:sz w:val="32"/>
          <w:szCs w:val="32"/>
          <w:cs/>
        </w:rPr>
        <w:t>ำ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บาก มีปัญหาถนนดินเป็นโคลนช่วงฤดูฝนทาให้เดินทางลาบาก รถสาธารณะเข้าไม่ถึง เป็นต้น </w:t>
      </w:r>
    </w:p>
    <w:p w14:paraId="036F682A" w14:textId="77777777" w:rsidR="001A5581" w:rsidRDefault="001A5581" w:rsidP="00ED7FF5">
      <w:pPr>
        <w:numPr>
          <w:ilvl w:val="1"/>
          <w:numId w:val="63"/>
        </w:numPr>
        <w:spacing w:after="0" w:line="20" w:lineRule="atLeast"/>
        <w:ind w:left="0" w:firstLine="4111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ไม่มีไฟฟ้าใช้ ต้องใช้เครื่องปั่นไฟเป็นอุปสรรคในการถ่ายทอดความรู้อย่างต่อเนื่อง </w:t>
      </w:r>
    </w:p>
    <w:p w14:paraId="63FBD245" w14:textId="77777777" w:rsidR="00072A6D" w:rsidRPr="00072A6D" w:rsidRDefault="001A5581" w:rsidP="00ED7FF5">
      <w:pPr>
        <w:numPr>
          <w:ilvl w:val="1"/>
          <w:numId w:val="63"/>
        </w:numPr>
        <w:spacing w:after="0" w:line="20" w:lineRule="atLeast"/>
        <w:ind w:left="0" w:firstLine="4111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ไม่มีสัญญาณโทรศัพท์ สัญญาณอินเตอร์เน็ต </w:t>
      </w:r>
    </w:p>
    <w:p w14:paraId="4EBE980D" w14:textId="77777777" w:rsidR="001A5581" w:rsidRDefault="00072A6D" w:rsidP="00ED7FF5">
      <w:pPr>
        <w:numPr>
          <w:ilvl w:val="0"/>
          <w:numId w:val="63"/>
        </w:numPr>
        <w:spacing w:after="0" w:line="20" w:lineRule="atLeast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ด้านหลักสูตรการอบรม </w:t>
      </w:r>
    </w:p>
    <w:p w14:paraId="00DC15A6" w14:textId="77777777" w:rsidR="001A5581" w:rsidRDefault="001A5581" w:rsidP="00ED7FF5">
      <w:pPr>
        <w:numPr>
          <w:ilvl w:val="1"/>
          <w:numId w:val="63"/>
        </w:numPr>
        <w:spacing w:after="0" w:line="20" w:lineRule="atLeast"/>
        <w:ind w:left="0" w:firstLine="4111"/>
        <w:jc w:val="thaiDistribute"/>
        <w:rPr>
          <w:rFonts w:ascii="TH SarabunPSK" w:hAnsi="TH SarabunPSK" w:cs="TH SarabunPSK"/>
          <w:spacing w:val="-2"/>
          <w:kern w:val="2"/>
          <w:sz w:val="32"/>
          <w:szCs w:val="32"/>
        </w:rPr>
      </w:pP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="00072A6D" w:rsidRPr="001A5581">
        <w:rPr>
          <w:rFonts w:ascii="TH SarabunPSK" w:hAnsi="TH SarabunPSK" w:cs="TH SarabunPSK"/>
          <w:kern w:val="2"/>
          <w:sz w:val="32"/>
          <w:szCs w:val="32"/>
          <w:cs/>
        </w:rPr>
        <w:t>บางศพก./ศูนย์เครือข่ายเป็นหลักสูตรเดิม ขาดความรู้ด้านเทคโนโลยีใหม่ๆ ในการอบรมท</w:t>
      </w:r>
      <w:r w:rsidR="00072A6D" w:rsidRPr="001A5581">
        <w:rPr>
          <w:rFonts w:ascii="TH SarabunPSK" w:hAnsi="TH SarabunPSK" w:cs="TH SarabunPSK" w:hint="cs"/>
          <w:kern w:val="2"/>
          <w:sz w:val="32"/>
          <w:szCs w:val="32"/>
          <w:cs/>
        </w:rPr>
        <w:t>ำ</w:t>
      </w:r>
      <w:r w:rsidR="00072A6D" w:rsidRPr="001A5581">
        <w:rPr>
          <w:rFonts w:ascii="TH SarabunPSK" w:hAnsi="TH SarabunPSK" w:cs="TH SarabunPSK"/>
          <w:kern w:val="2"/>
          <w:sz w:val="32"/>
          <w:szCs w:val="32"/>
          <w:cs/>
        </w:rPr>
        <w:t xml:space="preserve">ให้ไม่น่าสนใจ </w:t>
      </w:r>
    </w:p>
    <w:p w14:paraId="16373C80" w14:textId="77777777" w:rsidR="001A5581" w:rsidRDefault="00072A6D" w:rsidP="00ED7FF5">
      <w:pPr>
        <w:numPr>
          <w:ilvl w:val="1"/>
          <w:numId w:val="63"/>
        </w:numPr>
        <w:spacing w:after="0" w:line="20" w:lineRule="atLeast"/>
        <w:ind w:left="0" w:firstLine="4111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spacing w:val="-2"/>
          <w:kern w:val="2"/>
          <w:sz w:val="32"/>
          <w:szCs w:val="32"/>
          <w:cs/>
        </w:rPr>
        <w:t>การอบรมขาดความต่อเนื่อง บางครั้งหาเวลาอบรมที่ตรงกันล</w:t>
      </w:r>
      <w:r w:rsidRPr="00072A6D">
        <w:rPr>
          <w:rFonts w:ascii="TH SarabunPSK" w:hAnsi="TH SarabunPSK" w:cs="TH SarabunPSK" w:hint="cs"/>
          <w:spacing w:val="-2"/>
          <w:kern w:val="2"/>
          <w:sz w:val="32"/>
          <w:szCs w:val="32"/>
          <w:cs/>
        </w:rPr>
        <w:t>ำ</w:t>
      </w:r>
      <w:r w:rsidRPr="00072A6D">
        <w:rPr>
          <w:rFonts w:ascii="TH SarabunPSK" w:hAnsi="TH SarabunPSK" w:cs="TH SarabunPSK"/>
          <w:spacing w:val="-2"/>
          <w:kern w:val="2"/>
          <w:sz w:val="32"/>
          <w:szCs w:val="32"/>
          <w:cs/>
        </w:rPr>
        <w:t xml:space="preserve">บาก ไม่ได้รับความสะดวก </w:t>
      </w:r>
    </w:p>
    <w:p w14:paraId="6018C102" w14:textId="77777777" w:rsidR="00072A6D" w:rsidRPr="00072A6D" w:rsidRDefault="001A5581" w:rsidP="00ED7FF5">
      <w:pPr>
        <w:numPr>
          <w:ilvl w:val="1"/>
          <w:numId w:val="63"/>
        </w:numPr>
        <w:spacing w:after="0" w:line="20" w:lineRule="atLeast"/>
        <w:ind w:left="0" w:firstLine="4111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>ขาดงบประมาณ/แหล่งทุน ในการสนับสนุนอุปกรณ์/เทคโนโลยีในการสาธิต ท</w:t>
      </w:r>
      <w:r w:rsidR="00072A6D" w:rsidRPr="00072A6D">
        <w:rPr>
          <w:rFonts w:ascii="TH SarabunPSK" w:hAnsi="TH SarabunPSK" w:cs="TH SarabunPSK" w:hint="cs"/>
          <w:kern w:val="2"/>
          <w:sz w:val="32"/>
          <w:szCs w:val="32"/>
          <w:cs/>
        </w:rPr>
        <w:t>ำ</w:t>
      </w:r>
      <w:r w:rsidR="00072A6D"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ให้ไม่เห็นของจริง </w:t>
      </w:r>
    </w:p>
    <w:p w14:paraId="30B14C25" w14:textId="77777777" w:rsidR="001A5581" w:rsidRDefault="00072A6D" w:rsidP="00ED7FF5">
      <w:pPr>
        <w:numPr>
          <w:ilvl w:val="0"/>
          <w:numId w:val="65"/>
        </w:numPr>
        <w:spacing w:after="0" w:line="20" w:lineRule="atLeast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ด้านบุคคล </w:t>
      </w:r>
    </w:p>
    <w:p w14:paraId="1CC30481" w14:textId="77777777" w:rsidR="001A5581" w:rsidRDefault="00072A6D" w:rsidP="00ED7FF5">
      <w:pPr>
        <w:numPr>
          <w:ilvl w:val="1"/>
          <w:numId w:val="65"/>
        </w:numPr>
        <w:spacing w:after="0" w:line="20" w:lineRule="atLeast"/>
        <w:ind w:left="0" w:firstLine="4111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1A5581">
        <w:rPr>
          <w:rFonts w:ascii="TH SarabunPSK" w:hAnsi="TH SarabunPSK" w:cs="TH SarabunPSK"/>
          <w:kern w:val="2"/>
          <w:sz w:val="32"/>
          <w:szCs w:val="32"/>
          <w:cs/>
        </w:rPr>
        <w:lastRenderedPageBreak/>
        <w:t xml:space="preserve">เกษตรกรมักไม่ค่อยมีเวลามาอบรม เนื่องจากต้องทากิจการงาน บางครั้งการอบรมนัดวันเวลาตรงกันยาก </w:t>
      </w:r>
    </w:p>
    <w:p w14:paraId="00909345" w14:textId="77777777" w:rsidR="001A5581" w:rsidRDefault="001A5581" w:rsidP="00ED7FF5">
      <w:pPr>
        <w:numPr>
          <w:ilvl w:val="1"/>
          <w:numId w:val="65"/>
        </w:numPr>
        <w:spacing w:after="0" w:line="20" w:lineRule="atLeast"/>
        <w:ind w:left="0" w:firstLine="4111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="00072A6D" w:rsidRPr="001A5581">
        <w:rPr>
          <w:rFonts w:ascii="TH SarabunPSK" w:hAnsi="TH SarabunPSK" w:cs="TH SarabunPSK"/>
          <w:kern w:val="2"/>
          <w:sz w:val="32"/>
          <w:szCs w:val="32"/>
          <w:cs/>
        </w:rPr>
        <w:t>ประธานศพก./ศูนย์เครือข่ายไม่ค่อยมีเวลาในการอยู่ประจ</w:t>
      </w:r>
      <w:r w:rsidR="00072A6D" w:rsidRPr="001A5581">
        <w:rPr>
          <w:rFonts w:ascii="TH SarabunPSK" w:hAnsi="TH SarabunPSK" w:cs="TH SarabunPSK" w:hint="cs"/>
          <w:kern w:val="2"/>
          <w:sz w:val="32"/>
          <w:szCs w:val="32"/>
          <w:cs/>
        </w:rPr>
        <w:t>ำ</w:t>
      </w:r>
      <w:r w:rsidR="00072A6D" w:rsidRPr="001A5581">
        <w:rPr>
          <w:rFonts w:ascii="TH SarabunPSK" w:hAnsi="TH SarabunPSK" w:cs="TH SarabunPSK"/>
          <w:kern w:val="2"/>
          <w:sz w:val="32"/>
          <w:szCs w:val="32"/>
          <w:cs/>
        </w:rPr>
        <w:t xml:space="preserve">ศูนย์ พบปะเพื่อสอบถามเรื่องต่างๆ ไม่ได้รับความสะดวก </w:t>
      </w:r>
    </w:p>
    <w:p w14:paraId="456E7FB4" w14:textId="77777777" w:rsidR="00072A6D" w:rsidRPr="001A5581" w:rsidRDefault="001A5581" w:rsidP="00ED7FF5">
      <w:pPr>
        <w:numPr>
          <w:ilvl w:val="1"/>
          <w:numId w:val="65"/>
        </w:numPr>
        <w:spacing w:after="0" w:line="20" w:lineRule="atLeast"/>
        <w:ind w:left="0" w:firstLine="4111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="00072A6D" w:rsidRPr="001A5581">
        <w:rPr>
          <w:rFonts w:ascii="TH SarabunPSK" w:hAnsi="TH SarabunPSK" w:cs="TH SarabunPSK"/>
          <w:kern w:val="2"/>
          <w:sz w:val="32"/>
          <w:szCs w:val="32"/>
          <w:cs/>
        </w:rPr>
        <w:t>เจ้าหน้าที่ขาดการติดตามผลการอบรม ท</w:t>
      </w:r>
      <w:r w:rsidR="00072A6D" w:rsidRPr="001A5581">
        <w:rPr>
          <w:rFonts w:ascii="TH SarabunPSK" w:hAnsi="TH SarabunPSK" w:cs="TH SarabunPSK" w:hint="cs"/>
          <w:kern w:val="2"/>
          <w:sz w:val="32"/>
          <w:szCs w:val="32"/>
          <w:cs/>
        </w:rPr>
        <w:t>ำ</w:t>
      </w:r>
      <w:r w:rsidR="00072A6D" w:rsidRPr="001A5581">
        <w:rPr>
          <w:rFonts w:ascii="TH SarabunPSK" w:hAnsi="TH SarabunPSK" w:cs="TH SarabunPSK"/>
          <w:kern w:val="2"/>
          <w:sz w:val="32"/>
          <w:szCs w:val="32"/>
          <w:cs/>
        </w:rPr>
        <w:t>ให้อาจไม่ได้รับข้อสะท้อนปัญหา อุปสรรคการดาเนินงาน</w:t>
      </w:r>
    </w:p>
    <w:p w14:paraId="3B25FABA" w14:textId="77777777" w:rsidR="00072A6D" w:rsidRPr="001A5581" w:rsidRDefault="00072A6D" w:rsidP="00ED7FF5">
      <w:pPr>
        <w:spacing w:after="0" w:line="20" w:lineRule="atLeast"/>
        <w:ind w:firstLine="2835"/>
        <w:jc w:val="thaiDistribute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4.10</w:t>
      </w:r>
      <w:r w:rsidR="001A5581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)</w:t>
      </w:r>
      <w:r w:rsidRPr="00072A6D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 ข้อเสนอแนะการดำเนินงานโครงการ</w:t>
      </w:r>
      <w:r w:rsidR="001A5581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เกษตรกรผู้เข้ารับการอบรมให้ข้อคิดเห็นสิ่งที่ควรปรับปรุง และข้อเสนอแนะในการอบรม ณ ศพก./ศูนย์เครือข่าย สามารถสรุปประเด็นได้ดังนี้ </w:t>
      </w:r>
    </w:p>
    <w:p w14:paraId="3B108ACF" w14:textId="77777777" w:rsidR="001A5581" w:rsidRDefault="00072A6D" w:rsidP="00ED7FF5">
      <w:pPr>
        <w:numPr>
          <w:ilvl w:val="0"/>
          <w:numId w:val="65"/>
        </w:numPr>
        <w:tabs>
          <w:tab w:val="left" w:pos="3969"/>
        </w:tabs>
        <w:spacing w:after="0" w:line="20" w:lineRule="atLeast"/>
        <w:ind w:left="0" w:firstLine="3674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>ปรับปรุงอาคาร/สถานที่เรียนรู้/อุปกรณ์การเรียนรู้ ให้มีความพร้อม เช่น ขยายที่ให้ผู้เข้ามา</w:t>
      </w:r>
      <w:r w:rsidRPr="00072A6D">
        <w:rPr>
          <w:rFonts w:ascii="TH SarabunPSK" w:hAnsi="TH SarabunPSK" w:cs="TH SarabunPSK"/>
          <w:spacing w:val="-12"/>
          <w:kern w:val="2"/>
          <w:sz w:val="32"/>
          <w:szCs w:val="32"/>
          <w:cs/>
        </w:rPr>
        <w:t>อบรมสามารถจอดรถได้มากขึ้น ติดตั้งพัดลม/เครื่องปรับอากาศ การจัดสถานที่อบรมให้ถูกสุขลักษณะ เช่น การอบรม</w:t>
      </w: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แปรรูปควรอยู่ห่างจากกองมูลไก่ เป็นต้น </w:t>
      </w:r>
    </w:p>
    <w:p w14:paraId="04AA0DDB" w14:textId="77777777" w:rsidR="001A5581" w:rsidRDefault="00072A6D" w:rsidP="00ED7FF5">
      <w:pPr>
        <w:numPr>
          <w:ilvl w:val="0"/>
          <w:numId w:val="65"/>
        </w:numPr>
        <w:tabs>
          <w:tab w:val="left" w:pos="3969"/>
        </w:tabs>
        <w:spacing w:after="0" w:line="20" w:lineRule="atLeast"/>
        <w:ind w:left="0" w:firstLine="3674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1A5581">
        <w:rPr>
          <w:rFonts w:ascii="TH SarabunPSK" w:hAnsi="TH SarabunPSK" w:cs="TH SarabunPSK"/>
          <w:kern w:val="2"/>
          <w:sz w:val="32"/>
          <w:szCs w:val="32"/>
          <w:cs/>
        </w:rPr>
        <w:t>ปรับปรุงสื่อ โสตทัศนูปกรณ์ และอุปกรณ์การเรียนรู้ให้ใช้งานได้ มีความพร้อม และควรสนับสน</w:t>
      </w:r>
      <w:r w:rsidRPr="001A5581">
        <w:rPr>
          <w:rFonts w:ascii="TH SarabunPSK" w:hAnsi="TH SarabunPSK" w:cs="TH SarabunPSK" w:hint="cs"/>
          <w:kern w:val="2"/>
          <w:sz w:val="32"/>
          <w:szCs w:val="32"/>
          <w:cs/>
        </w:rPr>
        <w:t>ุน</w:t>
      </w:r>
      <w:r w:rsidRPr="001A5581">
        <w:rPr>
          <w:rFonts w:ascii="TH SarabunPSK" w:hAnsi="TH SarabunPSK" w:cs="TH SarabunPSK"/>
          <w:kern w:val="2"/>
          <w:sz w:val="32"/>
          <w:szCs w:val="32"/>
          <w:cs/>
        </w:rPr>
        <w:t xml:space="preserve">วัสดุฝึกอบรมให้เกษตรกรสามารถทดลองปฏิบัติด้วยตนเองได้ </w:t>
      </w:r>
    </w:p>
    <w:p w14:paraId="0AE23832" w14:textId="77777777" w:rsidR="001A5581" w:rsidRDefault="00072A6D" w:rsidP="00ED7FF5">
      <w:pPr>
        <w:numPr>
          <w:ilvl w:val="0"/>
          <w:numId w:val="65"/>
        </w:numPr>
        <w:tabs>
          <w:tab w:val="left" w:pos="3969"/>
        </w:tabs>
        <w:spacing w:after="0" w:line="20" w:lineRule="atLeast"/>
        <w:ind w:left="0" w:firstLine="3674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1A5581">
        <w:rPr>
          <w:rFonts w:ascii="TH SarabunPSK" w:hAnsi="TH SarabunPSK" w:cs="TH SarabunPSK"/>
          <w:kern w:val="2"/>
          <w:sz w:val="32"/>
          <w:szCs w:val="32"/>
          <w:cs/>
        </w:rPr>
        <w:t xml:space="preserve">ปรับปรุงฐานเรียนรู้ให้มีเทคโนโลยี นวัตกรรมการเกษตรใหม่ๆ มีความหลากหลาย  </w:t>
      </w:r>
    </w:p>
    <w:p w14:paraId="23927B08" w14:textId="77777777" w:rsidR="001A5581" w:rsidRDefault="00072A6D" w:rsidP="00ED7FF5">
      <w:pPr>
        <w:numPr>
          <w:ilvl w:val="0"/>
          <w:numId w:val="65"/>
        </w:numPr>
        <w:tabs>
          <w:tab w:val="left" w:pos="3969"/>
        </w:tabs>
        <w:spacing w:after="0" w:line="20" w:lineRule="atLeast"/>
        <w:ind w:left="0" w:firstLine="3674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ควรปรับปรุงหลักสูตรการอบรม รูปแบบการถ่ายทอดความรู้ให้มีความน่าสนใจ ทันต่อสถานการณ์ และเพิ่มการฝึกปฏิบัติจริงในหลักสูตรการอบรมให้มากขึ้น </w:t>
      </w:r>
    </w:p>
    <w:p w14:paraId="4586A378" w14:textId="77777777" w:rsidR="001A5581" w:rsidRDefault="00072A6D" w:rsidP="00ED7FF5">
      <w:pPr>
        <w:numPr>
          <w:ilvl w:val="0"/>
          <w:numId w:val="65"/>
        </w:numPr>
        <w:tabs>
          <w:tab w:val="left" w:pos="3969"/>
        </w:tabs>
        <w:spacing w:after="0" w:line="20" w:lineRule="atLeast"/>
        <w:ind w:left="0" w:firstLine="3674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1A5581">
        <w:rPr>
          <w:rFonts w:ascii="TH SarabunPSK" w:hAnsi="TH SarabunPSK" w:cs="TH SarabunPSK"/>
          <w:kern w:val="2"/>
          <w:sz w:val="32"/>
          <w:szCs w:val="32"/>
          <w:cs/>
        </w:rPr>
        <w:t xml:space="preserve">ควรบรรจุหลักสูตรต่อยอดและนำไปใช้ได้จริง เช่น การตลาดต่างๆ การแปรรูปผลิตภัณฑ์ เพื่อเพิ่มโอกาสการจำหน่ายสินค้า เป็นต้น </w:t>
      </w:r>
    </w:p>
    <w:p w14:paraId="593A09F5" w14:textId="77777777" w:rsidR="001A5581" w:rsidRDefault="00072A6D" w:rsidP="00ED7FF5">
      <w:pPr>
        <w:numPr>
          <w:ilvl w:val="0"/>
          <w:numId w:val="65"/>
        </w:numPr>
        <w:tabs>
          <w:tab w:val="left" w:pos="3969"/>
        </w:tabs>
        <w:spacing w:after="0" w:line="20" w:lineRule="atLeast"/>
        <w:ind w:left="0" w:firstLine="3674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1A5581">
        <w:rPr>
          <w:rFonts w:ascii="TH SarabunPSK" w:hAnsi="TH SarabunPSK" w:cs="TH SarabunPSK"/>
          <w:kern w:val="2"/>
          <w:sz w:val="32"/>
          <w:szCs w:val="32"/>
          <w:cs/>
        </w:rPr>
        <w:t xml:space="preserve">ควรสนับสนุนสัญญาณอินเตอร์เน็ตให้เกษตรกรที่เข้ามาเรียนรู้สามารถสืบค้นข้อมูลทางอินเตอร์เน็ตได้ด้วยตนเอง </w:t>
      </w:r>
    </w:p>
    <w:p w14:paraId="229CF444" w14:textId="77777777" w:rsidR="001A5581" w:rsidRDefault="00072A6D" w:rsidP="00ED7FF5">
      <w:pPr>
        <w:numPr>
          <w:ilvl w:val="0"/>
          <w:numId w:val="65"/>
        </w:numPr>
        <w:tabs>
          <w:tab w:val="left" w:pos="3969"/>
        </w:tabs>
        <w:spacing w:after="0" w:line="20" w:lineRule="atLeast"/>
        <w:ind w:left="0" w:firstLine="3674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1A5581">
        <w:rPr>
          <w:rFonts w:ascii="TH SarabunPSK" w:hAnsi="TH SarabunPSK" w:cs="TH SarabunPSK"/>
          <w:kern w:val="2"/>
          <w:sz w:val="32"/>
          <w:szCs w:val="32"/>
          <w:cs/>
        </w:rPr>
        <w:t xml:space="preserve">ควรปรับช่วงเวลาการอบรมให้สอดคล้องกับช่วงเวลาทาการเกษตร โดยไม่กระทบกับเวลาดำเนินงานของเกษตรกรมากเกินไป </w:t>
      </w:r>
    </w:p>
    <w:p w14:paraId="7A539CA2" w14:textId="77777777" w:rsidR="001A5581" w:rsidRDefault="00072A6D" w:rsidP="00ED7FF5">
      <w:pPr>
        <w:numPr>
          <w:ilvl w:val="0"/>
          <w:numId w:val="65"/>
        </w:numPr>
        <w:tabs>
          <w:tab w:val="left" w:pos="3969"/>
        </w:tabs>
        <w:spacing w:after="0" w:line="20" w:lineRule="atLeast"/>
        <w:ind w:left="0" w:firstLine="3674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1A5581">
        <w:rPr>
          <w:rFonts w:ascii="TH SarabunPSK" w:hAnsi="TH SarabunPSK" w:cs="TH SarabunPSK"/>
          <w:kern w:val="2"/>
          <w:sz w:val="32"/>
          <w:szCs w:val="32"/>
          <w:cs/>
        </w:rPr>
        <w:t xml:space="preserve">ควรสนับสนุนงบประมาณที่เป็นครุภัณฑ์ให้แก่ ศพก./ศูนย์เครือข่าย ศพก. </w:t>
      </w:r>
    </w:p>
    <w:p w14:paraId="74ACDB13" w14:textId="77777777" w:rsidR="001A5581" w:rsidRDefault="00072A6D" w:rsidP="00ED7FF5">
      <w:pPr>
        <w:numPr>
          <w:ilvl w:val="0"/>
          <w:numId w:val="65"/>
        </w:numPr>
        <w:tabs>
          <w:tab w:val="left" w:pos="3969"/>
        </w:tabs>
        <w:spacing w:after="0" w:line="20" w:lineRule="atLeast"/>
        <w:ind w:left="0" w:firstLine="3674"/>
        <w:jc w:val="thaiDistribute"/>
        <w:rPr>
          <w:rFonts w:ascii="TH SarabunPSK" w:hAnsi="TH SarabunPSK" w:cs="TH SarabunPSK"/>
          <w:kern w:val="2"/>
          <w:sz w:val="32"/>
          <w:szCs w:val="32"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ควรจัดสถานที่ละหมาดแก่เกษตรกรที่เป็นมุสลิมอย่างเหมาะสมตามสมควร </w:t>
      </w:r>
    </w:p>
    <w:p w14:paraId="265D5B38" w14:textId="77777777" w:rsidR="00072A6D" w:rsidRPr="00072A6D" w:rsidRDefault="00072A6D" w:rsidP="00ED7FF5">
      <w:pPr>
        <w:numPr>
          <w:ilvl w:val="0"/>
          <w:numId w:val="65"/>
        </w:numPr>
        <w:tabs>
          <w:tab w:val="left" w:pos="3969"/>
        </w:tabs>
        <w:spacing w:after="0" w:line="20" w:lineRule="atLeast"/>
        <w:ind w:left="0" w:firstLine="3674"/>
        <w:jc w:val="thaiDistribute"/>
        <w:rPr>
          <w:rFonts w:ascii="TH SarabunPSK" w:hAnsi="TH SarabunPSK" w:cs="TH SarabunPSK"/>
          <w:kern w:val="2"/>
          <w:sz w:val="32"/>
          <w:szCs w:val="32"/>
          <w:cs/>
        </w:rPr>
      </w:pPr>
      <w:r w:rsidRPr="00072A6D">
        <w:rPr>
          <w:rFonts w:ascii="TH SarabunPSK" w:hAnsi="TH SarabunPSK" w:cs="TH SarabunPSK"/>
          <w:kern w:val="2"/>
          <w:sz w:val="32"/>
          <w:szCs w:val="32"/>
          <w:cs/>
        </w:rPr>
        <w:t xml:space="preserve">ควรสนับสนุนการรวมกลุ่มเพื่อส่งเสริมอาชีพ และสร้างความเข้มแข็งแก่เกษตรกร </w:t>
      </w:r>
    </w:p>
    <w:bookmarkEnd w:id="24"/>
    <w:p w14:paraId="66813BCC" w14:textId="77777777" w:rsidR="003159F5" w:rsidRPr="00072A6D" w:rsidRDefault="003159F5" w:rsidP="00213C03">
      <w:pPr>
        <w:tabs>
          <w:tab w:val="left" w:pos="1197"/>
        </w:tabs>
        <w:spacing w:after="0" w:line="240" w:lineRule="auto"/>
        <w:ind w:right="130"/>
        <w:jc w:val="thaiDistribute"/>
        <w:rPr>
          <w:rFonts w:ascii="TH SarabunPSK" w:hAnsi="TH SarabunPSK" w:cs="TH SarabunPSK"/>
          <w:color w:val="FF0000"/>
          <w:szCs w:val="22"/>
          <w:cs/>
        </w:rPr>
      </w:pPr>
    </w:p>
    <w:p w14:paraId="06DFF3C1" w14:textId="77777777" w:rsidR="00EA6AFF" w:rsidRPr="00072A6D" w:rsidRDefault="00EA6AFF" w:rsidP="00EA6AF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6. การติดตามและรายงานผลการดำเนินงาน</w:t>
      </w:r>
    </w:p>
    <w:p w14:paraId="5896E324" w14:textId="77777777" w:rsidR="00EA6AFF" w:rsidRPr="00072A6D" w:rsidRDefault="00EA6AFF" w:rsidP="00EA6AFF">
      <w:pPr>
        <w:tabs>
          <w:tab w:val="left" w:pos="709"/>
          <w:tab w:val="left" w:pos="1560"/>
        </w:tabs>
        <w:spacing w:after="0" w:line="240" w:lineRule="auto"/>
        <w:ind w:right="-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</w:rPr>
        <w:tab/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6.1 ส่วนกลาง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F94C67A" w14:textId="77777777" w:rsidR="00EA6AFF" w:rsidRPr="00072A6D" w:rsidRDefault="00EA6AFF" w:rsidP="00EA6AFF">
      <w:pPr>
        <w:tabs>
          <w:tab w:val="left" w:pos="709"/>
          <w:tab w:val="left" w:pos="1560"/>
        </w:tabs>
        <w:spacing w:after="0" w:line="240" w:lineRule="auto"/>
        <w:ind w:right="-2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</w:t>
      </w:r>
      <w:r w:rsidRPr="00072A6D">
        <w:rPr>
          <w:rFonts w:ascii="TH SarabunPSK" w:hAnsi="TH SarabunPSK" w:cs="TH SarabunPSK"/>
          <w:sz w:val="32"/>
          <w:szCs w:val="32"/>
          <w:cs/>
        </w:rPr>
        <w:t>สนับสนุนและติดตามผลการดำเนินงานโครงการ ศพก. ดังนี้</w:t>
      </w:r>
    </w:p>
    <w:p w14:paraId="798F0D75" w14:textId="77777777" w:rsidR="00EA6AFF" w:rsidRPr="00072A6D" w:rsidRDefault="00EA6AFF" w:rsidP="00EA6AF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072A6D">
        <w:rPr>
          <w:rFonts w:ascii="TH SarabunPSK" w:hAnsi="TH SarabunPSK" w:cs="TH SarabunPSK"/>
          <w:sz w:val="32"/>
          <w:szCs w:val="32"/>
          <w:cs/>
          <w:lang w:val="en-GB"/>
        </w:rPr>
        <w:t xml:space="preserve">      1) การสนับสนุนและติดตามการดำเนินงาน ณ สำนักงานส่งเสริมและพัฒนาการเกษตร/สำนักงานเกษตรจังหวัด/สำนักงานเกษตรอำเภอ และศพก. และศูนย์เครือข่าย </w:t>
      </w:r>
    </w:p>
    <w:p w14:paraId="00044B3A" w14:textId="77777777" w:rsidR="00EA6AFF" w:rsidRPr="00072A6D" w:rsidRDefault="00EA6AFF" w:rsidP="00EA6AF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072A6D">
        <w:rPr>
          <w:rFonts w:ascii="TH SarabunPSK" w:hAnsi="TH SarabunPSK" w:cs="TH SarabunPSK"/>
          <w:sz w:val="32"/>
          <w:szCs w:val="32"/>
          <w:cs/>
          <w:lang w:val="en-GB"/>
        </w:rPr>
        <w:t xml:space="preserve">      2) ผ่านโทรศัพท์ ช่องทางสื่อสารออนไลน์ (</w:t>
      </w:r>
      <w:r w:rsidRPr="00072A6D">
        <w:rPr>
          <w:rFonts w:ascii="TH SarabunPSK" w:hAnsi="TH SarabunPSK" w:cs="TH SarabunPSK"/>
          <w:sz w:val="32"/>
          <w:szCs w:val="32"/>
        </w:rPr>
        <w:t xml:space="preserve">Email, </w:t>
      </w:r>
      <w:r w:rsidRPr="00072A6D">
        <w:rPr>
          <w:rFonts w:ascii="TH SarabunPSK" w:hAnsi="TH SarabunPSK" w:cs="TH SarabunPSK"/>
          <w:sz w:val="32"/>
          <w:szCs w:val="32"/>
          <w:cs/>
          <w:lang w:val="en-GB"/>
        </w:rPr>
        <w:t>ไลน์กลุ่มเจ้าหน้าที่ระดับเขต/จังหวัด) ระบบรายงานของ ศพก. และอื่นๆ</w:t>
      </w:r>
    </w:p>
    <w:p w14:paraId="3FC69E27" w14:textId="77777777" w:rsidR="00EA6AFF" w:rsidRPr="00072A6D" w:rsidRDefault="00EA6AFF" w:rsidP="00EA6AFF">
      <w:pPr>
        <w:tabs>
          <w:tab w:val="left" w:pos="709"/>
          <w:tab w:val="left" w:pos="1560"/>
        </w:tabs>
        <w:spacing w:after="0" w:line="240" w:lineRule="auto"/>
        <w:ind w:right="-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 xml:space="preserve">6.2 สำนักงานส่งเสริมและพัฒนาการเกษตรที่ 1 – 6 </w:t>
      </w:r>
    </w:p>
    <w:p w14:paraId="41AE0CD8" w14:textId="77777777" w:rsidR="00EA6AFF" w:rsidRPr="00072A6D" w:rsidRDefault="00EA6AFF" w:rsidP="00EA6AFF">
      <w:pPr>
        <w:tabs>
          <w:tab w:val="left" w:pos="709"/>
          <w:tab w:val="left" w:pos="1560"/>
        </w:tabs>
        <w:spacing w:after="0" w:line="240" w:lineRule="auto"/>
        <w:ind w:right="-2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sz w:val="32"/>
          <w:szCs w:val="32"/>
          <w:cs/>
          <w:lang w:val="en-GB"/>
        </w:rPr>
        <w:tab/>
        <w:t xml:space="preserve">      ติดตามการดำเนินงานในพื้นที่ และรายงานผลผ่านเอกสารราชการ โทรศัพท์ ช่องทางสื่อสารออนไลน์ ระบบรายงาน ศพก. และอื่นๆ</w:t>
      </w:r>
    </w:p>
    <w:p w14:paraId="4D2F9787" w14:textId="77777777" w:rsidR="00EA6AFF" w:rsidRPr="00072A6D" w:rsidRDefault="00EA6AFF" w:rsidP="00EA6AFF">
      <w:pPr>
        <w:tabs>
          <w:tab w:val="left" w:pos="709"/>
          <w:tab w:val="left" w:pos="1560"/>
        </w:tabs>
        <w:spacing w:after="0" w:line="240" w:lineRule="auto"/>
        <w:ind w:right="-2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ab/>
        <w:t>6.3 จังหวัด</w:t>
      </w:r>
    </w:p>
    <w:p w14:paraId="35D506D0" w14:textId="77777777" w:rsidR="00EA6AFF" w:rsidRDefault="00EA6AFF" w:rsidP="00EA6AFF">
      <w:pPr>
        <w:tabs>
          <w:tab w:val="left" w:pos="709"/>
          <w:tab w:val="left" w:pos="1560"/>
        </w:tabs>
        <w:spacing w:after="0" w:line="240" w:lineRule="auto"/>
        <w:ind w:right="-22"/>
        <w:jc w:val="thaiDistribute"/>
        <w:rPr>
          <w:rFonts w:ascii="TH SarabunPSK" w:hAnsi="TH SarabunPSK" w:cs="TH SarabunPSK"/>
          <w:sz w:val="32"/>
          <w:szCs w:val="32"/>
        </w:rPr>
      </w:pPr>
      <w:r w:rsidRPr="00072A6D">
        <w:rPr>
          <w:rFonts w:ascii="TH SarabunPSK" w:hAnsi="TH SarabunPSK" w:cs="TH SarabunPSK"/>
          <w:sz w:val="32"/>
          <w:szCs w:val="32"/>
          <w:cs/>
          <w:lang w:val="en-GB"/>
        </w:rPr>
        <w:tab/>
        <w:t xml:space="preserve">      ติดตามการดำเนินงานในพื้นที่ และรายงานผลผ่านเอกสารราชการ โทรศัพท์ ช่องทางสื่อสารออนไลน์ ระบบรายงาน ศพก. และอื่นๆ</w:t>
      </w:r>
    </w:p>
    <w:p w14:paraId="48731B33" w14:textId="77777777" w:rsidR="00EA6AFF" w:rsidRPr="00323849" w:rsidRDefault="00EA6AFF" w:rsidP="00EA6AFF">
      <w:pPr>
        <w:tabs>
          <w:tab w:val="left" w:pos="1276"/>
          <w:tab w:val="left" w:pos="1560"/>
        </w:tabs>
        <w:spacing w:before="120" w:after="0" w:line="240" w:lineRule="auto"/>
        <w:ind w:right="-2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7. การให้ความร่วมมือกับหน่วยงานภาคี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ดำเนินงาน 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 ประชาสัมพันธ์กิจกรรมเกษตรร่วมใจรับมือภัยแล้ง ปี 25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072A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>ร่วมดำเนินงานตามแผนป้องกันและบรรเทาสาธารณภัยด้านการเกษตรในช่วงฤดูแล้ง ปี</w:t>
      </w:r>
      <w:r w:rsidRPr="00072A6D">
        <w:rPr>
          <w:rFonts w:ascii="TH SarabunPSK" w:hAnsi="TH SarabunPSK" w:cs="TH SarabunPSK"/>
          <w:sz w:val="32"/>
          <w:szCs w:val="32"/>
        </w:rPr>
        <w:t xml:space="preserve"> 256</w:t>
      </w:r>
      <w:r>
        <w:rPr>
          <w:rFonts w:ascii="TH SarabunPSK" w:hAnsi="TH SarabunPSK" w:cs="TH SarabunPSK"/>
          <w:sz w:val="32"/>
          <w:szCs w:val="32"/>
        </w:rPr>
        <w:t>5</w:t>
      </w:r>
      <w:r w:rsidRPr="00072A6D">
        <w:rPr>
          <w:rFonts w:ascii="TH SarabunPSK" w:hAnsi="TH SarabunPSK" w:cs="TH SarabunPSK"/>
          <w:sz w:val="32"/>
          <w:szCs w:val="32"/>
        </w:rPr>
        <w:t>/6</w:t>
      </w:r>
      <w:r>
        <w:rPr>
          <w:rFonts w:ascii="TH SarabunPSK" w:hAnsi="TH SarabunPSK" w:cs="TH SarabunPSK"/>
          <w:sz w:val="32"/>
          <w:szCs w:val="32"/>
        </w:rPr>
        <w:t>6</w:t>
      </w:r>
      <w:r w:rsidRPr="00072A6D">
        <w:rPr>
          <w:rFonts w:ascii="TH SarabunPSK" w:hAnsi="TH SarabunPSK" w:cs="TH SarabunPSK"/>
          <w:sz w:val="32"/>
          <w:szCs w:val="32"/>
        </w:rPr>
        <w:t xml:space="preserve"> </w:t>
      </w:r>
      <w:r w:rsidRPr="00072A6D">
        <w:rPr>
          <w:rFonts w:ascii="TH SarabunPSK" w:hAnsi="TH SarabunPSK" w:cs="TH SarabunPSK"/>
          <w:sz w:val="32"/>
          <w:szCs w:val="32"/>
          <w:cs/>
        </w:rPr>
        <w:t xml:space="preserve">โดยการประชาสัมพันธ์ข้อมูลข่าวสาร สื่อสารแก่เกษตรกรผ่านเวทีการอบรม การประชุม และการเผยแพร่ข้อมูลข่าวสารผ่าน </w:t>
      </w:r>
    </w:p>
    <w:p w14:paraId="02E751DE" w14:textId="77777777" w:rsidR="00EA6AFF" w:rsidRPr="00072A6D" w:rsidRDefault="00EA6AFF" w:rsidP="00EA6AFF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072A6D">
        <w:rPr>
          <w:rFonts w:ascii="TH SarabunPSK" w:hAnsi="TH SarabunPSK" w:cs="TH SarabunPSK"/>
          <w:b/>
          <w:bCs/>
          <w:sz w:val="32"/>
          <w:szCs w:val="32"/>
          <w:cs/>
        </w:rPr>
        <w:t>. การรายงานผลการดำเนินงานโครงการ ศพก.</w:t>
      </w:r>
    </w:p>
    <w:p w14:paraId="7F3C590F" w14:textId="77777777" w:rsidR="00EA6AFF" w:rsidRPr="00072A6D" w:rsidRDefault="00EA6AFF" w:rsidP="00EA6AFF">
      <w:pPr>
        <w:pStyle w:val="Default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 8.1 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>การจัดทำรายงาน และข้อมูล ศพก. ต่างๆ ส่งกองแผนงาน สำนักงานเศรษฐกิจการเกษตร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br/>
        <w:t xml:space="preserve"> และหน่วยงานอื่น เช่น </w:t>
      </w:r>
    </w:p>
    <w:p w14:paraId="4931831F" w14:textId="77777777" w:rsidR="00EA6AFF" w:rsidRDefault="00EA6AFF" w:rsidP="00EA6AFF">
      <w:pPr>
        <w:pStyle w:val="Default"/>
        <w:ind w:left="720" w:hanging="153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1) 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รายงานความก้าวหน้าการดำเนินงานโครงการ ศพก. รายสัปดาห์ ส่งกองแผนงาน </w:t>
      </w:r>
    </w:p>
    <w:p w14:paraId="0B80119C" w14:textId="77777777" w:rsidR="00EA6AFF" w:rsidRDefault="00EA6AFF" w:rsidP="00EA6AFF">
      <w:pPr>
        <w:pStyle w:val="Default"/>
        <w:ind w:left="720" w:hanging="153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2) </w:t>
      </w:r>
      <w:r w:rsidRPr="00072A6D">
        <w:rPr>
          <w:rFonts w:ascii="TH SarabunPSK" w:hAnsi="TH SarabunPSK" w:cs="TH SarabunPSK"/>
          <w:color w:val="auto"/>
          <w:spacing w:val="-6"/>
          <w:sz w:val="32"/>
          <w:szCs w:val="32"/>
          <w:cs/>
        </w:rPr>
        <w:t>ข้อมูลผลการดำเนินงาน ศพก. และที่เกี่ยวข้องเพื่อประกอบการพิจารณาของคณะอนุกรรมาธิการฯ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</w:p>
    <w:p w14:paraId="4B303CE0" w14:textId="77777777" w:rsidR="00EA6AFF" w:rsidRDefault="00EA6AFF" w:rsidP="00EA6AFF">
      <w:pPr>
        <w:pStyle w:val="Default"/>
        <w:ind w:left="720" w:hanging="153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3) 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รายงานตามแผนผู้ตรวจราชการกระทรวงเกษตรและสหกรณ์ </w:t>
      </w:r>
    </w:p>
    <w:p w14:paraId="149C47DA" w14:textId="77777777" w:rsidR="00EA6AFF" w:rsidRDefault="00EA6AFF" w:rsidP="00EA6AFF">
      <w:pPr>
        <w:pStyle w:val="Default"/>
        <w:ind w:left="720" w:hanging="153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4) 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รายงานตามข้อสั่งการนายกรัฐมนตรี </w:t>
      </w:r>
    </w:p>
    <w:p w14:paraId="4A7D2DF1" w14:textId="77777777" w:rsidR="00EA6AFF" w:rsidRPr="00072A6D" w:rsidRDefault="00EA6AFF" w:rsidP="00EA6AFF">
      <w:pPr>
        <w:pStyle w:val="Default"/>
        <w:ind w:left="720" w:hanging="153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5) 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รายงาน และข้อมูล ศพก. อื่นๆ ตามที่หน่วยงานร้องขอ </w:t>
      </w:r>
    </w:p>
    <w:p w14:paraId="3F5855C9" w14:textId="77777777" w:rsidR="00EA6AFF" w:rsidRPr="00072A6D" w:rsidRDefault="00EA6AFF" w:rsidP="00EA6AFF">
      <w:pPr>
        <w:pStyle w:val="Default"/>
        <w:jc w:val="thaiDistribute"/>
        <w:rPr>
          <w:rFonts w:ascii="TH SarabunPSK" w:hAnsi="TH SarabunPSK" w:cs="TH SarabunPSK"/>
          <w:color w:val="auto"/>
          <w:spacing w:val="-6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 8.2 </w:t>
      </w:r>
      <w:r w:rsidRPr="00072A6D">
        <w:rPr>
          <w:rFonts w:ascii="TH SarabunPSK" w:hAnsi="TH SarabunPSK" w:cs="TH SarabunPSK"/>
          <w:color w:val="auto"/>
          <w:spacing w:val="-6"/>
          <w:sz w:val="32"/>
          <w:szCs w:val="32"/>
          <w:cs/>
        </w:rPr>
        <w:t>การให้บริการของ ศพก. (</w:t>
      </w:r>
      <w:r w:rsidRPr="00072A6D">
        <w:rPr>
          <w:rFonts w:ascii="TH SarabunPSK" w:hAnsi="TH SarabunPSK" w:cs="TH SarabunPSK"/>
          <w:color w:val="auto"/>
          <w:spacing w:val="-6"/>
          <w:sz w:val="32"/>
          <w:szCs w:val="32"/>
        </w:rPr>
        <w:t>882</w:t>
      </w:r>
      <w:r w:rsidRPr="00072A6D">
        <w:rPr>
          <w:rFonts w:ascii="TH SarabunPSK" w:hAnsi="TH SarabunPSK" w:cs="TH SarabunPSK"/>
          <w:color w:val="auto"/>
          <w:spacing w:val="-6"/>
          <w:sz w:val="32"/>
          <w:szCs w:val="32"/>
          <w:cs/>
        </w:rPr>
        <w:t xml:space="preserve"> ศูนย์) ข้อมูลการดำเนินงาน ปี </w:t>
      </w:r>
      <w:r w:rsidRPr="00072A6D">
        <w:rPr>
          <w:rFonts w:ascii="TH SarabunPSK" w:hAnsi="TH SarabunPSK" w:cs="TH SarabunPSK"/>
          <w:color w:val="auto"/>
          <w:spacing w:val="-6"/>
          <w:sz w:val="32"/>
          <w:szCs w:val="32"/>
        </w:rPr>
        <w:t>2566</w:t>
      </w:r>
      <w:r w:rsidRPr="00072A6D">
        <w:rPr>
          <w:rFonts w:ascii="TH SarabunPSK" w:hAnsi="TH SarabunPSK" w:cs="TH SarabunPSK"/>
          <w:color w:val="auto"/>
          <w:spacing w:val="-6"/>
          <w:sz w:val="32"/>
          <w:szCs w:val="32"/>
          <w:cs/>
        </w:rPr>
        <w:t xml:space="preserve"> ข้อมูล ณ </w:t>
      </w:r>
      <w:r w:rsidRPr="00072A6D">
        <w:rPr>
          <w:rFonts w:ascii="TH SarabunPSK" w:hAnsi="TH SarabunPSK" w:cs="TH SarabunPSK"/>
          <w:color w:val="auto"/>
          <w:spacing w:val="-6"/>
          <w:sz w:val="32"/>
          <w:szCs w:val="32"/>
        </w:rPr>
        <w:t>30</w:t>
      </w:r>
      <w:r w:rsidRPr="00072A6D">
        <w:rPr>
          <w:rFonts w:ascii="TH SarabunPSK" w:hAnsi="TH SarabunPSK" w:cs="TH SarabunPSK"/>
          <w:color w:val="auto"/>
          <w:spacing w:val="-6"/>
          <w:sz w:val="32"/>
          <w:szCs w:val="32"/>
          <w:cs/>
        </w:rPr>
        <w:t xml:space="preserve"> กันยายน </w:t>
      </w:r>
      <w:r w:rsidRPr="00072A6D">
        <w:rPr>
          <w:rFonts w:ascii="TH SarabunPSK" w:hAnsi="TH SarabunPSK" w:cs="TH SarabunPSK"/>
          <w:color w:val="auto"/>
          <w:spacing w:val="-6"/>
          <w:sz w:val="32"/>
          <w:szCs w:val="32"/>
        </w:rPr>
        <w:t>2566</w:t>
      </w:r>
    </w:p>
    <w:p w14:paraId="3ADFD4B0" w14:textId="77777777" w:rsidR="00EA6AFF" w:rsidRDefault="00EA6AFF" w:rsidP="00EA6AFF">
      <w:pPr>
        <w:pStyle w:val="Default"/>
        <w:ind w:firstLine="567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1) 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>อบรม/ดูงาน 36</w:t>
      </w:r>
      <w:r w:rsidRPr="00072A6D">
        <w:rPr>
          <w:rFonts w:ascii="TH SarabunPSK" w:hAnsi="TH SarabunPSK" w:cs="TH SarabunPSK"/>
          <w:color w:val="auto"/>
          <w:sz w:val="32"/>
          <w:szCs w:val="32"/>
        </w:rPr>
        <w:t>,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446 ราย </w:t>
      </w:r>
    </w:p>
    <w:p w14:paraId="37EF4785" w14:textId="77777777" w:rsidR="00EA6AFF" w:rsidRDefault="00EA6AFF" w:rsidP="00EA6AFF">
      <w:pPr>
        <w:pStyle w:val="Default"/>
        <w:ind w:firstLine="567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2) 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>บริการข้อมูล ข่าวสาร/วิชาการ 2</w:t>
      </w:r>
      <w:r w:rsidRPr="00072A6D">
        <w:rPr>
          <w:rFonts w:ascii="TH SarabunPSK" w:hAnsi="TH SarabunPSK" w:cs="TH SarabunPSK"/>
          <w:color w:val="auto"/>
          <w:sz w:val="32"/>
          <w:szCs w:val="32"/>
        </w:rPr>
        <w:t>,</w:t>
      </w:r>
      <w:r w:rsidRPr="00072A6D">
        <w:rPr>
          <w:rFonts w:ascii="TH SarabunPSK" w:hAnsi="TH SarabunPSK" w:cs="TH SarabunPSK"/>
          <w:color w:val="auto"/>
          <w:sz w:val="32"/>
          <w:szCs w:val="32"/>
          <w:cs/>
        </w:rPr>
        <w:t xml:space="preserve">545 ครั้ง </w:t>
      </w:r>
    </w:p>
    <w:p w14:paraId="71977C26" w14:textId="77777777" w:rsidR="00EA6AFF" w:rsidRDefault="00EA6AFF" w:rsidP="00EA6AFF">
      <w:pPr>
        <w:pStyle w:val="Defaul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3) </w:t>
      </w:r>
      <w:r w:rsidRPr="00072A6D">
        <w:rPr>
          <w:rFonts w:ascii="TH SarabunPSK" w:hAnsi="TH SarabunPSK" w:cs="TH SarabunPSK"/>
          <w:sz w:val="32"/>
          <w:szCs w:val="32"/>
          <w:cs/>
        </w:rPr>
        <w:t>ให้บริการด้านการเกษตรต่าง ๆ 7</w:t>
      </w:r>
      <w:r w:rsidRPr="00072A6D">
        <w:rPr>
          <w:rFonts w:ascii="TH SarabunPSK" w:hAnsi="TH SarabunPSK" w:cs="TH SarabunPSK"/>
          <w:sz w:val="32"/>
          <w:szCs w:val="32"/>
        </w:rPr>
        <w:t>,</w:t>
      </w:r>
      <w:r w:rsidRPr="00072A6D">
        <w:rPr>
          <w:rFonts w:ascii="TH SarabunPSK" w:hAnsi="TH SarabunPSK" w:cs="TH SarabunPSK"/>
          <w:sz w:val="32"/>
          <w:szCs w:val="32"/>
          <w:cs/>
        </w:rPr>
        <w:t>254 ราย</w:t>
      </w:r>
    </w:p>
    <w:p w14:paraId="5B82BEE8" w14:textId="77777777" w:rsidR="00EA6AFF" w:rsidRPr="00323849" w:rsidRDefault="00EA6AFF" w:rsidP="00EA6AFF">
      <w:pPr>
        <w:pStyle w:val="Default"/>
        <w:ind w:firstLine="567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Pr="00072A6D">
        <w:rPr>
          <w:rFonts w:ascii="TH SarabunPSK" w:hAnsi="TH SarabunPSK" w:cs="TH SarabunPSK"/>
          <w:sz w:val="32"/>
          <w:szCs w:val="32"/>
          <w:cs/>
        </w:rPr>
        <w:t>แก้ไขปัญหา/รับเรื่องร้องเรียน (เรื่อง)</w:t>
      </w:r>
      <w:r w:rsidRPr="00072A6D">
        <w:rPr>
          <w:rFonts w:ascii="TH SarabunPSK" w:hAnsi="TH SarabunPSK" w:cs="TH SarabunPSK"/>
          <w:sz w:val="32"/>
          <w:szCs w:val="32"/>
        </w:rPr>
        <w:t xml:space="preserve"> 205 </w:t>
      </w:r>
      <w:r w:rsidRPr="00072A6D">
        <w:rPr>
          <w:rFonts w:ascii="TH SarabunPSK" w:hAnsi="TH SarabunPSK" w:cs="TH SarabunPSK"/>
          <w:sz w:val="32"/>
          <w:szCs w:val="32"/>
          <w:cs/>
        </w:rPr>
        <w:t>เรื่อง โดย แก้ไขโดย ศพก.155 เรื่อง และส่งต่อ 50 เรื่อง</w:t>
      </w:r>
    </w:p>
    <w:p w14:paraId="41E2A2EC" w14:textId="77777777" w:rsidR="008520B6" w:rsidRPr="00072A6D" w:rsidRDefault="008520B6" w:rsidP="00B26D60">
      <w:pPr>
        <w:tabs>
          <w:tab w:val="left" w:pos="1418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910D01" w14:textId="77777777" w:rsidR="008520B6" w:rsidRPr="00072A6D" w:rsidRDefault="00323849" w:rsidP="00323849">
      <w:pPr>
        <w:tabs>
          <w:tab w:val="left" w:pos="1418"/>
          <w:tab w:val="left" w:pos="15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***************************************</w:t>
      </w:r>
    </w:p>
    <w:p w14:paraId="0DACADF7" w14:textId="77777777" w:rsidR="008520B6" w:rsidRPr="00072A6D" w:rsidRDefault="008520B6" w:rsidP="00B26D60">
      <w:pPr>
        <w:tabs>
          <w:tab w:val="left" w:pos="1418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9AA4F6" w14:textId="77777777" w:rsidR="008520B6" w:rsidRPr="00072A6D" w:rsidRDefault="008520B6" w:rsidP="00B26D60">
      <w:pPr>
        <w:tabs>
          <w:tab w:val="left" w:pos="1418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B74F1B" w14:textId="77777777" w:rsidR="008520B6" w:rsidRPr="00072A6D" w:rsidRDefault="008520B6" w:rsidP="00B26D60">
      <w:pPr>
        <w:tabs>
          <w:tab w:val="left" w:pos="1418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627B34" w14:textId="77777777" w:rsidR="008520B6" w:rsidRPr="00072A6D" w:rsidRDefault="008520B6" w:rsidP="00B26D60">
      <w:pPr>
        <w:tabs>
          <w:tab w:val="left" w:pos="1418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1D3CCE" w14:textId="77777777" w:rsidR="001E1CD9" w:rsidRPr="00072A6D" w:rsidRDefault="001E1CD9" w:rsidP="0032384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1E1CD9" w:rsidRPr="00072A6D" w:rsidSect="001A02D7">
      <w:pgSz w:w="11906" w:h="16838"/>
      <w:pgMar w:top="1440" w:right="1440" w:bottom="1134" w:left="1440" w:header="708" w:footer="2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41E18D" w14:textId="77777777" w:rsidR="001F374C" w:rsidRDefault="001F374C" w:rsidP="00107EFC">
      <w:pPr>
        <w:spacing w:after="0" w:line="240" w:lineRule="auto"/>
      </w:pPr>
      <w:r>
        <w:separator/>
      </w:r>
    </w:p>
  </w:endnote>
  <w:endnote w:type="continuationSeparator" w:id="0">
    <w:p w14:paraId="4274647E" w14:textId="77777777" w:rsidR="001F374C" w:rsidRDefault="001F374C" w:rsidP="00107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06D58B" w14:textId="77777777" w:rsidR="001F374C" w:rsidRDefault="001F374C" w:rsidP="00107EFC">
      <w:pPr>
        <w:spacing w:after="0" w:line="240" w:lineRule="auto"/>
      </w:pPr>
      <w:r>
        <w:separator/>
      </w:r>
    </w:p>
  </w:footnote>
  <w:footnote w:type="continuationSeparator" w:id="0">
    <w:p w14:paraId="33A3209E" w14:textId="77777777" w:rsidR="001F374C" w:rsidRDefault="001F374C" w:rsidP="00107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5798F" w14:textId="77777777" w:rsidR="00107EFC" w:rsidRPr="00107EFC" w:rsidRDefault="00107EFC" w:rsidP="00107EFC">
    <w:pPr>
      <w:pStyle w:val="Header"/>
      <w:jc w:val="center"/>
      <w:rPr>
        <w:rFonts w:ascii="TH SarabunPSK" w:hAnsi="TH SarabunPSK" w:cs="TH SarabunPSK"/>
        <w:sz w:val="28"/>
      </w:rPr>
    </w:pPr>
    <w:r w:rsidRPr="00107EFC">
      <w:rPr>
        <w:rFonts w:ascii="TH SarabunPSK" w:hAnsi="TH SarabunPSK" w:cs="TH SarabunPSK"/>
        <w:sz w:val="28"/>
      </w:rPr>
      <w:t>-</w:t>
    </w:r>
    <w:r>
      <w:rPr>
        <w:rFonts w:ascii="TH SarabunPSK" w:hAnsi="TH SarabunPSK" w:cs="TH SarabunPSK"/>
        <w:sz w:val="28"/>
      </w:rPr>
      <w:t xml:space="preserve"> </w:t>
    </w:r>
    <w:r w:rsidRPr="00107EFC">
      <w:rPr>
        <w:rFonts w:ascii="TH SarabunPSK" w:hAnsi="TH SarabunPSK" w:cs="TH SarabunPSK"/>
        <w:sz w:val="28"/>
      </w:rPr>
      <w:fldChar w:fldCharType="begin"/>
    </w:r>
    <w:r w:rsidRPr="00107EFC">
      <w:rPr>
        <w:rFonts w:ascii="TH SarabunPSK" w:hAnsi="TH SarabunPSK" w:cs="TH SarabunPSK"/>
        <w:sz w:val="28"/>
      </w:rPr>
      <w:instrText>PAGE   \* MERGEFORMAT</w:instrText>
    </w:r>
    <w:r w:rsidRPr="00107EFC">
      <w:rPr>
        <w:rFonts w:ascii="TH SarabunPSK" w:hAnsi="TH SarabunPSK" w:cs="TH SarabunPSK"/>
        <w:sz w:val="28"/>
      </w:rPr>
      <w:fldChar w:fldCharType="separate"/>
    </w:r>
    <w:r w:rsidR="001A02D7" w:rsidRPr="001A02D7">
      <w:rPr>
        <w:rFonts w:ascii="TH SarabunPSK" w:hAnsi="TH SarabunPSK" w:cs="TH SarabunPSK"/>
        <w:noProof/>
        <w:sz w:val="28"/>
        <w:lang w:val="th-TH"/>
      </w:rPr>
      <w:t>20</w:t>
    </w:r>
    <w:r w:rsidRPr="00107EFC">
      <w:rPr>
        <w:rFonts w:ascii="TH SarabunPSK" w:hAnsi="TH SarabunPSK" w:cs="TH SarabunPSK"/>
        <w:sz w:val="28"/>
      </w:rPr>
      <w:fldChar w:fldCharType="end"/>
    </w:r>
    <w:r>
      <w:rPr>
        <w:rFonts w:ascii="TH SarabunPSK" w:hAnsi="TH SarabunPSK" w:cs="TH SarabunPSK"/>
        <w:sz w:val="28"/>
      </w:rPr>
      <w:t xml:space="preserve"> -</w:t>
    </w:r>
  </w:p>
  <w:p w14:paraId="76A566F8" w14:textId="77777777" w:rsidR="00107EFC" w:rsidRDefault="00107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26AFB"/>
    <w:multiLevelType w:val="multilevel"/>
    <w:tmpl w:val="AD62F6D6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</w:rPr>
    </w:lvl>
    <w:lvl w:ilvl="1">
      <w:start w:val="1"/>
      <w:numFmt w:val="decimal"/>
      <w:lvlText w:val="%1.%2"/>
      <w:lvlJc w:val="left"/>
      <w:pPr>
        <w:ind w:left="2610" w:hanging="360"/>
      </w:pPr>
      <w:rPr>
        <w:rFonts w:ascii="TH SarabunIT๙" w:hAnsi="TH SarabunIT๙" w:cs="TH SarabunIT๙" w:hint="default"/>
      </w:rPr>
    </w:lvl>
    <w:lvl w:ilvl="2">
      <w:start w:val="1"/>
      <w:numFmt w:val="decimal"/>
      <w:lvlText w:val="%1.%2.%3"/>
      <w:lvlJc w:val="left"/>
      <w:pPr>
        <w:ind w:left="5220" w:hanging="720"/>
      </w:pPr>
      <w:rPr>
        <w:rFonts w:ascii="TH SarabunPSK" w:hAnsi="TH SarabunPSK" w:cs="TH SarabunPSK" w:hint="default"/>
      </w:rPr>
    </w:lvl>
    <w:lvl w:ilvl="3">
      <w:start w:val="1"/>
      <w:numFmt w:val="decimal"/>
      <w:lvlText w:val="%1.%2.%3.%4"/>
      <w:lvlJc w:val="left"/>
      <w:pPr>
        <w:ind w:left="7470" w:hanging="720"/>
      </w:pPr>
      <w:rPr>
        <w:rFonts w:ascii="TH SarabunPSK" w:hAnsi="TH SarabunPSK" w:cs="TH SarabunPSK" w:hint="default"/>
      </w:rPr>
    </w:lvl>
    <w:lvl w:ilvl="4">
      <w:start w:val="1"/>
      <w:numFmt w:val="decimal"/>
      <w:lvlText w:val="%1.%2.%3.%4.%5"/>
      <w:lvlJc w:val="left"/>
      <w:pPr>
        <w:ind w:left="10080" w:hanging="1080"/>
      </w:pPr>
      <w:rPr>
        <w:rFonts w:ascii="TH SarabunPSK" w:hAnsi="TH SarabunPSK" w:cs="TH SarabunPSK" w:hint="default"/>
      </w:rPr>
    </w:lvl>
    <w:lvl w:ilvl="5">
      <w:start w:val="1"/>
      <w:numFmt w:val="decimal"/>
      <w:lvlText w:val="%1.%2.%3.%4.%5.%6"/>
      <w:lvlJc w:val="left"/>
      <w:pPr>
        <w:ind w:left="12330" w:hanging="1080"/>
      </w:pPr>
      <w:rPr>
        <w:rFonts w:ascii="TH SarabunPSK" w:hAnsi="TH SarabunPSK" w:cs="TH SarabunPSK" w:hint="default"/>
      </w:rPr>
    </w:lvl>
    <w:lvl w:ilvl="6">
      <w:start w:val="1"/>
      <w:numFmt w:val="decimal"/>
      <w:lvlText w:val="%1.%2.%3.%4.%5.%6.%7"/>
      <w:lvlJc w:val="left"/>
      <w:pPr>
        <w:ind w:left="14940" w:hanging="1440"/>
      </w:pPr>
      <w:rPr>
        <w:rFonts w:ascii="TH SarabunPSK" w:hAnsi="TH SarabunPSK" w:cs="TH SarabunPSK" w:hint="default"/>
      </w:rPr>
    </w:lvl>
    <w:lvl w:ilvl="7">
      <w:start w:val="1"/>
      <w:numFmt w:val="decimal"/>
      <w:lvlText w:val="%1.%2.%3.%4.%5.%6.%7.%8"/>
      <w:lvlJc w:val="left"/>
      <w:pPr>
        <w:ind w:left="17190" w:hanging="1440"/>
      </w:pPr>
      <w:rPr>
        <w:rFonts w:ascii="TH SarabunPSK" w:hAnsi="TH SarabunPSK" w:cs="TH SarabunPSK" w:hint="default"/>
      </w:rPr>
    </w:lvl>
    <w:lvl w:ilvl="8">
      <w:start w:val="1"/>
      <w:numFmt w:val="decimal"/>
      <w:lvlText w:val="%1.%2.%3.%4.%5.%6.%7.%8.%9"/>
      <w:lvlJc w:val="left"/>
      <w:pPr>
        <w:ind w:left="19800" w:hanging="1800"/>
      </w:pPr>
      <w:rPr>
        <w:rFonts w:ascii="TH SarabunPSK" w:hAnsi="TH SarabunPSK" w:cs="TH SarabunPSK" w:hint="default"/>
      </w:rPr>
    </w:lvl>
  </w:abstractNum>
  <w:abstractNum w:abstractNumId="1" w15:restartNumberingAfterBreak="0">
    <w:nsid w:val="04155898"/>
    <w:multiLevelType w:val="multilevel"/>
    <w:tmpl w:val="AE7ECA16"/>
    <w:styleLink w:val="1"/>
    <w:lvl w:ilvl="0">
      <w:start w:val="1"/>
      <w:numFmt w:val="decimal"/>
      <w:lvlText w:val="%1."/>
      <w:lvlJc w:val="left"/>
      <w:rPr>
        <w:rFonts w:ascii="TH SarabunPSK" w:eastAsia="Calibri" w:hAnsi="TH SarabunPSK" w:cs="TH SarabunPSK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A585E"/>
    <w:multiLevelType w:val="hybridMultilevel"/>
    <w:tmpl w:val="9DA09B28"/>
    <w:lvl w:ilvl="0" w:tplc="2604E9D2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" w15:restartNumberingAfterBreak="0">
    <w:nsid w:val="0C4D24A8"/>
    <w:multiLevelType w:val="hybridMultilevel"/>
    <w:tmpl w:val="9CF29AF6"/>
    <w:lvl w:ilvl="0" w:tplc="77EC1DCC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0D1D4679"/>
    <w:multiLevelType w:val="hybridMultilevel"/>
    <w:tmpl w:val="8C68D55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1A6508D"/>
    <w:multiLevelType w:val="hybridMultilevel"/>
    <w:tmpl w:val="D9B0D6C2"/>
    <w:lvl w:ilvl="0" w:tplc="6F00D5DC">
      <w:start w:val="1"/>
      <w:numFmt w:val="bullet"/>
      <w:lvlText w:val="-"/>
      <w:lvlJc w:val="left"/>
      <w:pPr>
        <w:ind w:left="51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6" w15:restartNumberingAfterBreak="0">
    <w:nsid w:val="1428787A"/>
    <w:multiLevelType w:val="multilevel"/>
    <w:tmpl w:val="799E3D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1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800" w:hanging="1800"/>
      </w:pPr>
      <w:rPr>
        <w:rFonts w:hint="default"/>
      </w:rPr>
    </w:lvl>
  </w:abstractNum>
  <w:abstractNum w:abstractNumId="7" w15:restartNumberingAfterBreak="0">
    <w:nsid w:val="14A818BF"/>
    <w:multiLevelType w:val="hybridMultilevel"/>
    <w:tmpl w:val="96526234"/>
    <w:lvl w:ilvl="0" w:tplc="D55A7ED2">
      <w:start w:val="1"/>
      <w:numFmt w:val="decimal"/>
      <w:lvlText w:val="%1)"/>
      <w:lvlJc w:val="left"/>
      <w:pPr>
        <w:ind w:left="1890" w:hanging="360"/>
      </w:pPr>
      <w:rPr>
        <w:rFonts w:ascii="TH SarabunIT๙" w:eastAsia="Calibri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8" w15:restartNumberingAfterBreak="0">
    <w:nsid w:val="180935BB"/>
    <w:multiLevelType w:val="hybridMultilevel"/>
    <w:tmpl w:val="989037EE"/>
    <w:lvl w:ilvl="0" w:tplc="B3E4A9D4">
      <w:start w:val="1"/>
      <w:numFmt w:val="decimal"/>
      <w:lvlText w:val="%1)"/>
      <w:lvlJc w:val="left"/>
      <w:pPr>
        <w:ind w:left="189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9" w15:restartNumberingAfterBreak="0">
    <w:nsid w:val="1B1700C3"/>
    <w:multiLevelType w:val="hybridMultilevel"/>
    <w:tmpl w:val="E0EEB96C"/>
    <w:lvl w:ilvl="0" w:tplc="363AB908">
      <w:start w:val="1"/>
      <w:numFmt w:val="decimal"/>
      <w:lvlText w:val="%1)"/>
      <w:lvlJc w:val="left"/>
      <w:pPr>
        <w:ind w:left="189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0" w15:restartNumberingAfterBreak="0">
    <w:nsid w:val="1C83790F"/>
    <w:multiLevelType w:val="hybridMultilevel"/>
    <w:tmpl w:val="D0EC8E76"/>
    <w:lvl w:ilvl="0" w:tplc="6D2ED4AE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1" w15:restartNumberingAfterBreak="0">
    <w:nsid w:val="21DF2899"/>
    <w:multiLevelType w:val="hybridMultilevel"/>
    <w:tmpl w:val="0988ED50"/>
    <w:lvl w:ilvl="0" w:tplc="2CCACD56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2" w15:restartNumberingAfterBreak="0">
    <w:nsid w:val="230D530D"/>
    <w:multiLevelType w:val="hybridMultilevel"/>
    <w:tmpl w:val="7C3EF78E"/>
    <w:lvl w:ilvl="0" w:tplc="0409000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abstractNum w:abstractNumId="13" w15:restartNumberingAfterBreak="0">
    <w:nsid w:val="27373109"/>
    <w:multiLevelType w:val="multilevel"/>
    <w:tmpl w:val="EAD0ACB8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ascii="TH SarabunPSK" w:hAnsi="TH SarabunPSK" w:cs="TH SarabunPSK"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ascii="TH SarabunPSK" w:hAnsi="TH SarabunPSK" w:cs="TH SarabunPSK"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ascii="TH SarabunPSK" w:hAnsi="TH SarabunPSK" w:cs="TH SarabunPSK"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ascii="TH SarabunPSK" w:hAnsi="TH SarabunPSK" w:cs="TH SarabunPSK"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ascii="TH SarabunPSK" w:hAnsi="TH SarabunPSK" w:cs="TH SarabunPSK"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ascii="TH SarabunPSK" w:hAnsi="TH SarabunPSK" w:cs="TH SarabunPSK"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ascii="TH SarabunPSK" w:hAnsi="TH SarabunPSK" w:cs="TH SarabunPSK"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ascii="TH SarabunPSK" w:hAnsi="TH SarabunPSK" w:cs="TH SarabunPSK" w:hint="default"/>
      </w:rPr>
    </w:lvl>
  </w:abstractNum>
  <w:abstractNum w:abstractNumId="14" w15:restartNumberingAfterBreak="0">
    <w:nsid w:val="28CF396D"/>
    <w:multiLevelType w:val="hybridMultilevel"/>
    <w:tmpl w:val="65025302"/>
    <w:lvl w:ilvl="0" w:tplc="0EBA5F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61502"/>
    <w:multiLevelType w:val="hybridMultilevel"/>
    <w:tmpl w:val="EBB05D48"/>
    <w:lvl w:ilvl="0" w:tplc="EAA2EBDC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6" w15:restartNumberingAfterBreak="0">
    <w:nsid w:val="2DC6503B"/>
    <w:multiLevelType w:val="hybridMultilevel"/>
    <w:tmpl w:val="6B7A8504"/>
    <w:lvl w:ilvl="0" w:tplc="E2846816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7" w15:restartNumberingAfterBreak="0">
    <w:nsid w:val="2E62265C"/>
    <w:multiLevelType w:val="hybridMultilevel"/>
    <w:tmpl w:val="27681C9C"/>
    <w:lvl w:ilvl="0" w:tplc="42368F2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28E28D7"/>
    <w:multiLevelType w:val="multilevel"/>
    <w:tmpl w:val="73D67B60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>
      <w:start w:val="5"/>
      <w:numFmt w:val="decimal"/>
      <w:isLgl/>
      <w:lvlText w:val="%1.%2"/>
      <w:lvlJc w:val="left"/>
      <w:pPr>
        <w:ind w:left="15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8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800"/>
      </w:pPr>
      <w:rPr>
        <w:rFonts w:hint="default"/>
      </w:rPr>
    </w:lvl>
  </w:abstractNum>
  <w:abstractNum w:abstractNumId="19" w15:restartNumberingAfterBreak="0">
    <w:nsid w:val="32912D19"/>
    <w:multiLevelType w:val="hybridMultilevel"/>
    <w:tmpl w:val="AE7ECA16"/>
    <w:lvl w:ilvl="0" w:tplc="FFFFFFFF">
      <w:start w:val="1"/>
      <w:numFmt w:val="decimal"/>
      <w:lvlText w:val="%1."/>
      <w:lvlJc w:val="left"/>
      <w:rPr>
        <w:rFonts w:ascii="TH SarabunPSK" w:eastAsia="Calibri" w:hAnsi="TH SarabunPSK" w:cs="TH SarabunPSK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BE68D9"/>
    <w:multiLevelType w:val="hybridMultilevel"/>
    <w:tmpl w:val="29C2774C"/>
    <w:lvl w:ilvl="0" w:tplc="9BB4BFAE">
      <w:start w:val="3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67F535A"/>
    <w:multiLevelType w:val="hybridMultilevel"/>
    <w:tmpl w:val="780E1CB6"/>
    <w:lvl w:ilvl="0" w:tplc="062660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FB7064"/>
    <w:multiLevelType w:val="hybridMultilevel"/>
    <w:tmpl w:val="E62E2C74"/>
    <w:lvl w:ilvl="0" w:tplc="01020D0C">
      <w:start w:val="1"/>
      <w:numFmt w:val="decimal"/>
      <w:lvlText w:val="%1)"/>
      <w:lvlJc w:val="left"/>
      <w:pPr>
        <w:ind w:left="376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4482" w:hanging="360"/>
      </w:pPr>
    </w:lvl>
    <w:lvl w:ilvl="2" w:tplc="0409001B" w:tentative="1">
      <w:start w:val="1"/>
      <w:numFmt w:val="lowerRoman"/>
      <w:lvlText w:val="%3."/>
      <w:lvlJc w:val="right"/>
      <w:pPr>
        <w:ind w:left="5202" w:hanging="180"/>
      </w:pPr>
    </w:lvl>
    <w:lvl w:ilvl="3" w:tplc="0409000F" w:tentative="1">
      <w:start w:val="1"/>
      <w:numFmt w:val="decimal"/>
      <w:lvlText w:val="%4."/>
      <w:lvlJc w:val="left"/>
      <w:pPr>
        <w:ind w:left="5922" w:hanging="360"/>
      </w:pPr>
    </w:lvl>
    <w:lvl w:ilvl="4" w:tplc="04090019" w:tentative="1">
      <w:start w:val="1"/>
      <w:numFmt w:val="lowerLetter"/>
      <w:lvlText w:val="%5."/>
      <w:lvlJc w:val="left"/>
      <w:pPr>
        <w:ind w:left="6642" w:hanging="360"/>
      </w:pPr>
    </w:lvl>
    <w:lvl w:ilvl="5" w:tplc="0409001B" w:tentative="1">
      <w:start w:val="1"/>
      <w:numFmt w:val="lowerRoman"/>
      <w:lvlText w:val="%6."/>
      <w:lvlJc w:val="right"/>
      <w:pPr>
        <w:ind w:left="7362" w:hanging="180"/>
      </w:pPr>
    </w:lvl>
    <w:lvl w:ilvl="6" w:tplc="0409000F" w:tentative="1">
      <w:start w:val="1"/>
      <w:numFmt w:val="decimal"/>
      <w:lvlText w:val="%7."/>
      <w:lvlJc w:val="left"/>
      <w:pPr>
        <w:ind w:left="8082" w:hanging="360"/>
      </w:pPr>
    </w:lvl>
    <w:lvl w:ilvl="7" w:tplc="04090019" w:tentative="1">
      <w:start w:val="1"/>
      <w:numFmt w:val="lowerLetter"/>
      <w:lvlText w:val="%8."/>
      <w:lvlJc w:val="left"/>
      <w:pPr>
        <w:ind w:left="8802" w:hanging="360"/>
      </w:pPr>
    </w:lvl>
    <w:lvl w:ilvl="8" w:tplc="0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3" w15:restartNumberingAfterBreak="0">
    <w:nsid w:val="39664490"/>
    <w:multiLevelType w:val="hybridMultilevel"/>
    <w:tmpl w:val="EE26BCD4"/>
    <w:lvl w:ilvl="0" w:tplc="17C66102">
      <w:start w:val="1"/>
      <w:numFmt w:val="decimal"/>
      <w:lvlText w:val="%1."/>
      <w:lvlJc w:val="left"/>
      <w:pPr>
        <w:ind w:left="108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A743FB3"/>
    <w:multiLevelType w:val="hybridMultilevel"/>
    <w:tmpl w:val="75FA601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C24E50"/>
    <w:multiLevelType w:val="hybridMultilevel"/>
    <w:tmpl w:val="CE180CE2"/>
    <w:lvl w:ilvl="0" w:tplc="955A273E">
      <w:start w:val="13"/>
      <w:numFmt w:val="bullet"/>
      <w:lvlText w:val="-"/>
      <w:lvlJc w:val="left"/>
      <w:pPr>
        <w:ind w:left="261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6" w15:restartNumberingAfterBreak="0">
    <w:nsid w:val="3CEA13B3"/>
    <w:multiLevelType w:val="hybridMultilevel"/>
    <w:tmpl w:val="9D962E6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3D854E2B"/>
    <w:multiLevelType w:val="hybridMultilevel"/>
    <w:tmpl w:val="FBDA732A"/>
    <w:lvl w:ilvl="0" w:tplc="0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8" w15:restartNumberingAfterBreak="0">
    <w:nsid w:val="3E3A6D9D"/>
    <w:multiLevelType w:val="hybridMultilevel"/>
    <w:tmpl w:val="3820855E"/>
    <w:lvl w:ilvl="0" w:tplc="08EC883E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9" w15:restartNumberingAfterBreak="0">
    <w:nsid w:val="40304590"/>
    <w:multiLevelType w:val="hybridMultilevel"/>
    <w:tmpl w:val="E1306B92"/>
    <w:lvl w:ilvl="0" w:tplc="0D780C58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0" w15:restartNumberingAfterBreak="0">
    <w:nsid w:val="4044359D"/>
    <w:multiLevelType w:val="hybridMultilevel"/>
    <w:tmpl w:val="BDDAFC1A"/>
    <w:lvl w:ilvl="0" w:tplc="0EBA5F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9B2C6A"/>
    <w:multiLevelType w:val="hybridMultilevel"/>
    <w:tmpl w:val="272287C8"/>
    <w:lvl w:ilvl="0" w:tplc="369693C2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2" w15:restartNumberingAfterBreak="0">
    <w:nsid w:val="42B9062E"/>
    <w:multiLevelType w:val="hybridMultilevel"/>
    <w:tmpl w:val="DEEE0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96026D"/>
    <w:multiLevelType w:val="hybridMultilevel"/>
    <w:tmpl w:val="57CC8BEE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4" w15:restartNumberingAfterBreak="0">
    <w:nsid w:val="458B39E8"/>
    <w:multiLevelType w:val="hybridMultilevel"/>
    <w:tmpl w:val="29005D6C"/>
    <w:lvl w:ilvl="0" w:tplc="6A2487E6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5" w15:restartNumberingAfterBreak="0">
    <w:nsid w:val="45F173CC"/>
    <w:multiLevelType w:val="hybridMultilevel"/>
    <w:tmpl w:val="F058E644"/>
    <w:lvl w:ilvl="0" w:tplc="0886604E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6" w15:restartNumberingAfterBreak="0">
    <w:nsid w:val="46A906A2"/>
    <w:multiLevelType w:val="hybridMultilevel"/>
    <w:tmpl w:val="1C203C2A"/>
    <w:lvl w:ilvl="0" w:tplc="FFFFFFFF">
      <w:start w:val="1"/>
      <w:numFmt w:val="decimal"/>
      <w:lvlText w:val="%1."/>
      <w:lvlJc w:val="left"/>
      <w:rPr>
        <w:rFonts w:ascii="TH SarabunPSK" w:eastAsia="Calibri" w:hAnsi="TH SarabunPSK" w:cs="TH SarabunPSK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2866C5"/>
    <w:multiLevelType w:val="hybridMultilevel"/>
    <w:tmpl w:val="AF68DEBE"/>
    <w:lvl w:ilvl="0" w:tplc="2CCE341E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8" w15:restartNumberingAfterBreak="0">
    <w:nsid w:val="4C2F60AF"/>
    <w:multiLevelType w:val="hybridMultilevel"/>
    <w:tmpl w:val="E3F26EE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4C92344C"/>
    <w:multiLevelType w:val="multilevel"/>
    <w:tmpl w:val="19C4FD62"/>
    <w:lvl w:ilvl="0">
      <w:start w:val="4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7" w:hanging="570"/>
      </w:pPr>
      <w:rPr>
        <w:rFonts w:hint="default"/>
        <w:b/>
        <w:bCs/>
      </w:rPr>
    </w:lvl>
    <w:lvl w:ilvl="2">
      <w:start w:val="6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0" w15:restartNumberingAfterBreak="0">
    <w:nsid w:val="507150BF"/>
    <w:multiLevelType w:val="hybridMultilevel"/>
    <w:tmpl w:val="3CF25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EE13EA"/>
    <w:multiLevelType w:val="hybridMultilevel"/>
    <w:tmpl w:val="3482DF82"/>
    <w:lvl w:ilvl="0" w:tplc="7264EA90">
      <w:start w:val="1"/>
      <w:numFmt w:val="decimal"/>
      <w:lvlText w:val="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2" w15:restartNumberingAfterBreak="0">
    <w:nsid w:val="565006CD"/>
    <w:multiLevelType w:val="hybridMultilevel"/>
    <w:tmpl w:val="58288630"/>
    <w:lvl w:ilvl="0" w:tplc="0409000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41" w:hanging="360"/>
      </w:pPr>
      <w:rPr>
        <w:rFonts w:ascii="Wingdings" w:hAnsi="Wingdings" w:hint="default"/>
      </w:rPr>
    </w:lvl>
  </w:abstractNum>
  <w:abstractNum w:abstractNumId="43" w15:restartNumberingAfterBreak="0">
    <w:nsid w:val="5725677A"/>
    <w:multiLevelType w:val="hybridMultilevel"/>
    <w:tmpl w:val="814CBABC"/>
    <w:lvl w:ilvl="0" w:tplc="45E23E54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4" w15:restartNumberingAfterBreak="0">
    <w:nsid w:val="57523216"/>
    <w:multiLevelType w:val="hybridMultilevel"/>
    <w:tmpl w:val="9BCAFAD8"/>
    <w:lvl w:ilvl="0" w:tplc="E4EA836A">
      <w:start w:val="1"/>
      <w:numFmt w:val="decimal"/>
      <w:lvlText w:val="%1)"/>
      <w:lvlJc w:val="left"/>
      <w:pPr>
        <w:ind w:left="1890" w:hanging="360"/>
      </w:pPr>
      <w:rPr>
        <w:rFonts w:ascii="TH SarabunIT๙" w:eastAsia="Calibri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5" w15:restartNumberingAfterBreak="0">
    <w:nsid w:val="58A740B1"/>
    <w:multiLevelType w:val="hybridMultilevel"/>
    <w:tmpl w:val="5DF2A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C65702"/>
    <w:multiLevelType w:val="hybridMultilevel"/>
    <w:tmpl w:val="1188FC3E"/>
    <w:lvl w:ilvl="0" w:tplc="7BFAA746">
      <w:start w:val="1"/>
      <w:numFmt w:val="decimal"/>
      <w:lvlText w:val="%1)"/>
      <w:lvlJc w:val="left"/>
      <w:pPr>
        <w:ind w:left="428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47" w15:restartNumberingAfterBreak="0">
    <w:nsid w:val="5A815379"/>
    <w:multiLevelType w:val="hybridMultilevel"/>
    <w:tmpl w:val="8140DED6"/>
    <w:lvl w:ilvl="0" w:tplc="8CE8420E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8" w15:restartNumberingAfterBreak="0">
    <w:nsid w:val="5CC83CC4"/>
    <w:multiLevelType w:val="hybridMultilevel"/>
    <w:tmpl w:val="5764299C"/>
    <w:lvl w:ilvl="0" w:tplc="92C89598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9" w15:restartNumberingAfterBreak="0">
    <w:nsid w:val="60962795"/>
    <w:multiLevelType w:val="hybridMultilevel"/>
    <w:tmpl w:val="49BAE7B2"/>
    <w:lvl w:ilvl="0" w:tplc="9230D35E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0" w15:restartNumberingAfterBreak="0">
    <w:nsid w:val="618049E2"/>
    <w:multiLevelType w:val="hybridMultilevel"/>
    <w:tmpl w:val="870EBD14"/>
    <w:lvl w:ilvl="0" w:tplc="44E67FF6">
      <w:start w:val="1"/>
      <w:numFmt w:val="decimal"/>
      <w:lvlText w:val="%1)"/>
      <w:lvlJc w:val="left"/>
      <w:pPr>
        <w:ind w:left="189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1" w15:restartNumberingAfterBreak="0">
    <w:nsid w:val="61A66BB2"/>
    <w:multiLevelType w:val="hybridMultilevel"/>
    <w:tmpl w:val="F758A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5A12F7B"/>
    <w:multiLevelType w:val="hybridMultilevel"/>
    <w:tmpl w:val="890CF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B823A1B"/>
    <w:multiLevelType w:val="hybridMultilevel"/>
    <w:tmpl w:val="7CAAEBA6"/>
    <w:lvl w:ilvl="0" w:tplc="BBF8C5BE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4" w15:restartNumberingAfterBreak="0">
    <w:nsid w:val="6BD17F30"/>
    <w:multiLevelType w:val="hybridMultilevel"/>
    <w:tmpl w:val="72801AC6"/>
    <w:lvl w:ilvl="0" w:tplc="D16C9CA2">
      <w:start w:val="5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D1766CC"/>
    <w:multiLevelType w:val="hybridMultilevel"/>
    <w:tmpl w:val="29227350"/>
    <w:lvl w:ilvl="0" w:tplc="2C02AF28">
      <w:start w:val="7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F0D255E"/>
    <w:multiLevelType w:val="hybridMultilevel"/>
    <w:tmpl w:val="B5E6EC5E"/>
    <w:lvl w:ilvl="0" w:tplc="0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57" w15:restartNumberingAfterBreak="0">
    <w:nsid w:val="722D068E"/>
    <w:multiLevelType w:val="hybridMultilevel"/>
    <w:tmpl w:val="C79430F6"/>
    <w:lvl w:ilvl="0" w:tplc="69E882FE">
      <w:start w:val="1"/>
      <w:numFmt w:val="bullet"/>
      <w:lvlText w:val="-"/>
      <w:lvlJc w:val="left"/>
      <w:pPr>
        <w:ind w:left="51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58" w15:restartNumberingAfterBreak="0">
    <w:nsid w:val="72C07170"/>
    <w:multiLevelType w:val="hybridMultilevel"/>
    <w:tmpl w:val="D78CC1F0"/>
    <w:lvl w:ilvl="0" w:tplc="9424949C">
      <w:start w:val="1"/>
      <w:numFmt w:val="decimal"/>
      <w:lvlText w:val="%1."/>
      <w:lvlJc w:val="left"/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4A82EFB"/>
    <w:multiLevelType w:val="hybridMultilevel"/>
    <w:tmpl w:val="199015E2"/>
    <w:lvl w:ilvl="0" w:tplc="0EBA5F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80B18F1"/>
    <w:multiLevelType w:val="hybridMultilevel"/>
    <w:tmpl w:val="66DA30C8"/>
    <w:lvl w:ilvl="0" w:tplc="ECAAC756">
      <w:start w:val="1"/>
      <w:numFmt w:val="bullet"/>
      <w:lvlText w:val=""/>
      <w:lvlJc w:val="left"/>
      <w:pPr>
        <w:ind w:left="1293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61" w15:restartNumberingAfterBreak="0">
    <w:nsid w:val="78E24E1A"/>
    <w:multiLevelType w:val="hybridMultilevel"/>
    <w:tmpl w:val="3668AD24"/>
    <w:lvl w:ilvl="0" w:tplc="26B69D18">
      <w:start w:val="1"/>
      <w:numFmt w:val="bullet"/>
      <w:lvlText w:val="-"/>
      <w:lvlJc w:val="left"/>
      <w:pPr>
        <w:ind w:left="51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62" w15:restartNumberingAfterBreak="0">
    <w:nsid w:val="78EC5838"/>
    <w:multiLevelType w:val="hybridMultilevel"/>
    <w:tmpl w:val="237A4CEE"/>
    <w:lvl w:ilvl="0" w:tplc="95BCC890">
      <w:start w:val="1"/>
      <w:numFmt w:val="decimal"/>
      <w:lvlText w:val="%1)"/>
      <w:lvlJc w:val="left"/>
      <w:pPr>
        <w:ind w:left="189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63" w15:restartNumberingAfterBreak="0">
    <w:nsid w:val="79102B84"/>
    <w:multiLevelType w:val="hybridMultilevel"/>
    <w:tmpl w:val="16F4D2CA"/>
    <w:lvl w:ilvl="0" w:tplc="AD2AA096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4" w15:restartNumberingAfterBreak="0">
    <w:nsid w:val="7EC92FB8"/>
    <w:multiLevelType w:val="multilevel"/>
    <w:tmpl w:val="ABFEB0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num w:numId="1" w16cid:durableId="2106461180">
    <w:abstractNumId w:val="21"/>
  </w:num>
  <w:num w:numId="2" w16cid:durableId="1906526875">
    <w:abstractNumId w:val="58"/>
  </w:num>
  <w:num w:numId="3" w16cid:durableId="1802066403">
    <w:abstractNumId w:val="36"/>
  </w:num>
  <w:num w:numId="4" w16cid:durableId="527721018">
    <w:abstractNumId w:val="19"/>
  </w:num>
  <w:num w:numId="5" w16cid:durableId="493182930">
    <w:abstractNumId w:val="1"/>
  </w:num>
  <w:num w:numId="6" w16cid:durableId="954484198">
    <w:abstractNumId w:val="14"/>
  </w:num>
  <w:num w:numId="7" w16cid:durableId="1487818160">
    <w:abstractNumId w:val="59"/>
  </w:num>
  <w:num w:numId="8" w16cid:durableId="757752715">
    <w:abstractNumId w:val="30"/>
  </w:num>
  <w:num w:numId="9" w16cid:durableId="273903453">
    <w:abstractNumId w:val="54"/>
  </w:num>
  <w:num w:numId="10" w16cid:durableId="350844347">
    <w:abstractNumId w:val="20"/>
  </w:num>
  <w:num w:numId="11" w16cid:durableId="1743939946">
    <w:abstractNumId w:val="55"/>
  </w:num>
  <w:num w:numId="12" w16cid:durableId="1704212363">
    <w:abstractNumId w:val="16"/>
  </w:num>
  <w:num w:numId="13" w16cid:durableId="2147309251">
    <w:abstractNumId w:val="23"/>
  </w:num>
  <w:num w:numId="14" w16cid:durableId="875459556">
    <w:abstractNumId w:val="18"/>
  </w:num>
  <w:num w:numId="15" w16cid:durableId="924145330">
    <w:abstractNumId w:val="64"/>
  </w:num>
  <w:num w:numId="16" w16cid:durableId="1057438843">
    <w:abstractNumId w:val="4"/>
  </w:num>
  <w:num w:numId="17" w16cid:durableId="217667696">
    <w:abstractNumId w:val="3"/>
  </w:num>
  <w:num w:numId="18" w16cid:durableId="148642895">
    <w:abstractNumId w:val="10"/>
  </w:num>
  <w:num w:numId="19" w16cid:durableId="831289621">
    <w:abstractNumId w:val="44"/>
  </w:num>
  <w:num w:numId="20" w16cid:durableId="1798915618">
    <w:abstractNumId w:val="26"/>
  </w:num>
  <w:num w:numId="21" w16cid:durableId="1415470580">
    <w:abstractNumId w:val="53"/>
  </w:num>
  <w:num w:numId="22" w16cid:durableId="594359336">
    <w:abstractNumId w:val="38"/>
  </w:num>
  <w:num w:numId="23" w16cid:durableId="276109817">
    <w:abstractNumId w:val="35"/>
  </w:num>
  <w:num w:numId="24" w16cid:durableId="571620664">
    <w:abstractNumId w:val="31"/>
  </w:num>
  <w:num w:numId="25" w16cid:durableId="1088233893">
    <w:abstractNumId w:val="11"/>
  </w:num>
  <w:num w:numId="26" w16cid:durableId="1803302704">
    <w:abstractNumId w:val="9"/>
  </w:num>
  <w:num w:numId="27" w16cid:durableId="1980379738">
    <w:abstractNumId w:val="7"/>
  </w:num>
  <w:num w:numId="28" w16cid:durableId="1960255546">
    <w:abstractNumId w:val="48"/>
  </w:num>
  <w:num w:numId="29" w16cid:durableId="468516938">
    <w:abstractNumId w:val="8"/>
  </w:num>
  <w:num w:numId="30" w16cid:durableId="880241500">
    <w:abstractNumId w:val="50"/>
  </w:num>
  <w:num w:numId="31" w16cid:durableId="1698001134">
    <w:abstractNumId w:val="43"/>
  </w:num>
  <w:num w:numId="32" w16cid:durableId="528645748">
    <w:abstractNumId w:val="34"/>
  </w:num>
  <w:num w:numId="33" w16cid:durableId="2021853945">
    <w:abstractNumId w:val="49"/>
  </w:num>
  <w:num w:numId="34" w16cid:durableId="521286959">
    <w:abstractNumId w:val="29"/>
  </w:num>
  <w:num w:numId="35" w16cid:durableId="478117297">
    <w:abstractNumId w:val="15"/>
  </w:num>
  <w:num w:numId="36" w16cid:durableId="1136722400">
    <w:abstractNumId w:val="62"/>
  </w:num>
  <w:num w:numId="37" w16cid:durableId="483283865">
    <w:abstractNumId w:val="47"/>
  </w:num>
  <w:num w:numId="38" w16cid:durableId="1454523138">
    <w:abstractNumId w:val="2"/>
  </w:num>
  <w:num w:numId="39" w16cid:durableId="1955406458">
    <w:abstractNumId w:val="60"/>
  </w:num>
  <w:num w:numId="40" w16cid:durableId="1565524723">
    <w:abstractNumId w:val="28"/>
  </w:num>
  <w:num w:numId="41" w16cid:durableId="1465780477">
    <w:abstractNumId w:val="37"/>
  </w:num>
  <w:num w:numId="42" w16cid:durableId="229313986">
    <w:abstractNumId w:val="24"/>
  </w:num>
  <w:num w:numId="43" w16cid:durableId="105463779">
    <w:abstractNumId w:val="63"/>
  </w:num>
  <w:num w:numId="44" w16cid:durableId="596720237">
    <w:abstractNumId w:val="17"/>
  </w:num>
  <w:num w:numId="45" w16cid:durableId="388966461">
    <w:abstractNumId w:val="25"/>
  </w:num>
  <w:num w:numId="46" w16cid:durableId="1626277858">
    <w:abstractNumId w:val="6"/>
  </w:num>
  <w:num w:numId="47" w16cid:durableId="300618428">
    <w:abstractNumId w:val="13"/>
  </w:num>
  <w:num w:numId="48" w16cid:durableId="1500847134">
    <w:abstractNumId w:val="0"/>
  </w:num>
  <w:num w:numId="49" w16cid:durableId="1476990475">
    <w:abstractNumId w:val="46"/>
  </w:num>
  <w:num w:numId="50" w16cid:durableId="1541898218">
    <w:abstractNumId w:val="39"/>
  </w:num>
  <w:num w:numId="51" w16cid:durableId="11230896">
    <w:abstractNumId w:val="52"/>
  </w:num>
  <w:num w:numId="52" w16cid:durableId="1035732535">
    <w:abstractNumId w:val="51"/>
  </w:num>
  <w:num w:numId="53" w16cid:durableId="567961120">
    <w:abstractNumId w:val="32"/>
  </w:num>
  <w:num w:numId="54" w16cid:durableId="524173801">
    <w:abstractNumId w:val="40"/>
  </w:num>
  <w:num w:numId="55" w16cid:durableId="1098208661">
    <w:abstractNumId w:val="57"/>
  </w:num>
  <w:num w:numId="56" w16cid:durableId="1797987140">
    <w:abstractNumId w:val="61"/>
  </w:num>
  <w:num w:numId="57" w16cid:durableId="815607298">
    <w:abstractNumId w:val="5"/>
  </w:num>
  <w:num w:numId="58" w16cid:durableId="1263300243">
    <w:abstractNumId w:val="45"/>
  </w:num>
  <w:num w:numId="59" w16cid:durableId="1464805731">
    <w:abstractNumId w:val="33"/>
  </w:num>
  <w:num w:numId="60" w16cid:durableId="1658071699">
    <w:abstractNumId w:val="41"/>
  </w:num>
  <w:num w:numId="61" w16cid:durableId="368527469">
    <w:abstractNumId w:val="27"/>
  </w:num>
  <w:num w:numId="62" w16cid:durableId="1126701498">
    <w:abstractNumId w:val="42"/>
  </w:num>
  <w:num w:numId="63" w16cid:durableId="973632743">
    <w:abstractNumId w:val="56"/>
  </w:num>
  <w:num w:numId="64" w16cid:durableId="669537">
    <w:abstractNumId w:val="22"/>
  </w:num>
  <w:num w:numId="65" w16cid:durableId="82189058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7FE"/>
    <w:rsid w:val="0000247D"/>
    <w:rsid w:val="00034B77"/>
    <w:rsid w:val="00035E90"/>
    <w:rsid w:val="000547D3"/>
    <w:rsid w:val="00056E7F"/>
    <w:rsid w:val="00060991"/>
    <w:rsid w:val="0006179D"/>
    <w:rsid w:val="00072A6D"/>
    <w:rsid w:val="0009364D"/>
    <w:rsid w:val="000A418E"/>
    <w:rsid w:val="000C0FEB"/>
    <w:rsid w:val="000D386E"/>
    <w:rsid w:val="001047CC"/>
    <w:rsid w:val="00107EFC"/>
    <w:rsid w:val="00120DBE"/>
    <w:rsid w:val="001225C2"/>
    <w:rsid w:val="00140624"/>
    <w:rsid w:val="00140C13"/>
    <w:rsid w:val="00140F0C"/>
    <w:rsid w:val="00160712"/>
    <w:rsid w:val="0017579E"/>
    <w:rsid w:val="001763DB"/>
    <w:rsid w:val="00181686"/>
    <w:rsid w:val="001842D2"/>
    <w:rsid w:val="001906E7"/>
    <w:rsid w:val="001A02D7"/>
    <w:rsid w:val="001A5581"/>
    <w:rsid w:val="001B00F5"/>
    <w:rsid w:val="001E1CD9"/>
    <w:rsid w:val="001F374C"/>
    <w:rsid w:val="00202A7E"/>
    <w:rsid w:val="00213C03"/>
    <w:rsid w:val="00224289"/>
    <w:rsid w:val="00233184"/>
    <w:rsid w:val="00252B5E"/>
    <w:rsid w:val="00281E77"/>
    <w:rsid w:val="00282861"/>
    <w:rsid w:val="002A0EC2"/>
    <w:rsid w:val="002A52D4"/>
    <w:rsid w:val="002A606D"/>
    <w:rsid w:val="002B2E01"/>
    <w:rsid w:val="002D5DD6"/>
    <w:rsid w:val="002F4341"/>
    <w:rsid w:val="00313280"/>
    <w:rsid w:val="003159F5"/>
    <w:rsid w:val="00320C6E"/>
    <w:rsid w:val="00323849"/>
    <w:rsid w:val="0033506C"/>
    <w:rsid w:val="00365736"/>
    <w:rsid w:val="00377FEC"/>
    <w:rsid w:val="003868FD"/>
    <w:rsid w:val="00397EFF"/>
    <w:rsid w:val="003A220C"/>
    <w:rsid w:val="003B0E7D"/>
    <w:rsid w:val="003B5619"/>
    <w:rsid w:val="003C745E"/>
    <w:rsid w:val="003C77FB"/>
    <w:rsid w:val="003D6C85"/>
    <w:rsid w:val="003F191B"/>
    <w:rsid w:val="003F3F80"/>
    <w:rsid w:val="003F7BF0"/>
    <w:rsid w:val="004057F3"/>
    <w:rsid w:val="004535AF"/>
    <w:rsid w:val="00482D5B"/>
    <w:rsid w:val="004A310E"/>
    <w:rsid w:val="004A51C7"/>
    <w:rsid w:val="004A76C7"/>
    <w:rsid w:val="004B50C8"/>
    <w:rsid w:val="004D7C75"/>
    <w:rsid w:val="004E1B3D"/>
    <w:rsid w:val="005106A3"/>
    <w:rsid w:val="0055153F"/>
    <w:rsid w:val="0055247B"/>
    <w:rsid w:val="00567405"/>
    <w:rsid w:val="005920B6"/>
    <w:rsid w:val="00593F3F"/>
    <w:rsid w:val="005F36E5"/>
    <w:rsid w:val="006004C5"/>
    <w:rsid w:val="00614675"/>
    <w:rsid w:val="00621FA4"/>
    <w:rsid w:val="00622561"/>
    <w:rsid w:val="00641637"/>
    <w:rsid w:val="006452CD"/>
    <w:rsid w:val="00656BEB"/>
    <w:rsid w:val="00674160"/>
    <w:rsid w:val="006D6D51"/>
    <w:rsid w:val="006D6E31"/>
    <w:rsid w:val="006F623F"/>
    <w:rsid w:val="00711E98"/>
    <w:rsid w:val="00740FD4"/>
    <w:rsid w:val="0074320A"/>
    <w:rsid w:val="00743B3C"/>
    <w:rsid w:val="007A235B"/>
    <w:rsid w:val="007A36A8"/>
    <w:rsid w:val="007C5338"/>
    <w:rsid w:val="007E55E8"/>
    <w:rsid w:val="00800CCD"/>
    <w:rsid w:val="00821890"/>
    <w:rsid w:val="00830C79"/>
    <w:rsid w:val="008351E8"/>
    <w:rsid w:val="0084667C"/>
    <w:rsid w:val="008520B6"/>
    <w:rsid w:val="008629F7"/>
    <w:rsid w:val="008703E9"/>
    <w:rsid w:val="008816BA"/>
    <w:rsid w:val="00882560"/>
    <w:rsid w:val="008847E2"/>
    <w:rsid w:val="008A7A8F"/>
    <w:rsid w:val="008B7911"/>
    <w:rsid w:val="008D3322"/>
    <w:rsid w:val="008F7194"/>
    <w:rsid w:val="008F75CA"/>
    <w:rsid w:val="00954110"/>
    <w:rsid w:val="00965EF7"/>
    <w:rsid w:val="00966795"/>
    <w:rsid w:val="00974615"/>
    <w:rsid w:val="00990E4F"/>
    <w:rsid w:val="00992660"/>
    <w:rsid w:val="009A245A"/>
    <w:rsid w:val="009C67F4"/>
    <w:rsid w:val="009E52FF"/>
    <w:rsid w:val="00A11422"/>
    <w:rsid w:val="00A1200E"/>
    <w:rsid w:val="00A20E37"/>
    <w:rsid w:val="00A2342F"/>
    <w:rsid w:val="00A33696"/>
    <w:rsid w:val="00A339D0"/>
    <w:rsid w:val="00A61479"/>
    <w:rsid w:val="00A61A1A"/>
    <w:rsid w:val="00A63530"/>
    <w:rsid w:val="00A74904"/>
    <w:rsid w:val="00A934CD"/>
    <w:rsid w:val="00AA4F7E"/>
    <w:rsid w:val="00AC1358"/>
    <w:rsid w:val="00AD67A3"/>
    <w:rsid w:val="00B02E5D"/>
    <w:rsid w:val="00B06E9F"/>
    <w:rsid w:val="00B11C8A"/>
    <w:rsid w:val="00B130D1"/>
    <w:rsid w:val="00B13417"/>
    <w:rsid w:val="00B176B9"/>
    <w:rsid w:val="00B26D60"/>
    <w:rsid w:val="00B617FE"/>
    <w:rsid w:val="00B6611C"/>
    <w:rsid w:val="00B716A4"/>
    <w:rsid w:val="00B9576A"/>
    <w:rsid w:val="00BA3808"/>
    <w:rsid w:val="00BA4657"/>
    <w:rsid w:val="00BB26A4"/>
    <w:rsid w:val="00BB717D"/>
    <w:rsid w:val="00BF09BC"/>
    <w:rsid w:val="00BF1F49"/>
    <w:rsid w:val="00C02349"/>
    <w:rsid w:val="00C41481"/>
    <w:rsid w:val="00C42595"/>
    <w:rsid w:val="00C60897"/>
    <w:rsid w:val="00C81647"/>
    <w:rsid w:val="00C92D2C"/>
    <w:rsid w:val="00CA40A7"/>
    <w:rsid w:val="00CB4A57"/>
    <w:rsid w:val="00CD737F"/>
    <w:rsid w:val="00CE6252"/>
    <w:rsid w:val="00D01243"/>
    <w:rsid w:val="00D120CA"/>
    <w:rsid w:val="00D31658"/>
    <w:rsid w:val="00D41CC2"/>
    <w:rsid w:val="00D459B4"/>
    <w:rsid w:val="00D61D6C"/>
    <w:rsid w:val="00D66004"/>
    <w:rsid w:val="00D72769"/>
    <w:rsid w:val="00D82BAF"/>
    <w:rsid w:val="00D84C4E"/>
    <w:rsid w:val="00DD125B"/>
    <w:rsid w:val="00DD4C61"/>
    <w:rsid w:val="00DF1396"/>
    <w:rsid w:val="00DF5F89"/>
    <w:rsid w:val="00DF6896"/>
    <w:rsid w:val="00E04326"/>
    <w:rsid w:val="00E3296C"/>
    <w:rsid w:val="00E377A0"/>
    <w:rsid w:val="00E756AF"/>
    <w:rsid w:val="00E75A8A"/>
    <w:rsid w:val="00E85FC4"/>
    <w:rsid w:val="00E92B7A"/>
    <w:rsid w:val="00EA6AFF"/>
    <w:rsid w:val="00EC1FA0"/>
    <w:rsid w:val="00EC2BA3"/>
    <w:rsid w:val="00ED1379"/>
    <w:rsid w:val="00ED5089"/>
    <w:rsid w:val="00ED7FF5"/>
    <w:rsid w:val="00EE21DF"/>
    <w:rsid w:val="00EE5071"/>
    <w:rsid w:val="00EF43AA"/>
    <w:rsid w:val="00EF7864"/>
    <w:rsid w:val="00F009F1"/>
    <w:rsid w:val="00F0500D"/>
    <w:rsid w:val="00F1397C"/>
    <w:rsid w:val="00F26319"/>
    <w:rsid w:val="00F27C96"/>
    <w:rsid w:val="00F37511"/>
    <w:rsid w:val="00F56BC2"/>
    <w:rsid w:val="00F605CA"/>
    <w:rsid w:val="00F60BC6"/>
    <w:rsid w:val="00F63786"/>
    <w:rsid w:val="00F75F08"/>
    <w:rsid w:val="00F867A9"/>
    <w:rsid w:val="00F879FE"/>
    <w:rsid w:val="00F91915"/>
    <w:rsid w:val="00F91E46"/>
    <w:rsid w:val="00F94104"/>
    <w:rsid w:val="00FB0A97"/>
    <w:rsid w:val="00FB282F"/>
    <w:rsid w:val="00FD0F6D"/>
    <w:rsid w:val="00FD3E3C"/>
    <w:rsid w:val="00FE2DC1"/>
    <w:rsid w:val="00FF3446"/>
    <w:rsid w:val="00FF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88E4A6"/>
  <w15:chartTrackingRefBased/>
  <w15:docId w15:val="{9DB69D0E-A788-4C26-B24E-A14D8DDFB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0BC6"/>
    <w:pPr>
      <w:ind w:left="720"/>
      <w:contextualSpacing/>
    </w:pPr>
  </w:style>
  <w:style w:type="numbering" w:customStyle="1" w:styleId="1">
    <w:name w:val="รายการปัจจุบัน1"/>
    <w:uiPriority w:val="99"/>
    <w:rsid w:val="00F91915"/>
    <w:pPr>
      <w:numPr>
        <w:numId w:val="5"/>
      </w:numPr>
    </w:pPr>
  </w:style>
  <w:style w:type="paragraph" w:customStyle="1" w:styleId="Default">
    <w:name w:val="Default"/>
    <w:rsid w:val="00F63786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character" w:styleId="Hyperlink">
    <w:name w:val="Hyperlink"/>
    <w:uiPriority w:val="99"/>
    <w:unhideWhenUsed/>
    <w:rsid w:val="00F63786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F637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D61D6C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เส้นตาราง1"/>
    <w:basedOn w:val="TableNormal"/>
    <w:next w:val="TableGrid"/>
    <w:uiPriority w:val="59"/>
    <w:rsid w:val="00FD3E3C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7EF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07EFC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107EF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07EFC"/>
    <w:rPr>
      <w:sz w:val="22"/>
      <w:szCs w:val="28"/>
    </w:rPr>
  </w:style>
  <w:style w:type="paragraph" w:customStyle="1" w:styleId="ListParagraph1">
    <w:name w:val="List Paragraph1"/>
    <w:basedOn w:val="Normal"/>
    <w:rsid w:val="002B2E01"/>
    <w:pPr>
      <w:ind w:left="720"/>
      <w:contextualSpacing/>
    </w:pPr>
    <w:rPr>
      <w:rFonts w:ascii="TH SarabunPSK" w:hAnsi="TH SarabunPSK" w:cs="Angsana New"/>
      <w:sz w:val="32"/>
      <w:szCs w:val="40"/>
    </w:rPr>
  </w:style>
  <w:style w:type="table" w:customStyle="1" w:styleId="2">
    <w:name w:val="เส้นตาราง2"/>
    <w:basedOn w:val="TableNormal"/>
    <w:next w:val="TableGrid"/>
    <w:uiPriority w:val="39"/>
    <w:rsid w:val="007A36A8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139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DF1396"/>
    <w:rPr>
      <w:rFonts w:ascii="Leelawadee" w:hAnsi="Leelawadee" w:cs="Angsana New"/>
      <w:sz w:val="18"/>
      <w:szCs w:val="22"/>
    </w:rPr>
  </w:style>
  <w:style w:type="character" w:styleId="Emphasis">
    <w:name w:val="Emphasis"/>
    <w:uiPriority w:val="20"/>
    <w:qFormat/>
    <w:rsid w:val="00FF3446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FF3446"/>
    <w:pPr>
      <w:spacing w:after="60"/>
      <w:jc w:val="center"/>
      <w:outlineLvl w:val="1"/>
    </w:pPr>
    <w:rPr>
      <w:rFonts w:ascii="Calibri Light" w:eastAsia="Times New Roman" w:hAnsi="Calibri Light" w:cs="Angsana New"/>
      <w:sz w:val="24"/>
      <w:szCs w:val="30"/>
    </w:rPr>
  </w:style>
  <w:style w:type="character" w:customStyle="1" w:styleId="SubtitleChar">
    <w:name w:val="Subtitle Char"/>
    <w:link w:val="Subtitle"/>
    <w:uiPriority w:val="11"/>
    <w:rsid w:val="00FF3446"/>
    <w:rPr>
      <w:rFonts w:ascii="Calibri Light" w:eastAsia="Times New Roman" w:hAnsi="Calibri Light" w:cs="Angsana New"/>
      <w:sz w:val="24"/>
      <w:szCs w:val="30"/>
    </w:rPr>
  </w:style>
  <w:style w:type="paragraph" w:styleId="NoSpacing">
    <w:name w:val="No Spacing"/>
    <w:uiPriority w:val="1"/>
    <w:qFormat/>
    <w:rsid w:val="00140C13"/>
    <w:rPr>
      <w:sz w:val="22"/>
      <w:szCs w:val="28"/>
    </w:rPr>
  </w:style>
  <w:style w:type="character" w:styleId="Strong">
    <w:name w:val="Strong"/>
    <w:uiPriority w:val="22"/>
    <w:qFormat/>
    <w:rsid w:val="00B02E5D"/>
    <w:rPr>
      <w:b/>
      <w:bCs/>
    </w:rPr>
  </w:style>
  <w:style w:type="paragraph" w:styleId="BodyText">
    <w:name w:val="Body Text"/>
    <w:basedOn w:val="Normal"/>
    <w:link w:val="BodyTextChar"/>
    <w:rsid w:val="00B02E5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ngsana New" w:eastAsia="Cordia New" w:hAnsi="Angsana New" w:cs="Angsana New"/>
      <w:sz w:val="32"/>
      <w:szCs w:val="32"/>
    </w:rPr>
  </w:style>
  <w:style w:type="character" w:customStyle="1" w:styleId="BodyTextChar">
    <w:name w:val="Body Text Char"/>
    <w:link w:val="BodyText"/>
    <w:rsid w:val="00B02E5D"/>
    <w:rPr>
      <w:rFonts w:ascii="Angsana New" w:eastAsia="Cordia New" w:hAnsi="Angsana New" w:cs="Angsana New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072A6D"/>
    <w:rPr>
      <w:kern w:val="2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072A6D"/>
  </w:style>
  <w:style w:type="table" w:customStyle="1" w:styleId="TableGrid2">
    <w:name w:val="Table Grid2"/>
    <w:basedOn w:val="TableNormal"/>
    <w:next w:val="TableGrid"/>
    <w:uiPriority w:val="39"/>
    <w:rsid w:val="00072A6D"/>
    <w:rPr>
      <w:kern w:val="2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57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alc.doae.go.th/?p=700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7B8220A-9EC9-4F84-B3A2-4913E9AE2963}">
  <we:reference id="wa104051163" version="1.2.0.3" store="en-US" storeType="OMEX"/>
  <we:alternateReferences>
    <we:reference id="wa104051163" version="1.2.0.3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9805B-9323-48B3-BE70-BE4F504CE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54</Pages>
  <Words>16635</Words>
  <Characters>94820</Characters>
  <Application>Microsoft Office Word</Application>
  <DocSecurity>0</DocSecurity>
  <Lines>790</Lines>
  <Paragraphs>222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111233</CharactersWithSpaces>
  <SharedDoc>false</SharedDoc>
  <HLinks>
    <vt:vector size="18" baseType="variant">
      <vt:variant>
        <vt:i4>4259922</vt:i4>
      </vt:variant>
      <vt:variant>
        <vt:i4>6</vt:i4>
      </vt:variant>
      <vt:variant>
        <vt:i4>0</vt:i4>
      </vt:variant>
      <vt:variant>
        <vt:i4>5</vt:i4>
      </vt:variant>
      <vt:variant>
        <vt:lpwstr>http://alc.doae.go.th/?p=7007</vt:lpwstr>
      </vt:variant>
      <vt:variant>
        <vt:lpwstr/>
      </vt:variant>
      <vt:variant>
        <vt:i4>786448</vt:i4>
      </vt:variant>
      <vt:variant>
        <vt:i4>3</vt:i4>
      </vt:variant>
      <vt:variant>
        <vt:i4>0</vt:i4>
      </vt:variant>
      <vt:variant>
        <vt:i4>5</vt:i4>
      </vt:variant>
      <vt:variant>
        <vt:lpwstr>https://learningpoint.doae.go.th/</vt:lpwstr>
      </vt:variant>
      <vt:variant>
        <vt:lpwstr/>
      </vt:variant>
      <vt:variant>
        <vt:i4>786448</vt:i4>
      </vt:variant>
      <vt:variant>
        <vt:i4>0</vt:i4>
      </vt:variant>
      <vt:variant>
        <vt:i4>0</vt:i4>
      </vt:variant>
      <vt:variant>
        <vt:i4>5</vt:i4>
      </vt:variant>
      <vt:variant>
        <vt:lpwstr>https://learningpoint.doae.go.th/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monpipha M.</dc:creator>
  <cp:keywords/>
  <dc:description/>
  <cp:lastModifiedBy>DOAE</cp:lastModifiedBy>
  <cp:revision>4</cp:revision>
  <cp:lastPrinted>2023-03-12T07:33:00Z</cp:lastPrinted>
  <dcterms:created xsi:type="dcterms:W3CDTF">2024-11-28T10:04:00Z</dcterms:created>
  <dcterms:modified xsi:type="dcterms:W3CDTF">2024-11-28T10:43:00Z</dcterms:modified>
</cp:coreProperties>
</file>