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E594A" w14:textId="77777777" w:rsidR="00291EE4" w:rsidRPr="00291EE4" w:rsidRDefault="00291EE4" w:rsidP="00291EE4">
      <w:pPr>
        <w:shd w:val="clear" w:color="auto" w:fill="FFFFFF"/>
        <w:spacing w:line="360" w:lineRule="auto"/>
        <w:jc w:val="center"/>
        <w:outlineLvl w:val="2"/>
        <w:rPr>
          <w:rFonts w:ascii="TH SarabunPSK" w:eastAsia="Times New Roman" w:hAnsi="TH SarabunPSK" w:cs="TH SarabunPSK"/>
          <w:b/>
          <w:bCs/>
          <w:color w:val="006600"/>
          <w:sz w:val="64"/>
          <w:szCs w:val="64"/>
        </w:rPr>
      </w:pPr>
      <w:r w:rsidRPr="00291EE4">
        <w:rPr>
          <w:rFonts w:ascii="TH SarabunPSK" w:eastAsia="Times New Roman" w:hAnsi="TH SarabunPSK" w:cs="TH SarabunPSK" w:hint="cs"/>
          <w:b/>
          <w:bCs/>
          <w:color w:val="006600"/>
          <w:sz w:val="64"/>
          <w:szCs w:val="64"/>
          <w:cs/>
        </w:rPr>
        <w:t>วิสั</w:t>
      </w:r>
      <w:r w:rsidRPr="00291EE4">
        <w:rPr>
          <w:rFonts w:ascii="TH SarabunPSK" w:eastAsia="Times New Roman" w:hAnsi="TH SarabunPSK" w:cs="TH SarabunPSK"/>
          <w:b/>
          <w:bCs/>
          <w:color w:val="006600"/>
          <w:sz w:val="64"/>
          <w:szCs w:val="64"/>
          <w:cs/>
        </w:rPr>
        <w:t xml:space="preserve">ยทัศน์ </w:t>
      </w:r>
      <w:r w:rsidRPr="00291EE4">
        <w:rPr>
          <w:rFonts w:ascii="TH SarabunPSK" w:eastAsia="Times New Roman" w:hAnsi="TH SarabunPSK" w:cs="TH SarabunPSK"/>
          <w:b/>
          <w:bCs/>
          <w:color w:val="006600"/>
          <w:sz w:val="64"/>
          <w:szCs w:val="64"/>
        </w:rPr>
        <w:t> </w:t>
      </w:r>
    </w:p>
    <w:p w14:paraId="658466EA" w14:textId="77777777" w:rsidR="00291EE4" w:rsidRPr="00291EE4" w:rsidRDefault="00291EE4" w:rsidP="00291EE4">
      <w:pPr>
        <w:shd w:val="clear" w:color="auto" w:fill="FFFFFF"/>
        <w:spacing w:line="240" w:lineRule="auto"/>
        <w:jc w:val="center"/>
        <w:outlineLvl w:val="2"/>
        <w:rPr>
          <w:rFonts w:ascii="TH SarabunPSK" w:eastAsia="Times New Roman" w:hAnsi="TH SarabunPSK" w:cs="TH SarabunPSK"/>
          <w:b/>
          <w:bCs/>
          <w:color w:val="333399"/>
          <w:sz w:val="44"/>
          <w:szCs w:val="44"/>
        </w:rPr>
      </w:pPr>
      <w:r w:rsidRPr="00291EE4">
        <w:rPr>
          <w:rFonts w:ascii="TH SarabunPSK" w:eastAsia="Times New Roman" w:hAnsi="TH SarabunPSK" w:cs="TH SarabunPSK"/>
          <w:b/>
          <w:bCs/>
          <w:color w:val="333399"/>
          <w:sz w:val="44"/>
          <w:szCs w:val="44"/>
          <w:cs/>
        </w:rPr>
        <w:t>ศพก. เป็นของชุมชน ที่เป็นแหล่งสร้างสรรค์นวัตกรรม บ่มเพาะเกษตรกร</w:t>
      </w:r>
      <w:r w:rsidRPr="00291EE4">
        <w:rPr>
          <w:rFonts w:ascii="TH SarabunPSK" w:eastAsia="Times New Roman" w:hAnsi="TH SarabunPSK" w:cs="TH SarabunPSK"/>
          <w:b/>
          <w:bCs/>
          <w:color w:val="333399"/>
          <w:sz w:val="44"/>
          <w:szCs w:val="44"/>
        </w:rPr>
        <w:t> </w:t>
      </w:r>
      <w:r w:rsidRPr="00291EE4">
        <w:rPr>
          <w:rFonts w:ascii="TH SarabunPSK" w:eastAsia="Times New Roman" w:hAnsi="TH SarabunPSK" w:cs="TH SarabunPSK"/>
          <w:b/>
          <w:bCs/>
          <w:color w:val="333399"/>
          <w:sz w:val="44"/>
          <w:szCs w:val="44"/>
        </w:rPr>
        <w:br/>
      </w:r>
      <w:r w:rsidRPr="00291EE4">
        <w:rPr>
          <w:rFonts w:ascii="TH SarabunPSK" w:eastAsia="Times New Roman" w:hAnsi="TH SarabunPSK" w:cs="TH SarabunPSK"/>
          <w:b/>
          <w:bCs/>
          <w:color w:val="333399"/>
          <w:sz w:val="44"/>
          <w:szCs w:val="44"/>
          <w:cs/>
        </w:rPr>
        <w:t xml:space="preserve">และให้บริการด้านการเกษตร เพื่อยกระดับเกษตรกรสู่ผู้ประกอบการ </w:t>
      </w:r>
    </w:p>
    <w:p w14:paraId="236D02BD" w14:textId="77777777" w:rsidR="00291EE4" w:rsidRPr="00291EE4" w:rsidRDefault="00291EE4" w:rsidP="00291EE4">
      <w:pPr>
        <w:shd w:val="clear" w:color="auto" w:fill="FFFFFF"/>
        <w:spacing w:line="240" w:lineRule="auto"/>
        <w:jc w:val="center"/>
        <w:outlineLvl w:val="2"/>
        <w:rPr>
          <w:rFonts w:ascii="TH SarabunPSK" w:eastAsia="Times New Roman" w:hAnsi="TH SarabunPSK" w:cs="TH SarabunPSK"/>
          <w:b/>
          <w:bCs/>
          <w:color w:val="002060"/>
          <w:sz w:val="44"/>
          <w:szCs w:val="44"/>
        </w:rPr>
      </w:pPr>
      <w:r w:rsidRPr="00291EE4">
        <w:rPr>
          <w:rFonts w:ascii="TH SarabunPSK" w:eastAsia="Times New Roman" w:hAnsi="TH SarabunPSK" w:cs="TH SarabunPSK"/>
          <w:b/>
          <w:bCs/>
          <w:color w:val="333399"/>
          <w:sz w:val="44"/>
          <w:szCs w:val="44"/>
          <w:cs/>
        </w:rPr>
        <w:t>และชุมชนเกษตรสู่ความยั่งยืน</w:t>
      </w:r>
    </w:p>
    <w:p w14:paraId="280EDD6F" w14:textId="77777777" w:rsidR="00291EE4" w:rsidRPr="00291EE4" w:rsidRDefault="00291EE4" w:rsidP="00291EE4">
      <w:pPr>
        <w:spacing w:line="360" w:lineRule="auto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</w:p>
    <w:p w14:paraId="5D51BDD2" w14:textId="77777777" w:rsidR="00291EE4" w:rsidRPr="00291EE4" w:rsidRDefault="00291EE4" w:rsidP="00291EE4">
      <w:pPr>
        <w:spacing w:line="36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23EBFA9B" w14:textId="77777777" w:rsidR="00291EE4" w:rsidRPr="00291EE4" w:rsidRDefault="00291EE4" w:rsidP="00291EE4">
      <w:pPr>
        <w:spacing w:line="36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2EF9D391" w14:textId="77777777" w:rsidR="00291EE4" w:rsidRPr="00291EE4" w:rsidRDefault="00291EE4" w:rsidP="00291EE4">
      <w:pPr>
        <w:spacing w:line="360" w:lineRule="auto"/>
        <w:jc w:val="center"/>
        <w:rPr>
          <w:rFonts w:ascii="TH SarabunPSK" w:hAnsi="TH SarabunPSK" w:cs="TH SarabunPSK"/>
          <w:b/>
          <w:bCs/>
          <w:color w:val="984806"/>
          <w:sz w:val="64"/>
          <w:szCs w:val="64"/>
        </w:rPr>
      </w:pPr>
      <w:r w:rsidRPr="00291EE4">
        <w:rPr>
          <w:rFonts w:ascii="TH SarabunPSK" w:hAnsi="TH SarabunPSK" w:cs="TH SarabunPSK"/>
          <w:b/>
          <w:bCs/>
          <w:color w:val="006600"/>
          <w:sz w:val="64"/>
          <w:szCs w:val="64"/>
        </w:rPr>
        <w:t>Motto</w:t>
      </w:r>
    </w:p>
    <w:p w14:paraId="4136318D" w14:textId="77777777" w:rsidR="00291EE4" w:rsidRPr="00291EE4" w:rsidRDefault="00291EE4" w:rsidP="00291EE4">
      <w:pPr>
        <w:spacing w:line="360" w:lineRule="auto"/>
        <w:jc w:val="center"/>
        <w:rPr>
          <w:rFonts w:ascii="TH SarabunPSK" w:hAnsi="TH SarabunPSK" w:cs="TH SarabunPSK"/>
          <w:b/>
          <w:bCs/>
          <w:color w:val="333399"/>
          <w:sz w:val="56"/>
          <w:szCs w:val="56"/>
        </w:rPr>
      </w:pPr>
      <w:r w:rsidRPr="00291EE4">
        <w:rPr>
          <w:rFonts w:ascii="TH SarabunPSK" w:hAnsi="TH SarabunPSK" w:cs="TH SarabunPSK"/>
          <w:b/>
          <w:bCs/>
          <w:color w:val="333399"/>
          <w:sz w:val="56"/>
          <w:szCs w:val="56"/>
          <w:cs/>
        </w:rPr>
        <w:t>“</w:t>
      </w:r>
      <w:r w:rsidRPr="00291EE4">
        <w:rPr>
          <w:rFonts w:ascii="TH SarabunPSK" w:hAnsi="TH SarabunPSK" w:cs="TH SarabunPSK" w:hint="cs"/>
          <w:b/>
          <w:bCs/>
          <w:color w:val="333399"/>
          <w:sz w:val="56"/>
          <w:szCs w:val="56"/>
          <w:cs/>
        </w:rPr>
        <w:t>เครือข่าย เข้มแข็ง และยั่งยืน</w:t>
      </w:r>
      <w:r w:rsidRPr="00291EE4">
        <w:rPr>
          <w:rFonts w:ascii="TH SarabunPSK" w:hAnsi="TH SarabunPSK" w:cs="TH SarabunPSK"/>
          <w:b/>
          <w:bCs/>
          <w:color w:val="333399"/>
          <w:sz w:val="56"/>
          <w:szCs w:val="56"/>
          <w:cs/>
        </w:rPr>
        <w:t>”</w:t>
      </w:r>
    </w:p>
    <w:p w14:paraId="5717B9D3" w14:textId="77777777" w:rsidR="00291EE4" w:rsidRPr="00291EE4" w:rsidRDefault="00291EE4" w:rsidP="00291EE4">
      <w:pPr>
        <w:spacing w:line="36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440B80E" w14:textId="77777777" w:rsidR="00291EE4" w:rsidRPr="00291EE4" w:rsidRDefault="00291EE4" w:rsidP="00291EE4">
      <w:pPr>
        <w:spacing w:line="420" w:lineRule="exact"/>
        <w:rPr>
          <w:rFonts w:ascii="TH SarabunPSK" w:hAnsi="TH SarabunPSK" w:cs="TH SarabunPSK"/>
          <w:b/>
          <w:bCs/>
          <w:sz w:val="44"/>
          <w:szCs w:val="44"/>
        </w:rPr>
      </w:pPr>
    </w:p>
    <w:p w14:paraId="01E1DA37" w14:textId="77777777" w:rsidR="00291EE4" w:rsidRPr="00291EE4" w:rsidRDefault="00291EE4" w:rsidP="00291EE4">
      <w:pPr>
        <w:spacing w:line="420" w:lineRule="exact"/>
        <w:rPr>
          <w:rFonts w:ascii="TH SarabunPSK" w:hAnsi="TH SarabunPSK" w:cs="TH SarabunPSK"/>
          <w:b/>
          <w:bCs/>
          <w:sz w:val="44"/>
          <w:szCs w:val="44"/>
        </w:rPr>
      </w:pPr>
    </w:p>
    <w:p w14:paraId="507D1D63" w14:textId="77777777" w:rsidR="00291EE4" w:rsidRPr="00291EE4" w:rsidRDefault="00291EE4" w:rsidP="00291EE4">
      <w:pPr>
        <w:spacing w:line="420" w:lineRule="exact"/>
        <w:rPr>
          <w:rFonts w:ascii="TH SarabunPSK" w:hAnsi="TH SarabunPSK" w:cs="TH SarabunPSK"/>
          <w:b/>
          <w:bCs/>
          <w:sz w:val="44"/>
          <w:szCs w:val="44"/>
        </w:rPr>
      </w:pPr>
    </w:p>
    <w:p w14:paraId="6ADD3BA7" w14:textId="77777777" w:rsidR="00291EE4" w:rsidRPr="00291EE4" w:rsidRDefault="00291EE4" w:rsidP="00291EE4">
      <w:pPr>
        <w:spacing w:line="420" w:lineRule="exact"/>
        <w:rPr>
          <w:rFonts w:ascii="TH SarabunPSK" w:hAnsi="TH SarabunPSK" w:cs="TH SarabunPSK"/>
          <w:b/>
          <w:bCs/>
          <w:sz w:val="36"/>
          <w:szCs w:val="36"/>
        </w:rPr>
      </w:pPr>
    </w:p>
    <w:p w14:paraId="44465A99" w14:textId="77777777" w:rsidR="00291EE4" w:rsidRPr="00291EE4" w:rsidRDefault="00291EE4" w:rsidP="00291EE4">
      <w:pPr>
        <w:spacing w:line="420" w:lineRule="exact"/>
        <w:rPr>
          <w:rFonts w:ascii="TH SarabunPSK" w:hAnsi="TH SarabunPSK" w:cs="TH SarabunPSK"/>
          <w:b/>
          <w:bCs/>
          <w:sz w:val="36"/>
          <w:szCs w:val="36"/>
        </w:rPr>
      </w:pPr>
    </w:p>
    <w:p w14:paraId="5A0E6CD5" w14:textId="77777777" w:rsidR="00291EE4" w:rsidRPr="00291EE4" w:rsidRDefault="00291EE4" w:rsidP="00291EE4">
      <w:pPr>
        <w:spacing w:line="420" w:lineRule="exact"/>
        <w:rPr>
          <w:rFonts w:ascii="TH SarabunPSK" w:hAnsi="TH SarabunPSK" w:cs="TH SarabunPSK"/>
          <w:b/>
          <w:bCs/>
          <w:sz w:val="36"/>
          <w:szCs w:val="36"/>
        </w:rPr>
      </w:pPr>
    </w:p>
    <w:p w14:paraId="76720BA1" w14:textId="77777777" w:rsidR="00291EE4" w:rsidRPr="00291EE4" w:rsidRDefault="00291EE4" w:rsidP="00291EE4">
      <w:pPr>
        <w:spacing w:line="420" w:lineRule="exact"/>
        <w:rPr>
          <w:rFonts w:ascii="TH SarabunPSK" w:hAnsi="TH SarabunPSK" w:cs="TH SarabunPSK"/>
          <w:b/>
          <w:bCs/>
          <w:sz w:val="36"/>
          <w:szCs w:val="36"/>
        </w:rPr>
      </w:pPr>
    </w:p>
    <w:p w14:paraId="1035210B" w14:textId="77777777" w:rsidR="00291EE4" w:rsidRPr="00291EE4" w:rsidRDefault="00291EE4" w:rsidP="00291EE4">
      <w:pPr>
        <w:spacing w:line="420" w:lineRule="exact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  <w:sectPr w:rsidR="00291EE4" w:rsidRPr="00291EE4" w:rsidSect="00291EE4">
          <w:pgSz w:w="11906" w:h="16838"/>
          <w:pgMar w:top="1559" w:right="1134" w:bottom="992" w:left="1440" w:header="709" w:footer="709" w:gutter="0"/>
          <w:pgNumType w:fmt="lowerRoman" w:start="1"/>
          <w:cols w:space="708"/>
          <w:titlePg/>
          <w:docGrid w:linePitch="360"/>
        </w:sectPr>
      </w:pPr>
    </w:p>
    <w:p w14:paraId="614158B8" w14:textId="18D0F222" w:rsidR="00291EE4" w:rsidRPr="00291EE4" w:rsidRDefault="00872A18" w:rsidP="00291EE4">
      <w:pPr>
        <w:spacing w:line="420" w:lineRule="exact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91EE4"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15EC81D" wp14:editId="5B4BFBFD">
                <wp:simplePos x="0" y="0"/>
                <wp:positionH relativeFrom="margin">
                  <wp:posOffset>5873750</wp:posOffset>
                </wp:positionH>
                <wp:positionV relativeFrom="paragraph">
                  <wp:posOffset>-665480</wp:posOffset>
                </wp:positionV>
                <wp:extent cx="342078" cy="249979"/>
                <wp:effectExtent l="0" t="0" r="1270" b="5715"/>
                <wp:wrapNone/>
                <wp:docPr id="674724517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078" cy="2499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B4845D" id="สี่เหลี่ยมผืนผ้า 27" o:spid="_x0000_s1026" style="position:absolute;margin-left:462.5pt;margin-top:-52.4pt;width:26.95pt;height:19.7pt;z-index:2517053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" fillcolor="window" stroked="f" strokeweight="1pt">
                <w10:wrap anchorx="margin"/>
              </v:rect>
            </w:pict>
          </mc:Fallback>
        </mc:AlternateContent>
      </w:r>
      <w:r w:rsidR="00291EE4" w:rsidRPr="00291EE4">
        <w:rPr>
          <w:rFonts w:ascii="TH SarabunPSK" w:hAnsi="TH SarabunPSK" w:cs="TH SarabunPSK"/>
          <w:b/>
          <w:bCs/>
          <w:noProof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54B129BE" wp14:editId="2B9B4700">
                <wp:simplePos x="0" y="0"/>
                <wp:positionH relativeFrom="margin">
                  <wp:posOffset>5737860</wp:posOffset>
                </wp:positionH>
                <wp:positionV relativeFrom="paragraph">
                  <wp:posOffset>-579120</wp:posOffset>
                </wp:positionV>
                <wp:extent cx="281940" cy="312420"/>
                <wp:effectExtent l="0" t="0" r="3810" b="0"/>
                <wp:wrapNone/>
                <wp:docPr id="723652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FE66D" w14:textId="77777777" w:rsidR="00291EE4" w:rsidRDefault="00291EE4" w:rsidP="00291E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B129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1.8pt;margin-top:-45.6pt;width:22.2pt;height:24.6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" stroked="f">
                <v:textbox>
                  <w:txbxContent>
                    <w:p w14:paraId="6CBFE66D" w14:textId="77777777" w:rsidR="00291EE4" w:rsidRDefault="00291EE4" w:rsidP="00291EE4"/>
                  </w:txbxContent>
                </v:textbox>
                <w10:wrap anchorx="margin"/>
              </v:shape>
            </w:pict>
          </mc:Fallback>
        </mc:AlternateContent>
      </w:r>
      <w:r w:rsidR="00291EE4" w:rsidRPr="00291EE4">
        <w:rPr>
          <w:rFonts w:ascii="TH SarabunPSK" w:hAnsi="TH SarabunPSK" w:cs="TH SarabunPSK" w:hint="cs"/>
          <w:b/>
          <w:bCs/>
          <w:sz w:val="36"/>
          <w:szCs w:val="36"/>
          <w:cs/>
        </w:rPr>
        <w:t>คำนำ</w:t>
      </w:r>
    </w:p>
    <w:p w14:paraId="22F56DC0" w14:textId="77777777" w:rsidR="00291EE4" w:rsidRPr="00291EE4" w:rsidRDefault="00291EE4" w:rsidP="00291EE4">
      <w:pPr>
        <w:spacing w:line="420" w:lineRule="exact"/>
        <w:rPr>
          <w:rFonts w:ascii="TH SarabunPSK" w:hAnsi="TH SarabunPSK" w:cs="TH SarabunPSK"/>
          <w:b/>
          <w:bCs/>
        </w:rPr>
      </w:pPr>
    </w:p>
    <w:p w14:paraId="3C802F99" w14:textId="16F94718" w:rsidR="00291EE4" w:rsidRPr="00291EE4" w:rsidRDefault="00291EE4" w:rsidP="00291EE4">
      <w:pPr>
        <w:tabs>
          <w:tab w:val="left" w:pos="1134"/>
        </w:tabs>
        <w:spacing w:line="420" w:lineRule="exact"/>
        <w:jc w:val="thaiDistribute"/>
        <w:rPr>
          <w:rFonts w:ascii="TH SarabunPSK" w:hAnsi="TH SarabunPSK" w:cs="TH SarabunPSK"/>
        </w:rPr>
      </w:pPr>
      <w:r w:rsidRPr="00291EE4">
        <w:rPr>
          <w:rFonts w:ascii="TH SarabunPSK" w:hAnsi="TH SarabunPSK" w:cs="TH SarabunPSK"/>
          <w:cs/>
        </w:rPr>
        <w:tab/>
      </w:r>
      <w:r w:rsidRPr="00291EE4">
        <w:rPr>
          <w:rFonts w:ascii="TH SarabunPSK" w:hAnsi="TH SarabunPSK" w:cs="TH SarabunPSK" w:hint="cs"/>
          <w:cs/>
        </w:rPr>
        <w:t>โครงการศูนย์เรียนรู้การเพิ่มประสิทธิภาพการผลิตสินค้าเกษตร (ศพก.) เป็นงาน</w:t>
      </w:r>
      <w:r w:rsidRPr="00291EE4">
        <w:rPr>
          <w:rFonts w:ascii="TH SarabunPSK" w:hAnsi="TH SarabunPSK" w:cs="TH SarabunPSK"/>
          <w:cs/>
        </w:rPr>
        <w:t>นโยบายสำคัญ</w:t>
      </w:r>
      <w:r w:rsidRPr="00291EE4">
        <w:rPr>
          <w:rFonts w:ascii="TH SarabunPSK" w:hAnsi="TH SarabunPSK" w:cs="TH SarabunPSK"/>
          <w:cs/>
        </w:rPr>
        <w:br/>
        <w:t>ของกระทรวงเกษตรและสหกรณ์</w:t>
      </w:r>
      <w:r w:rsidRPr="00291EE4">
        <w:rPr>
          <w:rFonts w:ascii="TH SarabunPSK" w:hAnsi="TH SarabunPSK" w:cs="TH SarabunPSK" w:hint="cs"/>
          <w:cs/>
        </w:rPr>
        <w:t>ที่ต้องมีการบูรณาการขับเคลื่อนการดำเนินงานจากทุกหน่วยงานในสังกัดกระทรวงเกษตรและสหกรณ์</w:t>
      </w:r>
      <w:r w:rsidRPr="00291EE4">
        <w:rPr>
          <w:rFonts w:ascii="TH SarabunPSK" w:hAnsi="TH SarabunPSK" w:cs="TH SarabunPSK"/>
          <w:cs/>
        </w:rPr>
        <w:t xml:space="preserve"> </w:t>
      </w:r>
      <w:r w:rsidRPr="00291EE4">
        <w:rPr>
          <w:rFonts w:ascii="TH SarabunPSK" w:hAnsi="TH SarabunPSK" w:cs="TH SarabunPSK" w:hint="cs"/>
          <w:cs/>
        </w:rPr>
        <w:t xml:space="preserve">เพื่อให้ ศพก. </w:t>
      </w:r>
      <w:r w:rsidRPr="00291EE4">
        <w:rPr>
          <w:rFonts w:ascii="TH SarabunPSK" w:hAnsi="TH SarabunPSK" w:cs="TH SarabunPSK"/>
          <w:cs/>
        </w:rPr>
        <w:t>เป็นศูนย์กลางในการถ่ายทอดเทคโนโลยีการผลิต การบริหารจัดการ และการตลาดแก่เกษตรกร รวมทั้งการให้บริการทางการเกษตร เผยแพร่ข้อมูลข่าวสารในพื้นที่</w:t>
      </w:r>
      <w:r w:rsidRPr="00291EE4">
        <w:rPr>
          <w:rFonts w:ascii="TH SarabunPSK" w:hAnsi="TH SarabunPSK" w:cs="TH SarabunPSK" w:hint="cs"/>
          <w:cs/>
        </w:rPr>
        <w:t xml:space="preserve"> และที่สำคัญคือ</w:t>
      </w:r>
      <w:r w:rsidRPr="00291EE4">
        <w:rPr>
          <w:rFonts w:ascii="TH SarabunPSK" w:hAnsi="TH SarabunPSK" w:cs="TH SarabunPSK"/>
          <w:cs/>
        </w:rPr>
        <w:t>เป็นกลไก</w:t>
      </w:r>
      <w:r w:rsidR="00981337">
        <w:rPr>
          <w:rFonts w:ascii="TH SarabunPSK" w:hAnsi="TH SarabunPSK" w:cs="TH SarabunPSK"/>
          <w:cs/>
        </w:rPr>
        <w:br/>
      </w:r>
      <w:r w:rsidRPr="00291EE4">
        <w:rPr>
          <w:rFonts w:ascii="TH SarabunPSK" w:hAnsi="TH SarabunPSK" w:cs="TH SarabunPSK"/>
          <w:cs/>
        </w:rPr>
        <w:t>ในการบูรณาการการทำงานของหน่วยงานต่าง</w:t>
      </w:r>
      <w:r w:rsidRPr="00291EE4">
        <w:rPr>
          <w:rFonts w:ascii="TH SarabunPSK" w:hAnsi="TH SarabunPSK" w:cs="TH SarabunPSK" w:hint="cs"/>
          <w:cs/>
        </w:rPr>
        <w:t xml:space="preserve"> </w:t>
      </w:r>
      <w:r w:rsidRPr="00291EE4">
        <w:rPr>
          <w:rFonts w:ascii="TH SarabunPSK" w:hAnsi="TH SarabunPSK" w:cs="TH SarabunPSK"/>
          <w:cs/>
        </w:rPr>
        <w:t xml:space="preserve">ๆ </w:t>
      </w:r>
      <w:r w:rsidRPr="00291EE4">
        <w:rPr>
          <w:rFonts w:ascii="TH SarabunPSK" w:hAnsi="TH SarabunPSK" w:cs="TH SarabunPSK" w:hint="cs"/>
          <w:cs/>
        </w:rPr>
        <w:t>เพื่อ</w:t>
      </w:r>
      <w:r w:rsidRPr="00291EE4">
        <w:rPr>
          <w:rFonts w:ascii="TH SarabunPSK" w:hAnsi="TH SarabunPSK" w:cs="TH SarabunPSK"/>
          <w:cs/>
        </w:rPr>
        <w:t>แก้ไขปัญหาและพัฒนาการเกษตรในพื้นที่</w:t>
      </w:r>
    </w:p>
    <w:p w14:paraId="1CAEDA0D" w14:textId="04E3E781" w:rsidR="00291EE4" w:rsidRPr="00291EE4" w:rsidRDefault="00291EE4" w:rsidP="00291EE4">
      <w:pPr>
        <w:spacing w:before="120" w:line="420" w:lineRule="exact"/>
        <w:ind w:firstLine="1134"/>
        <w:jc w:val="thaiDistribute"/>
        <w:rPr>
          <w:rFonts w:ascii="TH SarabunPSK" w:hAnsi="TH SarabunPSK" w:cs="TH SarabunPSK"/>
        </w:rPr>
      </w:pPr>
      <w:r w:rsidRPr="00291EE4">
        <w:rPr>
          <w:rFonts w:ascii="TH SarabunPSK" w:hAnsi="TH SarabunPSK" w:cs="TH SarabunPSK" w:hint="cs"/>
          <w:cs/>
        </w:rPr>
        <w:t>คู่มือโครงการศูนย์เรียนรู้การเพิ่มประสิทธิภาพการผลิตสินค้าเกษตร (ศพก.) ประจำปีงบประมาณ พ.ศ. 2570 จัดทำขึ้นเพื่อให้เจ้าหน้าที่ใช้เป็นแนวทางในการดำเนินงานตามโครงการศูนย์เรียนรู้</w:t>
      </w:r>
      <w:r w:rsidRPr="00291EE4">
        <w:rPr>
          <w:rFonts w:ascii="TH SarabunPSK" w:hAnsi="TH SarabunPSK" w:cs="TH SarabunPSK" w:hint="cs"/>
          <w:spacing w:val="-2"/>
          <w:cs/>
        </w:rPr>
        <w:t>การเพิ่มประสิทธิภาพการผลิตสินค้าเกษตร (ศพก.)</w:t>
      </w:r>
      <w:r w:rsidRPr="00291EE4">
        <w:rPr>
          <w:rFonts w:ascii="TH SarabunPSK" w:hAnsi="TH SarabunPSK" w:cs="TH SarabunPSK"/>
          <w:spacing w:val="-2"/>
          <w:cs/>
        </w:rPr>
        <w:t xml:space="preserve"> </w:t>
      </w:r>
      <w:r w:rsidRPr="00291EE4">
        <w:rPr>
          <w:rFonts w:ascii="TH SarabunPSK" w:hAnsi="TH SarabunPSK" w:cs="TH SarabunPSK" w:hint="cs"/>
          <w:spacing w:val="-2"/>
          <w:cs/>
        </w:rPr>
        <w:t>เกิดผลสำเร็จตามเป้าหมายของโครงการอย่างมีประสิทธิภาพ</w:t>
      </w:r>
      <w:r w:rsidRPr="00291EE4">
        <w:rPr>
          <w:rFonts w:ascii="TH SarabunPSK" w:hAnsi="TH SarabunPSK" w:cs="TH SarabunPSK" w:hint="cs"/>
          <w:cs/>
        </w:rPr>
        <w:t xml:space="preserve"> </w:t>
      </w:r>
    </w:p>
    <w:p w14:paraId="7AEFD38D" w14:textId="4FBDD748" w:rsidR="00291EE4" w:rsidRPr="00291EE4" w:rsidRDefault="00291EE4" w:rsidP="00291EE4">
      <w:pPr>
        <w:spacing w:before="120" w:line="420" w:lineRule="exact"/>
        <w:ind w:firstLine="1134"/>
        <w:jc w:val="right"/>
        <w:rPr>
          <w:rFonts w:ascii="TH SarabunPSK" w:hAnsi="TH SarabunPSK" w:cs="TH SarabunPSK"/>
          <w:color w:val="FF0000"/>
        </w:rPr>
      </w:pPr>
    </w:p>
    <w:p w14:paraId="5D93B637" w14:textId="1F91009B" w:rsidR="00291EE4" w:rsidRPr="00291EE4" w:rsidRDefault="00291EE4" w:rsidP="00291EE4">
      <w:pPr>
        <w:spacing w:before="120" w:line="420" w:lineRule="exact"/>
        <w:ind w:firstLine="1134"/>
        <w:jc w:val="right"/>
        <w:rPr>
          <w:rFonts w:ascii="TH SarabunPSK" w:hAnsi="TH SarabunPSK" w:cs="TH SarabunPSK"/>
          <w:color w:val="FF0000"/>
        </w:rPr>
      </w:pPr>
    </w:p>
    <w:p w14:paraId="06C24EB3" w14:textId="661E9E63" w:rsidR="00291EE4" w:rsidRPr="00291EE4" w:rsidRDefault="00291EE4" w:rsidP="00291EE4">
      <w:pPr>
        <w:spacing w:before="120" w:line="420" w:lineRule="exact"/>
        <w:ind w:firstLine="1134"/>
        <w:jc w:val="right"/>
        <w:rPr>
          <w:rFonts w:ascii="TH SarabunPSK" w:hAnsi="TH SarabunPSK" w:cs="TH SarabunPSK"/>
          <w:color w:val="FF0000"/>
        </w:rPr>
      </w:pPr>
    </w:p>
    <w:p w14:paraId="6751E006" w14:textId="096D5C2A" w:rsidR="00291EE4" w:rsidRPr="00291EE4" w:rsidRDefault="00291EE4" w:rsidP="00291EE4">
      <w:pPr>
        <w:spacing w:line="420" w:lineRule="exact"/>
        <w:ind w:firstLine="1440"/>
        <w:jc w:val="right"/>
        <w:rPr>
          <w:rFonts w:ascii="TH SarabunPSK" w:hAnsi="TH SarabunPSK" w:cs="TH SarabunPSK"/>
        </w:rPr>
      </w:pPr>
      <w:r w:rsidRPr="00291EE4">
        <w:rPr>
          <w:rFonts w:ascii="TH SarabunPSK" w:hAnsi="TH SarabunPSK" w:cs="TH SarabunPSK" w:hint="cs"/>
          <w:cs/>
        </w:rPr>
        <w:t>กองวิจัยและพัฒนางานส่งเสริมการเกษตร</w:t>
      </w:r>
    </w:p>
    <w:p w14:paraId="4B0C2C75" w14:textId="77777777" w:rsidR="00291EE4" w:rsidRPr="00291EE4" w:rsidRDefault="00291EE4" w:rsidP="00291EE4">
      <w:pPr>
        <w:spacing w:line="420" w:lineRule="exact"/>
        <w:ind w:firstLine="1440"/>
        <w:jc w:val="right"/>
        <w:rPr>
          <w:rFonts w:ascii="TH SarabunPSK" w:hAnsi="TH SarabunPSK" w:cs="TH SarabunPSK"/>
        </w:rPr>
      </w:pPr>
      <w:r w:rsidRPr="00291EE4">
        <w:rPr>
          <w:rFonts w:ascii="TH SarabunPSK" w:hAnsi="TH SarabunPSK" w:cs="TH SarabunPSK" w:hint="cs"/>
          <w:cs/>
        </w:rPr>
        <w:t xml:space="preserve">กรมส่งเสริมการเกษตร </w:t>
      </w:r>
    </w:p>
    <w:p w14:paraId="2D125C06" w14:textId="5B82608D" w:rsidR="00291EE4" w:rsidRPr="00291EE4" w:rsidRDefault="00291EE4" w:rsidP="00291EE4">
      <w:pPr>
        <w:spacing w:line="420" w:lineRule="exact"/>
        <w:ind w:firstLine="1440"/>
        <w:jc w:val="right"/>
        <w:rPr>
          <w:rFonts w:ascii="TH SarabunPSK" w:hAnsi="TH SarabunPSK" w:cs="TH SarabunPSK"/>
        </w:rPr>
      </w:pPr>
      <w:r w:rsidRPr="00291EE4">
        <w:rPr>
          <w:rFonts w:ascii="TH SarabunPSK" w:hAnsi="TH SarabunPSK" w:cs="TH SarabunPSK" w:hint="cs"/>
          <w:cs/>
        </w:rPr>
        <w:t>ตุลาคม 2569</w:t>
      </w:r>
    </w:p>
    <w:p w14:paraId="34610BA7" w14:textId="77777777" w:rsidR="00291EE4" w:rsidRPr="00291EE4" w:rsidRDefault="00291EE4" w:rsidP="00291EE4">
      <w:pPr>
        <w:spacing w:line="420" w:lineRule="exact"/>
        <w:ind w:firstLine="1440"/>
        <w:jc w:val="right"/>
        <w:rPr>
          <w:rFonts w:ascii="TH SarabunPSK" w:hAnsi="TH SarabunPSK" w:cs="TH SarabunPSK"/>
          <w:b/>
          <w:bCs/>
          <w:color w:val="FF0000"/>
        </w:rPr>
      </w:pPr>
    </w:p>
    <w:p w14:paraId="0A08C55C" w14:textId="2B45BCF0" w:rsidR="00291EE4" w:rsidRPr="00291EE4" w:rsidRDefault="00291EE4" w:rsidP="00291EE4">
      <w:pPr>
        <w:spacing w:line="420" w:lineRule="exact"/>
        <w:rPr>
          <w:rFonts w:ascii="TH SarabunPSK" w:hAnsi="TH SarabunPSK" w:cs="TH SarabunPSK"/>
        </w:rPr>
      </w:pPr>
    </w:p>
    <w:p w14:paraId="0D881D09" w14:textId="77777777" w:rsidR="00291EE4" w:rsidRPr="00291EE4" w:rsidRDefault="00291EE4" w:rsidP="00291EE4">
      <w:pPr>
        <w:spacing w:line="420" w:lineRule="exact"/>
        <w:rPr>
          <w:rFonts w:ascii="TH SarabunPSK" w:hAnsi="TH SarabunPSK" w:cs="TH SarabunPSK"/>
        </w:rPr>
      </w:pPr>
    </w:p>
    <w:p w14:paraId="39CEA81A" w14:textId="69F55FB8" w:rsidR="00291EE4" w:rsidRPr="00291EE4" w:rsidRDefault="00291EE4" w:rsidP="00291EE4">
      <w:pPr>
        <w:spacing w:line="420" w:lineRule="exact"/>
        <w:rPr>
          <w:rFonts w:ascii="TH SarabunPSK" w:hAnsi="TH SarabunPSK" w:cs="TH SarabunPSK"/>
        </w:rPr>
      </w:pPr>
    </w:p>
    <w:p w14:paraId="4813D260" w14:textId="77777777" w:rsidR="00291EE4" w:rsidRPr="00291EE4" w:rsidRDefault="00291EE4" w:rsidP="00291EE4">
      <w:pPr>
        <w:spacing w:line="420" w:lineRule="exact"/>
        <w:rPr>
          <w:rFonts w:ascii="TH SarabunPSK" w:hAnsi="TH SarabunPSK" w:cs="TH SarabunPSK"/>
        </w:rPr>
      </w:pPr>
    </w:p>
    <w:p w14:paraId="3B7A7A0D" w14:textId="77777777" w:rsidR="00291EE4" w:rsidRPr="00291EE4" w:rsidRDefault="00291EE4" w:rsidP="00291EE4">
      <w:pPr>
        <w:spacing w:line="420" w:lineRule="exact"/>
        <w:rPr>
          <w:rFonts w:ascii="TH SarabunPSK" w:hAnsi="TH SarabunPSK" w:cs="TH SarabunPSK"/>
        </w:rPr>
      </w:pPr>
    </w:p>
    <w:p w14:paraId="64A92202" w14:textId="77777777" w:rsidR="00291EE4" w:rsidRPr="00291EE4" w:rsidRDefault="00291EE4" w:rsidP="00291EE4">
      <w:pPr>
        <w:spacing w:line="420" w:lineRule="exact"/>
        <w:rPr>
          <w:rFonts w:ascii="TH SarabunPSK" w:hAnsi="TH SarabunPSK" w:cs="TH SarabunPSK"/>
        </w:rPr>
      </w:pPr>
    </w:p>
    <w:p w14:paraId="478A8609" w14:textId="63D17031" w:rsidR="00291EE4" w:rsidRPr="00291EE4" w:rsidRDefault="00291EE4" w:rsidP="00291EE4">
      <w:pPr>
        <w:spacing w:line="420" w:lineRule="exact"/>
        <w:rPr>
          <w:rFonts w:ascii="TH SarabunPSK" w:hAnsi="TH SarabunPSK" w:cs="TH SarabunPSK"/>
        </w:rPr>
      </w:pPr>
    </w:p>
    <w:p w14:paraId="2844E2E9" w14:textId="40B73EDF" w:rsidR="00291EE4" w:rsidRPr="00291EE4" w:rsidRDefault="00291EE4" w:rsidP="00291EE4">
      <w:pPr>
        <w:spacing w:line="420" w:lineRule="exact"/>
        <w:rPr>
          <w:rFonts w:ascii="TH SarabunPSK" w:hAnsi="TH SarabunPSK" w:cs="TH SarabunPSK"/>
        </w:rPr>
      </w:pPr>
    </w:p>
    <w:p w14:paraId="0F559B93" w14:textId="0623E33B" w:rsidR="00291EE4" w:rsidRDefault="00291EE4" w:rsidP="00291EE4">
      <w:pPr>
        <w:spacing w:line="420" w:lineRule="exact"/>
        <w:rPr>
          <w:rFonts w:ascii="TH SarabunPSK" w:hAnsi="TH SarabunPSK" w:cs="TH SarabunPSK"/>
        </w:rPr>
      </w:pPr>
    </w:p>
    <w:p w14:paraId="53C2403A" w14:textId="77777777" w:rsidR="00981337" w:rsidRDefault="00981337" w:rsidP="00291EE4">
      <w:pPr>
        <w:spacing w:line="420" w:lineRule="exact"/>
        <w:rPr>
          <w:rFonts w:ascii="TH SarabunPSK" w:hAnsi="TH SarabunPSK" w:cs="TH SarabunPSK"/>
        </w:rPr>
      </w:pPr>
    </w:p>
    <w:p w14:paraId="532ADD35" w14:textId="6EE018CA" w:rsidR="00872A18" w:rsidRPr="00291EE4" w:rsidRDefault="00872A18" w:rsidP="00291EE4">
      <w:pPr>
        <w:spacing w:line="420" w:lineRule="exact"/>
        <w:rPr>
          <w:rFonts w:ascii="TH SarabunPSK" w:hAnsi="TH SarabunPSK" w:cs="TH SarabunPSK"/>
        </w:rPr>
      </w:pPr>
    </w:p>
    <w:p w14:paraId="623E17E3" w14:textId="77154425" w:rsidR="00291EE4" w:rsidRPr="00291EE4" w:rsidRDefault="00291EE4" w:rsidP="00291EE4">
      <w:pPr>
        <w:spacing w:line="420" w:lineRule="exact"/>
        <w:rPr>
          <w:rFonts w:ascii="TH SarabunPSK" w:hAnsi="TH SarabunPSK" w:cs="TH SarabunPSK"/>
        </w:rPr>
      </w:pPr>
    </w:p>
    <w:p w14:paraId="0327563B" w14:textId="3632029F" w:rsidR="00291EE4" w:rsidRPr="00291EE4" w:rsidRDefault="00291EE4" w:rsidP="00291EE4">
      <w:pPr>
        <w:spacing w:line="42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91EE4"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EFF90D4" wp14:editId="53C32AC9">
                <wp:simplePos x="0" y="0"/>
                <wp:positionH relativeFrom="margin">
                  <wp:align>right</wp:align>
                </wp:positionH>
                <wp:positionV relativeFrom="paragraph">
                  <wp:posOffset>-603885</wp:posOffset>
                </wp:positionV>
                <wp:extent cx="342078" cy="249979"/>
                <wp:effectExtent l="0" t="0" r="1270" b="0"/>
                <wp:wrapNone/>
                <wp:docPr id="478356052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078" cy="2499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DE6BB9" id="สี่เหลี่ยมผืนผ้า 27" o:spid="_x0000_s1026" style="position:absolute;margin-left:-24.25pt;margin-top:-47.55pt;width:26.95pt;height:19.7pt;z-index:25170329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" fillcolor="window" stroked="f" strokeweight="1pt">
                <w10:wrap anchorx="margin"/>
              </v:rect>
            </w:pict>
          </mc:Fallback>
        </mc:AlternateContent>
      </w:r>
      <w:r w:rsidRPr="00291EE4">
        <w:rPr>
          <w:rFonts w:ascii="TH SarabunPSK" w:hAnsi="TH SarabunPSK" w:cs="TH SarabunPSK" w:hint="cs"/>
          <w:b/>
          <w:bCs/>
          <w:sz w:val="36"/>
          <w:szCs w:val="36"/>
          <w:cs/>
        </w:rPr>
        <w:t>สารบัญ</w:t>
      </w:r>
    </w:p>
    <w:p w14:paraId="1723C517" w14:textId="77777777" w:rsidR="00291EE4" w:rsidRPr="00291EE4" w:rsidRDefault="00291EE4" w:rsidP="00291EE4">
      <w:pPr>
        <w:spacing w:line="420" w:lineRule="exact"/>
        <w:ind w:left="7920"/>
        <w:jc w:val="center"/>
        <w:rPr>
          <w:rFonts w:ascii="TH SarabunPSK" w:hAnsi="TH SarabunPSK" w:cs="TH SarabunPSK"/>
          <w:b/>
          <w:bCs/>
        </w:rPr>
      </w:pPr>
      <w:r w:rsidRPr="00291EE4">
        <w:rPr>
          <w:rFonts w:ascii="TH SarabunPSK" w:hAnsi="TH SarabunPSK" w:cs="TH SarabunPSK" w:hint="cs"/>
          <w:b/>
          <w:bCs/>
          <w:cs/>
        </w:rPr>
        <w:t xml:space="preserve">      หน้า</w:t>
      </w:r>
    </w:p>
    <w:p w14:paraId="524CCAEA" w14:textId="77777777" w:rsidR="00291EE4" w:rsidRPr="00291EE4" w:rsidRDefault="00291EE4" w:rsidP="00291EE4">
      <w:pPr>
        <w:tabs>
          <w:tab w:val="left" w:pos="284"/>
          <w:tab w:val="left" w:pos="567"/>
          <w:tab w:val="center" w:pos="9072"/>
        </w:tabs>
        <w:spacing w:line="420" w:lineRule="exact"/>
        <w:rPr>
          <w:rFonts w:ascii="TH SarabunPSK" w:hAnsi="TH SarabunPSK" w:cs="TH SarabunPSK"/>
          <w:b/>
          <w:bCs/>
        </w:rPr>
      </w:pPr>
    </w:p>
    <w:p w14:paraId="67114F64" w14:textId="77777777" w:rsidR="00291EE4" w:rsidRPr="00291EE4" w:rsidRDefault="00291EE4" w:rsidP="00291EE4">
      <w:pPr>
        <w:tabs>
          <w:tab w:val="left" w:pos="284"/>
          <w:tab w:val="left" w:pos="567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</w:rPr>
      </w:pPr>
      <w:r w:rsidRPr="00291EE4">
        <w:rPr>
          <w:rFonts w:ascii="TH SarabunPSK" w:hAnsi="TH SarabunPSK" w:cs="TH SarabunPSK" w:hint="cs"/>
          <w:b/>
          <w:bCs/>
          <w:cs/>
        </w:rPr>
        <w:t xml:space="preserve">หลักการและเหตุผล  </w:t>
      </w:r>
      <w:r w:rsidRPr="00291EE4">
        <w:rPr>
          <w:rFonts w:ascii="TH SarabunPSK" w:hAnsi="TH SarabunPSK" w:cs="TH SarabunPSK" w:hint="cs"/>
          <w:b/>
          <w:bCs/>
          <w:cs/>
        </w:rPr>
        <w:tab/>
      </w:r>
      <w:r w:rsidRPr="00291EE4">
        <w:rPr>
          <w:rFonts w:ascii="TH SarabunPSK" w:hAnsi="TH SarabunPSK" w:cs="TH SarabunPSK" w:hint="cs"/>
          <w:cs/>
        </w:rPr>
        <w:t xml:space="preserve"> 1</w:t>
      </w:r>
    </w:p>
    <w:p w14:paraId="1E1FAE1C" w14:textId="77777777" w:rsidR="00291EE4" w:rsidRPr="00291EE4" w:rsidRDefault="00291EE4" w:rsidP="00291EE4">
      <w:pPr>
        <w:tabs>
          <w:tab w:val="left" w:pos="284"/>
          <w:tab w:val="left" w:pos="567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  <w:b/>
          <w:bCs/>
        </w:rPr>
      </w:pPr>
      <w:r w:rsidRPr="00291EE4">
        <w:rPr>
          <w:rFonts w:ascii="TH SarabunPSK" w:hAnsi="TH SarabunPSK" w:cs="TH SarabunPSK" w:hint="cs"/>
          <w:b/>
          <w:bCs/>
          <w:cs/>
        </w:rPr>
        <w:t>วัตถุประสงค์</w:t>
      </w:r>
      <w:r w:rsidRPr="00291EE4">
        <w:rPr>
          <w:rFonts w:ascii="TH SarabunPSK" w:hAnsi="TH SarabunPSK" w:cs="TH SarabunPSK" w:hint="cs"/>
          <w:b/>
          <w:bCs/>
          <w:cs/>
        </w:rPr>
        <w:tab/>
        <w:t xml:space="preserve"> </w:t>
      </w:r>
      <w:r w:rsidRPr="00291EE4">
        <w:rPr>
          <w:rFonts w:ascii="TH SarabunPSK" w:hAnsi="TH SarabunPSK" w:cs="TH SarabunPSK"/>
        </w:rPr>
        <w:t>2</w:t>
      </w:r>
    </w:p>
    <w:p w14:paraId="40672889" w14:textId="77777777" w:rsidR="00291EE4" w:rsidRPr="00291EE4" w:rsidRDefault="00291EE4" w:rsidP="00291EE4">
      <w:pPr>
        <w:tabs>
          <w:tab w:val="left" w:pos="284"/>
          <w:tab w:val="left" w:pos="567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  <w:b/>
          <w:bCs/>
        </w:rPr>
      </w:pPr>
      <w:r w:rsidRPr="00291EE4">
        <w:rPr>
          <w:rFonts w:ascii="TH SarabunPSK" w:hAnsi="TH SarabunPSK" w:cs="TH SarabunPSK" w:hint="cs"/>
          <w:b/>
          <w:bCs/>
          <w:cs/>
        </w:rPr>
        <w:t>เป้าหมาย/สถานที่ดำเนินการ</w:t>
      </w:r>
      <w:r w:rsidRPr="00291EE4">
        <w:rPr>
          <w:rFonts w:ascii="TH SarabunPSK" w:hAnsi="TH SarabunPSK" w:cs="TH SarabunPSK" w:hint="cs"/>
          <w:b/>
          <w:bCs/>
          <w:cs/>
        </w:rPr>
        <w:tab/>
        <w:t xml:space="preserve"> </w:t>
      </w:r>
      <w:r w:rsidRPr="00291EE4">
        <w:rPr>
          <w:rFonts w:ascii="TH SarabunPSK" w:hAnsi="TH SarabunPSK" w:cs="TH SarabunPSK" w:hint="cs"/>
          <w:cs/>
        </w:rPr>
        <w:t>2</w:t>
      </w:r>
    </w:p>
    <w:p w14:paraId="508AEABB" w14:textId="77777777" w:rsidR="00291EE4" w:rsidRPr="00291EE4" w:rsidRDefault="00291EE4" w:rsidP="00291EE4">
      <w:pPr>
        <w:tabs>
          <w:tab w:val="left" w:pos="284"/>
          <w:tab w:val="left" w:pos="567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  <w:b/>
          <w:bCs/>
        </w:rPr>
      </w:pPr>
      <w:r w:rsidRPr="00291EE4">
        <w:rPr>
          <w:rFonts w:ascii="TH SarabunPSK" w:hAnsi="TH SarabunPSK" w:cs="TH SarabunPSK" w:hint="cs"/>
          <w:b/>
          <w:bCs/>
          <w:cs/>
        </w:rPr>
        <w:t>กิจกรรม และวิธีการดำเนินงาน</w:t>
      </w:r>
      <w:r w:rsidRPr="00291EE4">
        <w:rPr>
          <w:rFonts w:ascii="TH SarabunPSK" w:hAnsi="TH SarabunPSK" w:cs="TH SarabunPSK" w:hint="cs"/>
          <w:b/>
          <w:bCs/>
          <w:cs/>
        </w:rPr>
        <w:tab/>
        <w:t xml:space="preserve"> </w:t>
      </w:r>
      <w:r w:rsidRPr="00291EE4">
        <w:rPr>
          <w:rFonts w:ascii="TH SarabunPSK" w:hAnsi="TH SarabunPSK" w:cs="TH SarabunPSK" w:hint="cs"/>
          <w:cs/>
        </w:rPr>
        <w:t>2</w:t>
      </w:r>
    </w:p>
    <w:p w14:paraId="7C5BF567" w14:textId="77777777" w:rsidR="00291EE4" w:rsidRPr="00291EE4" w:rsidRDefault="00291EE4" w:rsidP="00291EE4">
      <w:pPr>
        <w:tabs>
          <w:tab w:val="left" w:pos="284"/>
          <w:tab w:val="left" w:pos="567"/>
          <w:tab w:val="left" w:pos="1134"/>
          <w:tab w:val="center" w:pos="9072"/>
        </w:tabs>
        <w:spacing w:line="420" w:lineRule="exact"/>
        <w:rPr>
          <w:rFonts w:ascii="TH SarabunPSK" w:hAnsi="TH SarabunPSK" w:cs="TH SarabunPSK"/>
          <w:b/>
          <w:bCs/>
        </w:rPr>
      </w:pP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 w:hint="cs"/>
          <w:b/>
          <w:bCs/>
          <w:cs/>
        </w:rPr>
        <w:t xml:space="preserve">การดำเนินงานในส่วนศูนย์เรียนรู้การเพิ่มประสิทธิภาพการผลิตสินค้าเกษตร (ศพก.)           </w:t>
      </w:r>
      <w:r w:rsidRPr="00291EE4">
        <w:rPr>
          <w:rFonts w:ascii="TH SarabunPSK" w:hAnsi="TH SarabunPSK" w:cs="TH SarabunPSK"/>
          <w:b/>
          <w:bCs/>
          <w:cs/>
        </w:rPr>
        <w:br/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 w:hint="cs"/>
          <w:b/>
          <w:bCs/>
          <w:cs/>
        </w:rPr>
        <w:t>และ ศูนย์เครือข่าย</w:t>
      </w:r>
    </w:p>
    <w:p w14:paraId="6EE258B7" w14:textId="77777777" w:rsidR="00291EE4" w:rsidRPr="00291EE4" w:rsidRDefault="00291EE4" w:rsidP="00291EE4">
      <w:pPr>
        <w:tabs>
          <w:tab w:val="left" w:pos="284"/>
          <w:tab w:val="left" w:pos="567"/>
          <w:tab w:val="left" w:pos="1134"/>
          <w:tab w:val="left" w:pos="1418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  <w:b/>
          <w:bCs/>
        </w:rPr>
      </w:pPr>
      <w:r w:rsidRPr="00291EE4">
        <w:rPr>
          <w:rFonts w:ascii="TH SarabunPSK" w:hAnsi="TH SarabunPSK" w:cs="TH SarabunPSK"/>
          <w:cs/>
        </w:rPr>
        <w:tab/>
      </w:r>
      <w:r w:rsidRPr="00291EE4">
        <w:rPr>
          <w:rFonts w:ascii="TH SarabunPSK" w:hAnsi="TH SarabunPSK" w:cs="TH SarabunPSK"/>
          <w:cs/>
        </w:rPr>
        <w:tab/>
      </w:r>
      <w:r w:rsidRPr="00291EE4">
        <w:rPr>
          <w:rFonts w:ascii="TH SarabunPSK" w:hAnsi="TH SarabunPSK" w:cs="TH SarabunPSK"/>
          <w:cs/>
        </w:rPr>
        <w:tab/>
      </w:r>
      <w:r w:rsidRPr="00291EE4">
        <w:rPr>
          <w:rFonts w:ascii="TH SarabunPSK" w:hAnsi="TH SarabunPSK" w:cs="TH SarabunPSK" w:hint="cs"/>
          <w:cs/>
        </w:rPr>
        <w:t xml:space="preserve">1. </w:t>
      </w:r>
      <w:r w:rsidRPr="00291EE4">
        <w:rPr>
          <w:rFonts w:ascii="TH SarabunPSK" w:hAnsi="TH SarabunPSK" w:cs="TH SarabunPSK"/>
          <w:cs/>
        </w:rPr>
        <w:t>พัฒนาศักยภาพของ</w:t>
      </w:r>
      <w:r w:rsidRPr="00291EE4">
        <w:rPr>
          <w:rFonts w:ascii="TH SarabunPSK" w:hAnsi="TH SarabunPSK" w:cs="TH SarabunPSK" w:hint="cs"/>
          <w:cs/>
        </w:rPr>
        <w:t xml:space="preserve"> </w:t>
      </w:r>
      <w:r w:rsidRPr="00291EE4">
        <w:rPr>
          <w:rFonts w:ascii="TH SarabunPSK" w:hAnsi="TH SarabunPSK" w:cs="TH SarabunPSK"/>
          <w:cs/>
        </w:rPr>
        <w:t>ศพก.</w:t>
      </w:r>
      <w:r w:rsidRPr="00291EE4">
        <w:rPr>
          <w:rFonts w:ascii="TH SarabunPSK" w:hAnsi="TH SarabunPSK" w:cs="TH SarabunPSK" w:hint="cs"/>
          <w:cs/>
        </w:rPr>
        <w:t xml:space="preserve"> และศูนย์เครือข่าย</w:t>
      </w:r>
      <w:r w:rsidRPr="00291EE4">
        <w:rPr>
          <w:rFonts w:ascii="TH SarabunPSK" w:hAnsi="TH SarabunPSK" w:cs="TH SarabunPSK"/>
        </w:rPr>
        <w:tab/>
        <w:t xml:space="preserve"> 2</w:t>
      </w:r>
    </w:p>
    <w:p w14:paraId="7C725EAF" w14:textId="77777777" w:rsidR="00291EE4" w:rsidRPr="00291EE4" w:rsidRDefault="00291EE4" w:rsidP="00291EE4">
      <w:pPr>
        <w:tabs>
          <w:tab w:val="left" w:pos="284"/>
          <w:tab w:val="left" w:pos="567"/>
          <w:tab w:val="left" w:pos="1134"/>
          <w:tab w:val="left" w:pos="1418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  <w:b/>
          <w:bCs/>
        </w:rPr>
      </w:pP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 w:hint="cs"/>
          <w:cs/>
        </w:rPr>
        <w:t>2. พัฒนาเกษตรกร</w:t>
      </w:r>
      <w:r w:rsidRPr="00291EE4">
        <w:rPr>
          <w:rFonts w:ascii="TH SarabunPSK" w:hAnsi="TH SarabunPSK" w:cs="TH SarabunPSK"/>
          <w:b/>
          <w:bCs/>
        </w:rPr>
        <w:tab/>
        <w:t xml:space="preserve"> </w:t>
      </w:r>
      <w:r w:rsidRPr="00291EE4">
        <w:rPr>
          <w:rFonts w:ascii="TH SarabunPSK" w:hAnsi="TH SarabunPSK" w:cs="TH SarabunPSK" w:hint="cs"/>
          <w:cs/>
        </w:rPr>
        <w:t>8</w:t>
      </w:r>
    </w:p>
    <w:p w14:paraId="4AA769AB" w14:textId="77777777" w:rsidR="00291EE4" w:rsidRPr="00291EE4" w:rsidRDefault="00291EE4" w:rsidP="00291EE4">
      <w:pPr>
        <w:tabs>
          <w:tab w:val="left" w:pos="284"/>
          <w:tab w:val="left" w:pos="567"/>
          <w:tab w:val="left" w:pos="1134"/>
          <w:tab w:val="left" w:pos="1418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  <w:b/>
          <w:bCs/>
        </w:rPr>
      </w:pP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 w:hint="cs"/>
          <w:cs/>
        </w:rPr>
        <w:t xml:space="preserve">3. </w:t>
      </w:r>
      <w:r w:rsidRPr="00291EE4">
        <w:rPr>
          <w:rFonts w:ascii="TH SarabunPSK" w:hAnsi="TH SarabunPSK" w:cs="TH SarabunPSK"/>
          <w:cs/>
        </w:rPr>
        <w:t>สนับสนุนการให้บริการของ ศพก.</w:t>
      </w:r>
      <w:r w:rsidRPr="00291EE4">
        <w:rPr>
          <w:rFonts w:ascii="TH SarabunPSK" w:hAnsi="TH SarabunPSK" w:cs="TH SarabunPSK"/>
        </w:rPr>
        <w:t xml:space="preserve"> </w:t>
      </w:r>
      <w:r w:rsidRPr="00291EE4">
        <w:rPr>
          <w:rFonts w:ascii="TH SarabunPSK" w:hAnsi="TH SarabunPSK" w:cs="TH SarabunPSK" w:hint="cs"/>
          <w:cs/>
        </w:rPr>
        <w:t>และเครือข่าย</w:t>
      </w:r>
      <w:r w:rsidRPr="00291EE4">
        <w:rPr>
          <w:rFonts w:ascii="TH SarabunPSK" w:hAnsi="TH SarabunPSK" w:cs="TH SarabunPSK"/>
          <w:b/>
          <w:bCs/>
        </w:rPr>
        <w:tab/>
      </w:r>
      <w:r w:rsidRPr="00291EE4">
        <w:rPr>
          <w:rFonts w:ascii="TH SarabunPSK" w:hAnsi="TH SarabunPSK" w:cs="TH SarabunPSK" w:hint="cs"/>
          <w:cs/>
        </w:rPr>
        <w:t>10</w:t>
      </w:r>
    </w:p>
    <w:p w14:paraId="138D95F9" w14:textId="77777777" w:rsidR="00291EE4" w:rsidRPr="00291EE4" w:rsidRDefault="00291EE4" w:rsidP="00291EE4">
      <w:pPr>
        <w:tabs>
          <w:tab w:val="left" w:pos="284"/>
          <w:tab w:val="left" w:pos="567"/>
          <w:tab w:val="left" w:pos="1134"/>
          <w:tab w:val="left" w:pos="1418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  <w:b/>
          <w:bCs/>
        </w:rPr>
      </w:pP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 w:hint="cs"/>
          <w:cs/>
        </w:rPr>
        <w:t>4. บริหารจัดการเพื่อขับเคลื่อนการดำเนินงาน</w:t>
      </w:r>
      <w:r w:rsidRPr="00291EE4">
        <w:rPr>
          <w:rFonts w:ascii="TH SarabunPSK" w:hAnsi="TH SarabunPSK" w:cs="TH SarabunPSK"/>
          <w:b/>
          <w:bCs/>
        </w:rPr>
        <w:tab/>
      </w:r>
      <w:r w:rsidRPr="00291EE4">
        <w:rPr>
          <w:rFonts w:ascii="TH SarabunPSK" w:hAnsi="TH SarabunPSK" w:cs="TH SarabunPSK" w:hint="cs"/>
          <w:cs/>
        </w:rPr>
        <w:t>13</w:t>
      </w:r>
    </w:p>
    <w:p w14:paraId="39BF248F" w14:textId="77777777" w:rsidR="00291EE4" w:rsidRPr="00291EE4" w:rsidRDefault="00291EE4" w:rsidP="00291EE4">
      <w:pPr>
        <w:tabs>
          <w:tab w:val="left" w:pos="284"/>
          <w:tab w:val="left" w:pos="567"/>
          <w:tab w:val="left" w:pos="1134"/>
          <w:tab w:val="left" w:pos="1418"/>
          <w:tab w:val="left" w:pos="8505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  <w:b/>
          <w:bCs/>
        </w:rPr>
      </w:pP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 w:hint="cs"/>
          <w:cs/>
        </w:rPr>
        <w:t xml:space="preserve">5. </w:t>
      </w:r>
      <w:r w:rsidRPr="00291EE4">
        <w:rPr>
          <w:rFonts w:ascii="TH SarabunPSK" w:hAnsi="TH SarabunPSK" w:cs="TH SarabunPSK"/>
          <w:cs/>
        </w:rPr>
        <w:t>ติดตาม และรายงานผลการดำเนินงาน</w:t>
      </w:r>
      <w:r w:rsidRPr="00291EE4">
        <w:rPr>
          <w:rFonts w:ascii="TH SarabunPSK" w:hAnsi="TH SarabunPSK" w:cs="TH SarabunPSK" w:hint="cs"/>
          <w:cs/>
        </w:rPr>
        <w:t xml:space="preserve"> ศพก.</w:t>
      </w:r>
      <w:r w:rsidRPr="00291EE4">
        <w:rPr>
          <w:rFonts w:ascii="TH SarabunPSK" w:hAnsi="TH SarabunPSK" w:cs="TH SarabunPSK"/>
        </w:rPr>
        <w:tab/>
        <w:t xml:space="preserve">  </w:t>
      </w:r>
      <w:r w:rsidRPr="00291EE4">
        <w:rPr>
          <w:rFonts w:ascii="TH SarabunPSK" w:hAnsi="TH SarabunPSK" w:cs="TH SarabunPSK"/>
        </w:rPr>
        <w:tab/>
      </w:r>
      <w:r w:rsidRPr="00291EE4">
        <w:rPr>
          <w:rFonts w:ascii="TH SarabunPSK" w:hAnsi="TH SarabunPSK" w:cs="TH SarabunPSK" w:hint="cs"/>
          <w:cs/>
        </w:rPr>
        <w:t>20</w:t>
      </w:r>
    </w:p>
    <w:p w14:paraId="74EA5724" w14:textId="77777777" w:rsidR="00291EE4" w:rsidRPr="00291EE4" w:rsidRDefault="00291EE4" w:rsidP="00291EE4">
      <w:pPr>
        <w:tabs>
          <w:tab w:val="left" w:pos="284"/>
          <w:tab w:val="left" w:pos="567"/>
          <w:tab w:val="left" w:pos="1134"/>
          <w:tab w:val="left" w:pos="1418"/>
          <w:tab w:val="left" w:pos="8505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</w:rPr>
      </w:pPr>
      <w:r w:rsidRPr="00291EE4">
        <w:rPr>
          <w:rFonts w:ascii="TH SarabunPSK" w:hAnsi="TH SarabunPSK" w:cs="TH SarabunPSK" w:hint="cs"/>
          <w:b/>
          <w:bCs/>
          <w:cs/>
        </w:rPr>
        <w:t>ระยะเวลาดำเนินการ</w:t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 w:hint="cs"/>
          <w:b/>
          <w:bCs/>
          <w:cs/>
        </w:rPr>
        <w:t xml:space="preserve">  </w:t>
      </w:r>
      <w:r w:rsidRPr="00291EE4">
        <w:rPr>
          <w:rFonts w:ascii="TH SarabunPSK" w:hAnsi="TH SarabunPSK" w:cs="TH SarabunPSK"/>
          <w:cs/>
        </w:rPr>
        <w:tab/>
      </w:r>
      <w:r w:rsidRPr="00291EE4">
        <w:rPr>
          <w:rFonts w:ascii="TH SarabunPSK" w:hAnsi="TH SarabunPSK" w:cs="TH SarabunPSK" w:hint="cs"/>
          <w:cs/>
        </w:rPr>
        <w:t>20</w:t>
      </w:r>
    </w:p>
    <w:p w14:paraId="5D1DEE12" w14:textId="77777777" w:rsidR="00291EE4" w:rsidRPr="00291EE4" w:rsidRDefault="00291EE4" w:rsidP="00291EE4">
      <w:pPr>
        <w:tabs>
          <w:tab w:val="left" w:pos="284"/>
          <w:tab w:val="left" w:pos="567"/>
          <w:tab w:val="left" w:pos="1134"/>
          <w:tab w:val="left" w:pos="1418"/>
          <w:tab w:val="left" w:pos="8505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</w:rPr>
      </w:pPr>
      <w:r w:rsidRPr="00291EE4">
        <w:rPr>
          <w:rFonts w:ascii="TH SarabunPSK" w:hAnsi="TH SarabunPSK" w:cs="TH SarabunPSK"/>
          <w:b/>
          <w:bCs/>
          <w:cs/>
        </w:rPr>
        <w:t>แผนปฏิบัติงาน</w:t>
      </w:r>
      <w:r w:rsidRPr="00291EE4">
        <w:rPr>
          <w:rFonts w:ascii="TH SarabunPSK" w:hAnsi="TH SarabunPSK" w:cs="TH SarabunPSK" w:hint="cs"/>
          <w:b/>
          <w:bCs/>
          <w:cs/>
        </w:rPr>
        <w:t xml:space="preserve"> </w:t>
      </w:r>
      <w:r w:rsidRPr="00291EE4">
        <w:rPr>
          <w:rFonts w:ascii="TH SarabunPSK" w:hAnsi="TH SarabunPSK" w:cs="TH SarabunPSK"/>
          <w:b/>
          <w:bCs/>
          <w:cs/>
        </w:rPr>
        <w:t xml:space="preserve"> </w:t>
      </w:r>
      <w:r w:rsidRPr="00291EE4">
        <w:rPr>
          <w:rFonts w:ascii="TH SarabunPSK" w:hAnsi="TH SarabunPSK" w:cs="TH SarabunPSK" w:hint="cs"/>
          <w:b/>
          <w:bCs/>
          <w:cs/>
        </w:rPr>
        <w:t xml:space="preserve"> </w:t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 w:hint="cs"/>
          <w:b/>
          <w:bCs/>
          <w:cs/>
        </w:rPr>
        <w:t xml:space="preserve">  </w:t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 w:hint="cs"/>
          <w:cs/>
        </w:rPr>
        <w:t>21</w:t>
      </w:r>
    </w:p>
    <w:p w14:paraId="60431B41" w14:textId="77777777" w:rsidR="00291EE4" w:rsidRPr="00291EE4" w:rsidRDefault="00291EE4" w:rsidP="00291EE4">
      <w:pPr>
        <w:tabs>
          <w:tab w:val="left" w:pos="284"/>
          <w:tab w:val="left" w:pos="567"/>
          <w:tab w:val="left" w:pos="1134"/>
          <w:tab w:val="left" w:pos="1418"/>
          <w:tab w:val="left" w:pos="8505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  <w:b/>
          <w:bCs/>
        </w:rPr>
      </w:pPr>
      <w:r w:rsidRPr="00291EE4">
        <w:rPr>
          <w:rFonts w:ascii="TH SarabunPSK" w:hAnsi="TH SarabunPSK" w:cs="TH SarabunPSK"/>
          <w:b/>
          <w:bCs/>
          <w:cs/>
        </w:rPr>
        <w:t>ผลผลิต ผลลัพธ์</w:t>
      </w:r>
      <w:r w:rsidRPr="00291EE4">
        <w:rPr>
          <w:rFonts w:ascii="TH SarabunPSK" w:hAnsi="TH SarabunPSK" w:cs="TH SarabunPSK"/>
          <w:b/>
          <w:bCs/>
          <w:cs/>
        </w:rPr>
        <w:tab/>
        <w:t>ตัวชี้วัด</w:t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 w:hint="cs"/>
          <w:cs/>
        </w:rPr>
        <w:t>23</w:t>
      </w:r>
    </w:p>
    <w:p w14:paraId="097969FA" w14:textId="77777777" w:rsidR="00291EE4" w:rsidRPr="00291EE4" w:rsidRDefault="00291EE4" w:rsidP="00291EE4">
      <w:pPr>
        <w:tabs>
          <w:tab w:val="left" w:pos="284"/>
          <w:tab w:val="left" w:pos="567"/>
          <w:tab w:val="left" w:pos="1134"/>
          <w:tab w:val="left" w:pos="1418"/>
          <w:tab w:val="left" w:pos="8505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</w:rPr>
      </w:pPr>
      <w:r w:rsidRPr="00291EE4">
        <w:rPr>
          <w:rFonts w:ascii="TH SarabunPSK" w:hAnsi="TH SarabunPSK" w:cs="TH SarabunPSK" w:hint="cs"/>
          <w:b/>
          <w:bCs/>
          <w:cs/>
        </w:rPr>
        <w:t>ผลที่คาดว่าจะได้รับ</w:t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 w:hint="cs"/>
          <w:b/>
          <w:bCs/>
          <w:cs/>
        </w:rPr>
        <w:t xml:space="preserve">  </w:t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 w:hint="cs"/>
          <w:cs/>
        </w:rPr>
        <w:t>23</w:t>
      </w:r>
    </w:p>
    <w:p w14:paraId="11E35BBD" w14:textId="77777777" w:rsidR="00291EE4" w:rsidRPr="00291EE4" w:rsidRDefault="00291EE4" w:rsidP="00291EE4">
      <w:pPr>
        <w:tabs>
          <w:tab w:val="left" w:pos="284"/>
          <w:tab w:val="left" w:pos="567"/>
          <w:tab w:val="left" w:pos="1134"/>
          <w:tab w:val="left" w:pos="1418"/>
          <w:tab w:val="left" w:pos="8505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  <w:b/>
          <w:bCs/>
          <w:cs/>
        </w:rPr>
      </w:pPr>
      <w:r w:rsidRPr="00291EE4">
        <w:rPr>
          <w:rFonts w:ascii="TH SarabunPSK" w:hAnsi="TH SarabunPSK" w:cs="TH SarabunPSK" w:hint="cs"/>
          <w:b/>
          <w:bCs/>
          <w:cs/>
        </w:rPr>
        <w:t>การประเมินผลโครงการ</w:t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/>
          <w:b/>
          <w:bCs/>
          <w:cs/>
        </w:rPr>
        <w:tab/>
      </w:r>
      <w:r w:rsidRPr="00291EE4">
        <w:rPr>
          <w:rFonts w:ascii="TH SarabunPSK" w:hAnsi="TH SarabunPSK" w:cs="TH SarabunPSK" w:hint="cs"/>
          <w:cs/>
        </w:rPr>
        <w:t>23</w:t>
      </w:r>
    </w:p>
    <w:p w14:paraId="5A4312D0" w14:textId="77777777" w:rsidR="00291EE4" w:rsidRPr="00291EE4" w:rsidRDefault="00291EE4" w:rsidP="00291EE4">
      <w:pPr>
        <w:tabs>
          <w:tab w:val="left" w:pos="284"/>
          <w:tab w:val="left" w:pos="567"/>
          <w:tab w:val="left" w:pos="1134"/>
          <w:tab w:val="left" w:pos="1418"/>
          <w:tab w:val="left" w:pos="8505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</w:rPr>
      </w:pPr>
      <w:r w:rsidRPr="00291EE4">
        <w:rPr>
          <w:rFonts w:ascii="TH SarabunPSK" w:hAnsi="TH SarabunPSK" w:cs="TH SarabunPSK"/>
          <w:b/>
          <w:bCs/>
          <w:cs/>
        </w:rPr>
        <w:t>หน่วยงาน/ผู้รับผิดชอบ</w:t>
      </w:r>
      <w:r w:rsidRPr="00291EE4">
        <w:rPr>
          <w:rFonts w:ascii="TH SarabunPSK" w:hAnsi="TH SarabunPSK" w:cs="TH SarabunPSK"/>
          <w:b/>
          <w:bCs/>
        </w:rPr>
        <w:t xml:space="preserve"> </w:t>
      </w:r>
      <w:r w:rsidRPr="00291EE4">
        <w:rPr>
          <w:rFonts w:ascii="TH SarabunPSK" w:hAnsi="TH SarabunPSK" w:cs="TH SarabunPSK"/>
          <w:b/>
          <w:bCs/>
        </w:rPr>
        <w:tab/>
        <w:t xml:space="preserve">  </w:t>
      </w:r>
      <w:r w:rsidRPr="00291EE4">
        <w:rPr>
          <w:rFonts w:ascii="TH SarabunPSK" w:hAnsi="TH SarabunPSK" w:cs="TH SarabunPSK"/>
          <w:cs/>
        </w:rPr>
        <w:tab/>
      </w:r>
      <w:r w:rsidRPr="00291EE4">
        <w:rPr>
          <w:rFonts w:ascii="TH SarabunPSK" w:hAnsi="TH SarabunPSK" w:cs="TH SarabunPSK" w:hint="cs"/>
          <w:cs/>
        </w:rPr>
        <w:t>24</w:t>
      </w:r>
    </w:p>
    <w:p w14:paraId="7B2D9537" w14:textId="77777777" w:rsidR="00BA5D6E" w:rsidRDefault="00291EE4" w:rsidP="00291EE4">
      <w:pPr>
        <w:tabs>
          <w:tab w:val="left" w:pos="284"/>
          <w:tab w:val="left" w:pos="567"/>
          <w:tab w:val="left" w:pos="1134"/>
          <w:tab w:val="left" w:pos="1418"/>
          <w:tab w:val="left" w:pos="8505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  <w:b/>
          <w:bCs/>
        </w:rPr>
      </w:pPr>
      <w:r w:rsidRPr="00291EE4">
        <w:rPr>
          <w:rFonts w:ascii="TH SarabunPSK" w:hAnsi="TH SarabunPSK" w:cs="TH SarabunPSK" w:hint="cs"/>
          <w:b/>
          <w:bCs/>
          <w:cs/>
        </w:rPr>
        <w:t>ภาคผนวก</w:t>
      </w:r>
    </w:p>
    <w:p w14:paraId="01E8C223" w14:textId="2ED74C48" w:rsidR="00BA5D6E" w:rsidRPr="00BA5D6E" w:rsidRDefault="00291EE4" w:rsidP="00BA5D6E">
      <w:pPr>
        <w:tabs>
          <w:tab w:val="left" w:pos="284"/>
          <w:tab w:val="left" w:pos="8505"/>
          <w:tab w:val="left" w:pos="8789"/>
          <w:tab w:val="center" w:pos="9072"/>
        </w:tabs>
        <w:spacing w:line="420" w:lineRule="exact"/>
        <w:contextualSpacing/>
        <w:rPr>
          <w:rFonts w:ascii="TH SarabunPSK" w:hAnsi="TH SarabunPSK" w:cs="TH SarabunPSK"/>
        </w:rPr>
      </w:pPr>
      <w:r w:rsidRPr="00291EE4">
        <w:rPr>
          <w:rFonts w:ascii="TH SarabunPSK" w:hAnsi="TH SarabunPSK" w:cs="TH SarabunPSK"/>
          <w:b/>
          <w:bCs/>
          <w:cs/>
        </w:rPr>
        <w:tab/>
      </w:r>
      <w:r w:rsidR="00BA5D6E" w:rsidRPr="00BA5D6E">
        <w:rPr>
          <w:rFonts w:ascii="TH SarabunPSK" w:hAnsi="TH SarabunPSK" w:cs="TH SarabunPSK"/>
          <w:cs/>
        </w:rPr>
        <w:t>1. ระเบียบกระทรวงเกษตรและสหกรณ์ ว่าด้วยการบริหารงานศูนย์เรียนรู้</w:t>
      </w:r>
      <w:r w:rsidR="00BA5D6E" w:rsidRPr="00BA5D6E">
        <w:rPr>
          <w:rFonts w:ascii="TH SarabunPSK" w:hAnsi="TH SarabunPSK" w:cs="TH SarabunPSK"/>
          <w:cs/>
        </w:rPr>
        <w:tab/>
        <w:t xml:space="preserve">  </w:t>
      </w:r>
      <w:r w:rsidR="00BA5D6E" w:rsidRPr="00BA5D6E">
        <w:rPr>
          <w:rFonts w:ascii="TH SarabunPSK" w:hAnsi="TH SarabunPSK" w:cs="TH SarabunPSK"/>
          <w:color w:val="FF0000"/>
          <w:cs/>
        </w:rPr>
        <w:tab/>
      </w:r>
      <w:r w:rsidR="00BA5D6E" w:rsidRPr="00BA5D6E">
        <w:rPr>
          <w:rFonts w:ascii="TH SarabunPSK" w:hAnsi="TH SarabunPSK" w:cs="TH SarabunPSK"/>
          <w:color w:val="000000"/>
          <w:cs/>
        </w:rPr>
        <w:t>2</w:t>
      </w:r>
      <w:r w:rsidR="00BA5D6E">
        <w:rPr>
          <w:rFonts w:ascii="TH SarabunPSK" w:hAnsi="TH SarabunPSK" w:cs="TH SarabunPSK"/>
          <w:color w:val="000000"/>
        </w:rPr>
        <w:t>5</w:t>
      </w:r>
      <w:r w:rsidR="00BA5D6E" w:rsidRPr="00BA5D6E">
        <w:rPr>
          <w:rFonts w:ascii="TH SarabunPSK" w:hAnsi="TH SarabunPSK" w:cs="TH SarabunPSK"/>
          <w:cs/>
        </w:rPr>
        <w:br/>
        <w:t xml:space="preserve">       การเพิ่มประสิทธิภาพการผลิตสินค้าเกษตร (ศพก.) </w:t>
      </w:r>
      <w:r w:rsidR="00BA5D6E" w:rsidRPr="00BA5D6E">
        <w:rPr>
          <w:rFonts w:ascii="Calibri" w:hAnsi="Calibri" w:cs="Cordia New"/>
          <w:kern w:val="2"/>
          <w:sz w:val="22"/>
          <w:szCs w:val="28"/>
          <w14:ligatures w14:val="standardContextual"/>
        </w:rPr>
        <w:fldChar w:fldCharType="begin"/>
      </w:r>
      <w:r w:rsidR="00BA5D6E" w:rsidRPr="00BA5D6E">
        <w:rPr>
          <w:rFonts w:ascii="Calibri" w:hAnsi="Calibri" w:cs="Cordia New"/>
          <w:kern w:val="2"/>
          <w:sz w:val="22"/>
          <w:szCs w:val="28"/>
          <w14:ligatures w14:val="standardContextual"/>
        </w:rPr>
        <w:instrText>HYPERLINK "../../../../../../../2562/</w:instrText>
      </w:r>
      <w:r w:rsidR="00BA5D6E" w:rsidRPr="00BA5D6E">
        <w:rPr>
          <w:rFonts w:ascii="Calibri" w:hAnsi="Calibri" w:cs="Cordia New"/>
          <w:kern w:val="2"/>
          <w:sz w:val="22"/>
          <w:szCs w:val="28"/>
          <w:cs/>
          <w14:ligatures w14:val="standardContextual"/>
        </w:rPr>
        <w:instrText>งบประมาณ%</w:instrText>
      </w:r>
      <w:r w:rsidR="00BA5D6E" w:rsidRPr="00BA5D6E">
        <w:rPr>
          <w:rFonts w:ascii="Calibri" w:hAnsi="Calibri" w:cs="Cordia New"/>
          <w:kern w:val="2"/>
          <w:sz w:val="22"/>
          <w:szCs w:val="28"/>
          <w14:ligatures w14:val="standardContextual"/>
        </w:rPr>
        <w:instrText>20</w:instrText>
      </w:r>
      <w:r w:rsidR="00BA5D6E" w:rsidRPr="00BA5D6E">
        <w:rPr>
          <w:rFonts w:ascii="Calibri" w:hAnsi="Calibri" w:cs="Cordia New"/>
          <w:kern w:val="2"/>
          <w:sz w:val="22"/>
          <w:szCs w:val="28"/>
          <w:cs/>
          <w14:ligatures w14:val="standardContextual"/>
        </w:rPr>
        <w:instrText>ปี%</w:instrText>
      </w:r>
      <w:r w:rsidR="00BA5D6E" w:rsidRPr="00BA5D6E">
        <w:rPr>
          <w:rFonts w:ascii="Calibri" w:hAnsi="Calibri" w:cs="Cordia New"/>
          <w:kern w:val="2"/>
          <w:sz w:val="22"/>
          <w:szCs w:val="28"/>
          <w14:ligatures w14:val="standardContextual"/>
        </w:rPr>
        <w:instrText>202562/</w:instrText>
      </w:r>
      <w:r w:rsidR="00BA5D6E" w:rsidRPr="00BA5D6E">
        <w:rPr>
          <w:rFonts w:ascii="Calibri" w:hAnsi="Calibri" w:cs="Cordia New"/>
          <w:kern w:val="2"/>
          <w:sz w:val="22"/>
          <w:szCs w:val="28"/>
          <w:cs/>
          <w14:ligatures w14:val="standardContextual"/>
        </w:rPr>
        <w:instrText>ภระเบียบ-ศพก-</w:instrText>
      </w:r>
      <w:r w:rsidR="00BA5D6E" w:rsidRPr="00BA5D6E">
        <w:rPr>
          <w:rFonts w:ascii="Calibri" w:hAnsi="Calibri" w:cs="Cordia New"/>
          <w:kern w:val="2"/>
          <w:sz w:val="22"/>
          <w:szCs w:val="28"/>
          <w14:ligatures w14:val="standardContextual"/>
        </w:rPr>
        <w:instrText>2560_Update20062560.pdf"</w:instrText>
      </w:r>
      <w:r w:rsidR="00BA5D6E" w:rsidRPr="00BA5D6E">
        <w:rPr>
          <w:rFonts w:ascii="Calibri" w:hAnsi="Calibri" w:cs="Cordia New"/>
          <w:kern w:val="2"/>
          <w:sz w:val="22"/>
          <w:szCs w:val="28"/>
          <w14:ligatures w14:val="standardContextual"/>
        </w:rPr>
      </w:r>
      <w:r w:rsidR="00BA5D6E" w:rsidRPr="00BA5D6E">
        <w:rPr>
          <w:rFonts w:ascii="Calibri" w:hAnsi="Calibri" w:cs="Cordia New"/>
          <w:kern w:val="2"/>
          <w:sz w:val="22"/>
          <w:szCs w:val="28"/>
          <w14:ligatures w14:val="standardContextual"/>
        </w:rPr>
        <w:fldChar w:fldCharType="separate"/>
      </w:r>
      <w:r w:rsidR="00BA5D6E" w:rsidRPr="00BA5D6E">
        <w:rPr>
          <w:rFonts w:ascii="TH SarabunPSK" w:hAnsi="TH SarabunPSK" w:cs="TH SarabunPSK"/>
          <w:cs/>
        </w:rPr>
        <w:t>พ.ศ. 2560</w:t>
      </w:r>
      <w:r w:rsidR="00BA5D6E" w:rsidRPr="00BA5D6E">
        <w:rPr>
          <w:rFonts w:ascii="Calibri" w:hAnsi="Calibri" w:cs="Cordia New"/>
          <w:kern w:val="2"/>
          <w:sz w:val="22"/>
          <w:szCs w:val="28"/>
          <w14:ligatures w14:val="standardContextual"/>
        </w:rPr>
        <w:fldChar w:fldCharType="end"/>
      </w:r>
      <w:r w:rsidR="00BA5D6E" w:rsidRPr="00BA5D6E">
        <w:rPr>
          <w:rFonts w:ascii="TH SarabunPSK" w:hAnsi="TH SarabunPSK" w:cs="TH SarabunPSK"/>
          <w:cs/>
        </w:rPr>
        <w:t xml:space="preserve"> </w:t>
      </w:r>
    </w:p>
    <w:p w14:paraId="596C587C" w14:textId="77777777" w:rsidR="00BA5D6E" w:rsidRPr="00BA5D6E" w:rsidRDefault="00BA5D6E" w:rsidP="00BA5D6E">
      <w:pPr>
        <w:tabs>
          <w:tab w:val="center" w:pos="9072"/>
        </w:tabs>
        <w:spacing w:line="420" w:lineRule="exact"/>
        <w:rPr>
          <w:rFonts w:ascii="TH SarabunPSK" w:hAnsi="TH SarabunPSK" w:cs="TH SarabunPSK"/>
        </w:rPr>
      </w:pPr>
      <w:r w:rsidRPr="00BA5D6E">
        <w:rPr>
          <w:rFonts w:ascii="TH SarabunPSK" w:hAnsi="TH SarabunPSK" w:cs="TH SarabunPSK"/>
          <w:cs/>
        </w:rPr>
        <w:t xml:space="preserve">       และแก้ไขเพิ่มเ</w:t>
      </w:r>
      <w:r w:rsidRPr="00BA5D6E">
        <w:rPr>
          <w:rFonts w:ascii="TH SarabunPSK" w:hAnsi="TH SarabunPSK" w:cs="TH SarabunPSK"/>
          <w:rtl/>
          <w:cs/>
        </w:rPr>
        <w:t>ต</w:t>
      </w:r>
      <w:r w:rsidRPr="00BA5D6E">
        <w:rPr>
          <w:rFonts w:ascii="TH SarabunPSK" w:hAnsi="TH SarabunPSK" w:cs="TH SarabunPSK"/>
          <w:cs/>
        </w:rPr>
        <w:t>ิม (ฉบับที่ 2) พ.ศ. 2561 (ฉบับที่ 3) พ.ศ. 2563 และ (ฉบับที่ 4) พ.ศ. 2565</w:t>
      </w:r>
    </w:p>
    <w:p w14:paraId="2C8B677D" w14:textId="1496331C" w:rsidR="00BA5D6E" w:rsidRPr="00BA5D6E" w:rsidRDefault="00BA5D6E" w:rsidP="00BA5D6E">
      <w:pPr>
        <w:tabs>
          <w:tab w:val="left" w:pos="284"/>
          <w:tab w:val="left" w:pos="8789"/>
          <w:tab w:val="center" w:pos="9048"/>
        </w:tabs>
        <w:spacing w:line="420" w:lineRule="exact"/>
        <w:ind w:left="720" w:hanging="720"/>
        <w:contextualSpacing/>
        <w:rPr>
          <w:rFonts w:ascii="TH SarabunPSK" w:hAnsi="TH SarabunPSK" w:cs="TH SarabunPSK"/>
        </w:rPr>
      </w:pPr>
      <w:r w:rsidRPr="00BA5D6E">
        <w:rPr>
          <w:rFonts w:ascii="TH SarabunPSK" w:hAnsi="TH SarabunPSK" w:cs="TH SarabunPSK"/>
          <w:cs/>
        </w:rPr>
        <w:tab/>
        <w:t xml:space="preserve">2. แผนผังการดำเนินการโครงการศูนย์เรียนรู้การเพิ่มประสิทธิภาพการผลิตสินค้าเกษตร (ศพก.) </w:t>
      </w:r>
      <w:r w:rsidRPr="00BA5D6E">
        <w:rPr>
          <w:rFonts w:ascii="TH SarabunPSK" w:hAnsi="TH SarabunPSK" w:cs="TH SarabunPSK"/>
          <w:cs/>
        </w:rPr>
        <w:tab/>
      </w:r>
      <w:r w:rsidRPr="00BA5D6E">
        <w:rPr>
          <w:rFonts w:ascii="TH SarabunPSK" w:hAnsi="TH SarabunPSK" w:cs="TH SarabunPSK"/>
        </w:rPr>
        <w:t>4</w:t>
      </w:r>
      <w:r>
        <w:rPr>
          <w:rFonts w:ascii="TH SarabunPSK" w:hAnsi="TH SarabunPSK" w:cs="TH SarabunPSK"/>
        </w:rPr>
        <w:t>2</w:t>
      </w:r>
      <w:r w:rsidRPr="00BA5D6E">
        <w:rPr>
          <w:rFonts w:ascii="TH SarabunPSK" w:hAnsi="TH SarabunPSK" w:cs="TH SarabunPSK"/>
          <w:cs/>
        </w:rPr>
        <w:t xml:space="preserve"> </w:t>
      </w:r>
    </w:p>
    <w:p w14:paraId="7B0DFA1A" w14:textId="2F47AFD3" w:rsidR="00BA5D6E" w:rsidRPr="00BA5D6E" w:rsidRDefault="00BA5D6E" w:rsidP="00BA5D6E">
      <w:pPr>
        <w:tabs>
          <w:tab w:val="left" w:pos="284"/>
          <w:tab w:val="center" w:pos="9048"/>
        </w:tabs>
        <w:spacing w:line="420" w:lineRule="exact"/>
        <w:ind w:left="720" w:hanging="720"/>
        <w:contextualSpacing/>
        <w:rPr>
          <w:rFonts w:ascii="TH SarabunPSK" w:hAnsi="TH SarabunPSK" w:cs="TH SarabunPSK"/>
        </w:rPr>
      </w:pPr>
      <w:r w:rsidRPr="00BA5D6E">
        <w:rPr>
          <w:rFonts w:ascii="TH SarabunPSK" w:hAnsi="TH SarabunPSK" w:cs="TH SarabunPSK"/>
          <w:cs/>
        </w:rPr>
        <w:t xml:space="preserve">       ประจำปีงบประมาณ พ.ศ. 25</w:t>
      </w:r>
      <w:r>
        <w:rPr>
          <w:rFonts w:ascii="TH SarabunPSK" w:hAnsi="TH SarabunPSK" w:cs="TH SarabunPSK"/>
        </w:rPr>
        <w:t>70</w:t>
      </w:r>
    </w:p>
    <w:p w14:paraId="56CE180B" w14:textId="6133818D" w:rsidR="00BA5D6E" w:rsidRPr="00BA5D6E" w:rsidRDefault="00BA5D6E" w:rsidP="00BA5D6E">
      <w:pPr>
        <w:tabs>
          <w:tab w:val="left" w:pos="284"/>
          <w:tab w:val="left" w:pos="8820"/>
          <w:tab w:val="left" w:pos="8910"/>
          <w:tab w:val="center" w:pos="9072"/>
        </w:tabs>
        <w:spacing w:line="420" w:lineRule="exact"/>
        <w:contextualSpacing/>
        <w:rPr>
          <w:rFonts w:ascii="TH SarabunPSK" w:hAnsi="TH SarabunPSK" w:cs="TH SarabunPSK"/>
        </w:rPr>
      </w:pPr>
      <w:r w:rsidRPr="00BA5D6E">
        <w:rPr>
          <w:rFonts w:ascii="TH SarabunPSK" w:hAnsi="TH SarabunPSK" w:cs="TH SarabunPSK"/>
          <w:cs/>
        </w:rPr>
        <w:tab/>
        <w:t>3. แนวทางการจัดทำคำขอจัดสรรงบประมาณ</w:t>
      </w:r>
      <w:r>
        <w:rPr>
          <w:rFonts w:ascii="TH SarabunPSK" w:hAnsi="TH SarabunPSK" w:cs="TH SarabunPSK"/>
        </w:rPr>
        <w:t xml:space="preserve"> </w:t>
      </w:r>
      <w:r w:rsidRPr="00BA5D6E">
        <w:rPr>
          <w:rFonts w:ascii="TH SarabunPSK" w:hAnsi="TH SarabunPSK" w:cs="TH SarabunPSK"/>
          <w:cs/>
        </w:rPr>
        <w:t>กิจกรรมการพัฒนาศักยภาพ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ศพก. ให้เป็น </w:t>
      </w:r>
      <w:r w:rsidRPr="00BA5D6E">
        <w:rPr>
          <w:rFonts w:ascii="TH SarabunPSK" w:hAnsi="TH SarabunPSK" w:cs="TH SarabunPSK"/>
        </w:rPr>
        <w:t>CSA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>43</w:t>
      </w:r>
    </w:p>
    <w:p w14:paraId="3B7D37C3" w14:textId="1B02D0B5" w:rsidR="00BA5D6E" w:rsidRDefault="00BA5D6E" w:rsidP="00BA5D6E">
      <w:pPr>
        <w:tabs>
          <w:tab w:val="left" w:pos="284"/>
          <w:tab w:val="left" w:pos="8789"/>
          <w:tab w:val="center" w:pos="9072"/>
        </w:tabs>
        <w:spacing w:line="420" w:lineRule="exact"/>
        <w:contextualSpacing/>
        <w:rPr>
          <w:rFonts w:ascii="TH SarabunPSK" w:hAnsi="TH SarabunPSK" w:cs="TH SarabunPSK"/>
          <w:spacing w:val="-6"/>
        </w:rPr>
      </w:pPr>
      <w:r w:rsidRPr="00BA5D6E">
        <w:rPr>
          <w:rFonts w:ascii="TH SarabunPSK" w:hAnsi="TH SarabunPSK" w:cs="TH SarabunPSK"/>
          <w:b/>
          <w:bCs/>
          <w:cs/>
        </w:rPr>
        <w:tab/>
      </w:r>
      <w:r w:rsidRPr="00BA5D6E">
        <w:rPr>
          <w:rFonts w:ascii="TH SarabunPSK" w:hAnsi="TH SarabunPSK" w:cs="TH SarabunPSK"/>
          <w:cs/>
        </w:rPr>
        <w:t>4. แนวทางการดำเนินงานพัฒนาแปลงต้นแบบพันธุ์พืชที่ดี</w:t>
      </w:r>
      <w:r>
        <w:rPr>
          <w:rFonts w:ascii="TH SarabunPSK" w:hAnsi="TH SarabunPSK" w:cs="TH SarabunPSK"/>
        </w:rPr>
        <w:tab/>
        <w:t xml:space="preserve"> </w:t>
      </w:r>
      <w:r w:rsidRPr="00BA5D6E">
        <w:rPr>
          <w:rFonts w:ascii="TH SarabunPSK" w:hAnsi="TH SarabunPSK" w:cs="TH SarabunPSK"/>
          <w:spacing w:val="-6"/>
          <w:cs/>
        </w:rPr>
        <w:t>4</w:t>
      </w:r>
      <w:r>
        <w:rPr>
          <w:rFonts w:ascii="TH SarabunPSK" w:hAnsi="TH SarabunPSK" w:cs="TH SarabunPSK"/>
          <w:spacing w:val="-6"/>
        </w:rPr>
        <w:t>8</w:t>
      </w:r>
    </w:p>
    <w:p w14:paraId="07728147" w14:textId="4ED6364B" w:rsidR="00EE1CF6" w:rsidRDefault="00BA5D6E" w:rsidP="00BA5D6E">
      <w:pPr>
        <w:tabs>
          <w:tab w:val="left" w:pos="284"/>
          <w:tab w:val="left" w:pos="8789"/>
          <w:tab w:val="center" w:pos="9072"/>
        </w:tabs>
        <w:spacing w:line="420" w:lineRule="exact"/>
        <w:contextualSpacing/>
        <w:rPr>
          <w:rFonts w:ascii="TH SarabunPSK" w:hAnsi="TH SarabunPSK" w:cs="TH SarabunPSK" w:hint="cs"/>
          <w:spacing w:val="-6"/>
        </w:rPr>
      </w:pPr>
      <w:r>
        <w:rPr>
          <w:rFonts w:ascii="TH SarabunPSK" w:hAnsi="TH SarabunPSK" w:cs="TH SarabunPSK"/>
          <w:spacing w:val="-6"/>
        </w:rPr>
        <w:tab/>
        <w:t xml:space="preserve">5. </w:t>
      </w:r>
      <w:r w:rsidRPr="00BA5D6E">
        <w:rPr>
          <w:rFonts w:ascii="TH SarabunPSK" w:hAnsi="TH SarabunPSK" w:cs="TH SarabunPSK"/>
          <w:spacing w:val="-6"/>
          <w:cs/>
        </w:rPr>
        <w:t>แนวทางการจัดทำคำขอจัดสรรงบประมาณ</w:t>
      </w:r>
      <w:r>
        <w:rPr>
          <w:rFonts w:ascii="TH SarabunPSK" w:hAnsi="TH SarabunPSK" w:cs="TH SarabunPSK"/>
          <w:spacing w:val="-6"/>
        </w:rPr>
        <w:t xml:space="preserve"> </w:t>
      </w:r>
      <w:r w:rsidRPr="00BA5D6E">
        <w:rPr>
          <w:rFonts w:ascii="TH SarabunPSK" w:hAnsi="TH SarabunPSK" w:cs="TH SarabunPSK"/>
          <w:spacing w:val="-6"/>
          <w:cs/>
        </w:rPr>
        <w:t>กิจกรรมการพัฒนาศักยภาพ</w:t>
      </w:r>
      <w:r>
        <w:rPr>
          <w:rFonts w:ascii="TH SarabunPSK" w:hAnsi="TH SarabunPSK" w:cs="TH SarabunPSK"/>
          <w:spacing w:val="-6"/>
        </w:rPr>
        <w:t xml:space="preserve"> </w:t>
      </w:r>
      <w:r w:rsidRPr="00BA5D6E">
        <w:rPr>
          <w:rFonts w:ascii="TH SarabunPSK" w:hAnsi="TH SarabunPSK" w:cs="TH SarabunPSK"/>
          <w:spacing w:val="-6"/>
          <w:cs/>
        </w:rPr>
        <w:t>ศพก.</w:t>
      </w:r>
      <w:r>
        <w:rPr>
          <w:rFonts w:ascii="TH SarabunPSK" w:hAnsi="TH SarabunPSK" w:cs="TH SarabunPSK"/>
          <w:spacing w:val="-6"/>
        </w:rPr>
        <w:t xml:space="preserve"> </w:t>
      </w:r>
      <w:r>
        <w:rPr>
          <w:rFonts w:ascii="TH SarabunPSK" w:hAnsi="TH SarabunPSK" w:cs="TH SarabunPSK"/>
          <w:spacing w:val="-6"/>
        </w:rPr>
        <w:tab/>
        <w:t xml:space="preserve"> 52</w:t>
      </w:r>
    </w:p>
    <w:p w14:paraId="5A82B319" w14:textId="1CAA0740" w:rsidR="00EE1CF6" w:rsidRDefault="00BA5D6E" w:rsidP="00BA5D6E">
      <w:pPr>
        <w:tabs>
          <w:tab w:val="left" w:pos="284"/>
          <w:tab w:val="left" w:pos="8789"/>
          <w:tab w:val="center" w:pos="9072"/>
        </w:tabs>
        <w:spacing w:line="420" w:lineRule="exact"/>
        <w:contextualSpacing/>
        <w:rPr>
          <w:rFonts w:ascii="TH SarabunPSK" w:hAnsi="TH SarabunPSK" w:cs="TH SarabunPSK" w:hint="cs"/>
          <w:spacing w:val="-6"/>
        </w:rPr>
      </w:pPr>
      <w:r>
        <w:rPr>
          <w:rFonts w:ascii="TH SarabunPSK" w:hAnsi="TH SarabunPSK" w:cs="TH SarabunPSK"/>
          <w:spacing w:val="-6"/>
        </w:rPr>
        <w:t xml:space="preserve">        </w:t>
      </w:r>
      <w:r w:rsidRPr="00BA5D6E">
        <w:rPr>
          <w:rFonts w:ascii="TH SarabunPSK" w:hAnsi="TH SarabunPSK" w:cs="TH SarabunPSK"/>
          <w:spacing w:val="-6"/>
          <w:cs/>
        </w:rPr>
        <w:t>ตามการประเมินศักยภาพ ศพก. หลัก</w:t>
      </w:r>
    </w:p>
    <w:p w14:paraId="54D1538B" w14:textId="6E2EB746" w:rsidR="00784432" w:rsidRPr="00291EE4" w:rsidRDefault="005A790F" w:rsidP="00784432">
      <w:pPr>
        <w:spacing w:line="42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A790F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4F1802F1" wp14:editId="06B07D23">
                <wp:simplePos x="0" y="0"/>
                <wp:positionH relativeFrom="column">
                  <wp:posOffset>5843270</wp:posOffset>
                </wp:positionH>
                <wp:positionV relativeFrom="paragraph">
                  <wp:posOffset>-731520</wp:posOffset>
                </wp:positionV>
                <wp:extent cx="490220" cy="435610"/>
                <wp:effectExtent l="0" t="0" r="5080" b="2540"/>
                <wp:wrapNone/>
                <wp:docPr id="527250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22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9D982" w14:textId="72217ECA" w:rsidR="005A790F" w:rsidRDefault="005A79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802F1" id="_x0000_s1027" type="#_x0000_t202" style="position:absolute;left:0;text-align:left;margin-left:460.1pt;margin-top:-57.6pt;width:38.6pt;height:34.3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" stroked="f">
                <v:textbox>
                  <w:txbxContent>
                    <w:p w14:paraId="6499D982" w14:textId="72217ECA" w:rsidR="005A790F" w:rsidRDefault="005A790F"/>
                  </w:txbxContent>
                </v:textbox>
              </v:shape>
            </w:pict>
          </mc:Fallback>
        </mc:AlternateContent>
      </w:r>
      <w:r w:rsidR="00784432" w:rsidRPr="00291EE4">
        <w:rPr>
          <w:rFonts w:ascii="TH SarabunPSK" w:hAnsi="TH SarabunPSK" w:cs="TH SarabunPSK" w:hint="cs"/>
          <w:b/>
          <w:bCs/>
          <w:sz w:val="36"/>
          <w:szCs w:val="36"/>
          <w:cs/>
        </w:rPr>
        <w:t>สารบัญ</w:t>
      </w:r>
      <w:r w:rsidR="0078443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(ต่อ)</w:t>
      </w:r>
    </w:p>
    <w:p w14:paraId="7D7EE2AB" w14:textId="56A32B2D" w:rsidR="00784432" w:rsidRPr="00291EE4" w:rsidRDefault="00784432" w:rsidP="00784432">
      <w:pPr>
        <w:spacing w:line="420" w:lineRule="exact"/>
        <w:ind w:left="7920"/>
        <w:jc w:val="center"/>
        <w:rPr>
          <w:rFonts w:ascii="TH SarabunPSK" w:hAnsi="TH SarabunPSK" w:cs="TH SarabunPSK"/>
          <w:b/>
          <w:bCs/>
        </w:rPr>
      </w:pPr>
      <w:r w:rsidRPr="00291EE4">
        <w:rPr>
          <w:rFonts w:ascii="TH SarabunPSK" w:hAnsi="TH SarabunPSK" w:cs="TH SarabunPSK" w:hint="cs"/>
          <w:b/>
          <w:bCs/>
          <w:cs/>
        </w:rPr>
        <w:t xml:space="preserve">      หน้า</w:t>
      </w:r>
    </w:p>
    <w:p w14:paraId="2430F536" w14:textId="2082CD87" w:rsidR="00784432" w:rsidRPr="00BA5D6E" w:rsidRDefault="00784432" w:rsidP="00BA5D6E">
      <w:pPr>
        <w:tabs>
          <w:tab w:val="left" w:pos="284"/>
          <w:tab w:val="left" w:pos="8789"/>
          <w:tab w:val="center" w:pos="9072"/>
        </w:tabs>
        <w:spacing w:line="420" w:lineRule="exact"/>
        <w:contextualSpacing/>
        <w:rPr>
          <w:rFonts w:ascii="TH SarabunPSK" w:hAnsi="TH SarabunPSK" w:cs="TH SarabunPSK" w:hint="cs"/>
        </w:rPr>
      </w:pPr>
    </w:p>
    <w:p w14:paraId="4DD0FE8B" w14:textId="5480D9C2" w:rsidR="00BA5D6E" w:rsidRPr="00BA5D6E" w:rsidRDefault="009A03DD" w:rsidP="00BA5D6E">
      <w:pPr>
        <w:tabs>
          <w:tab w:val="left" w:pos="284"/>
          <w:tab w:val="left" w:pos="8789"/>
          <w:tab w:val="center" w:pos="9072"/>
        </w:tabs>
        <w:spacing w:line="420" w:lineRule="exact"/>
        <w:contextualSpacing/>
        <w:rPr>
          <w:rFonts w:ascii="TH SarabunPSK" w:hAnsi="TH SarabunPSK" w:cs="TH SarabunPSK"/>
        </w:rPr>
      </w:pPr>
      <w:r w:rsidRPr="009A03DD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45720" distB="45720" distL="114300" distR="114300" simplePos="0" relativeHeight="251707392" behindDoc="1" locked="0" layoutInCell="1" allowOverlap="1" wp14:anchorId="408DEB45" wp14:editId="436519AD">
                <wp:simplePos x="0" y="0"/>
                <wp:positionH relativeFrom="column">
                  <wp:posOffset>5886450</wp:posOffset>
                </wp:positionH>
                <wp:positionV relativeFrom="paragraph">
                  <wp:posOffset>-755332</wp:posOffset>
                </wp:positionV>
                <wp:extent cx="423545" cy="42100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545" cy="421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F7149" w14:textId="6374DE98" w:rsidR="009A03DD" w:rsidRDefault="009A03D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DEB45" id="_x0000_s1028" type="#_x0000_t202" style="position:absolute;margin-left:463.5pt;margin-top:-59.45pt;width:33.35pt;height:33.15pt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" stroked="f">
                <v:textbox>
                  <w:txbxContent>
                    <w:p w14:paraId="734F7149" w14:textId="6374DE98" w:rsidR="009A03DD" w:rsidRDefault="009A03DD"/>
                  </w:txbxContent>
                </v:textbox>
              </v:shape>
            </w:pict>
          </mc:Fallback>
        </mc:AlternateContent>
      </w:r>
      <w:r w:rsidR="00BA5D6E" w:rsidRPr="00BA5D6E">
        <w:rPr>
          <w:rFonts w:ascii="TH SarabunPSK" w:hAnsi="TH SarabunPSK" w:cs="TH SarabunPSK"/>
          <w:cs/>
        </w:rPr>
        <w:tab/>
      </w:r>
      <w:r w:rsidR="00BA5D6E">
        <w:rPr>
          <w:rFonts w:ascii="TH SarabunPSK" w:hAnsi="TH SarabunPSK" w:cs="TH SarabunPSK"/>
        </w:rPr>
        <w:t>6</w:t>
      </w:r>
      <w:r w:rsidR="00BA5D6E" w:rsidRPr="00BA5D6E">
        <w:rPr>
          <w:rFonts w:ascii="TH SarabunPSK" w:hAnsi="TH SarabunPSK" w:cs="TH SarabunPSK"/>
          <w:cs/>
        </w:rPr>
        <w:t xml:space="preserve">. แนวทางการปฏิบัติสำหรับการปรับเปลี่ยนข้อมูลศูนย์เรียนรู้การเพิ่มประสิทธิภาพการผลิต       </w:t>
      </w:r>
      <w:r w:rsidR="00BA5D6E" w:rsidRPr="00BA5D6E">
        <w:rPr>
          <w:rFonts w:ascii="TH SarabunPSK" w:hAnsi="TH SarabunPSK" w:cs="TH SarabunPSK"/>
          <w:cs/>
        </w:rPr>
        <w:tab/>
      </w:r>
      <w:r w:rsidR="00BA5D6E">
        <w:rPr>
          <w:rFonts w:ascii="TH SarabunPSK" w:hAnsi="TH SarabunPSK" w:cs="TH SarabunPSK"/>
        </w:rPr>
        <w:t xml:space="preserve"> </w:t>
      </w:r>
      <w:r w:rsidR="00BA5D6E" w:rsidRPr="00BA5D6E">
        <w:rPr>
          <w:rFonts w:ascii="TH SarabunPSK" w:hAnsi="TH SarabunPSK" w:cs="TH SarabunPSK"/>
        </w:rPr>
        <w:t>5</w:t>
      </w:r>
      <w:r w:rsidR="00091DB4">
        <w:rPr>
          <w:rFonts w:ascii="TH SarabunPSK" w:hAnsi="TH SarabunPSK" w:cs="TH SarabunPSK"/>
        </w:rPr>
        <w:t>6</w:t>
      </w:r>
      <w:r w:rsidR="00BA5D6E" w:rsidRPr="00BA5D6E">
        <w:rPr>
          <w:rFonts w:ascii="TH SarabunPSK" w:hAnsi="TH SarabunPSK" w:cs="TH SarabunPSK"/>
          <w:cs/>
        </w:rPr>
        <w:br/>
        <w:t xml:space="preserve">        สินค้าเกษตร (ศพก.) และศูนย์เครือข่าย</w:t>
      </w:r>
      <w:r w:rsidR="00BA5D6E" w:rsidRPr="00BA5D6E">
        <w:rPr>
          <w:rFonts w:ascii="TH SarabunPSK" w:hAnsi="TH SarabunPSK" w:cs="TH SarabunPSK"/>
          <w:cs/>
        </w:rPr>
        <w:tab/>
      </w:r>
    </w:p>
    <w:p w14:paraId="65C1F801" w14:textId="27A6DF6F" w:rsidR="00BA5D6E" w:rsidRPr="00BA5D6E" w:rsidRDefault="00BA5D6E" w:rsidP="00BA5D6E">
      <w:pPr>
        <w:tabs>
          <w:tab w:val="left" w:pos="284"/>
          <w:tab w:val="left" w:pos="8789"/>
          <w:tab w:val="center" w:pos="9072"/>
        </w:tabs>
        <w:spacing w:line="420" w:lineRule="exact"/>
        <w:contextualSpacing/>
        <w:rPr>
          <w:rFonts w:ascii="TH SarabunPSK" w:hAnsi="TH SarabunPSK" w:cs="TH SarabunPSK"/>
        </w:rPr>
      </w:pPr>
      <w:r w:rsidRPr="00BA5D6E">
        <w:rPr>
          <w:rFonts w:ascii="TH SarabunPSK" w:hAnsi="TH SarabunPSK" w:cs="TH SarabunPSK"/>
          <w:cs/>
        </w:rPr>
        <w:tab/>
      </w:r>
      <w:r w:rsidR="00091DB4">
        <w:rPr>
          <w:rFonts w:ascii="TH SarabunPSK" w:hAnsi="TH SarabunPSK" w:cs="TH SarabunPSK"/>
        </w:rPr>
        <w:t>7</w:t>
      </w:r>
      <w:r w:rsidRPr="00BA5D6E">
        <w:rPr>
          <w:rFonts w:ascii="TH SarabunPSK" w:hAnsi="TH SarabunPSK" w:cs="TH SarabunPSK"/>
          <w:cs/>
        </w:rPr>
        <w:t>. แบบฟอร์มทำเนียบ ศพก. หลัก และตัวอย่าง</w:t>
      </w:r>
      <w:r w:rsidR="00091DB4">
        <w:rPr>
          <w:rFonts w:ascii="TH SarabunPSK" w:hAnsi="TH SarabunPSK" w:cs="TH SarabunPSK"/>
        </w:rPr>
        <w:t xml:space="preserve"> </w:t>
      </w:r>
      <w:r w:rsidRPr="00BA5D6E">
        <w:rPr>
          <w:rFonts w:ascii="TH SarabunPSK" w:hAnsi="TH SarabunPSK" w:cs="TH SarabunPSK"/>
          <w:cs/>
        </w:rPr>
        <w:tab/>
      </w:r>
      <w:r w:rsidR="00091DB4">
        <w:rPr>
          <w:rFonts w:ascii="TH SarabunPSK" w:hAnsi="TH SarabunPSK" w:cs="TH SarabunPSK"/>
        </w:rPr>
        <w:t xml:space="preserve"> 60</w:t>
      </w:r>
      <w:r w:rsidRPr="00BA5D6E">
        <w:rPr>
          <w:rFonts w:ascii="TH SarabunPSK" w:hAnsi="TH SarabunPSK" w:cs="TH SarabunPSK"/>
        </w:rPr>
        <w:tab/>
      </w:r>
    </w:p>
    <w:p w14:paraId="0225270B" w14:textId="0FFCF774" w:rsidR="00BA5D6E" w:rsidRPr="00BA5D6E" w:rsidRDefault="00BA5D6E" w:rsidP="00091DB4">
      <w:pPr>
        <w:tabs>
          <w:tab w:val="left" w:pos="284"/>
          <w:tab w:val="left" w:pos="8820"/>
          <w:tab w:val="left" w:pos="8910"/>
          <w:tab w:val="center" w:pos="9072"/>
        </w:tabs>
        <w:spacing w:line="420" w:lineRule="exact"/>
        <w:contextualSpacing/>
        <w:rPr>
          <w:rFonts w:ascii="TH SarabunPSK" w:hAnsi="TH SarabunPSK" w:cs="TH SarabunPSK"/>
          <w:cs/>
        </w:rPr>
      </w:pPr>
      <w:r w:rsidRPr="00BA5D6E">
        <w:rPr>
          <w:rFonts w:ascii="TH SarabunPSK" w:hAnsi="TH SarabunPSK" w:cs="TH SarabunPSK"/>
          <w:cs/>
        </w:rPr>
        <w:tab/>
      </w:r>
      <w:r w:rsidR="00091DB4">
        <w:rPr>
          <w:rFonts w:ascii="TH SarabunPSK" w:hAnsi="TH SarabunPSK" w:cs="TH SarabunPSK"/>
        </w:rPr>
        <w:t>8</w:t>
      </w:r>
      <w:r w:rsidRPr="00BA5D6E">
        <w:rPr>
          <w:rFonts w:ascii="TH SarabunPSK" w:hAnsi="TH SarabunPSK" w:cs="TH SarabunPSK"/>
          <w:cs/>
        </w:rPr>
        <w:t xml:space="preserve">. แบบฟอร์มบัญชี </w:t>
      </w:r>
      <w:proofErr w:type="gramStart"/>
      <w:r w:rsidRPr="00BA5D6E">
        <w:rPr>
          <w:rFonts w:ascii="TH SarabunPSK" w:hAnsi="TH SarabunPSK" w:cs="TH SarabunPSK"/>
          <w:cs/>
        </w:rPr>
        <w:t>ศพก.</w:t>
      </w:r>
      <w:r w:rsidR="00613178">
        <w:rPr>
          <w:rFonts w:ascii="TH SarabunPSK" w:hAnsi="TH SarabunPSK" w:cs="TH SarabunPSK" w:hint="cs"/>
          <w:cs/>
        </w:rPr>
        <w:t>หลัก</w:t>
      </w:r>
      <w:proofErr w:type="gramEnd"/>
      <w:r w:rsidRPr="00BA5D6E">
        <w:rPr>
          <w:rFonts w:ascii="TH SarabunPSK" w:hAnsi="TH SarabunPSK" w:cs="TH SarabunPSK"/>
          <w:cs/>
        </w:rPr>
        <w:t xml:space="preserve"> และตัวอย่าง</w:t>
      </w:r>
      <w:r w:rsidRPr="00BA5D6E">
        <w:rPr>
          <w:rFonts w:ascii="TH SarabunPSK" w:hAnsi="TH SarabunPSK" w:cs="TH SarabunPSK"/>
        </w:rPr>
        <w:t xml:space="preserve"> </w:t>
      </w:r>
      <w:r w:rsidR="00091DB4" w:rsidRPr="00091DB4">
        <w:rPr>
          <w:rFonts w:ascii="TH SarabunPSK" w:hAnsi="TH SarabunPSK" w:cs="TH SarabunPSK"/>
        </w:rPr>
        <w:t>(</w:t>
      </w:r>
      <w:proofErr w:type="gramStart"/>
      <w:r w:rsidR="00091DB4" w:rsidRPr="00091DB4">
        <w:rPr>
          <w:rFonts w:ascii="TH SarabunPSK" w:hAnsi="TH SarabunPSK" w:cs="TH SarabunPSK"/>
          <w:cs/>
        </w:rPr>
        <w:t>อำเภอ)</w:t>
      </w:r>
      <w:r w:rsidR="00091DB4">
        <w:rPr>
          <w:rFonts w:ascii="TH SarabunPSK" w:hAnsi="TH SarabunPSK" w:cs="TH SarabunPSK"/>
        </w:rPr>
        <w:t xml:space="preserve">   </w:t>
      </w:r>
      <w:proofErr w:type="gramEnd"/>
      <w:r w:rsidR="00091DB4">
        <w:rPr>
          <w:rFonts w:ascii="TH SarabunPSK" w:hAnsi="TH SarabunPSK" w:cs="TH SarabunPSK"/>
        </w:rPr>
        <w:t xml:space="preserve">                                                           62</w:t>
      </w:r>
      <w:r w:rsidRPr="00BA5D6E">
        <w:rPr>
          <w:rFonts w:ascii="TH SarabunPSK" w:hAnsi="TH SarabunPSK" w:cs="TH SarabunPSK"/>
          <w:cs/>
        </w:rPr>
        <w:tab/>
      </w:r>
    </w:p>
    <w:p w14:paraId="66578B37" w14:textId="766F6BEE" w:rsidR="00BA5D6E" w:rsidRPr="00BA5D6E" w:rsidRDefault="00BA5D6E" w:rsidP="00BA5D6E">
      <w:pPr>
        <w:tabs>
          <w:tab w:val="left" w:pos="284"/>
          <w:tab w:val="left" w:pos="567"/>
          <w:tab w:val="left" w:pos="8789"/>
          <w:tab w:val="center" w:pos="9072"/>
        </w:tabs>
        <w:spacing w:line="420" w:lineRule="exact"/>
        <w:contextualSpacing/>
        <w:rPr>
          <w:rFonts w:ascii="TH SarabunPSK" w:hAnsi="TH SarabunPSK" w:cs="TH SarabunPSK"/>
        </w:rPr>
      </w:pPr>
      <w:r w:rsidRPr="00BA5D6E">
        <w:rPr>
          <w:rFonts w:ascii="TH SarabunPSK" w:hAnsi="TH SarabunPSK" w:cs="TH SarabunPSK"/>
          <w:cs/>
        </w:rPr>
        <w:tab/>
      </w:r>
      <w:r w:rsidR="00091DB4">
        <w:rPr>
          <w:rFonts w:ascii="TH SarabunPSK" w:hAnsi="TH SarabunPSK" w:cs="TH SarabunPSK"/>
        </w:rPr>
        <w:t>9.</w:t>
      </w:r>
      <w:r w:rsidRPr="00BA5D6E">
        <w:rPr>
          <w:rFonts w:ascii="TH SarabunPSK" w:hAnsi="TH SarabunPSK" w:cs="TH SarabunPSK"/>
          <w:cs/>
        </w:rPr>
        <w:t xml:space="preserve"> แบบฟอร์มบัญชี </w:t>
      </w:r>
      <w:proofErr w:type="gramStart"/>
      <w:r w:rsidRPr="00BA5D6E">
        <w:rPr>
          <w:rFonts w:ascii="TH SarabunPSK" w:hAnsi="TH SarabunPSK" w:cs="TH SarabunPSK"/>
          <w:cs/>
        </w:rPr>
        <w:t>ศพก.</w:t>
      </w:r>
      <w:r w:rsidR="00613178">
        <w:rPr>
          <w:rFonts w:ascii="TH SarabunPSK" w:hAnsi="TH SarabunPSK" w:cs="TH SarabunPSK" w:hint="cs"/>
          <w:cs/>
        </w:rPr>
        <w:t>หลัก</w:t>
      </w:r>
      <w:proofErr w:type="gramEnd"/>
      <w:r w:rsidR="00613178">
        <w:rPr>
          <w:rFonts w:ascii="TH SarabunPSK" w:hAnsi="TH SarabunPSK" w:cs="TH SarabunPSK" w:hint="cs"/>
          <w:cs/>
        </w:rPr>
        <w:t xml:space="preserve"> </w:t>
      </w:r>
      <w:r w:rsidRPr="00BA5D6E">
        <w:rPr>
          <w:rFonts w:ascii="TH SarabunPSK" w:hAnsi="TH SarabunPSK" w:cs="TH SarabunPSK"/>
          <w:cs/>
        </w:rPr>
        <w:t>และตัวอย่าง</w:t>
      </w:r>
      <w:r w:rsidRPr="00BA5D6E">
        <w:rPr>
          <w:rFonts w:ascii="TH SarabunPSK" w:hAnsi="TH SarabunPSK" w:cs="TH SarabunPSK"/>
        </w:rPr>
        <w:t xml:space="preserve"> </w:t>
      </w:r>
      <w:r w:rsidRPr="00BA5D6E">
        <w:rPr>
          <w:rFonts w:ascii="TH SarabunPSK" w:hAnsi="TH SarabunPSK" w:cs="TH SarabunPSK"/>
          <w:cs/>
        </w:rPr>
        <w:t>(จังหวัด)</w:t>
      </w:r>
      <w:r w:rsidRPr="00BA5D6E">
        <w:rPr>
          <w:rFonts w:ascii="TH SarabunPSK" w:hAnsi="TH SarabunPSK" w:cs="TH SarabunPSK"/>
          <w:cs/>
        </w:rPr>
        <w:tab/>
      </w:r>
      <w:r w:rsidR="00091DB4">
        <w:rPr>
          <w:rFonts w:ascii="TH SarabunPSK" w:hAnsi="TH SarabunPSK" w:cs="TH SarabunPSK"/>
        </w:rPr>
        <w:t xml:space="preserve"> 63</w:t>
      </w:r>
    </w:p>
    <w:p w14:paraId="47849BFE" w14:textId="06D1A375" w:rsidR="00BA5D6E" w:rsidRPr="00BA5D6E" w:rsidRDefault="00091DB4" w:rsidP="00BA5D6E">
      <w:pPr>
        <w:tabs>
          <w:tab w:val="left" w:pos="284"/>
          <w:tab w:val="left" w:pos="8789"/>
          <w:tab w:val="center" w:pos="9072"/>
        </w:tabs>
        <w:spacing w:line="420" w:lineRule="exact"/>
        <w:contextualSpacing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10</w:t>
      </w:r>
      <w:r w:rsidR="00BA5D6E" w:rsidRPr="00BA5D6E">
        <w:rPr>
          <w:rFonts w:ascii="TH SarabunPSK" w:hAnsi="TH SarabunPSK" w:cs="TH SarabunPSK"/>
          <w:cs/>
        </w:rPr>
        <w:t>. แบบฟอร์มทำเนียบศูนย์เครือข่าย และตัวอย่าง</w:t>
      </w:r>
      <w:r w:rsidR="00BA5D6E" w:rsidRPr="00BA5D6E">
        <w:rPr>
          <w:rFonts w:ascii="TH SarabunPSK" w:hAnsi="TH SarabunPSK" w:cs="TH SarabunPSK"/>
        </w:rPr>
        <w:t xml:space="preserve"> </w:t>
      </w:r>
      <w:r w:rsidR="00BA5D6E" w:rsidRPr="00BA5D6E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 xml:space="preserve"> 65</w:t>
      </w:r>
      <w:r w:rsidR="00BA5D6E" w:rsidRPr="00BA5D6E">
        <w:rPr>
          <w:rFonts w:ascii="TH SarabunPSK" w:hAnsi="TH SarabunPSK" w:cs="TH SarabunPSK"/>
        </w:rPr>
        <w:tab/>
      </w:r>
    </w:p>
    <w:p w14:paraId="3D630483" w14:textId="06FFBC85" w:rsidR="00BA5D6E" w:rsidRPr="00BA5D6E" w:rsidRDefault="00091DB4" w:rsidP="00091DB4">
      <w:pPr>
        <w:tabs>
          <w:tab w:val="left" w:pos="284"/>
          <w:tab w:val="center" w:pos="9072"/>
        </w:tabs>
        <w:spacing w:line="420" w:lineRule="exact"/>
        <w:contextualSpacing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11</w:t>
      </w:r>
      <w:r w:rsidR="00BA5D6E" w:rsidRPr="00BA5D6E">
        <w:rPr>
          <w:rFonts w:ascii="TH SarabunPSK" w:hAnsi="TH SarabunPSK" w:cs="TH SarabunPSK"/>
          <w:cs/>
        </w:rPr>
        <w:t>. แบบฟอร์มบัญชีศูนย์เครือข่าย</w:t>
      </w:r>
      <w:r w:rsidR="00BA5D6E" w:rsidRPr="00BA5D6E">
        <w:rPr>
          <w:rFonts w:ascii="TH SarabunPSK" w:hAnsi="TH SarabunPSK" w:cs="TH SarabunPSK"/>
        </w:rPr>
        <w:t xml:space="preserve"> </w:t>
      </w:r>
      <w:r w:rsidR="00BA5D6E" w:rsidRPr="00BA5D6E">
        <w:rPr>
          <w:rFonts w:ascii="TH SarabunPSK" w:hAnsi="TH SarabunPSK" w:cs="TH SarabunPSK"/>
          <w:cs/>
        </w:rPr>
        <w:t>และตัวอย่าง</w:t>
      </w:r>
      <w:r>
        <w:rPr>
          <w:rFonts w:ascii="TH SarabunPSK" w:hAnsi="TH SarabunPSK" w:cs="TH SarabunPSK"/>
        </w:rPr>
        <w:t xml:space="preserve"> </w:t>
      </w:r>
      <w:r w:rsidRPr="00091DB4">
        <w:rPr>
          <w:rFonts w:ascii="TH SarabunPSK" w:hAnsi="TH SarabunPSK" w:cs="TH SarabunPSK"/>
        </w:rPr>
        <w:t>(</w:t>
      </w:r>
      <w:proofErr w:type="gramStart"/>
      <w:r w:rsidRPr="00091DB4">
        <w:rPr>
          <w:rFonts w:ascii="TH SarabunPSK" w:hAnsi="TH SarabunPSK" w:cs="TH SarabunPSK"/>
          <w:cs/>
        </w:rPr>
        <w:t xml:space="preserve">อำเภอ)   </w:t>
      </w:r>
      <w:proofErr w:type="gramEnd"/>
      <w:r w:rsidRPr="00091DB4">
        <w:rPr>
          <w:rFonts w:ascii="TH SarabunPSK" w:hAnsi="TH SarabunPSK" w:cs="TH SarabunPSK"/>
          <w:cs/>
        </w:rPr>
        <w:t xml:space="preserve">                                            </w:t>
      </w:r>
      <w:r>
        <w:rPr>
          <w:rFonts w:ascii="TH SarabunPSK" w:hAnsi="TH SarabunPSK" w:cs="TH SarabunPSK"/>
        </w:rPr>
        <w:t xml:space="preserve">           </w:t>
      </w:r>
      <w:r w:rsidR="00BA5D6E" w:rsidRPr="00BA5D6E">
        <w:rPr>
          <w:rFonts w:ascii="TH SarabunPSK" w:hAnsi="TH SarabunPSK" w:cs="TH SarabunPSK"/>
          <w:cs/>
        </w:rPr>
        <w:t>6</w:t>
      </w:r>
      <w:r>
        <w:rPr>
          <w:rFonts w:ascii="TH SarabunPSK" w:hAnsi="TH SarabunPSK" w:cs="TH SarabunPSK"/>
        </w:rPr>
        <w:t>9</w:t>
      </w:r>
    </w:p>
    <w:p w14:paraId="1AB0D821" w14:textId="16F069E3" w:rsidR="00BA5D6E" w:rsidRDefault="00091DB4" w:rsidP="00BA5D6E">
      <w:pPr>
        <w:tabs>
          <w:tab w:val="left" w:pos="284"/>
          <w:tab w:val="left" w:pos="567"/>
          <w:tab w:val="left" w:pos="8789"/>
          <w:tab w:val="center" w:pos="9072"/>
        </w:tabs>
        <w:spacing w:line="420" w:lineRule="exact"/>
        <w:contextualSpacing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12. </w:t>
      </w:r>
      <w:r w:rsidR="00BA5D6E" w:rsidRPr="00BA5D6E">
        <w:rPr>
          <w:rFonts w:ascii="TH SarabunPSK" w:hAnsi="TH SarabunPSK" w:cs="TH SarabunPSK"/>
          <w:cs/>
        </w:rPr>
        <w:t>แบบฟอร์มบัญชีศูนย์เครือข่าย และตัวอย่าง</w:t>
      </w:r>
      <w:r w:rsidR="00BA5D6E" w:rsidRPr="00BA5D6E">
        <w:rPr>
          <w:rFonts w:ascii="TH SarabunPSK" w:hAnsi="TH SarabunPSK" w:cs="TH SarabunPSK"/>
        </w:rPr>
        <w:t xml:space="preserve"> </w:t>
      </w:r>
      <w:r w:rsidR="00BA5D6E" w:rsidRPr="00BA5D6E">
        <w:rPr>
          <w:rFonts w:ascii="TH SarabunPSK" w:hAnsi="TH SarabunPSK" w:cs="TH SarabunPSK"/>
          <w:cs/>
        </w:rPr>
        <w:t>(</w:t>
      </w:r>
      <w:proofErr w:type="gramStart"/>
      <w:r w:rsidR="00BA5D6E" w:rsidRPr="00BA5D6E">
        <w:rPr>
          <w:rFonts w:ascii="TH SarabunPSK" w:hAnsi="TH SarabunPSK" w:cs="TH SarabunPSK"/>
          <w:cs/>
        </w:rPr>
        <w:t xml:space="preserve">จังหวัด)   </w:t>
      </w:r>
      <w:proofErr w:type="gramEnd"/>
      <w:r w:rsidR="00BA5D6E" w:rsidRPr="00BA5D6E">
        <w:rPr>
          <w:rFonts w:ascii="TH SarabunPSK" w:hAnsi="TH SarabunPSK" w:cs="TH SarabunPSK"/>
          <w:cs/>
        </w:rPr>
        <w:t xml:space="preserve">                                               </w:t>
      </w:r>
      <w:r w:rsidR="00BA5D6E" w:rsidRPr="00BA5D6E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 xml:space="preserve"> 70</w:t>
      </w:r>
    </w:p>
    <w:p w14:paraId="41449F1A" w14:textId="78E49CFF" w:rsidR="00091DB4" w:rsidRDefault="00091DB4" w:rsidP="00BA5D6E">
      <w:pPr>
        <w:tabs>
          <w:tab w:val="left" w:pos="284"/>
          <w:tab w:val="left" w:pos="567"/>
          <w:tab w:val="left" w:pos="8789"/>
          <w:tab w:val="center" w:pos="9072"/>
        </w:tabs>
        <w:spacing w:line="420" w:lineRule="exact"/>
        <w:contextualSpacing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13. </w:t>
      </w:r>
      <w:r w:rsidRPr="00BA5D6E">
        <w:rPr>
          <w:rFonts w:ascii="TH SarabunPSK" w:hAnsi="TH SarabunPSK" w:cs="TH SarabunPSK"/>
          <w:cs/>
        </w:rPr>
        <w:t>แบบรับสมัครเข้าร่วมโครงการฯ</w:t>
      </w:r>
      <w:r>
        <w:rPr>
          <w:rFonts w:ascii="TH SarabunPSK" w:hAnsi="TH SarabunPSK" w:cs="TH SarabunPSK"/>
        </w:rPr>
        <w:tab/>
        <w:t xml:space="preserve"> 72</w:t>
      </w:r>
    </w:p>
    <w:p w14:paraId="2B25FE7F" w14:textId="37520840" w:rsidR="00091DB4" w:rsidRPr="00BA5D6E" w:rsidRDefault="00091DB4" w:rsidP="00BA5D6E">
      <w:pPr>
        <w:tabs>
          <w:tab w:val="left" w:pos="284"/>
          <w:tab w:val="left" w:pos="567"/>
          <w:tab w:val="left" w:pos="8789"/>
          <w:tab w:val="center" w:pos="9072"/>
        </w:tabs>
        <w:spacing w:line="420" w:lineRule="exact"/>
        <w:contextualSpacing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14. </w:t>
      </w:r>
      <w:r w:rsidRPr="00091DB4">
        <w:rPr>
          <w:rFonts w:ascii="TH SarabunPSK" w:hAnsi="TH SarabunPSK" w:cs="TH SarabunPSK"/>
          <w:cs/>
        </w:rPr>
        <w:t>รายงานผลการทดสอบ (</w:t>
      </w:r>
      <w:proofErr w:type="gramStart"/>
      <w:r w:rsidRPr="00091DB4">
        <w:rPr>
          <w:rFonts w:ascii="TH SarabunPSK" w:hAnsi="TH SarabunPSK" w:cs="TH SarabunPSK"/>
        </w:rPr>
        <w:t>Pre-test</w:t>
      </w:r>
      <w:proofErr w:type="gramEnd"/>
      <w:r w:rsidRPr="00091DB4">
        <w:rPr>
          <w:rFonts w:ascii="TH SarabunPSK" w:hAnsi="TH SarabunPSK" w:cs="TH SarabunPSK"/>
        </w:rPr>
        <w:t xml:space="preserve"> </w:t>
      </w:r>
      <w:r w:rsidRPr="00091DB4">
        <w:rPr>
          <w:rFonts w:ascii="TH SarabunPSK" w:hAnsi="TH SarabunPSK" w:cs="TH SarabunPSK"/>
          <w:cs/>
        </w:rPr>
        <w:t xml:space="preserve">และ </w:t>
      </w:r>
      <w:proofErr w:type="gramStart"/>
      <w:r w:rsidRPr="00091DB4">
        <w:rPr>
          <w:rFonts w:ascii="TH SarabunPSK" w:hAnsi="TH SarabunPSK" w:cs="TH SarabunPSK"/>
        </w:rPr>
        <w:t>Post-test</w:t>
      </w:r>
      <w:proofErr w:type="gramEnd"/>
      <w:r w:rsidRPr="00091DB4">
        <w:rPr>
          <w:rFonts w:ascii="TH SarabunPSK" w:hAnsi="TH SarabunPSK" w:cs="TH SarabunPSK"/>
        </w:rPr>
        <w:t>)</w:t>
      </w:r>
      <w:r>
        <w:rPr>
          <w:rFonts w:ascii="TH SarabunPSK" w:hAnsi="TH SarabunPSK" w:cs="TH SarabunPSK"/>
        </w:rPr>
        <w:tab/>
        <w:t xml:space="preserve"> 77</w:t>
      </w:r>
    </w:p>
    <w:p w14:paraId="0D6028DB" w14:textId="2FC7531B" w:rsidR="00BA5D6E" w:rsidRPr="00BA5D6E" w:rsidRDefault="00091DB4" w:rsidP="00BA5D6E">
      <w:pPr>
        <w:tabs>
          <w:tab w:val="left" w:pos="284"/>
          <w:tab w:val="left" w:pos="567"/>
          <w:tab w:val="left" w:pos="8789"/>
          <w:tab w:val="center" w:pos="9072"/>
        </w:tabs>
        <w:spacing w:line="420" w:lineRule="exact"/>
        <w:contextualSpacing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</w:t>
      </w:r>
      <w:r w:rsidR="00BA5D6E" w:rsidRPr="00BA5D6E">
        <w:rPr>
          <w:rFonts w:ascii="TH SarabunPSK" w:hAnsi="TH SarabunPSK" w:cs="TH SarabunPSK"/>
          <w:cs/>
        </w:rPr>
        <w:t>1</w:t>
      </w:r>
      <w:r>
        <w:rPr>
          <w:rFonts w:ascii="TH SarabunPSK" w:hAnsi="TH SarabunPSK" w:cs="TH SarabunPSK"/>
        </w:rPr>
        <w:t>5.</w:t>
      </w:r>
      <w:r w:rsidR="00BA5D6E" w:rsidRPr="00BA5D6E">
        <w:rPr>
          <w:rFonts w:ascii="TH SarabunPSK" w:hAnsi="TH SarabunPSK" w:cs="TH SarabunPSK"/>
          <w:cs/>
        </w:rPr>
        <w:t xml:space="preserve"> </w:t>
      </w:r>
      <w:r w:rsidRPr="00091DB4">
        <w:rPr>
          <w:rFonts w:ascii="TH SarabunPSK" w:hAnsi="TH SarabunPSK" w:cs="TH SarabunPSK"/>
          <w:cs/>
        </w:rPr>
        <w:t xml:space="preserve">พัฒนาหลักสูตรและเตรียมความพร้อมทีมพี่เลี้ยงด้าน </w:t>
      </w:r>
      <w:r w:rsidRPr="00091DB4">
        <w:rPr>
          <w:rFonts w:ascii="TH SarabunPSK" w:hAnsi="TH SarabunPSK" w:cs="TH SarabunPSK"/>
        </w:rPr>
        <w:t>CSA</w:t>
      </w:r>
      <w:r w:rsidR="00BA5D6E" w:rsidRPr="00BA5D6E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 xml:space="preserve"> 78</w:t>
      </w:r>
    </w:p>
    <w:p w14:paraId="14A469B1" w14:textId="2B56F5E6" w:rsidR="00BA5D6E" w:rsidRPr="00BA5D6E" w:rsidRDefault="00091DB4" w:rsidP="00BA5D6E">
      <w:pPr>
        <w:tabs>
          <w:tab w:val="left" w:pos="284"/>
          <w:tab w:val="left" w:pos="567"/>
          <w:tab w:val="left" w:pos="8789"/>
          <w:tab w:val="center" w:pos="9072"/>
        </w:tabs>
        <w:spacing w:line="420" w:lineRule="exact"/>
        <w:contextualSpacing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</w:t>
      </w:r>
      <w:r w:rsidR="00BA5D6E" w:rsidRPr="00BA5D6E">
        <w:rPr>
          <w:rFonts w:ascii="TH SarabunPSK" w:hAnsi="TH SarabunPSK" w:cs="TH SarabunPSK"/>
          <w:cs/>
        </w:rPr>
        <w:t>1</w:t>
      </w:r>
      <w:r>
        <w:rPr>
          <w:rFonts w:ascii="TH SarabunPSK" w:hAnsi="TH SarabunPSK" w:cs="TH SarabunPSK"/>
        </w:rPr>
        <w:t>6</w:t>
      </w:r>
      <w:r w:rsidR="00BA5D6E" w:rsidRPr="00BA5D6E">
        <w:rPr>
          <w:rFonts w:ascii="TH SarabunPSK" w:hAnsi="TH SarabunPSK" w:cs="TH SarabunPSK"/>
          <w:cs/>
        </w:rPr>
        <w:t xml:space="preserve">. </w:t>
      </w:r>
      <w:r w:rsidRPr="00091DB4">
        <w:rPr>
          <w:rFonts w:ascii="TH SarabunPSK" w:hAnsi="TH SarabunPSK" w:cs="TH SarabunPSK"/>
          <w:cs/>
        </w:rPr>
        <w:t xml:space="preserve">พัฒนาศักยภาพเกษตรกรเกษตรกรต้นแบบ ด้าน </w:t>
      </w:r>
      <w:r w:rsidRPr="00091DB4">
        <w:rPr>
          <w:rFonts w:ascii="TH SarabunPSK" w:hAnsi="TH SarabunPSK" w:cs="TH SarabunPSK"/>
        </w:rPr>
        <w:t>CSA</w:t>
      </w:r>
      <w:r w:rsidR="00BA5D6E" w:rsidRPr="00BA5D6E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79</w:t>
      </w:r>
    </w:p>
    <w:p w14:paraId="027765C0" w14:textId="30E20D2B" w:rsidR="00BA5D6E" w:rsidRPr="00BA5D6E" w:rsidRDefault="00BA5D6E" w:rsidP="00BA5D6E">
      <w:pPr>
        <w:tabs>
          <w:tab w:val="left" w:pos="284"/>
          <w:tab w:val="left" w:pos="8789"/>
          <w:tab w:val="center" w:pos="9072"/>
        </w:tabs>
        <w:spacing w:line="420" w:lineRule="exact"/>
        <w:ind w:hanging="11"/>
        <w:contextualSpacing/>
        <w:rPr>
          <w:rFonts w:ascii="TH SarabunPSK" w:hAnsi="TH SarabunPSK" w:cs="TH SarabunPSK"/>
        </w:rPr>
      </w:pPr>
      <w:r w:rsidRPr="00BA5D6E">
        <w:rPr>
          <w:rFonts w:ascii="TH SarabunPSK" w:hAnsi="TH SarabunPSK" w:cs="TH SarabunPSK"/>
          <w:cs/>
        </w:rPr>
        <w:tab/>
      </w:r>
      <w:r w:rsidR="00091DB4">
        <w:rPr>
          <w:rFonts w:ascii="TH SarabunPSK" w:hAnsi="TH SarabunPSK" w:cs="TH SarabunPSK"/>
        </w:rPr>
        <w:t xml:space="preserve">   </w:t>
      </w:r>
      <w:r w:rsidRPr="00BA5D6E">
        <w:rPr>
          <w:rFonts w:ascii="TH SarabunPSK" w:hAnsi="TH SarabunPSK" w:cs="TH SarabunPSK"/>
          <w:cs/>
        </w:rPr>
        <w:t>1</w:t>
      </w:r>
      <w:r w:rsidR="00091DB4">
        <w:rPr>
          <w:rFonts w:ascii="TH SarabunPSK" w:hAnsi="TH SarabunPSK" w:cs="TH SarabunPSK"/>
        </w:rPr>
        <w:t>7</w:t>
      </w:r>
      <w:r w:rsidRPr="00BA5D6E">
        <w:rPr>
          <w:rFonts w:ascii="TH SarabunPSK" w:hAnsi="TH SarabunPSK" w:cs="TH SarabunPSK"/>
          <w:cs/>
        </w:rPr>
        <w:t xml:space="preserve">. แนวทางการจัดงานวันถ่ายทอดเทคโนโลยีเพื่อเริ่มต้นฤดูกาลผลิตใหม่ </w:t>
      </w:r>
      <w:r w:rsidRPr="00BA5D6E">
        <w:rPr>
          <w:rFonts w:ascii="TH SarabunIT๙" w:hAnsi="TH SarabunIT๙" w:cs="TH SarabunIT๙"/>
          <w:cs/>
        </w:rPr>
        <w:t>(</w:t>
      </w:r>
      <w:r w:rsidRPr="00BA5D6E">
        <w:rPr>
          <w:rFonts w:ascii="TH SarabunIT๙" w:hAnsi="TH SarabunIT๙" w:cs="TH SarabunIT๙"/>
        </w:rPr>
        <w:t>Field Day</w:t>
      </w:r>
      <w:r w:rsidRPr="00BA5D6E">
        <w:rPr>
          <w:rFonts w:ascii="TH SarabunIT๙" w:hAnsi="TH SarabunIT๙" w:cs="TH SarabunIT๙"/>
          <w:cs/>
        </w:rPr>
        <w:t>)</w:t>
      </w:r>
      <w:r w:rsidRPr="00BA5D6E">
        <w:rPr>
          <w:rFonts w:ascii="TH SarabunPSK" w:hAnsi="TH SarabunPSK" w:cs="TH SarabunPSK"/>
          <w:cs/>
        </w:rPr>
        <w:t xml:space="preserve"> ปี</w:t>
      </w:r>
      <w:r w:rsidRPr="00BA5D6E">
        <w:rPr>
          <w:rFonts w:ascii="TH SarabunPSK" w:hAnsi="TH SarabunPSK" w:cs="TH SarabunPSK"/>
        </w:rPr>
        <w:t xml:space="preserve"> 25</w:t>
      </w:r>
      <w:r w:rsidR="00091DB4">
        <w:rPr>
          <w:rFonts w:ascii="TH SarabunPSK" w:hAnsi="TH SarabunPSK" w:cs="TH SarabunPSK"/>
        </w:rPr>
        <w:t>70</w:t>
      </w:r>
      <w:r w:rsidRPr="00BA5D6E">
        <w:rPr>
          <w:rFonts w:ascii="TH SarabunPSK" w:hAnsi="TH SarabunPSK" w:cs="TH SarabunPSK"/>
        </w:rPr>
        <w:t xml:space="preserve"> </w:t>
      </w:r>
      <w:r w:rsidRPr="00BA5D6E">
        <w:rPr>
          <w:rFonts w:ascii="TH SarabunPSK" w:hAnsi="TH SarabunPSK" w:cs="TH SarabunPSK"/>
          <w:cs/>
        </w:rPr>
        <w:t xml:space="preserve">       </w:t>
      </w:r>
      <w:r w:rsidRPr="00BA5D6E">
        <w:rPr>
          <w:rFonts w:ascii="TH SarabunPSK" w:hAnsi="TH SarabunPSK" w:cs="TH SarabunPSK"/>
          <w:cs/>
        </w:rPr>
        <w:tab/>
      </w:r>
      <w:r w:rsidR="00091DB4">
        <w:rPr>
          <w:rFonts w:ascii="TH SarabunPSK" w:hAnsi="TH SarabunPSK" w:cs="TH SarabunPSK"/>
        </w:rPr>
        <w:t xml:space="preserve"> 81</w:t>
      </w:r>
    </w:p>
    <w:p w14:paraId="39871DF0" w14:textId="30C117EA" w:rsidR="00BA5D6E" w:rsidRPr="00BA5D6E" w:rsidRDefault="00FD5E98" w:rsidP="00BA5D6E">
      <w:pPr>
        <w:tabs>
          <w:tab w:val="left" w:pos="284"/>
          <w:tab w:val="left" w:pos="8789"/>
          <w:tab w:val="center" w:pos="9072"/>
        </w:tabs>
        <w:spacing w:line="420" w:lineRule="exact"/>
        <w:contextualSpacing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 xml:space="preserve">   18</w:t>
      </w:r>
      <w:r w:rsidR="00BA5D6E" w:rsidRPr="00BA5D6E">
        <w:rPr>
          <w:rFonts w:ascii="TH SarabunPSK" w:hAnsi="TH SarabunPSK" w:cs="TH SarabunPSK"/>
          <w:color w:val="000000"/>
          <w:cs/>
        </w:rPr>
        <w:t>. แนวทางการดำเนินงานส่งเสริมการพัฒนาแปลงต้นแบบ ศพก. ด้านเศรษฐกิจพอเพียง</w:t>
      </w:r>
      <w:r w:rsidR="00BA5D6E" w:rsidRPr="00BA5D6E">
        <w:rPr>
          <w:rFonts w:ascii="TH SarabunPSK" w:hAnsi="TH SarabunPSK" w:cs="TH SarabunPSK"/>
          <w:color w:val="000000"/>
        </w:rPr>
        <w:tab/>
      </w:r>
      <w:r w:rsidR="00091DB4">
        <w:rPr>
          <w:rFonts w:ascii="TH SarabunPSK" w:hAnsi="TH SarabunPSK" w:cs="TH SarabunPSK"/>
          <w:color w:val="000000"/>
        </w:rPr>
        <w:t xml:space="preserve"> </w:t>
      </w:r>
      <w:r w:rsidR="00BA5D6E" w:rsidRPr="00BA5D6E">
        <w:rPr>
          <w:rFonts w:ascii="TH SarabunPSK" w:hAnsi="TH SarabunPSK" w:cs="TH SarabunPSK"/>
          <w:color w:val="000000"/>
        </w:rPr>
        <w:t>8</w:t>
      </w:r>
      <w:r>
        <w:rPr>
          <w:rFonts w:ascii="TH SarabunPSK" w:hAnsi="TH SarabunPSK" w:cs="TH SarabunPSK"/>
          <w:color w:val="000000"/>
        </w:rPr>
        <w:t>8</w:t>
      </w:r>
    </w:p>
    <w:p w14:paraId="5A359565" w14:textId="0F9459F5" w:rsidR="00291EE4" w:rsidRPr="00291EE4" w:rsidRDefault="00BA5D6E" w:rsidP="00BA5D6E">
      <w:pPr>
        <w:tabs>
          <w:tab w:val="left" w:pos="284"/>
          <w:tab w:val="left" w:pos="567"/>
          <w:tab w:val="left" w:pos="1134"/>
          <w:tab w:val="left" w:pos="1418"/>
          <w:tab w:val="left" w:pos="8505"/>
          <w:tab w:val="left" w:pos="8789"/>
          <w:tab w:val="center" w:pos="9072"/>
        </w:tabs>
        <w:spacing w:line="420" w:lineRule="exact"/>
        <w:rPr>
          <w:rFonts w:ascii="TH SarabunPSK" w:hAnsi="TH SarabunPSK" w:cs="TH SarabunPSK"/>
          <w:b/>
          <w:bCs/>
        </w:rPr>
      </w:pPr>
      <w:r w:rsidRPr="00BA5D6E">
        <w:rPr>
          <w:rFonts w:ascii="TH SarabunPSK" w:hAnsi="TH SarabunPSK" w:cs="TH SarabunPSK"/>
        </w:rPr>
        <w:tab/>
      </w:r>
      <w:r w:rsidR="00291EE4" w:rsidRPr="00291EE4">
        <w:rPr>
          <w:rFonts w:ascii="TH SarabunPSK" w:hAnsi="TH SarabunPSK" w:cs="TH SarabunPSK"/>
        </w:rPr>
        <w:tab/>
      </w:r>
    </w:p>
    <w:p w14:paraId="71B1750B" w14:textId="77777777" w:rsidR="00291EE4" w:rsidRDefault="00291EE4" w:rsidP="005F4577">
      <w:pPr>
        <w:tabs>
          <w:tab w:val="left" w:pos="284"/>
          <w:tab w:val="left" w:pos="8789"/>
          <w:tab w:val="center" w:pos="9072"/>
        </w:tabs>
        <w:spacing w:line="420" w:lineRule="exact"/>
        <w:contextualSpacing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B56C897" w14:textId="77777777" w:rsidR="00291EE4" w:rsidRDefault="00291EE4" w:rsidP="005F4577">
      <w:pPr>
        <w:tabs>
          <w:tab w:val="left" w:pos="284"/>
          <w:tab w:val="left" w:pos="8789"/>
          <w:tab w:val="center" w:pos="9072"/>
        </w:tabs>
        <w:spacing w:line="420" w:lineRule="exact"/>
        <w:contextualSpacing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AF203D9" w14:textId="77777777" w:rsidR="00291EE4" w:rsidRDefault="00291EE4" w:rsidP="005F4577">
      <w:pPr>
        <w:tabs>
          <w:tab w:val="left" w:pos="284"/>
          <w:tab w:val="left" w:pos="8789"/>
          <w:tab w:val="center" w:pos="9072"/>
        </w:tabs>
        <w:spacing w:line="420" w:lineRule="exact"/>
        <w:contextualSpacing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5391708" w14:textId="77777777" w:rsidR="00291EE4" w:rsidRDefault="00291EE4" w:rsidP="005F4577">
      <w:pPr>
        <w:tabs>
          <w:tab w:val="left" w:pos="284"/>
          <w:tab w:val="left" w:pos="8789"/>
          <w:tab w:val="center" w:pos="9072"/>
        </w:tabs>
        <w:spacing w:line="420" w:lineRule="exact"/>
        <w:contextualSpacing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CB794A0" w14:textId="77777777" w:rsidR="00291EE4" w:rsidRDefault="00291EE4" w:rsidP="005F4577">
      <w:pPr>
        <w:tabs>
          <w:tab w:val="left" w:pos="284"/>
          <w:tab w:val="left" w:pos="8789"/>
          <w:tab w:val="center" w:pos="9072"/>
        </w:tabs>
        <w:spacing w:line="420" w:lineRule="exact"/>
        <w:contextualSpacing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B5B307E" w14:textId="77777777" w:rsidR="00291EE4" w:rsidRDefault="00291EE4" w:rsidP="00291EE4">
      <w:pPr>
        <w:tabs>
          <w:tab w:val="left" w:pos="284"/>
          <w:tab w:val="left" w:pos="8789"/>
          <w:tab w:val="center" w:pos="9072"/>
        </w:tabs>
        <w:spacing w:line="420" w:lineRule="exact"/>
        <w:contextualSpacing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7AFCFC6" w14:textId="77777777" w:rsidR="005A6167" w:rsidRDefault="005A6167" w:rsidP="005F4577">
      <w:pPr>
        <w:tabs>
          <w:tab w:val="left" w:pos="284"/>
          <w:tab w:val="left" w:pos="8789"/>
          <w:tab w:val="center" w:pos="9072"/>
        </w:tabs>
        <w:spacing w:line="420" w:lineRule="exact"/>
        <w:contextualSpacing/>
        <w:jc w:val="center"/>
        <w:rPr>
          <w:rFonts w:ascii="TH SarabunPSK" w:hAnsi="TH SarabunPSK" w:cs="TH SarabunPSK"/>
          <w:b/>
          <w:bCs/>
          <w:noProof/>
          <w:sz w:val="36"/>
          <w:szCs w:val="36"/>
          <w:cs/>
        </w:rPr>
        <w:sectPr w:rsidR="005A6167" w:rsidSect="00872A18">
          <w:headerReference w:type="default" r:id="rId8"/>
          <w:pgSz w:w="12240" w:h="15840"/>
          <w:pgMar w:top="1080" w:right="1161" w:bottom="1170" w:left="1440" w:header="720" w:footer="720" w:gutter="0"/>
          <w:pgNumType w:start="1" w:chapStyle="1"/>
          <w:cols w:space="720"/>
          <w:docGrid w:linePitch="360"/>
        </w:sectPr>
      </w:pPr>
    </w:p>
    <w:p w14:paraId="79ECF84C" w14:textId="07636660" w:rsidR="005F4577" w:rsidRPr="005F4577" w:rsidRDefault="005F4577" w:rsidP="005F4577">
      <w:pPr>
        <w:tabs>
          <w:tab w:val="left" w:pos="284"/>
          <w:tab w:val="left" w:pos="8789"/>
          <w:tab w:val="center" w:pos="9072"/>
        </w:tabs>
        <w:spacing w:line="420" w:lineRule="exact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F4577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w:t xml:space="preserve">คู่มือโครงการส่งเสริมการเกษตร </w:t>
      </w:r>
      <w:r w:rsidRPr="005F4577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 พ.ศ. 25</w:t>
      </w:r>
      <w:r w:rsidRPr="005F4577">
        <w:rPr>
          <w:rFonts w:ascii="TH SarabunPSK" w:hAnsi="TH SarabunPSK" w:cs="TH SarabunPSK"/>
          <w:b/>
          <w:bCs/>
          <w:sz w:val="36"/>
          <w:szCs w:val="36"/>
        </w:rPr>
        <w:t>70</w:t>
      </w:r>
    </w:p>
    <w:p w14:paraId="12FE6A5B" w14:textId="77777777" w:rsidR="005F4577" w:rsidRPr="005F4577" w:rsidRDefault="005F4577" w:rsidP="005F4577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F4577">
        <w:rPr>
          <w:rFonts w:ascii="TH SarabunPSK" w:hAnsi="TH SarabunPSK" w:cs="TH SarabunPSK"/>
          <w:b/>
          <w:bCs/>
          <w:sz w:val="36"/>
          <w:szCs w:val="36"/>
          <w:cs/>
        </w:rPr>
        <w:t>โครงการศูนย์เรียนรู้การเพิ่มประสิทธิภาพการผลิตสินค้าเกษตร</w:t>
      </w:r>
    </w:p>
    <w:p w14:paraId="4542EA84" w14:textId="77777777" w:rsidR="005F4577" w:rsidRPr="005F4577" w:rsidRDefault="005F4577" w:rsidP="005F4577">
      <w:pPr>
        <w:spacing w:line="240" w:lineRule="auto"/>
        <w:rPr>
          <w:rFonts w:ascii="TH SarabunPSK" w:hAnsi="TH SarabunPSK" w:cs="TH SarabunPSK"/>
          <w:b/>
          <w:bCs/>
        </w:rPr>
      </w:pPr>
    </w:p>
    <w:p w14:paraId="332BB267" w14:textId="77777777" w:rsidR="005F4577" w:rsidRPr="005F4577" w:rsidRDefault="005F4577" w:rsidP="005F4577">
      <w:pPr>
        <w:spacing w:line="240" w:lineRule="auto"/>
        <w:rPr>
          <w:rFonts w:ascii="TH SarabunPSK" w:hAnsi="TH SarabunPSK" w:cs="TH SarabunPSK"/>
          <w:b/>
          <w:bCs/>
        </w:rPr>
      </w:pPr>
      <w:bookmarkStart w:id="0" w:name="_Hlk242188334"/>
      <w:r w:rsidRPr="005F4577">
        <w:rPr>
          <w:rFonts w:ascii="TH SarabunPSK" w:hAnsi="TH SarabunPSK" w:cs="TH SarabunPSK"/>
          <w:b/>
          <w:bCs/>
          <w:cs/>
        </w:rPr>
        <w:t>1. ความสอดคล้อง</w:t>
      </w:r>
    </w:p>
    <w:p w14:paraId="2E67FB33" w14:textId="77777777" w:rsidR="005F4577" w:rsidRPr="005F4577" w:rsidRDefault="005F4577" w:rsidP="005F4577">
      <w:pPr>
        <w:tabs>
          <w:tab w:val="left" w:pos="720"/>
        </w:tabs>
        <w:spacing w:line="240" w:lineRule="auto"/>
        <w:rPr>
          <w:rFonts w:ascii="TH SarabunPSK" w:hAnsi="TH SarabunPSK" w:cs="TH SarabunPSK"/>
          <w:u w:val="dotted"/>
        </w:rPr>
      </w:pP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cs/>
        </w:rPr>
        <w:t>1.1 ยุทธศาสตร์ชาติ</w:t>
      </w:r>
      <w:r w:rsidRPr="005F4577">
        <w:rPr>
          <w:rFonts w:ascii="TH SarabunPSK" w:hAnsi="TH SarabunPSK" w:cs="TH SarabunPSK"/>
        </w:rPr>
        <w:t xml:space="preserve"> 20 </w:t>
      </w:r>
      <w:r w:rsidRPr="005F4577">
        <w:rPr>
          <w:rFonts w:ascii="TH SarabunPSK" w:hAnsi="TH SarabunPSK" w:cs="TH SarabunPSK"/>
          <w:cs/>
        </w:rPr>
        <w:t xml:space="preserve">ปี </w:t>
      </w:r>
      <w:r w:rsidRPr="005F4577">
        <w:rPr>
          <w:rFonts w:ascii="TH SarabunPSK" w:hAnsi="TH SarabunPSK" w:cs="TH SarabunPSK"/>
        </w:rPr>
        <w:t>:</w:t>
      </w:r>
      <w:r w:rsidRPr="005F4577">
        <w:rPr>
          <w:rFonts w:ascii="TH SarabunPSK" w:hAnsi="TH SarabunPSK" w:cs="TH SarabunPSK"/>
          <w:cs/>
        </w:rPr>
        <w:t xml:space="preserve"> ด้านการสร้างโอกาสความเสมอภาคทางสังคม </w:t>
      </w:r>
    </w:p>
    <w:p w14:paraId="661CAEF0" w14:textId="40CC3EE3" w:rsidR="005F4577" w:rsidRPr="005F4577" w:rsidRDefault="005F4577" w:rsidP="005F4577">
      <w:pPr>
        <w:tabs>
          <w:tab w:val="left" w:pos="0"/>
          <w:tab w:val="left" w:pos="720"/>
        </w:tabs>
        <w:spacing w:line="240" w:lineRule="auto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</w:rPr>
        <w:tab/>
        <w:t>1</w:t>
      </w:r>
      <w:r w:rsidRPr="005F4577">
        <w:rPr>
          <w:rFonts w:ascii="TH SarabunPSK" w:hAnsi="TH SarabunPSK" w:cs="TH SarabunPSK"/>
          <w:cs/>
        </w:rPr>
        <w:t>.</w:t>
      </w:r>
      <w:r w:rsidRPr="005F4577">
        <w:rPr>
          <w:rFonts w:ascii="TH SarabunPSK" w:hAnsi="TH SarabunPSK" w:cs="TH SarabunPSK"/>
        </w:rPr>
        <w:t xml:space="preserve">2 </w:t>
      </w:r>
      <w:r w:rsidRPr="005F4577">
        <w:rPr>
          <w:rFonts w:ascii="TH SarabunPSK" w:hAnsi="TH SarabunPSK" w:cs="TH SarabunPSK"/>
          <w:cs/>
        </w:rPr>
        <w:t>แผนแม่บทภายใต้ยุทธศาสตร์ชาติ ประเด็น 16 เศรษฐกิจฐานราก</w:t>
      </w:r>
    </w:p>
    <w:p w14:paraId="75701E1A" w14:textId="77777777" w:rsidR="005F4577" w:rsidRPr="005F4577" w:rsidRDefault="005F4577" w:rsidP="005F4577">
      <w:pPr>
        <w:tabs>
          <w:tab w:val="left" w:pos="709"/>
        </w:tabs>
        <w:spacing w:line="240" w:lineRule="auto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</w:rPr>
        <w:t xml:space="preserve">     </w:t>
      </w:r>
      <w:r w:rsidRPr="005F4577">
        <w:rPr>
          <w:rFonts w:ascii="TH SarabunPSK" w:hAnsi="TH SarabunPSK" w:cs="TH SarabunPSK"/>
          <w:cs/>
        </w:rPr>
        <w:t>แผนย่อย การสร้างสภาพแวดล้อมและกลไกที่ส่งเสริมการพัฒนาเศรษฐกิจฐานราก</w:t>
      </w:r>
    </w:p>
    <w:p w14:paraId="4DEAA2D8" w14:textId="1C23CFA4" w:rsidR="005F4577" w:rsidRPr="005F4577" w:rsidRDefault="005F4577" w:rsidP="005F4577">
      <w:pPr>
        <w:tabs>
          <w:tab w:val="left" w:pos="709"/>
        </w:tabs>
        <w:spacing w:line="240" w:lineRule="auto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</w:rPr>
        <w:tab/>
      </w:r>
      <w:r w:rsidRPr="005F4577">
        <w:rPr>
          <w:rFonts w:ascii="TH SarabunPSK" w:hAnsi="TH SarabunPSK" w:cs="TH SarabunPSK"/>
        </w:rPr>
        <w:tab/>
        <w:t xml:space="preserve">     </w:t>
      </w:r>
      <w:r w:rsidRPr="005F4577">
        <w:rPr>
          <w:rFonts w:ascii="TH SarabunPSK" w:hAnsi="TH SarabunPSK" w:cs="TH SarabunPSK"/>
          <w:kern w:val="2"/>
          <w:cs/>
          <w14:ligatures w14:val="standardContextual"/>
        </w:rPr>
        <w:t>เป้าหมายของแผนย่อย ผู้ประกอบการเศรษฐกิจฐานรากมีรายได้เพิ่มขึ้นอย่างต่อเนื่อง</w:t>
      </w:r>
    </w:p>
    <w:p w14:paraId="3D7614EE" w14:textId="77777777" w:rsidR="005F4577" w:rsidRPr="005F4577" w:rsidRDefault="005F4577" w:rsidP="00CF6D14">
      <w:pPr>
        <w:spacing w:line="240" w:lineRule="auto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b/>
          <w:bCs/>
        </w:rPr>
        <w:t>2</w:t>
      </w:r>
      <w:r w:rsidRPr="005F4577">
        <w:rPr>
          <w:rFonts w:ascii="TH SarabunPSK" w:hAnsi="TH SarabunPSK" w:cs="TH SarabunPSK"/>
          <w:b/>
          <w:bCs/>
          <w:cs/>
        </w:rPr>
        <w:t>. หลักการและเหตุผล</w:t>
      </w:r>
    </w:p>
    <w:p w14:paraId="760DCDD7" w14:textId="4956C94D" w:rsidR="005F4577" w:rsidRPr="005F4577" w:rsidRDefault="005F4577" w:rsidP="00CF6D14">
      <w:pPr>
        <w:spacing w:line="240" w:lineRule="auto"/>
        <w:ind w:firstLine="720"/>
        <w:jc w:val="thaiDistribute"/>
        <w:rPr>
          <w:rFonts w:ascii="TH SarabunPSK" w:hAnsi="TH SarabunPSK" w:cs="TH SarabunPSK"/>
        </w:rPr>
      </w:pPr>
      <w:r w:rsidRPr="005F4577">
        <w:rPr>
          <w:rFonts w:ascii="TH SarabunPSK" w:eastAsia="Times New Roman" w:hAnsi="TH SarabunPSK" w:cs="TH SarabunPSK"/>
          <w:cs/>
        </w:rPr>
        <w:t xml:space="preserve">กระทรวงเกษตรและสหกรณ์ ได้ให้ความสำคัญกับการเพิ่มประสิทธิภาพการผลิตสินค้าเกษตร </w:t>
      </w:r>
      <w:r w:rsidRPr="005F4577">
        <w:rPr>
          <w:rFonts w:ascii="TH SarabunPSK" w:eastAsia="Times New Roman" w:hAnsi="TH SarabunPSK" w:cs="TH SarabunPSK"/>
          <w:cs/>
        </w:rPr>
        <w:br/>
        <w:t xml:space="preserve">การลดต้นทุนการผลิต และให้เกษตรกรมีรายได้เพิ่มขึ้น ภายใต้นโยบาย </w:t>
      </w:r>
      <w:r w:rsidRPr="005F4577">
        <w:rPr>
          <w:rFonts w:ascii="TH SarabunPSK" w:eastAsia="Times New Roman" w:hAnsi="TH SarabunPSK" w:cs="TH SarabunPSK"/>
          <w:color w:val="000000"/>
          <w:cs/>
        </w:rPr>
        <w:t>“</w:t>
      </w:r>
      <w:r w:rsidRPr="005F4577">
        <w:rPr>
          <w:rFonts w:ascii="TH SarabunPSK" w:eastAsia="Times New Roman" w:hAnsi="TH SarabunPSK" w:cs="TH SarabunPSK"/>
          <w:color w:val="000000"/>
          <w:cs/>
          <w:lang w:eastAsia="ja-JP"/>
        </w:rPr>
        <w:t>เกษตรนวัตกรรม เพื่อความยั่งยืนเกษตรกรไทย” ควบคู่ไปกับแนวคิดเสริมสร้างศักยภาพเกษตรกรและสถาบันเกษตรกรให้เข้มแข็งโดยมุ่งเน้นการเปลี่ยนผ่าน</w:t>
      </w:r>
      <w:r w:rsidR="002A7660">
        <w:rPr>
          <w:rFonts w:ascii="TH SarabunPSK" w:eastAsia="Times New Roman" w:hAnsi="TH SarabunPSK" w:cs="TH SarabunPSK"/>
          <w:color w:val="000000"/>
          <w:cs/>
          <w:lang w:eastAsia="ja-JP"/>
        </w:rPr>
        <w:br/>
      </w:r>
      <w:r w:rsidRPr="005F4577">
        <w:rPr>
          <w:rFonts w:ascii="TH SarabunPSK" w:eastAsia="Times New Roman" w:hAnsi="TH SarabunPSK" w:cs="TH SarabunPSK"/>
          <w:color w:val="000000"/>
          <w:cs/>
          <w:lang w:eastAsia="ja-JP"/>
        </w:rPr>
        <w:t>ภาคเกษตรกรรมไปสู่ การเกษตรมูลค่าสูงและคาร์บอนต่ำ (</w:t>
      </w:r>
      <w:r w:rsidRPr="005F4577">
        <w:rPr>
          <w:rFonts w:ascii="TH SarabunPSK" w:eastAsia="Times New Roman" w:hAnsi="TH SarabunPSK" w:cs="TH SarabunPSK"/>
          <w:color w:val="000000"/>
          <w:lang w:eastAsia="ja-JP"/>
        </w:rPr>
        <w:t xml:space="preserve">High Value &amp; Low Carbon Agriculture) </w:t>
      </w:r>
      <w:r w:rsidRPr="005F4577">
        <w:rPr>
          <w:rFonts w:ascii="TH SarabunPSK" w:eastAsia="Times New Roman" w:hAnsi="TH SarabunPSK" w:cs="TH SarabunPSK"/>
          <w:color w:val="000000"/>
          <w:cs/>
          <w:lang w:eastAsia="ja-JP"/>
        </w:rPr>
        <w:t>ซึ่งมีมิติ</w:t>
      </w:r>
      <w:r w:rsidR="002A7660">
        <w:rPr>
          <w:rFonts w:ascii="TH SarabunPSK" w:eastAsia="Times New Roman" w:hAnsi="TH SarabunPSK" w:cs="TH SarabunPSK"/>
          <w:color w:val="000000"/>
          <w:cs/>
          <w:lang w:eastAsia="ja-JP"/>
        </w:rPr>
        <w:br/>
      </w:r>
      <w:r w:rsidRPr="005F4577">
        <w:rPr>
          <w:rFonts w:ascii="TH SarabunPSK" w:eastAsia="Times New Roman" w:hAnsi="TH SarabunPSK" w:cs="TH SarabunPSK"/>
          <w:color w:val="000000"/>
          <w:cs/>
          <w:lang w:eastAsia="ja-JP"/>
        </w:rPr>
        <w:t>ในการขับเคลื่อน 3 ด้านหลัก ได้แก่ ลดต้นทุนและเพิ่มผลผลิต  มุ่งเน้นการใช้นวัตกรรม การใช้ปัจจัยการผลิต</w:t>
      </w:r>
      <w:r w:rsidR="002A7660">
        <w:rPr>
          <w:rFonts w:ascii="TH SarabunPSK" w:eastAsia="Times New Roman" w:hAnsi="TH SarabunPSK" w:cs="TH SarabunPSK"/>
          <w:color w:val="000000"/>
          <w:cs/>
          <w:lang w:eastAsia="ja-JP"/>
        </w:rPr>
        <w:br/>
      </w:r>
      <w:r w:rsidRPr="005F4577">
        <w:rPr>
          <w:rFonts w:ascii="TH SarabunPSK" w:eastAsia="Times New Roman" w:hAnsi="TH SarabunPSK" w:cs="TH SarabunPSK"/>
          <w:color w:val="000000"/>
          <w:cs/>
          <w:lang w:eastAsia="ja-JP"/>
        </w:rPr>
        <w:t>ที่เหมาะสม เพื่อเพิ่มประสิทธิภาพต่อไร่ให้สูงขึ้นยกระดับสู่เกษตรปลอดภัยและมูลค่าสูง การส่งเสริมมาตรฐานสินค้าเกษตร เพื่อให้สินค้าเป็นที่ยอมรับและทำราคาได้ดีขึ้น รวมถึงการแปรรูปเพื่อสร้างมูลค่าเพิ่มเป็นมิตรกับสิ่งแวดล้อม ส่งเสริมการทำเกษตรหมุนเวียน ลดการเผาเศษวัสดุเหลือใช้ทางการเกษตร และการจัดการทรัพยากรอย่างสมดุล</w:t>
      </w:r>
      <w:r w:rsidR="002A7660">
        <w:rPr>
          <w:rFonts w:ascii="TH SarabunPSK" w:eastAsia="Times New Roman" w:hAnsi="TH SarabunPSK" w:cs="TH SarabunPSK"/>
          <w:color w:val="000000"/>
          <w:cs/>
          <w:lang w:eastAsia="ja-JP"/>
        </w:rPr>
        <w:br/>
      </w:r>
      <w:r w:rsidRPr="005F4577">
        <w:rPr>
          <w:rFonts w:ascii="TH SarabunPSK" w:eastAsia="Times New Roman" w:hAnsi="TH SarabunPSK" w:cs="TH SarabunPSK"/>
          <w:color w:val="000000"/>
          <w:cs/>
          <w:lang w:eastAsia="ja-JP"/>
        </w:rPr>
        <w:t>เพื่อรับมือกับภัยพิบัติและสภาพภูมิอากาศที่เปลี่ยนแปลง</w:t>
      </w:r>
      <w:r w:rsidRPr="005F4577">
        <w:rPr>
          <w:rFonts w:ascii="TH SarabunPSK" w:eastAsia="Times New Roman" w:hAnsi="TH SarabunPSK" w:cs="TH SarabunPSK"/>
          <w:color w:val="EE0000"/>
          <w:cs/>
          <w:lang w:eastAsia="ja-JP"/>
        </w:rPr>
        <w:t xml:space="preserve"> </w:t>
      </w:r>
      <w:r w:rsidRPr="005F4577">
        <w:rPr>
          <w:rFonts w:ascii="TH SarabunPSK" w:hAnsi="TH SarabunPSK" w:cs="TH SarabunPSK"/>
          <w:cs/>
        </w:rPr>
        <w:t xml:space="preserve"> โดยใช้ศูนย์</w:t>
      </w:r>
      <w:r w:rsidRPr="005F4577">
        <w:rPr>
          <w:rFonts w:ascii="TH SarabunPSK" w:hAnsi="TH SarabunPSK" w:cs="TH SarabunPSK"/>
          <w:spacing w:val="-6"/>
          <w:cs/>
        </w:rPr>
        <w:t>เรียนรู้ด้านการเกษตรในชุมชนเป็นกลไกหลัก</w:t>
      </w:r>
      <w:r w:rsidR="002A7660">
        <w:rPr>
          <w:rFonts w:ascii="TH SarabunPSK" w:hAnsi="TH SarabunPSK" w:cs="TH SarabunPSK"/>
          <w:spacing w:val="-6"/>
          <w:cs/>
        </w:rPr>
        <w:br/>
      </w:r>
      <w:r w:rsidRPr="005F4577">
        <w:rPr>
          <w:rFonts w:ascii="TH SarabunPSK" w:hAnsi="TH SarabunPSK" w:cs="TH SarabunPSK"/>
          <w:spacing w:val="-6"/>
          <w:cs/>
        </w:rPr>
        <w:t>ในการถ่ายทอดองค์ความรู้และบริการทางการเกษตร อย่างไรก็ตาม</w:t>
      </w:r>
      <w:r w:rsidRPr="005F4577">
        <w:rPr>
          <w:rFonts w:ascii="TH SarabunPSK" w:hAnsi="TH SarabunPSK" w:cs="TH SarabunPSK"/>
          <w:cs/>
        </w:rPr>
        <w:t xml:space="preserve"> </w:t>
      </w:r>
      <w:r w:rsidRPr="005F4577">
        <w:rPr>
          <w:rFonts w:ascii="TH SarabunPSK" w:hAnsi="TH SarabunPSK" w:cs="TH SarabunPSK"/>
          <w:spacing w:val="-10"/>
          <w:cs/>
        </w:rPr>
        <w:t>ในสภาวะปัจจุบัน ภาคเกษตรไทยกำลังเผชิญ</w:t>
      </w:r>
      <w:r w:rsidR="002A7660">
        <w:rPr>
          <w:rFonts w:ascii="TH SarabunPSK" w:hAnsi="TH SarabunPSK" w:cs="TH SarabunPSK"/>
          <w:spacing w:val="-10"/>
          <w:cs/>
        </w:rPr>
        <w:br/>
      </w:r>
      <w:r w:rsidRPr="005F4577">
        <w:rPr>
          <w:rFonts w:ascii="TH SarabunPSK" w:hAnsi="TH SarabunPSK" w:cs="TH SarabunPSK"/>
          <w:spacing w:val="-10"/>
          <w:cs/>
        </w:rPr>
        <w:t>กับวิกฤตการณ์การเปลี่ยนแปลงสภาพภูมิอากาศ (</w:t>
      </w:r>
      <w:r w:rsidRPr="005F4577">
        <w:rPr>
          <w:rFonts w:ascii="TH SarabunPSK" w:hAnsi="TH SarabunPSK" w:cs="TH SarabunPSK"/>
          <w:spacing w:val="-10"/>
        </w:rPr>
        <w:t xml:space="preserve">Climate Change) </w:t>
      </w:r>
      <w:r w:rsidRPr="005F4577">
        <w:rPr>
          <w:rFonts w:ascii="TH SarabunPSK" w:hAnsi="TH SarabunPSK" w:cs="TH SarabunPSK"/>
          <w:spacing w:val="-10"/>
          <w:cs/>
        </w:rPr>
        <w:t>ที่รุนแรงและคาดการณ์ได้ยากขึ้น ทั้งความแปรปรวน</w:t>
      </w:r>
      <w:r w:rsidR="002A7660">
        <w:rPr>
          <w:rFonts w:ascii="TH SarabunPSK" w:hAnsi="TH SarabunPSK" w:cs="TH SarabunPSK"/>
          <w:spacing w:val="-10"/>
          <w:cs/>
        </w:rPr>
        <w:br/>
      </w:r>
      <w:r w:rsidRPr="005F4577">
        <w:rPr>
          <w:rFonts w:ascii="TH SarabunPSK" w:hAnsi="TH SarabunPSK" w:cs="TH SarabunPSK"/>
          <w:spacing w:val="-10"/>
          <w:cs/>
        </w:rPr>
        <w:t>ของอุณหภูมิ ปริมาณน้ำฝนที่ไม่เป็นไปตามฤดูกาล และภัยพิบัติทางธรรมชาติ ซึ่งส่งผลกระทบโดยตรงต่อความมั่นคง</w:t>
      </w:r>
      <w:r w:rsidR="002A7660">
        <w:rPr>
          <w:rFonts w:ascii="TH SarabunPSK" w:hAnsi="TH SarabunPSK" w:cs="TH SarabunPSK"/>
          <w:spacing w:val="-10"/>
          <w:cs/>
        </w:rPr>
        <w:br/>
      </w:r>
      <w:r w:rsidRPr="002A7660">
        <w:rPr>
          <w:rFonts w:ascii="TH SarabunPSK" w:hAnsi="TH SarabunPSK" w:cs="TH SarabunPSK"/>
          <w:spacing w:val="-12"/>
          <w:cs/>
        </w:rPr>
        <w:t>ทางอาหาร ผลผลิตทางการเกษตร และต้นทุนการผลิตที่พุ่งสูงขึ้นจากปัญหาโรคและแมลงศัตรูพืชอุบัติใหม่ รวมถึง</w:t>
      </w:r>
      <w:r w:rsidR="002A7660">
        <w:rPr>
          <w:rFonts w:ascii="TH SarabunPSK" w:hAnsi="TH SarabunPSK" w:cs="TH SarabunPSK"/>
          <w:spacing w:val="-12"/>
          <w:cs/>
        </w:rPr>
        <w:br/>
      </w:r>
      <w:r w:rsidRPr="002A7660">
        <w:rPr>
          <w:rFonts w:ascii="TH SarabunPSK" w:hAnsi="TH SarabunPSK" w:cs="TH SarabunPSK"/>
          <w:spacing w:val="-12"/>
          <w:cs/>
        </w:rPr>
        <w:t>ความเสื่อมโทรม</w:t>
      </w:r>
      <w:r w:rsidRPr="005F4577">
        <w:rPr>
          <w:rFonts w:ascii="TH SarabunPSK" w:hAnsi="TH SarabunPSK" w:cs="TH SarabunPSK"/>
          <w:spacing w:val="-10"/>
          <w:cs/>
        </w:rPr>
        <w:t>ของทรัพยากรดิน</w:t>
      </w:r>
      <w:r w:rsidRPr="005F4577">
        <w:rPr>
          <w:rFonts w:ascii="TH SarabunPSK" w:hAnsi="TH SarabunPSK" w:cs="TH SarabunPSK"/>
          <w:cs/>
        </w:rPr>
        <w:tab/>
      </w:r>
    </w:p>
    <w:p w14:paraId="0A9EBA14" w14:textId="0C52A81C" w:rsidR="005F4577" w:rsidRPr="005F4577" w:rsidRDefault="005F4577" w:rsidP="00CF6D14">
      <w:pPr>
        <w:spacing w:line="240" w:lineRule="auto"/>
        <w:ind w:firstLine="720"/>
        <w:jc w:val="thaiDistribute"/>
        <w:rPr>
          <w:rFonts w:ascii="TH SarabunPSK" w:eastAsia="Times New Roman" w:hAnsi="TH SarabunPSK" w:cs="TH SarabunPSK"/>
        </w:rPr>
      </w:pPr>
      <w:r w:rsidRPr="005F4577">
        <w:rPr>
          <w:rFonts w:ascii="TH SarabunPSK" w:eastAsia="Times New Roman" w:hAnsi="TH SarabunPSK" w:cs="TH SarabunPSK"/>
          <w:cs/>
        </w:rPr>
        <w:t xml:space="preserve">จากสถานการณ์ที่กล่าวมาข้างต้น เพื่อให้เกษตรกรไทยสามารถก้าวข้ามความท้าทายดังกล่าว </w:t>
      </w:r>
      <w:r w:rsidRPr="005F4577">
        <w:rPr>
          <w:rFonts w:ascii="TH SarabunPSK" w:eastAsia="Times New Roman" w:hAnsi="TH SarabunPSK" w:cs="TH SarabunPSK"/>
          <w:cs/>
        </w:rPr>
        <w:br/>
      </w:r>
      <w:r w:rsidRPr="005F4577">
        <w:rPr>
          <w:rFonts w:ascii="TH SarabunPSK" w:eastAsia="Times New Roman" w:hAnsi="TH SarabunPSK" w:cs="TH SarabunPSK"/>
          <w:spacing w:val="-8"/>
          <w:cs/>
        </w:rPr>
        <w:t>กรมส่งเสริมการเกษตรจึงได้จัดทำแผนปฏิบัติการด้านพืช เพื่อรองรับการเปลี่ยนแปลงภูมิอากาศ พ.ศ. 2568 – 2570</w:t>
      </w:r>
      <w:r w:rsidRPr="005F4577">
        <w:rPr>
          <w:rFonts w:ascii="TH SarabunPSK" w:eastAsia="Times New Roman" w:hAnsi="TH SarabunPSK" w:cs="TH SarabunPSK"/>
          <w:cs/>
        </w:rPr>
        <w:t xml:space="preserve"> </w:t>
      </w:r>
      <w:r w:rsidRPr="005F4577">
        <w:rPr>
          <w:rFonts w:ascii="TH SarabunPSK" w:eastAsia="Times New Roman" w:hAnsi="TH SarabunPSK" w:cs="TH SarabunPSK"/>
          <w:cs/>
        </w:rPr>
        <w:br/>
        <w:t>โดยยกระดับการดำเนินงานของศูนย์เรียนรู้การเพิ่มประสิทธิภาพการผลิตสินค้าเกษตร (ศพก.) ให้เป็นศูนย์กลาง</w:t>
      </w:r>
      <w:r>
        <w:rPr>
          <w:rFonts w:ascii="TH SarabunPSK" w:eastAsia="Times New Roman" w:hAnsi="TH SarabunPSK" w:cs="TH SarabunPSK"/>
        </w:rPr>
        <w:br/>
      </w:r>
      <w:r w:rsidRPr="005F4577">
        <w:rPr>
          <w:rFonts w:ascii="TH SarabunPSK" w:eastAsia="Times New Roman" w:hAnsi="TH SarabunPSK" w:cs="TH SarabunPSK"/>
          <w:cs/>
        </w:rPr>
        <w:t>ในการส่งเสริม “การเกษตรที่เท่าทันภูมิอากาศ” (</w:t>
      </w:r>
      <w:r w:rsidRPr="005F4577">
        <w:rPr>
          <w:rFonts w:ascii="TH SarabunPSK" w:eastAsia="Times New Roman" w:hAnsi="TH SarabunPSK" w:cs="TH SarabunPSK"/>
        </w:rPr>
        <w:t xml:space="preserve">Climate Smart Agriculture: CSA) </w:t>
      </w:r>
      <w:r w:rsidRPr="005F4577">
        <w:rPr>
          <w:rFonts w:ascii="TH SarabunPSK" w:eastAsia="Times New Roman" w:hAnsi="TH SarabunPSK" w:cs="TH SarabunPSK"/>
          <w:cs/>
        </w:rPr>
        <w:t>อย่างเต็มรูปแบบ โดยมุ่งเน้นการบูรณาการหลักการสำคัญ 3 ประการ ได้แก่</w:t>
      </w:r>
      <w:r w:rsidRPr="005F4577">
        <w:rPr>
          <w:rFonts w:ascii="TH SarabunPSK" w:eastAsia="Times New Roman" w:hAnsi="TH SarabunPSK" w:cs="TH SarabunPSK"/>
        </w:rPr>
        <w:t xml:space="preserve"> </w:t>
      </w:r>
    </w:p>
    <w:p w14:paraId="0655463E" w14:textId="74F3E7F3" w:rsidR="005F4577" w:rsidRPr="005F4577" w:rsidRDefault="005F4577" w:rsidP="00CF6D14">
      <w:pPr>
        <w:tabs>
          <w:tab w:val="left" w:pos="993"/>
        </w:tabs>
        <w:spacing w:line="240" w:lineRule="auto"/>
        <w:ind w:firstLine="720"/>
        <w:contextualSpacing/>
        <w:jc w:val="thaiDistribute"/>
        <w:rPr>
          <w:rFonts w:ascii="TH SarabunPSK" w:eastAsia="Times New Roman" w:hAnsi="TH SarabunPSK" w:cs="TH SarabunPSK"/>
        </w:rPr>
      </w:pPr>
      <w:r w:rsidRPr="005F4577">
        <w:rPr>
          <w:rFonts w:ascii="TH SarabunPSK" w:eastAsia="Times New Roman" w:hAnsi="TH SarabunPSK" w:cs="TH SarabunPSK"/>
        </w:rPr>
        <w:tab/>
        <w:t>1</w:t>
      </w:r>
      <w:r w:rsidRPr="005F4577">
        <w:rPr>
          <w:rFonts w:ascii="TH SarabunPSK" w:eastAsia="Times New Roman" w:hAnsi="TH SarabunPSK" w:cs="TH SarabunPSK"/>
          <w:cs/>
        </w:rPr>
        <w:t>) การเพิ่มผลิตภาพ</w:t>
      </w:r>
      <w:r w:rsidR="005E33B5">
        <w:rPr>
          <w:rFonts w:ascii="TH SarabunPSK" w:eastAsia="Times New Roman" w:hAnsi="TH SarabunPSK" w:cs="TH SarabunPSK" w:hint="cs"/>
          <w:cs/>
        </w:rPr>
        <w:t xml:space="preserve"> </w:t>
      </w:r>
      <w:r w:rsidRPr="005F4577">
        <w:rPr>
          <w:rFonts w:ascii="TH SarabunPSK" w:eastAsia="Times New Roman" w:hAnsi="TH SarabunPSK" w:cs="TH SarabunPSK"/>
          <w:cs/>
        </w:rPr>
        <w:t>และรายได้ภาคเกษตรอย่างยั่งยืน ผ่านการประยุกต์ใช้นวัตกรรมและเทคโนโลยี</w:t>
      </w:r>
      <w:r w:rsidR="005E33B5">
        <w:rPr>
          <w:rFonts w:ascii="TH SarabunPSK" w:eastAsia="Times New Roman" w:hAnsi="TH SarabunPSK" w:cs="TH SarabunPSK"/>
          <w:cs/>
        </w:rPr>
        <w:br/>
      </w:r>
      <w:r w:rsidRPr="005F4577">
        <w:rPr>
          <w:rFonts w:ascii="TH SarabunPSK" w:eastAsia="Times New Roman" w:hAnsi="TH SarabunPSK" w:cs="TH SarabunPSK"/>
          <w:cs/>
        </w:rPr>
        <w:t>เพื่อลดต้นทุนการผลิต และเพิ่มคุณภาพผลผลิตให้ตรงกับความต้องการของตลาด</w:t>
      </w:r>
    </w:p>
    <w:p w14:paraId="10747C1D" w14:textId="109D98A4" w:rsidR="005F4577" w:rsidRPr="005F4577" w:rsidRDefault="005F4577" w:rsidP="00C3291E">
      <w:pPr>
        <w:tabs>
          <w:tab w:val="left" w:pos="993"/>
        </w:tabs>
        <w:spacing w:line="240" w:lineRule="auto"/>
        <w:ind w:firstLine="720"/>
        <w:contextualSpacing/>
        <w:jc w:val="thaiDistribute"/>
        <w:rPr>
          <w:rFonts w:ascii="TH SarabunPSK" w:eastAsia="Times New Roman" w:hAnsi="TH SarabunPSK" w:cs="TH SarabunPSK"/>
          <w:spacing w:val="-4"/>
        </w:rPr>
      </w:pPr>
      <w:r w:rsidRPr="005F4577">
        <w:rPr>
          <w:rFonts w:ascii="TH SarabunPSK" w:eastAsia="Times New Roman" w:hAnsi="TH SarabunPSK" w:cs="TH SarabunPSK"/>
          <w:cs/>
        </w:rPr>
        <w:lastRenderedPageBreak/>
        <w:tab/>
        <w:t>2) การปรับตัวและสร้างความสามารถในการรับมือต่อการเปลี่ยนแปลงสภาพภูมิอากาศ ด้วยการส่งเสริมระบบการผลิตที่ทนทานต่อสภาพอากาศแปรปรวน เช่น การใช้พันธุ์พืชทนแล้ง/ทนโรค การจัดการน้ำ</w:t>
      </w:r>
      <w:r w:rsidR="005E33B5">
        <w:rPr>
          <w:rFonts w:ascii="TH SarabunPSK" w:eastAsia="Times New Roman" w:hAnsi="TH SarabunPSK" w:cs="TH SarabunPSK"/>
          <w:cs/>
        </w:rPr>
        <w:br/>
      </w:r>
      <w:r w:rsidRPr="005F4577">
        <w:rPr>
          <w:rFonts w:ascii="TH SarabunPSK" w:eastAsia="Times New Roman" w:hAnsi="TH SarabunPSK" w:cs="TH SarabunPSK"/>
          <w:spacing w:val="-4"/>
          <w:cs/>
        </w:rPr>
        <w:t>อย่างมีประสิทธิภาพ และการวางแผนการผลิตที่แม่นยำ เพื่อลดความเสี่ยงและผลกระทบที่เกิดขึ้นกับเกษตรกรรายย่อย</w:t>
      </w:r>
    </w:p>
    <w:p w14:paraId="5FCA11DD" w14:textId="08F579E3" w:rsidR="005F4577" w:rsidRPr="005F4577" w:rsidRDefault="005F4577" w:rsidP="00C3291E">
      <w:pPr>
        <w:tabs>
          <w:tab w:val="left" w:pos="993"/>
        </w:tabs>
        <w:spacing w:line="240" w:lineRule="auto"/>
        <w:ind w:firstLine="720"/>
        <w:contextualSpacing/>
        <w:jc w:val="thaiDistribute"/>
        <w:rPr>
          <w:rFonts w:ascii="TH SarabunPSK" w:eastAsia="Times New Roman" w:hAnsi="TH SarabunPSK" w:cs="TH SarabunPSK"/>
          <w:cs/>
        </w:rPr>
      </w:pPr>
      <w:r w:rsidRPr="005F4577">
        <w:rPr>
          <w:rFonts w:ascii="TH SarabunPSK" w:eastAsia="Times New Roman" w:hAnsi="TH SarabunPSK" w:cs="TH SarabunPSK"/>
          <w:cs/>
        </w:rPr>
        <w:tab/>
        <w:t>3) การลดการปล่อยก๊าซเรือนกระจก ส่งเสริมจิตสำนึกและการปฏิบัติทางการเกษตรที่เป็นมิตร</w:t>
      </w:r>
      <w:r w:rsidRPr="005F4577">
        <w:rPr>
          <w:rFonts w:ascii="TH SarabunPSK" w:eastAsia="Times New Roman" w:hAnsi="TH SarabunPSK" w:cs="TH SarabunPSK"/>
          <w:cs/>
        </w:rPr>
        <w:br/>
        <w:t>กับสิ่งแวดล้อม เพื่อลดการปล่อยก๊าซเรือนกระจกจากภาคเกษตรกรรม ผ่านการจัดการดิน ปุ๋ย และเศษวัสดุ</w:t>
      </w:r>
      <w:r w:rsidR="005E33B5">
        <w:rPr>
          <w:rFonts w:ascii="TH SarabunPSK" w:eastAsia="Times New Roman" w:hAnsi="TH SarabunPSK" w:cs="TH SarabunPSK"/>
          <w:cs/>
        </w:rPr>
        <w:br/>
      </w:r>
      <w:r w:rsidRPr="005F4577">
        <w:rPr>
          <w:rFonts w:ascii="TH SarabunPSK" w:eastAsia="Times New Roman" w:hAnsi="TH SarabunPSK" w:cs="TH SarabunPSK"/>
          <w:cs/>
        </w:rPr>
        <w:t>ทางการเกษตรอย่างถูกวิธี</w:t>
      </w:r>
    </w:p>
    <w:p w14:paraId="6DA7A93B" w14:textId="4B3408E2" w:rsidR="005F4577" w:rsidRPr="005F4577" w:rsidRDefault="005F4577" w:rsidP="00C3291E">
      <w:pPr>
        <w:spacing w:line="240" w:lineRule="auto"/>
        <w:ind w:firstLine="720"/>
        <w:jc w:val="thaiDistribute"/>
        <w:rPr>
          <w:rFonts w:ascii="TH SarabunPSK" w:hAnsi="TH SarabunPSK" w:cs="TH SarabunPSK"/>
          <w:spacing w:val="-8"/>
          <w:cs/>
        </w:rPr>
      </w:pPr>
      <w:r w:rsidRPr="005F4577">
        <w:rPr>
          <w:rFonts w:ascii="TH SarabunPSK" w:hAnsi="TH SarabunPSK" w:cs="TH SarabunPSK"/>
          <w:spacing w:val="-6"/>
          <w:cs/>
        </w:rPr>
        <w:t xml:space="preserve">เพื่อให้ ศพก.หลัก ทั้ง 882 ศูนย์ และศูนย์เครือข่าย </w:t>
      </w:r>
      <w:r w:rsidR="00D61332" w:rsidRPr="00546222">
        <w:rPr>
          <w:rFonts w:ascii="TH SarabunPSK" w:hAnsi="TH SarabunPSK" w:cs="TH SarabunPSK"/>
          <w:color w:val="000000" w:themeColor="text1"/>
          <w:spacing w:val="-6"/>
          <w:cs/>
        </w:rPr>
        <w:t>15</w:t>
      </w:r>
      <w:r w:rsidR="00D61332" w:rsidRPr="00546222">
        <w:rPr>
          <w:rFonts w:ascii="TH SarabunPSK" w:hAnsi="TH SarabunPSK" w:cs="TH SarabunPSK"/>
          <w:color w:val="000000" w:themeColor="text1"/>
          <w:spacing w:val="-6"/>
        </w:rPr>
        <w:t>,</w:t>
      </w:r>
      <w:r w:rsidR="00D61332" w:rsidRPr="00546222">
        <w:rPr>
          <w:rFonts w:ascii="TH SarabunPSK" w:hAnsi="TH SarabunPSK" w:cs="TH SarabunPSK" w:hint="cs"/>
          <w:color w:val="000000" w:themeColor="text1"/>
          <w:spacing w:val="-6"/>
          <w:cs/>
        </w:rPr>
        <w:t>426</w:t>
      </w:r>
      <w:r w:rsidR="00D61332" w:rsidRPr="00546222">
        <w:rPr>
          <w:rFonts w:ascii="TH SarabunPSK" w:hAnsi="TH SarabunPSK" w:cs="TH SarabunPSK"/>
          <w:color w:val="000000" w:themeColor="text1"/>
          <w:spacing w:val="-6"/>
          <w:cs/>
        </w:rPr>
        <w:t xml:space="preserve"> ศูนย์ (ข้อมูล ณ วันที่ </w:t>
      </w:r>
      <w:r w:rsidR="00D61332" w:rsidRPr="00546222">
        <w:rPr>
          <w:rFonts w:ascii="TH SarabunPSK" w:hAnsi="TH SarabunPSK" w:cs="TH SarabunPSK" w:hint="cs"/>
          <w:color w:val="000000" w:themeColor="text1"/>
          <w:spacing w:val="-6"/>
          <w:cs/>
        </w:rPr>
        <w:t>11</w:t>
      </w:r>
      <w:r w:rsidR="00D61332" w:rsidRPr="00546222">
        <w:rPr>
          <w:rFonts w:ascii="TH SarabunPSK" w:hAnsi="TH SarabunPSK" w:cs="TH SarabunPSK"/>
          <w:color w:val="000000" w:themeColor="text1"/>
          <w:spacing w:val="-6"/>
          <w:cs/>
        </w:rPr>
        <w:t xml:space="preserve"> กันยายน 256</w:t>
      </w:r>
      <w:r w:rsidR="00D61332" w:rsidRPr="00546222">
        <w:rPr>
          <w:rFonts w:ascii="TH SarabunPSK" w:hAnsi="TH SarabunPSK" w:cs="TH SarabunPSK"/>
          <w:color w:val="000000" w:themeColor="text1"/>
          <w:spacing w:val="-6"/>
        </w:rPr>
        <w:t>9</w:t>
      </w:r>
      <w:r w:rsidR="00D61332" w:rsidRPr="00546222">
        <w:rPr>
          <w:rFonts w:ascii="TH SarabunPSK" w:hAnsi="TH SarabunPSK" w:cs="TH SarabunPSK"/>
          <w:color w:val="000000" w:themeColor="text1"/>
          <w:spacing w:val="-6"/>
          <w:cs/>
        </w:rPr>
        <w:t>)</w:t>
      </w:r>
      <w:r w:rsidRPr="005F4577">
        <w:rPr>
          <w:rFonts w:ascii="TH SarabunPSK" w:hAnsi="TH SarabunPSK" w:cs="TH SarabunPSK"/>
          <w:spacing w:val="-6"/>
          <w:cs/>
        </w:rPr>
        <w:br/>
      </w:r>
      <w:r w:rsidRPr="005E33B5">
        <w:rPr>
          <w:rFonts w:ascii="TH SarabunPSK" w:hAnsi="TH SarabunPSK" w:cs="TH SarabunPSK"/>
          <w:spacing w:val="-10"/>
          <w:cs/>
        </w:rPr>
        <w:t>เป็นศูนย์กลางในการถ่ายทอดเทคโนโลยีการผลิต การบริหารจัดการ และการตลาดแก่เกษตรกร รวมทั้งให้บริการทางการเกษตร</w:t>
      </w:r>
      <w:r w:rsidRPr="005F4577">
        <w:rPr>
          <w:rFonts w:ascii="TH SarabunPSK" w:hAnsi="TH SarabunPSK" w:cs="TH SarabunPSK"/>
          <w:spacing w:val="-6"/>
          <w:cs/>
        </w:rPr>
        <w:t xml:space="preserve">เผยแพร่ข้อมูลข่าวสารให้กับเกษตรกร และที่สำคัญคือเป็นกลไกการบูรณาการการทำงานของหน่วยงานต่าง ๆ เพื่อเก้ไขปัญหาและพัฒนาการเกษตรในพื้นที่ เน้นการเรียนรู้จากเกษตรกรต้นแบบที่ประสบความสำเร็จ โดยยึดหลัก </w:t>
      </w:r>
      <w:r w:rsidR="005E33B5">
        <w:rPr>
          <w:rFonts w:ascii="TH SarabunPSK" w:hAnsi="TH SarabunPSK" w:cs="TH SarabunPSK"/>
          <w:spacing w:val="-6"/>
          <w:cs/>
        </w:rPr>
        <w:br/>
      </w:r>
      <w:r w:rsidRPr="005F4577">
        <w:rPr>
          <w:rFonts w:ascii="TH SarabunPSK" w:hAnsi="TH SarabunPSK" w:cs="TH SarabunPSK"/>
          <w:spacing w:val="-6"/>
        </w:rPr>
        <w:t>“</w:t>
      </w:r>
      <w:r w:rsidRPr="005F4577">
        <w:rPr>
          <w:rFonts w:ascii="TH SarabunPSK" w:hAnsi="TH SarabunPSK" w:cs="TH SarabunPSK"/>
          <w:spacing w:val="-6"/>
          <w:cs/>
        </w:rPr>
        <w:t>เกษตรนวัตกรรม เพื่อความยั่งยืนเกษตรกรไทย</w:t>
      </w:r>
      <w:r w:rsidRPr="005F4577">
        <w:rPr>
          <w:rFonts w:ascii="TH SarabunPSK" w:hAnsi="TH SarabunPSK" w:cs="TH SarabunPSK"/>
          <w:spacing w:val="-6"/>
        </w:rPr>
        <w:t>”</w:t>
      </w:r>
      <w:r w:rsidRPr="005F4577">
        <w:rPr>
          <w:rFonts w:ascii="TH SarabunPSK" w:hAnsi="TH SarabunPSK" w:cs="TH SarabunPSK"/>
          <w:spacing w:val="-6"/>
          <w:cs/>
        </w:rPr>
        <w:t>ในประเด็นการยกระดับเกษตรกรไปสู่การเป็นผู้ประกอบการ โดยคำนึง</w:t>
      </w:r>
      <w:r w:rsidR="008E0A55">
        <w:rPr>
          <w:rFonts w:ascii="TH SarabunPSK" w:hAnsi="TH SarabunPSK" w:cs="TH SarabunPSK"/>
          <w:spacing w:val="-6"/>
        </w:rPr>
        <w:br/>
      </w:r>
      <w:r w:rsidRPr="005F4577">
        <w:rPr>
          <w:rFonts w:ascii="TH SarabunPSK" w:hAnsi="TH SarabunPSK" w:cs="TH SarabunPSK"/>
          <w:spacing w:val="-6"/>
          <w:cs/>
        </w:rPr>
        <w:t>ถึงการลดต้นทุนการผลิต เพิ่มผลผลิต การพัฒนาคุณภาพและการปรับเปลี่ยนพฤติกรรม และการนำเทคโนโลยี นวัตกรรมมาใช้ในกระบวนการผลิต ตลอดจน</w:t>
      </w:r>
      <w:r w:rsidRPr="005F4577">
        <w:rPr>
          <w:rFonts w:ascii="TH SarabunPSK" w:hAnsi="TH SarabunPSK" w:cs="TH SarabunPSK"/>
          <w:spacing w:val="-6"/>
          <w:cs/>
          <w:lang w:val="en-GB"/>
        </w:rPr>
        <w:t xml:space="preserve">สร้างความตระหนักรู้และพัฒนาความสามารถในการปรับตัวของเกษตรกรถึงผลกระทบจากการเปลี่ยนแปลงสภาพภูมิอากาศ สร้างจิตสำนึกในการทำการเกษตรที่เป็นมิตรกับสิ่งแวดล้อม พัฒนาขีดความสามารถในการปรับตัวของเกษตรกรด้วยเทคโนโลยีการเกษตรที่เท่าทันต่อการเปลี่ยนแปลงสภาพภูมิอากาศ </w:t>
      </w:r>
      <w:r w:rsidRPr="005F4577">
        <w:rPr>
          <w:rFonts w:ascii="TH SarabunPSK" w:hAnsi="TH SarabunPSK" w:cs="TH SarabunPSK"/>
          <w:spacing w:val="-6"/>
          <w:cs/>
        </w:rPr>
        <w:t>เพื่อให้เกษตรกร</w:t>
      </w:r>
      <w:r w:rsidR="008E0A55">
        <w:rPr>
          <w:rFonts w:ascii="TH SarabunPSK" w:hAnsi="TH SarabunPSK" w:cs="TH SarabunPSK"/>
          <w:spacing w:val="-6"/>
        </w:rPr>
        <w:br/>
      </w:r>
      <w:r w:rsidRPr="008E0A55">
        <w:rPr>
          <w:rFonts w:ascii="TH SarabunPSK" w:hAnsi="TH SarabunPSK" w:cs="TH SarabunPSK"/>
          <w:spacing w:val="-12"/>
          <w:cs/>
        </w:rPr>
        <w:t xml:space="preserve">ที่มาเรียนรู้ได้รับความรู้ความเข้าใจ จะทำให้เกษตรกรปรับเปลี่ยนระบบการผลิตทางการเกษตรให้เป็นมิตรกับสิ่งแวดล้อมมากขี้นเกิดการปรับเปลี่ยนการทำการเกษตร เข้าสู่ </w:t>
      </w:r>
      <w:r w:rsidRPr="008E0A55">
        <w:rPr>
          <w:rFonts w:ascii="TH SarabunPSK" w:hAnsi="TH SarabunPSK" w:cs="TH SarabunPSK"/>
          <w:spacing w:val="-12"/>
          <w:lang w:val="en-GB"/>
        </w:rPr>
        <w:t>“</w:t>
      </w:r>
      <w:r w:rsidRPr="008E0A55">
        <w:rPr>
          <w:rFonts w:ascii="TH SarabunPSK" w:hAnsi="TH SarabunPSK" w:cs="TH SarabunPSK"/>
          <w:spacing w:val="-12"/>
          <w:cs/>
        </w:rPr>
        <w:t>การเกษตรมูลค่าสูง และคาร์บอนต่ำ (</w:t>
      </w:r>
      <w:r w:rsidRPr="008E0A55">
        <w:rPr>
          <w:rFonts w:ascii="TH SarabunPSK" w:hAnsi="TH SarabunPSK" w:cs="TH SarabunPSK"/>
          <w:spacing w:val="-12"/>
          <w:lang w:val="en-GB"/>
        </w:rPr>
        <w:t>High Value &amp; Low Carbon Agriculture</w:t>
      </w:r>
      <w:r w:rsidRPr="008E0A55">
        <w:rPr>
          <w:rFonts w:ascii="TH SarabunPSK" w:hAnsi="TH SarabunPSK" w:cs="TH SarabunPSK"/>
          <w:spacing w:val="-12"/>
          <w:cs/>
        </w:rPr>
        <w:t>)</w:t>
      </w:r>
      <w:r w:rsidR="008E0A55">
        <w:rPr>
          <w:rFonts w:ascii="TH SarabunPSK" w:hAnsi="TH SarabunPSK" w:cs="TH SarabunPSK"/>
          <w:spacing w:val="-6"/>
        </w:rPr>
        <w:br/>
      </w:r>
      <w:r w:rsidRPr="005F4577">
        <w:rPr>
          <w:rFonts w:ascii="TH SarabunPSK" w:hAnsi="TH SarabunPSK" w:cs="TH SarabunPSK"/>
          <w:spacing w:val="-6"/>
          <w:cs/>
        </w:rPr>
        <w:t>มีการบริหารทรัพยากรอย่างสมดุลและยั่งยืน</w:t>
      </w:r>
      <w:r w:rsidRPr="005F4577">
        <w:rPr>
          <w:rFonts w:ascii="TH SarabunPSK" w:hAnsi="TH SarabunPSK" w:cs="TH SarabunPSK"/>
          <w:spacing w:val="-8"/>
          <w:cs/>
        </w:rPr>
        <w:t xml:space="preserve"> ชุมชนเกิดความเข้มแข็ง</w:t>
      </w:r>
      <w:r w:rsidR="008E0A55">
        <w:rPr>
          <w:rFonts w:ascii="TH SarabunPSK" w:hAnsi="TH SarabunPSK" w:cs="TH SarabunPSK"/>
          <w:spacing w:val="-8"/>
        </w:rPr>
        <w:t xml:space="preserve"> </w:t>
      </w:r>
      <w:r w:rsidRPr="005F4577">
        <w:rPr>
          <w:rFonts w:ascii="TH SarabunPSK" w:hAnsi="TH SarabunPSK" w:cs="TH SarabunPSK"/>
          <w:spacing w:val="-8"/>
          <w:cs/>
        </w:rPr>
        <w:t>มีความเป็นมิตรกับสิ่งแวดล้อมได้อย่างยั่งยืน</w:t>
      </w:r>
    </w:p>
    <w:p w14:paraId="65EAB331" w14:textId="77777777" w:rsidR="005F4577" w:rsidRPr="005F4577" w:rsidRDefault="005F4577" w:rsidP="00AA2E38">
      <w:pPr>
        <w:spacing w:before="120" w:line="240" w:lineRule="auto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b/>
          <w:bCs/>
        </w:rPr>
        <w:t>3</w:t>
      </w:r>
      <w:r w:rsidRPr="005F4577">
        <w:rPr>
          <w:rFonts w:ascii="TH SarabunPSK" w:hAnsi="TH SarabunPSK" w:cs="TH SarabunPSK"/>
          <w:b/>
          <w:bCs/>
          <w:cs/>
        </w:rPr>
        <w:t>. วัตถุประสงค์</w:t>
      </w:r>
    </w:p>
    <w:p w14:paraId="77E95B07" w14:textId="26459EBE" w:rsidR="005F4577" w:rsidRPr="005F4577" w:rsidRDefault="005F4577" w:rsidP="005E33B5">
      <w:pPr>
        <w:spacing w:line="240" w:lineRule="auto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  <w:t>3.1 เป็นศูนย์กลางในการ</w:t>
      </w:r>
      <w:bookmarkStart w:id="1" w:name="_Hlk241240866"/>
      <w:r w:rsidRPr="005F4577">
        <w:rPr>
          <w:rFonts w:ascii="TH SarabunPSK" w:hAnsi="TH SarabunPSK" w:cs="TH SarabunPSK"/>
          <w:cs/>
        </w:rPr>
        <w:t xml:space="preserve">ถ่ายทอดเทคโนโลยีการผลิต การบริหารจัดการ และการตลาดแก่เกษตรกร </w:t>
      </w:r>
      <w:r w:rsidR="005E33B5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</w:rPr>
        <w:t>รวมทั้งการให้บริการทางการเกษตร และเผยแพร่ข้อมูลข่าวสารในพื้นที่</w:t>
      </w:r>
      <w:bookmarkEnd w:id="1"/>
    </w:p>
    <w:p w14:paraId="4E5621E4" w14:textId="7B7999E6" w:rsidR="005F4577" w:rsidRPr="005F4577" w:rsidRDefault="005F4577" w:rsidP="005E33B5">
      <w:pPr>
        <w:spacing w:line="240" w:lineRule="auto"/>
        <w:ind w:firstLine="720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 xml:space="preserve">3.2 </w:t>
      </w:r>
      <w:r w:rsidRPr="00C3291E">
        <w:rPr>
          <w:rFonts w:ascii="TH SarabunPSK" w:hAnsi="TH SarabunPSK" w:cs="TH SarabunPSK"/>
          <w:spacing w:val="-10"/>
          <w:cs/>
        </w:rPr>
        <w:t>เพื่อเป็นกลไกในการบูรณาการการทำงานของหน่วยงานต่างๆ ในการแก้ไขปัญหาและพัฒนาการเกษตรในพื้นที่</w:t>
      </w:r>
    </w:p>
    <w:p w14:paraId="595EF587" w14:textId="77777777" w:rsidR="005F4577" w:rsidRPr="005F4577" w:rsidRDefault="005F4577" w:rsidP="005F4577">
      <w:pPr>
        <w:spacing w:before="120" w:line="240" w:lineRule="auto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b/>
          <w:bCs/>
        </w:rPr>
        <w:t>4</w:t>
      </w:r>
      <w:r w:rsidRPr="005F4577">
        <w:rPr>
          <w:rFonts w:ascii="TH SarabunPSK" w:hAnsi="TH SarabunPSK" w:cs="TH SarabunPSK"/>
          <w:b/>
          <w:bCs/>
          <w:cs/>
        </w:rPr>
        <w:t>. เป้าหมาย/สถานที่ดำเนินการ</w:t>
      </w:r>
    </w:p>
    <w:p w14:paraId="2AFE23BF" w14:textId="77777777" w:rsidR="005F4577" w:rsidRPr="005F4577" w:rsidRDefault="005F4577" w:rsidP="005F4577">
      <w:pPr>
        <w:spacing w:line="240" w:lineRule="auto"/>
        <w:ind w:firstLine="720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>4.</w:t>
      </w:r>
      <w:r w:rsidRPr="005F4577">
        <w:rPr>
          <w:rFonts w:ascii="TH SarabunPSK" w:hAnsi="TH SarabunPSK" w:cs="TH SarabunPSK"/>
        </w:rPr>
        <w:t xml:space="preserve">1 </w:t>
      </w:r>
      <w:r w:rsidRPr="005F4577">
        <w:rPr>
          <w:rFonts w:ascii="TH SarabunPSK" w:hAnsi="TH SarabunPSK" w:cs="TH SarabunPSK"/>
          <w:cs/>
        </w:rPr>
        <w:t>ศูนย์เรียนรู้การเพิ่มประสิทธิภาพการผลิตสินค้าเกษตร (ศพก.) รวมจำนวน 882 ศูนย์</w:t>
      </w:r>
    </w:p>
    <w:p w14:paraId="72AE18D8" w14:textId="77777777" w:rsidR="005F4577" w:rsidRPr="005F4577" w:rsidRDefault="005F4577" w:rsidP="005F4577">
      <w:pPr>
        <w:spacing w:line="240" w:lineRule="auto"/>
        <w:ind w:firstLine="720"/>
        <w:jc w:val="thaiDistribute"/>
        <w:rPr>
          <w:rFonts w:ascii="TH SarabunPSK" w:hAnsi="TH SarabunPSK" w:cs="TH SarabunPSK"/>
          <w:strike/>
        </w:rPr>
      </w:pPr>
      <w:r w:rsidRPr="005F4577">
        <w:rPr>
          <w:rFonts w:ascii="TH SarabunPSK" w:hAnsi="TH SarabunPSK" w:cs="TH SarabunPSK"/>
          <w:cs/>
        </w:rPr>
        <w:t>4.2 ศูนย์เครือข่าย เช่น ศูนย์เรียนรู้ด้านบัญชี ศูนย์เรียนรู้ด้านปศุสัตว์ ศูนย์เรียนรู้ด้านประมง ศูนย์เรียนรู้เศรษฐกิจพอเพียง ศูนย์เครือข่ายเฉพาะด้านต่างๆ จำนวน 882 ศูนย์</w:t>
      </w:r>
    </w:p>
    <w:p w14:paraId="42DD4999" w14:textId="77777777" w:rsidR="00BB5B8F" w:rsidRDefault="005F4577" w:rsidP="00C3291E">
      <w:pPr>
        <w:tabs>
          <w:tab w:val="center" w:pos="5179"/>
        </w:tabs>
        <w:spacing w:line="240" w:lineRule="auto"/>
        <w:ind w:firstLine="720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>4.3 เกษตรกรในพื้นที่ 882 อำเภอ</w:t>
      </w:r>
    </w:p>
    <w:p w14:paraId="17B7F8FB" w14:textId="77777777" w:rsidR="005925D4" w:rsidRDefault="005925D4" w:rsidP="00C3291E">
      <w:pPr>
        <w:tabs>
          <w:tab w:val="center" w:pos="5179"/>
        </w:tabs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</w:p>
    <w:p w14:paraId="6DA60F43" w14:textId="77777777" w:rsidR="005925D4" w:rsidRDefault="005925D4" w:rsidP="00C3291E">
      <w:pPr>
        <w:tabs>
          <w:tab w:val="center" w:pos="5179"/>
        </w:tabs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</w:p>
    <w:p w14:paraId="3E5FFB74" w14:textId="77777777" w:rsidR="005925D4" w:rsidRDefault="005925D4" w:rsidP="00C3291E">
      <w:pPr>
        <w:tabs>
          <w:tab w:val="center" w:pos="5179"/>
        </w:tabs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</w:p>
    <w:p w14:paraId="7D450371" w14:textId="16A4766D" w:rsidR="00DD2E95" w:rsidRDefault="00C3291E" w:rsidP="00C3291E">
      <w:pPr>
        <w:tabs>
          <w:tab w:val="center" w:pos="5179"/>
        </w:tabs>
        <w:spacing w:line="240" w:lineRule="auto"/>
        <w:ind w:firstLine="720"/>
        <w:jc w:val="thaiDistribute"/>
        <w:rPr>
          <w:rFonts w:ascii="TH SarabunPSK" w:hAnsi="TH SarabunPSK" w:cs="TH SarabunPSK" w:hint="cs"/>
          <w:b/>
          <w:bCs/>
          <w:sz w:val="20"/>
          <w:szCs w:val="20"/>
        </w:rPr>
      </w:pPr>
      <w:r>
        <w:rPr>
          <w:rFonts w:ascii="TH SarabunPSK" w:hAnsi="TH SarabunPSK" w:cs="TH SarabunPSK"/>
          <w:b/>
          <w:bCs/>
          <w:sz w:val="20"/>
          <w:szCs w:val="20"/>
        </w:rPr>
        <w:tab/>
      </w:r>
    </w:p>
    <w:p w14:paraId="31A82EAD" w14:textId="77777777" w:rsidR="005F4577" w:rsidRPr="005F4577" w:rsidRDefault="005F4577" w:rsidP="005F4577">
      <w:pPr>
        <w:spacing w:before="120" w:line="240" w:lineRule="auto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b/>
          <w:bCs/>
        </w:rPr>
        <w:lastRenderedPageBreak/>
        <w:t>5</w:t>
      </w:r>
      <w:r w:rsidRPr="005F4577">
        <w:rPr>
          <w:rFonts w:ascii="TH SarabunPSK" w:hAnsi="TH SarabunPSK" w:cs="TH SarabunPSK"/>
          <w:b/>
          <w:bCs/>
          <w:cs/>
        </w:rPr>
        <w:t>. กิจกรรม และวิธีการดำเนินงาน</w:t>
      </w:r>
    </w:p>
    <w:p w14:paraId="1C137D37" w14:textId="77777777" w:rsidR="005F4577" w:rsidRPr="005F4577" w:rsidRDefault="005F4577" w:rsidP="005F4577">
      <w:pPr>
        <w:tabs>
          <w:tab w:val="left" w:pos="360"/>
        </w:tabs>
        <w:spacing w:line="240" w:lineRule="auto"/>
        <w:ind w:right="-589"/>
        <w:jc w:val="thaiDistribute"/>
        <w:rPr>
          <w:rFonts w:ascii="TH SarabunPSK" w:hAnsi="TH SarabunPSK" w:cs="TH SarabunPSK"/>
          <w:b/>
          <w:bCs/>
          <w:spacing w:val="-6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spacing w:val="-6"/>
          <w:cs/>
        </w:rPr>
        <w:t xml:space="preserve">การดำเนินงานของศูนย์เรียนรู้การเพิ่มประสิทธิภาพการผลิตสินค้าเกษตร (ศพก.) </w:t>
      </w:r>
    </w:p>
    <w:p w14:paraId="32B75CB5" w14:textId="1B1A7F44" w:rsidR="005F4577" w:rsidRPr="005F4577" w:rsidRDefault="005F4577" w:rsidP="00C3291E">
      <w:pPr>
        <w:tabs>
          <w:tab w:val="left" w:pos="709"/>
        </w:tabs>
        <w:spacing w:line="240" w:lineRule="auto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b/>
          <w:bCs/>
        </w:rPr>
        <w:tab/>
      </w:r>
      <w:r w:rsidRPr="005F4577">
        <w:rPr>
          <w:rFonts w:ascii="TH SarabunPSK" w:hAnsi="TH SarabunPSK" w:cs="TH SarabunPSK"/>
          <w:b/>
          <w:bCs/>
        </w:rPr>
        <w:tab/>
        <w:t>5</w:t>
      </w:r>
      <w:r w:rsidRPr="005F4577">
        <w:rPr>
          <w:rFonts w:ascii="TH SarabunPSK" w:hAnsi="TH SarabunPSK" w:cs="TH SarabunPSK"/>
          <w:b/>
          <w:bCs/>
          <w:cs/>
        </w:rPr>
        <w:t xml:space="preserve">.1 พัฒนาศักยภาพของ ศพก. และศูนย์เครือข่าย </w:t>
      </w:r>
      <w:r w:rsidRPr="005F4577">
        <w:rPr>
          <w:rFonts w:ascii="TH SarabunPSK" w:hAnsi="TH SarabunPSK" w:cs="TH SarabunPSK"/>
          <w:cs/>
        </w:rPr>
        <w:t>เพื่อให้มีความพร้อมในการเป็นแหล่งเรียนรู้</w:t>
      </w:r>
      <w:r w:rsidRPr="005F4577">
        <w:rPr>
          <w:rFonts w:ascii="TH SarabunPSK" w:hAnsi="TH SarabunPSK" w:cs="TH SarabunPSK"/>
          <w:cs/>
        </w:rPr>
        <w:br/>
      </w:r>
      <w:r w:rsidRPr="00855064">
        <w:rPr>
          <w:rFonts w:ascii="TH SarabunPSK" w:hAnsi="TH SarabunPSK" w:cs="TH SarabunPSK"/>
          <w:spacing w:val="-6"/>
          <w:cs/>
        </w:rPr>
        <w:t>ด้านการเกษตรของชุมชน และเป็นสถานที่ให้บริการข่าวสาร</w:t>
      </w:r>
      <w:r w:rsidR="00855064" w:rsidRPr="00855064">
        <w:rPr>
          <w:rFonts w:ascii="TH SarabunPSK" w:hAnsi="TH SarabunPSK" w:cs="TH SarabunPSK"/>
          <w:spacing w:val="-6"/>
        </w:rPr>
        <w:t xml:space="preserve"> </w:t>
      </w:r>
      <w:r w:rsidRPr="00855064">
        <w:rPr>
          <w:rFonts w:ascii="TH SarabunPSK" w:hAnsi="TH SarabunPSK" w:cs="TH SarabunPSK"/>
          <w:spacing w:val="-6"/>
          <w:cs/>
        </w:rPr>
        <w:t>และบริการด้านการเกษตร โดยมีเป้าหมายในการพัฒนา ดังนี้</w:t>
      </w:r>
    </w:p>
    <w:p w14:paraId="3F6C484C" w14:textId="77777777" w:rsidR="005F4577" w:rsidRPr="005F4577" w:rsidRDefault="005F4577" w:rsidP="005F4577">
      <w:pPr>
        <w:tabs>
          <w:tab w:val="left" w:pos="709"/>
          <w:tab w:val="left" w:pos="1134"/>
        </w:tabs>
        <w:spacing w:line="240" w:lineRule="auto"/>
        <w:jc w:val="thaiDistribute"/>
        <w:rPr>
          <w:rFonts w:ascii="TH SarabunPSK" w:hAnsi="TH SarabunPSK" w:cs="TH SarabunPSK"/>
          <w:b/>
          <w:bCs/>
          <w:cs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>5.1.1 พัฒนาศักยภาพของ ศพก. หลัก</w:t>
      </w:r>
    </w:p>
    <w:p w14:paraId="381E5C75" w14:textId="0F177E1C" w:rsidR="005F4577" w:rsidRPr="00C3291E" w:rsidRDefault="005F4577" w:rsidP="005F4577">
      <w:pPr>
        <w:tabs>
          <w:tab w:val="left" w:pos="709"/>
          <w:tab w:val="left" w:pos="1701"/>
        </w:tabs>
        <w:spacing w:line="240" w:lineRule="auto"/>
        <w:jc w:val="thaiDistribute"/>
        <w:rPr>
          <w:rFonts w:ascii="TH SarabunPSK" w:hAnsi="TH SarabunPSK" w:cs="TH SarabunPSK"/>
          <w:b/>
          <w:bCs/>
          <w:color w:val="000000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C3291E">
        <w:rPr>
          <w:rFonts w:ascii="TH SarabunPSK" w:hAnsi="TH SarabunPSK" w:cs="TH SarabunPSK"/>
          <w:b/>
          <w:bCs/>
          <w:color w:val="000000"/>
          <w:cs/>
        </w:rPr>
        <w:t xml:space="preserve">1) พัฒนาศักยภาพ ศพก. ให้เป็น </w:t>
      </w:r>
      <w:r w:rsidRPr="00C3291E">
        <w:rPr>
          <w:rFonts w:ascii="TH SarabunPSK" w:hAnsi="TH SarabunPSK" w:cs="TH SarabunPSK"/>
          <w:b/>
          <w:bCs/>
          <w:color w:val="000000"/>
        </w:rPr>
        <w:t xml:space="preserve">Climate Smart Agriculture </w:t>
      </w:r>
      <w:r w:rsidRPr="00C3291E">
        <w:rPr>
          <w:rFonts w:ascii="TH SarabunPSK" w:hAnsi="TH SarabunPSK" w:cs="TH SarabunPSK"/>
          <w:b/>
          <w:bCs/>
          <w:color w:val="000000"/>
          <w:cs/>
        </w:rPr>
        <w:t xml:space="preserve">ปี </w:t>
      </w:r>
      <w:r w:rsidRPr="00C3291E">
        <w:rPr>
          <w:rFonts w:ascii="TH SarabunPSK" w:hAnsi="TH SarabunPSK" w:cs="TH SarabunPSK"/>
          <w:b/>
          <w:bCs/>
          <w:color w:val="000000"/>
        </w:rPr>
        <w:t xml:space="preserve">2569 </w:t>
      </w:r>
    </w:p>
    <w:p w14:paraId="4F82D909" w14:textId="62911FC1" w:rsidR="008F2CD7" w:rsidRDefault="00E7339B" w:rsidP="00A84600">
      <w:pPr>
        <w:pStyle w:val="NormalWeb"/>
        <w:spacing w:before="0" w:beforeAutospacing="0" w:after="0" w:afterAutospacing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8F2CD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เป็นการพัฒนา ศักยภาพ ศพก. จำนวน </w:t>
      </w:r>
      <w:r w:rsidRPr="008F2CD7">
        <w:rPr>
          <w:rFonts w:ascii="TH SarabunPSK" w:hAnsi="TH SarabunPSK" w:cs="TH SarabunPSK" w:hint="cs"/>
          <w:color w:val="000000"/>
          <w:sz w:val="32"/>
          <w:szCs w:val="32"/>
        </w:rPr>
        <w:t xml:space="preserve">100 </w:t>
      </w:r>
      <w:r w:rsidRPr="008F2CD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ศูนย์ ต่อเนื่องจากการดำเนินงานในปี </w:t>
      </w:r>
      <w:r w:rsidRPr="008F2CD7">
        <w:rPr>
          <w:rFonts w:ascii="TH SarabunPSK" w:hAnsi="TH SarabunPSK" w:cs="TH SarabunPSK" w:hint="cs"/>
          <w:color w:val="000000"/>
          <w:sz w:val="32"/>
          <w:szCs w:val="32"/>
        </w:rPr>
        <w:t>2569</w:t>
      </w:r>
      <w:r w:rsidRPr="008F2CD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A84600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="008F2CD7" w:rsidRPr="008F2CD7">
        <w:rPr>
          <w:rFonts w:ascii="TH SarabunPSK" w:hAnsi="TH SarabunPSK" w:cs="TH SarabunPSK" w:hint="cs"/>
          <w:sz w:val="32"/>
          <w:szCs w:val="32"/>
          <w:cs/>
        </w:rPr>
        <w:t xml:space="preserve">เพื่อยกระดับโครงสร้างพื้นฐานด้าน </w:t>
      </w:r>
      <w:r w:rsidR="008F2CD7" w:rsidRPr="008F2CD7">
        <w:rPr>
          <w:rFonts w:ascii="TH SarabunPSK" w:hAnsi="TH SarabunPSK" w:cs="TH SarabunPSK" w:hint="cs"/>
          <w:sz w:val="32"/>
          <w:szCs w:val="32"/>
        </w:rPr>
        <w:t xml:space="preserve">CSA </w:t>
      </w:r>
      <w:r w:rsidR="008F2CD7" w:rsidRPr="008F2CD7">
        <w:rPr>
          <w:rFonts w:ascii="TH SarabunPSK" w:hAnsi="TH SarabunPSK" w:cs="TH SarabunPSK" w:hint="cs"/>
          <w:sz w:val="32"/>
          <w:szCs w:val="32"/>
          <w:cs/>
        </w:rPr>
        <w:t>ของแปลงเรียนรู้เดิมให้มีความสมบูรณ์</w:t>
      </w:r>
      <w:r w:rsidR="008F2C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2CD7" w:rsidRPr="008F2CD7">
        <w:rPr>
          <w:rFonts w:ascii="TH SarabunPSK" w:hAnsi="TH SarabunPSK" w:cs="TH SarabunPSK" w:hint="cs"/>
          <w:sz w:val="32"/>
          <w:szCs w:val="32"/>
          <w:cs/>
        </w:rPr>
        <w:t xml:space="preserve">พร้อมต่อยอดสู่เกษตรกรรมแม่นยำ </w:t>
      </w:r>
      <w:r w:rsidR="008F2CD7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8F2CD7" w:rsidRPr="008F2CD7">
        <w:rPr>
          <w:rFonts w:ascii="TH SarabunPSK" w:hAnsi="TH SarabunPSK" w:cs="TH SarabunPSK" w:hint="cs"/>
          <w:sz w:val="32"/>
          <w:szCs w:val="32"/>
          <w:cs/>
        </w:rPr>
        <w:t>สามารถบริหารจัดการความเสี่ยงจากสภาพภูมิอากาศ</w:t>
      </w:r>
      <w:r w:rsidR="00855064">
        <w:rPr>
          <w:rFonts w:ascii="TH SarabunPSK" w:hAnsi="TH SarabunPSK" w:cs="TH SarabunPSK"/>
          <w:sz w:val="32"/>
          <w:szCs w:val="32"/>
        </w:rPr>
        <w:t xml:space="preserve"> </w:t>
      </w:r>
      <w:r w:rsidR="008F2CD7" w:rsidRPr="008F2CD7">
        <w:rPr>
          <w:rFonts w:ascii="TH SarabunPSK" w:hAnsi="TH SarabunPSK" w:cs="TH SarabunPSK" w:hint="cs"/>
          <w:sz w:val="32"/>
          <w:szCs w:val="32"/>
          <w:cs/>
        </w:rPr>
        <w:t>และลดการปล่อยก๊าซเรือนกระจกในแปลงเกษตร</w:t>
      </w:r>
      <w:r w:rsidR="00D61332">
        <w:rPr>
          <w:rFonts w:ascii="TH SarabunPSK" w:hAnsi="TH SarabunPSK" w:cs="TH SarabunPSK"/>
          <w:sz w:val="32"/>
          <w:szCs w:val="32"/>
          <w:cs/>
        </w:rPr>
        <w:br/>
      </w:r>
      <w:r w:rsidR="008F2CD7" w:rsidRPr="008F2CD7">
        <w:rPr>
          <w:rFonts w:ascii="TH SarabunPSK" w:hAnsi="TH SarabunPSK" w:cs="TH SarabunPSK" w:hint="cs"/>
          <w:sz w:val="32"/>
          <w:szCs w:val="32"/>
          <w:cs/>
        </w:rPr>
        <w:t>ได้อย่างเป็นรูปธรรม</w:t>
      </w:r>
      <w:r w:rsidR="008F2CD7">
        <w:rPr>
          <w:rFonts w:ascii="TH SarabunPSK" w:hAnsi="TH SarabunPSK" w:cs="TH SarabunPSK" w:hint="cs"/>
          <w:sz w:val="32"/>
          <w:szCs w:val="32"/>
          <w:cs/>
        </w:rPr>
        <w:t xml:space="preserve"> โดยทำให้</w:t>
      </w:r>
      <w:r w:rsidR="008F2CD7" w:rsidRPr="008F2CD7">
        <w:rPr>
          <w:rFonts w:ascii="TH SarabunPSK" w:hAnsi="TH SarabunPSK" w:cs="TH SarabunPSK" w:hint="cs"/>
          <w:sz w:val="32"/>
          <w:szCs w:val="32"/>
          <w:cs/>
        </w:rPr>
        <w:t xml:space="preserve"> ศพก. เป็นพื้นที่ขยายผลองค์ความรู้</w:t>
      </w:r>
      <w:r w:rsidR="008F2CD7">
        <w:rPr>
          <w:rFonts w:ascii="TH SarabunPSK" w:hAnsi="TH SarabunPSK" w:cs="TH SarabunPSK" w:hint="cs"/>
          <w:sz w:val="32"/>
          <w:szCs w:val="32"/>
          <w:cs/>
        </w:rPr>
        <w:t xml:space="preserve">สู่เกษตรกรในชุมชน </w:t>
      </w:r>
      <w:r w:rsidR="0034477F">
        <w:rPr>
          <w:rFonts w:ascii="TH SarabunPSK" w:hAnsi="TH SarabunPSK" w:cs="TH SarabunPSK" w:hint="cs"/>
          <w:sz w:val="32"/>
          <w:szCs w:val="32"/>
          <w:cs/>
        </w:rPr>
        <w:t>ส่งผลให้</w:t>
      </w:r>
      <w:r w:rsidR="008F2CD7">
        <w:rPr>
          <w:rFonts w:ascii="TH SarabunPSK" w:hAnsi="TH SarabunPSK" w:cs="TH SarabunPSK" w:hint="cs"/>
          <w:sz w:val="32"/>
          <w:szCs w:val="32"/>
          <w:cs/>
        </w:rPr>
        <w:t xml:space="preserve">ต้นทุนการผลิตลดลง </w:t>
      </w:r>
      <w:r w:rsidR="00D61332">
        <w:rPr>
          <w:rFonts w:ascii="TH SarabunPSK" w:hAnsi="TH SarabunPSK" w:cs="TH SarabunPSK"/>
          <w:sz w:val="32"/>
          <w:szCs w:val="32"/>
          <w:cs/>
        </w:rPr>
        <w:br/>
      </w:r>
      <w:r w:rsidR="008F2CD7">
        <w:rPr>
          <w:rFonts w:ascii="TH SarabunPSK" w:hAnsi="TH SarabunPSK" w:cs="TH SarabunPSK" w:hint="cs"/>
          <w:sz w:val="32"/>
          <w:szCs w:val="32"/>
          <w:cs/>
        </w:rPr>
        <w:t>ผลผลิตมีปริมาณและคุณภาพสูงขึ้น</w:t>
      </w:r>
      <w:r w:rsidR="0034477F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8F2CD7">
        <w:rPr>
          <w:rFonts w:ascii="TH SarabunPSK" w:hAnsi="TH SarabunPSK" w:cs="TH SarabunPSK" w:hint="cs"/>
          <w:sz w:val="32"/>
          <w:szCs w:val="32"/>
          <w:cs/>
        </w:rPr>
        <w:t>รายได้เพิ่มขึ้น โดยมีการดำเนินงานดังนี้</w:t>
      </w:r>
    </w:p>
    <w:p w14:paraId="06617B5C" w14:textId="4E7A6FE8" w:rsidR="008F2CD7" w:rsidRPr="00546222" w:rsidRDefault="008F2CD7" w:rsidP="00A84600">
      <w:pPr>
        <w:pStyle w:val="NormalWeb"/>
        <w:numPr>
          <w:ilvl w:val="0"/>
          <w:numId w:val="28"/>
        </w:numPr>
        <w:spacing w:before="0" w:beforeAutospacing="0" w:after="0" w:afterAutospacing="0"/>
        <w:ind w:left="0" w:firstLine="198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เกษตรกรต้นแบบที่เป็นเจ้าของศูนย์เข้า</w:t>
      </w:r>
      <w:r w:rsidR="00C52A23"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C52A23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การพัฒนา เติมเต็ม</w:t>
      </w:r>
      <w:r w:rsidR="00DB4FD1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องค์ความรู้ในการทำการเกษตรที่เท่าทันต่อการเปลี่ยนแปลงสภาพภูมิอากาศ</w:t>
      </w:r>
      <w:r w:rsidR="00C52A23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DB4FD1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ภายใต้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</w:t>
      </w:r>
      <w:r w:rsidRPr="0054622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พัฒนาศักยภาพเกษตรกรต้นแบบ ด้าน </w:t>
      </w:r>
      <w:r w:rsidRPr="00546222">
        <w:rPr>
          <w:rFonts w:ascii="TH SarabunPSK" w:hAnsi="TH SarabunPSK" w:cs="TH SarabunPSK"/>
          <w:color w:val="000000" w:themeColor="text1"/>
          <w:sz w:val="32"/>
          <w:szCs w:val="32"/>
        </w:rPr>
        <w:t>CSA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2C079C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ดำเนินการ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โดยสำนักงานส่งเสริมและพัฒนาการเกษตร </w:t>
      </w:r>
    </w:p>
    <w:p w14:paraId="11D90C50" w14:textId="605B29EB" w:rsidR="008F2CD7" w:rsidRPr="00546222" w:rsidRDefault="008F2CD7" w:rsidP="00546222">
      <w:pPr>
        <w:pStyle w:val="NormalWeb"/>
        <w:numPr>
          <w:ilvl w:val="0"/>
          <w:numId w:val="28"/>
        </w:numPr>
        <w:spacing w:before="0" w:beforeAutospacing="0" w:after="0" w:afterAutospacing="0"/>
        <w:ind w:left="0" w:firstLine="198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CF5689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สำนักงานเกษตรจังหวัด 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จัดทำคำขอ</w:t>
      </w:r>
      <w:r w:rsidR="00CF5689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รับการสนับสนุน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งบประมาณในการพัฒนาศักยภาพ ศพก. ให้เป็น </w:t>
      </w:r>
      <w:r w:rsidRPr="00546222">
        <w:rPr>
          <w:rFonts w:ascii="TH SarabunPSK" w:hAnsi="TH SarabunPSK" w:cs="TH SarabunPSK"/>
          <w:color w:val="000000" w:themeColor="text1"/>
          <w:sz w:val="32"/>
          <w:szCs w:val="32"/>
        </w:rPr>
        <w:t xml:space="preserve">CSA </w:t>
      </w:r>
      <w:r w:rsidR="00D968A8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ส่ง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ให้กองวิจัยและพัฒนางานส่งเสริมการเกษตร </w:t>
      </w:r>
      <w:r w:rsidR="00D968A8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เสนอกรมส่งเสริมการเกษตรพิจารณาอนุมัติ</w:t>
      </w:r>
      <w:r w:rsidR="00D968A8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จัดสรรงบประมาณ</w:t>
      </w:r>
    </w:p>
    <w:p w14:paraId="4BB4A604" w14:textId="363BFDB4" w:rsidR="00D61332" w:rsidRPr="00546222" w:rsidRDefault="008F2CD7" w:rsidP="00546222">
      <w:pPr>
        <w:tabs>
          <w:tab w:val="left" w:pos="709"/>
          <w:tab w:val="left" w:pos="1701"/>
        </w:tabs>
        <w:spacing w:line="240" w:lineRule="auto"/>
        <w:ind w:firstLine="2127"/>
        <w:jc w:val="thaiDistribute"/>
        <w:rPr>
          <w:rFonts w:ascii="TH SarabunPSK" w:hAnsi="TH SarabunPSK" w:cs="TH SarabunPSK"/>
          <w:color w:val="000000" w:themeColor="text1"/>
          <w:cs/>
        </w:rPr>
      </w:pPr>
      <w:r w:rsidRPr="0054622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งบประมาณ </w:t>
      </w:r>
      <w:r w:rsidRPr="00546222">
        <w:rPr>
          <w:rFonts w:ascii="TH SarabunPSK" w:hAnsi="TH SarabunPSK" w:cs="TH SarabunPSK" w:hint="cs"/>
          <w:b/>
          <w:bCs/>
          <w:color w:val="000000" w:themeColor="text1"/>
        </w:rPr>
        <w:t>:</w:t>
      </w:r>
      <w:r w:rsidRPr="00546222">
        <w:rPr>
          <w:rFonts w:ascii="TH SarabunPSK" w:hAnsi="TH SarabunPSK" w:cs="TH SarabunPSK" w:hint="cs"/>
          <w:color w:val="000000" w:themeColor="text1"/>
        </w:rPr>
        <w:t xml:space="preserve"> </w:t>
      </w:r>
      <w:r w:rsidRPr="00546222">
        <w:rPr>
          <w:rFonts w:ascii="TH SarabunPSK" w:hAnsi="TH SarabunPSK" w:cs="TH SarabunPSK" w:hint="cs"/>
          <w:color w:val="000000" w:themeColor="text1"/>
          <w:spacing w:val="-6"/>
          <w:cs/>
        </w:rPr>
        <w:t>เพื่อเป็นค่าใช้จ่าย</w:t>
      </w:r>
      <w:r w:rsidR="00D61332" w:rsidRPr="00546222">
        <w:rPr>
          <w:rFonts w:ascii="TH SarabunPSK" w:hAnsi="TH SarabunPSK" w:cs="TH SarabunPSK" w:hint="cs"/>
          <w:color w:val="000000" w:themeColor="text1"/>
          <w:spacing w:val="-6"/>
          <w:cs/>
        </w:rPr>
        <w:t>ในการพัฒนาศักยภาพ ศพก</w:t>
      </w:r>
      <w:r w:rsidR="0006157A" w:rsidRPr="00546222">
        <w:rPr>
          <w:rFonts w:ascii="TH SarabunPSK" w:hAnsi="TH SarabunPSK" w:cs="TH SarabunPSK" w:hint="cs"/>
          <w:color w:val="000000" w:themeColor="text1"/>
          <w:spacing w:val="-6"/>
          <w:cs/>
        </w:rPr>
        <w:t>.</w:t>
      </w:r>
      <w:r w:rsidR="00D61332" w:rsidRPr="00546222">
        <w:rPr>
          <w:rFonts w:ascii="TH SarabunPSK" w:hAnsi="TH SarabunPSK" w:cs="TH SarabunPSK" w:hint="cs"/>
          <w:color w:val="000000" w:themeColor="text1"/>
          <w:spacing w:val="-6"/>
          <w:cs/>
        </w:rPr>
        <w:t xml:space="preserve"> </w:t>
      </w:r>
      <w:r w:rsidR="0006157A" w:rsidRPr="00546222">
        <w:rPr>
          <w:rFonts w:ascii="TH SarabunPSK" w:hAnsi="TH SarabunPSK" w:cs="TH SarabunPSK" w:hint="cs"/>
          <w:color w:val="000000" w:themeColor="text1"/>
          <w:spacing w:val="-6"/>
          <w:cs/>
        </w:rPr>
        <w:t>สำหรับการ</w:t>
      </w:r>
      <w:r w:rsidR="00D61332" w:rsidRPr="00546222">
        <w:rPr>
          <w:rFonts w:ascii="TH SarabunPSK" w:hAnsi="TH SarabunPSK" w:cs="TH SarabunPSK" w:hint="cs"/>
          <w:color w:val="000000" w:themeColor="text1"/>
          <w:spacing w:val="-6"/>
          <w:cs/>
        </w:rPr>
        <w:t>ซ่อมบำรุงหรือ</w:t>
      </w:r>
      <w:r w:rsidR="00D4129E" w:rsidRPr="00546222">
        <w:rPr>
          <w:rFonts w:ascii="TH SarabunPSK" w:hAnsi="TH SarabunPSK" w:cs="TH SarabunPSK" w:hint="cs"/>
          <w:color w:val="000000" w:themeColor="text1"/>
          <w:spacing w:val="-6"/>
          <w:cs/>
        </w:rPr>
        <w:t>พัฒนา</w:t>
      </w:r>
      <w:r w:rsidR="00CE00A6" w:rsidRPr="00546222">
        <w:rPr>
          <w:rFonts w:ascii="TH SarabunPSK" w:hAnsi="TH SarabunPSK" w:cs="TH SarabunPSK" w:hint="cs"/>
          <w:color w:val="000000" w:themeColor="text1"/>
          <w:spacing w:val="-6"/>
          <w:cs/>
        </w:rPr>
        <w:t xml:space="preserve">ฐานเรียนรู้ แปลงเรียนรู้ และพื้นที่บริเวณ ศพก. </w:t>
      </w:r>
      <w:r w:rsidR="00D61332" w:rsidRPr="00546222">
        <w:rPr>
          <w:rFonts w:ascii="TH SarabunPSK" w:hAnsi="TH SarabunPSK" w:cs="TH SarabunPSK" w:hint="cs"/>
          <w:color w:val="000000" w:themeColor="text1"/>
          <w:spacing w:val="-6"/>
          <w:cs/>
        </w:rPr>
        <w:t>เช่น อุปกรณ์เสริมระบบน้ำประหยัดพลังงาน (มินิสปริงเกอร์</w:t>
      </w:r>
      <w:r w:rsidR="00D61332" w:rsidRPr="00546222">
        <w:rPr>
          <w:rFonts w:ascii="TH SarabunPSK" w:hAnsi="TH SarabunPSK" w:cs="TH SarabunPSK" w:hint="cs"/>
          <w:color w:val="000000" w:themeColor="text1"/>
          <w:spacing w:val="-6"/>
        </w:rPr>
        <w:t xml:space="preserve">, </w:t>
      </w:r>
      <w:r w:rsidR="00D61332" w:rsidRPr="00546222">
        <w:rPr>
          <w:rFonts w:ascii="TH SarabunPSK" w:hAnsi="TH SarabunPSK" w:cs="TH SarabunPSK" w:hint="cs"/>
          <w:color w:val="000000" w:themeColor="text1"/>
          <w:spacing w:val="-6"/>
          <w:cs/>
        </w:rPr>
        <w:t>โซลินอยด์วาล์วขนาดเล็ก)</w:t>
      </w:r>
      <w:r w:rsidR="00D61332" w:rsidRPr="00546222">
        <w:rPr>
          <w:rFonts w:ascii="TH SarabunPSK" w:hAnsi="TH SarabunPSK" w:cs="TH SarabunPSK" w:hint="cs"/>
          <w:color w:val="000000" w:themeColor="text1"/>
          <w:spacing w:val="-6"/>
        </w:rPr>
        <w:t xml:space="preserve"> </w:t>
      </w:r>
      <w:r w:rsidR="00D61332" w:rsidRPr="00546222">
        <w:rPr>
          <w:rFonts w:ascii="TH SarabunPSK" w:hAnsi="TH SarabunPSK" w:cs="TH SarabunPSK" w:hint="cs"/>
          <w:color w:val="000000" w:themeColor="text1"/>
          <w:spacing w:val="-6"/>
          <w:cs/>
        </w:rPr>
        <w:t>ค่าวัสดุชีวภาพ</w:t>
      </w:r>
      <w:r w:rsidR="00CE00A6" w:rsidRPr="00546222">
        <w:rPr>
          <w:rFonts w:ascii="TH SarabunPSK" w:hAnsi="TH SarabunPSK" w:cs="TH SarabunPSK" w:hint="cs"/>
          <w:color w:val="000000" w:themeColor="text1"/>
          <w:spacing w:val="-6"/>
          <w:cs/>
        </w:rPr>
        <w:t xml:space="preserve"> </w:t>
      </w:r>
      <w:r w:rsidR="00D61332" w:rsidRPr="00546222">
        <w:rPr>
          <w:rFonts w:ascii="TH SarabunPSK" w:hAnsi="TH SarabunPSK" w:cs="TH SarabunPSK" w:hint="cs"/>
          <w:color w:val="000000" w:themeColor="text1"/>
          <w:spacing w:val="-6"/>
          <w:cs/>
        </w:rPr>
        <w:t>หัวเชื้อจุลินทรีย์สำหรับย่อยสลายตอซังฟางข้าว และชีวภัณฑ์กำจัดศัตรูพืช เพื่อทดแทนการใช้สารเคมี</w:t>
      </w:r>
      <w:r w:rsidR="00D61332" w:rsidRPr="00546222">
        <w:rPr>
          <w:rFonts w:ascii="TH SarabunPSK" w:hAnsi="TH SarabunPSK" w:cs="TH SarabunPSK" w:hint="cs"/>
          <w:color w:val="000000" w:themeColor="text1"/>
          <w:spacing w:val="-6"/>
        </w:rPr>
        <w:t xml:space="preserve"> </w:t>
      </w:r>
      <w:r w:rsidR="00D61332" w:rsidRPr="00546222">
        <w:rPr>
          <w:rFonts w:ascii="TH SarabunPSK" w:hAnsi="TH SarabunPSK" w:cs="TH SarabunPSK" w:hint="cs"/>
          <w:color w:val="000000" w:themeColor="text1"/>
          <w:spacing w:val="-6"/>
          <w:cs/>
        </w:rPr>
        <w:t>ค่าวัสดุป้ายองค์ความรู้ประจำฐานเรียนรู้ที่แสดงผลข้อมูล</w:t>
      </w:r>
      <w:r w:rsidR="00D61332" w:rsidRPr="00546222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CE00A6" w:rsidRPr="00546222">
        <w:rPr>
          <w:rFonts w:ascii="TH SarabunPSK" w:hAnsi="TH SarabunPSK" w:cs="TH SarabunPSK" w:hint="cs"/>
          <w:color w:val="000000" w:themeColor="text1"/>
          <w:cs/>
        </w:rPr>
        <w:t>และค่าใช้จ่ายอื่นๆที่เกี่ยวข้องกับ</w:t>
      </w:r>
      <w:r w:rsidR="00546222">
        <w:rPr>
          <w:rFonts w:ascii="TH SarabunPSK" w:hAnsi="TH SarabunPSK" w:cs="TH SarabunPSK"/>
          <w:color w:val="000000" w:themeColor="text1"/>
          <w:cs/>
        </w:rPr>
        <w:br/>
      </w:r>
      <w:r w:rsidR="00CE00A6" w:rsidRPr="00546222">
        <w:rPr>
          <w:rFonts w:ascii="TH SarabunPSK" w:hAnsi="TH SarabunPSK" w:cs="TH SarabunPSK" w:hint="cs"/>
          <w:color w:val="000000" w:themeColor="text1"/>
          <w:cs/>
        </w:rPr>
        <w:t>การทำการเกษตรที่เท่าทันต่อการเปลี่ยนแปลงสภาพภูมิอากาศ</w:t>
      </w:r>
    </w:p>
    <w:p w14:paraId="01E58F24" w14:textId="6213FB7F" w:rsidR="00D61332" w:rsidRPr="00C3291E" w:rsidRDefault="005F4577" w:rsidP="005F4577">
      <w:pPr>
        <w:tabs>
          <w:tab w:val="left" w:pos="709"/>
          <w:tab w:val="left" w:pos="1701"/>
        </w:tabs>
        <w:spacing w:line="240" w:lineRule="auto"/>
        <w:jc w:val="thaiDistribute"/>
        <w:rPr>
          <w:rFonts w:ascii="TH SarabunPSK" w:hAnsi="TH SarabunPSK" w:cs="TH SarabunPSK"/>
          <w:b/>
          <w:bCs/>
          <w:color w:val="000000"/>
        </w:rPr>
      </w:pPr>
      <w:r w:rsidRPr="005F4577">
        <w:rPr>
          <w:rFonts w:ascii="TH SarabunPSK" w:hAnsi="TH SarabunPSK" w:cs="TH SarabunPSK"/>
          <w:color w:val="EE0000"/>
          <w:cs/>
        </w:rPr>
        <w:tab/>
      </w:r>
      <w:r w:rsidRPr="005F4577">
        <w:rPr>
          <w:rFonts w:ascii="TH SarabunPSK" w:hAnsi="TH SarabunPSK" w:cs="TH SarabunPSK"/>
          <w:color w:val="EE0000"/>
          <w:cs/>
        </w:rPr>
        <w:tab/>
      </w:r>
      <w:r w:rsidRPr="00C3291E">
        <w:rPr>
          <w:rFonts w:ascii="TH SarabunPSK" w:hAnsi="TH SarabunPSK" w:cs="TH SarabunPSK"/>
          <w:b/>
          <w:bCs/>
          <w:color w:val="000000"/>
          <w:cs/>
        </w:rPr>
        <w:t>2) ขยายผล</w:t>
      </w:r>
      <w:r w:rsidR="0034477F" w:rsidRPr="00C3291E">
        <w:rPr>
          <w:rFonts w:ascii="TH SarabunPSK" w:hAnsi="TH SarabunPSK" w:cs="TH SarabunPSK" w:hint="cs"/>
          <w:b/>
          <w:bCs/>
          <w:color w:val="000000"/>
          <w:cs/>
        </w:rPr>
        <w:t xml:space="preserve"> </w:t>
      </w:r>
      <w:r w:rsidRPr="00C3291E">
        <w:rPr>
          <w:rFonts w:ascii="TH SarabunPSK" w:hAnsi="TH SarabunPSK" w:cs="TH SarabunPSK"/>
          <w:b/>
          <w:bCs/>
          <w:color w:val="000000"/>
          <w:cs/>
        </w:rPr>
        <w:t xml:space="preserve">ศพก. ต้นแบบ ให้เป็น </w:t>
      </w:r>
      <w:r w:rsidRPr="00C3291E">
        <w:rPr>
          <w:rFonts w:ascii="TH SarabunPSK" w:hAnsi="TH SarabunPSK" w:cs="TH SarabunPSK"/>
          <w:b/>
          <w:bCs/>
          <w:color w:val="000000"/>
        </w:rPr>
        <w:t>CSA</w:t>
      </w:r>
    </w:p>
    <w:p w14:paraId="73D9E820" w14:textId="19BD0DCA" w:rsidR="0034477F" w:rsidRDefault="0034477F" w:rsidP="00734BEB">
      <w:pPr>
        <w:pStyle w:val="NormalWeb"/>
        <w:spacing w:before="0" w:beforeAutospacing="0" w:after="0" w:afterAutospacing="0"/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พัฒนาศักยภาพ ศพก. </w:t>
      </w:r>
      <w:r w:rsidR="00F95C9C" w:rsidRPr="0034477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จำนวน </w:t>
      </w:r>
      <w:r w:rsidR="00F95C9C" w:rsidRPr="0034477F">
        <w:rPr>
          <w:rFonts w:ascii="TH SarabunPSK" w:hAnsi="TH SarabunPSK" w:cs="TH SarabunPSK" w:hint="cs"/>
          <w:color w:val="000000"/>
          <w:sz w:val="32"/>
          <w:szCs w:val="32"/>
        </w:rPr>
        <w:t xml:space="preserve">200 </w:t>
      </w:r>
      <w:r w:rsidR="00F95C9C" w:rsidRPr="0034477F">
        <w:rPr>
          <w:rFonts w:ascii="TH SarabunPSK" w:hAnsi="TH SarabunPSK" w:cs="TH SarabunPSK" w:hint="cs"/>
          <w:color w:val="000000"/>
          <w:sz w:val="32"/>
          <w:szCs w:val="32"/>
          <w:cs/>
        </w:rPr>
        <w:t>ศูนย์</w:t>
      </w:r>
      <w:r w:rsidR="008F2CD7" w:rsidRPr="0034477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8F0FAE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ดำเนินการ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คัดเลือก ศ</w:t>
      </w:r>
      <w:r w:rsidR="00A84600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ก. โดยสำนักงานส่งเสริมและพัฒนาการเกษตรที่ </w:t>
      </w:r>
      <w:r w:rsidRPr="00546222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– 6 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ร่วมกับสำนักงานเกษตรจังหวัด</w:t>
      </w:r>
      <w:r w:rsidR="00A84600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คัดเลือก ศพก. ที่มีความพร้อมในการพัฒนาเพื่อรองรับการพัฒนาแปลงเรียนรู้ และฐานเรียนรู้สู่การ</w:t>
      </w:r>
      <w:r w:rsidR="008F0FAE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ทำการเกษตร</w:t>
      </w:r>
      <w:r w:rsidR="000F1F86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เท่าทันสภาพภูมิอากาศ (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</w:rPr>
        <w:t>Climate Smart Agriculture: CSA)</w:t>
      </w:r>
      <w:r w:rsidRPr="00546222">
        <w:rPr>
          <w:color w:val="000000" w:themeColor="text1"/>
        </w:rPr>
        <w:t xml:space="preserve"> </w:t>
      </w:r>
      <w:r w:rsidR="000F1F86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พิจารณาจาก</w:t>
      </w:r>
      <w:r w:rsidR="000F1F86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ศพก. ที่ได้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ผลการประเมินศักยภาพ มากกว่าร้อยละ </w:t>
      </w:r>
      <w:r w:rsidRPr="00546222">
        <w:rPr>
          <w:rFonts w:ascii="TH SarabunPSK" w:hAnsi="TH SarabunPSK" w:cs="TH SarabunPSK"/>
          <w:color w:val="000000" w:themeColor="text1"/>
          <w:sz w:val="32"/>
          <w:szCs w:val="32"/>
        </w:rPr>
        <w:t xml:space="preserve">80 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และผลการสำรวจความพร้อม</w:t>
      </w:r>
      <w:r w:rsidR="00546222" w:rsidRPr="00546222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ในการเป็น </w:t>
      </w:r>
      <w:r w:rsidRPr="00546222">
        <w:rPr>
          <w:rFonts w:ascii="TH SarabunPSK" w:hAnsi="TH SarabunPSK" w:cs="TH SarabunPSK"/>
          <w:color w:val="000000" w:themeColor="text1"/>
          <w:sz w:val="32"/>
          <w:szCs w:val="32"/>
        </w:rPr>
        <w:t xml:space="preserve">CSA </w:t>
      </w:r>
      <w:r w:rsidR="000F1F86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 ศพก.ที่ได้รับการพิจารณาต้องมีผลคะแนน</w:t>
      </w:r>
      <w:r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มากกว่า </w:t>
      </w:r>
      <w:r w:rsidRPr="00546222">
        <w:rPr>
          <w:rFonts w:ascii="TH SarabunPSK" w:hAnsi="TH SarabunPSK" w:cs="TH SarabunPSK"/>
          <w:color w:val="000000" w:themeColor="text1"/>
          <w:sz w:val="32"/>
          <w:szCs w:val="32"/>
        </w:rPr>
        <w:t xml:space="preserve">3.0 </w:t>
      </w:r>
      <w:r w:rsidR="00247ECD" w:rsidRPr="005462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</w:t>
      </w:r>
      <w:r>
        <w:rPr>
          <w:rFonts w:ascii="TH SarabunPSK" w:hAnsi="TH SarabunPSK" w:cs="TH SarabunPSK" w:hint="cs"/>
          <w:sz w:val="32"/>
          <w:szCs w:val="32"/>
          <w:cs/>
        </w:rPr>
        <w:t>มีรูปแบบการพัฒนาเ</w:t>
      </w:r>
      <w:r w:rsidRPr="0034477F">
        <w:rPr>
          <w:rFonts w:ascii="TH SarabunPSK" w:hAnsi="TH SarabunPSK" w:cs="TH SarabunPSK" w:hint="cs"/>
          <w:sz w:val="32"/>
          <w:szCs w:val="32"/>
          <w:cs/>
        </w:rPr>
        <w:t>พื่อ</w:t>
      </w:r>
      <w:r>
        <w:rPr>
          <w:rFonts w:ascii="TH SarabunPSK" w:hAnsi="TH SarabunPSK" w:cs="TH SarabunPSK" w:hint="cs"/>
          <w:sz w:val="32"/>
          <w:szCs w:val="32"/>
          <w:cs/>
        </w:rPr>
        <w:t>ปรับ</w:t>
      </w:r>
      <w:r w:rsidRPr="0034477F">
        <w:rPr>
          <w:rFonts w:ascii="TH SarabunPSK" w:hAnsi="TH SarabunPSK" w:cs="TH SarabunPSK" w:hint="cs"/>
          <w:sz w:val="32"/>
          <w:szCs w:val="32"/>
          <w:cs/>
        </w:rPr>
        <w:t>โครงสร้างพื้นฐาน</w:t>
      </w:r>
      <w:r>
        <w:rPr>
          <w:rFonts w:ascii="TH SarabunPSK" w:hAnsi="TH SarabunPSK" w:cs="TH SarabunPSK" w:hint="cs"/>
          <w:sz w:val="32"/>
          <w:szCs w:val="32"/>
          <w:cs/>
        </w:rPr>
        <w:t>การผลิต</w:t>
      </w:r>
      <w:r w:rsidRPr="0034477F">
        <w:rPr>
          <w:rFonts w:ascii="TH SarabunPSK" w:hAnsi="TH SarabunPSK" w:cs="TH SarabunPSK" w:hint="cs"/>
          <w:sz w:val="32"/>
          <w:szCs w:val="32"/>
        </w:rPr>
        <w:t xml:space="preserve"> </w:t>
      </w:r>
      <w:r w:rsidRPr="0034477F">
        <w:rPr>
          <w:rFonts w:ascii="TH SarabunPSK" w:hAnsi="TH SarabunPSK" w:cs="TH SarabunPSK" w:hint="cs"/>
          <w:sz w:val="32"/>
          <w:szCs w:val="32"/>
          <w:cs/>
        </w:rPr>
        <w:t>สำหรับแปลงเรียนรู้</w:t>
      </w:r>
      <w:r w:rsidRPr="0034477F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และฐานเรียนรู้</w:t>
      </w:r>
      <w:r w:rsidRPr="0034477F">
        <w:rPr>
          <w:rFonts w:ascii="TH SarabunPSK" w:hAnsi="TH SarabunPSK" w:cs="TH SarabunPSK" w:hint="cs"/>
          <w:sz w:val="32"/>
          <w:szCs w:val="32"/>
          <w:cs/>
        </w:rPr>
        <w:t>ควบคู่กับการประยุกต์ใช้เทคโนโลยีที่รู้เท่าทัน</w:t>
      </w:r>
      <w:r w:rsidR="00546222">
        <w:rPr>
          <w:rFonts w:ascii="TH SarabunPSK" w:hAnsi="TH SarabunPSK" w:cs="TH SarabunPSK"/>
          <w:sz w:val="32"/>
          <w:szCs w:val="32"/>
          <w:cs/>
        </w:rPr>
        <w:br/>
      </w:r>
      <w:r w:rsidRPr="0034477F">
        <w:rPr>
          <w:rFonts w:ascii="TH SarabunPSK" w:hAnsi="TH SarabunPSK" w:cs="TH SarabunPSK" w:hint="cs"/>
          <w:sz w:val="32"/>
          <w:szCs w:val="32"/>
          <w:cs/>
        </w:rPr>
        <w:lastRenderedPageBreak/>
        <w:t>การเปลี่ยนแปลงสภาพภูมิอากาศ</w:t>
      </w:r>
      <w:r w:rsidRPr="0034477F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และเพื่อเป็นศูนย์เรียนรู้ที่มีความพร้อมในการขยายผลให้กับเกษตรกรในชุมชน ส่งผลให้ลดต้นทุนการผลิต ผลผลิตมีปริมาณและ</w:t>
      </w:r>
      <w:r w:rsidRPr="0034477F">
        <w:rPr>
          <w:rFonts w:ascii="TH SarabunPSK" w:hAnsi="TH SarabunPSK" w:cs="TH SarabunPSK" w:hint="cs"/>
          <w:sz w:val="32"/>
          <w:szCs w:val="32"/>
          <w:cs/>
        </w:rPr>
        <w:t>คุณภาพสูงขึ้น รวมถึงทำให้เกษตรกรมีรายได้เพิ่มขึ้น ดำเนินงาน ดังนี้</w:t>
      </w:r>
    </w:p>
    <w:p w14:paraId="1BC30309" w14:textId="77777777" w:rsidR="00285FBD" w:rsidRPr="00C91457" w:rsidRDefault="00285FBD" w:rsidP="00285FBD">
      <w:pPr>
        <w:pStyle w:val="NormalWeb"/>
        <w:numPr>
          <w:ilvl w:val="0"/>
          <w:numId w:val="28"/>
        </w:numPr>
        <w:spacing w:before="0" w:beforeAutospacing="0" w:after="0" w:afterAutospacing="0"/>
        <w:ind w:left="0" w:firstLine="198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914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เกษตรกรต้นแบบที่เป็นเจ้าของศูนย์เข้ารับการพัฒนา เติมเต็มองค์ความรู้ในการทำการเกษตรที่เท่าทันต่อการเปลี่ยนแปลงสภาพภูมิอากาศ ภายใต้กิจกรรม</w:t>
      </w:r>
      <w:r w:rsidRPr="00C9145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พัฒนาศักยภาพเกษตรกรต้นแบบ ด้าน </w:t>
      </w:r>
      <w:r w:rsidRPr="00C91457">
        <w:rPr>
          <w:rFonts w:ascii="TH SarabunPSK" w:hAnsi="TH SarabunPSK" w:cs="TH SarabunPSK"/>
          <w:color w:val="000000" w:themeColor="text1"/>
          <w:sz w:val="32"/>
          <w:szCs w:val="32"/>
        </w:rPr>
        <w:t>CSA</w:t>
      </w:r>
      <w:r w:rsidRPr="00C914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ดำเนินการโดยสำนักงานส่งเสริมและพัฒนาการเกษตร </w:t>
      </w:r>
    </w:p>
    <w:p w14:paraId="4A4D8A64" w14:textId="77A0BE10" w:rsidR="00285FBD" w:rsidRPr="00C91457" w:rsidRDefault="00285FBD" w:rsidP="00C91457">
      <w:pPr>
        <w:pStyle w:val="NormalWeb"/>
        <w:numPr>
          <w:ilvl w:val="0"/>
          <w:numId w:val="28"/>
        </w:numPr>
        <w:spacing w:before="0" w:beforeAutospacing="0" w:after="0" w:afterAutospacing="0"/>
        <w:ind w:left="0" w:firstLine="198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914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สำนักงานเกษตรจังหวัด จัดทำคำขอรับการสนับสนุนงบประมาณในการพัฒนาศักยภาพ ศพก. ให้เป็น </w:t>
      </w:r>
      <w:r w:rsidRPr="00C91457">
        <w:rPr>
          <w:rFonts w:ascii="TH SarabunPSK" w:hAnsi="TH SarabunPSK" w:cs="TH SarabunPSK"/>
          <w:color w:val="000000" w:themeColor="text1"/>
          <w:sz w:val="32"/>
          <w:szCs w:val="32"/>
        </w:rPr>
        <w:t xml:space="preserve">CSA </w:t>
      </w:r>
      <w:r w:rsidRPr="00C914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ส่งให้กองวิจัยและพัฒนางานส่งเสริมการเกษตร เพื่อเสนอกรมส่งเสริมการเกษตรพิจารณาอนุมัติและจัดสรรงบประมาณ</w:t>
      </w:r>
    </w:p>
    <w:p w14:paraId="421FC1D3" w14:textId="10FA8221" w:rsidR="00C91457" w:rsidRPr="00C91457" w:rsidRDefault="0034477F" w:rsidP="00050C90">
      <w:pPr>
        <w:tabs>
          <w:tab w:val="left" w:pos="709"/>
          <w:tab w:val="left" w:pos="1701"/>
        </w:tabs>
        <w:spacing w:line="240" w:lineRule="auto"/>
        <w:ind w:firstLine="2127"/>
        <w:jc w:val="thaiDistribute"/>
        <w:rPr>
          <w:rFonts w:ascii="TH SarabunPSK" w:hAnsi="TH SarabunPSK" w:cs="TH SarabunPSK"/>
          <w:color w:val="000000" w:themeColor="text1"/>
          <w:cs/>
        </w:rPr>
      </w:pPr>
      <w:r w:rsidRPr="0034477F">
        <w:rPr>
          <w:rFonts w:ascii="TH SarabunPSK" w:hAnsi="TH SarabunPSK" w:cs="TH SarabunPSK" w:hint="cs"/>
          <w:b/>
          <w:bCs/>
          <w:cs/>
        </w:rPr>
        <w:t xml:space="preserve">งบประมาณ </w:t>
      </w:r>
      <w:r w:rsidRPr="0034477F">
        <w:rPr>
          <w:rFonts w:ascii="TH SarabunPSK" w:hAnsi="TH SarabunPSK" w:cs="TH SarabunPSK" w:hint="cs"/>
          <w:b/>
          <w:bCs/>
        </w:rPr>
        <w:t>:</w:t>
      </w:r>
      <w:r w:rsidRPr="0034477F">
        <w:rPr>
          <w:rFonts w:ascii="TH SarabunPSK" w:hAnsi="TH SarabunPSK" w:cs="TH SarabunPSK" w:hint="cs"/>
        </w:rPr>
        <w:t xml:space="preserve"> </w:t>
      </w:r>
      <w:r w:rsidRPr="00C3291E">
        <w:rPr>
          <w:rFonts w:ascii="TH SarabunPSK" w:hAnsi="TH SarabunPSK" w:cs="TH SarabunPSK" w:hint="cs"/>
          <w:spacing w:val="-10"/>
          <w:cs/>
        </w:rPr>
        <w:t xml:space="preserve">เพื่อใช้เป็นค่าใช้จ่ายในการพัฒนาศักยภาพ ศพก </w:t>
      </w:r>
      <w:r w:rsidR="006166BD">
        <w:rPr>
          <w:rFonts w:ascii="TH SarabunPSK" w:hAnsi="TH SarabunPSK" w:cs="TH SarabunPSK" w:hint="cs"/>
          <w:spacing w:val="-10"/>
          <w:cs/>
        </w:rPr>
        <w:t>สำหรับการ</w:t>
      </w:r>
      <w:r w:rsidRPr="00C3291E">
        <w:rPr>
          <w:rFonts w:ascii="TH SarabunPSK" w:hAnsi="TH SarabunPSK" w:cs="TH SarabunPSK" w:hint="cs"/>
          <w:spacing w:val="-10"/>
          <w:cs/>
        </w:rPr>
        <w:t>ปรับโ</w:t>
      </w:r>
      <w:r w:rsidRPr="00C3291E">
        <w:rPr>
          <w:rFonts w:ascii="TH SarabunPSK" w:hAnsi="TH SarabunPSK" w:cs="TH SarabunPSK"/>
          <w:spacing w:val="-10"/>
          <w:cs/>
        </w:rPr>
        <w:t>ครงสร้างพื้นฐาน</w:t>
      </w:r>
      <w:r w:rsidRPr="00C3291E">
        <w:rPr>
          <w:rFonts w:ascii="TH SarabunPSK" w:hAnsi="TH SarabunPSK" w:cs="TH SarabunPSK" w:hint="cs"/>
          <w:spacing w:val="-10"/>
          <w:cs/>
        </w:rPr>
        <w:t xml:space="preserve">ด้านการผลิตที่เกี่ยวข้องกับการรู้เท่าทันสภาพภูมิอากาศ </w:t>
      </w:r>
      <w:r w:rsidRPr="00C3291E">
        <w:rPr>
          <w:rFonts w:ascii="TH SarabunPSK" w:hAnsi="TH SarabunPSK" w:cs="TH SarabunPSK"/>
          <w:spacing w:val="-10"/>
        </w:rPr>
        <w:t xml:space="preserve"> </w:t>
      </w:r>
      <w:r w:rsidRPr="00C3291E">
        <w:rPr>
          <w:rFonts w:ascii="TH SarabunPSK" w:hAnsi="TH SarabunPSK" w:cs="TH SarabunPSK" w:hint="cs"/>
          <w:spacing w:val="-10"/>
          <w:cs/>
        </w:rPr>
        <w:t>การปรับปรุง</w:t>
      </w:r>
      <w:r w:rsidRPr="00C3291E">
        <w:rPr>
          <w:rFonts w:ascii="TH SarabunPSK" w:hAnsi="TH SarabunPSK" w:cs="TH SarabunPSK"/>
          <w:spacing w:val="-10"/>
          <w:cs/>
        </w:rPr>
        <w:t>ระบบ</w:t>
      </w:r>
      <w:r w:rsidR="00734BEB">
        <w:rPr>
          <w:rFonts w:ascii="TH SarabunPSK" w:hAnsi="TH SarabunPSK" w:cs="TH SarabunPSK" w:hint="cs"/>
          <w:spacing w:val="-10"/>
          <w:cs/>
        </w:rPr>
        <w:t>น้ำ</w:t>
      </w:r>
      <w:r w:rsidRPr="00C3291E">
        <w:rPr>
          <w:rFonts w:ascii="TH SarabunPSK" w:hAnsi="TH SarabunPSK" w:cs="TH SarabunPSK"/>
          <w:spacing w:val="-10"/>
          <w:cs/>
        </w:rPr>
        <w:t xml:space="preserve"> เช่น สปริงเกอร์ ท่อ </w:t>
      </w:r>
      <w:r w:rsidRPr="00C3291E">
        <w:rPr>
          <w:rFonts w:ascii="TH SarabunPSK" w:hAnsi="TH SarabunPSK" w:cs="TH SarabunPSK"/>
          <w:spacing w:val="-10"/>
        </w:rPr>
        <w:t xml:space="preserve">PVC </w:t>
      </w:r>
      <w:r w:rsidRPr="00C3291E">
        <w:rPr>
          <w:rFonts w:ascii="TH SarabunPSK" w:hAnsi="TH SarabunPSK" w:cs="TH SarabunPSK"/>
          <w:spacing w:val="-10"/>
          <w:cs/>
        </w:rPr>
        <w:t xml:space="preserve">มินิสปริงเกอร์ </w:t>
      </w:r>
      <w:r w:rsidR="00C91457">
        <w:rPr>
          <w:rFonts w:ascii="TH SarabunPSK" w:hAnsi="TH SarabunPSK" w:cs="TH SarabunPSK"/>
          <w:spacing w:val="-10"/>
          <w:cs/>
        </w:rPr>
        <w:br/>
      </w:r>
      <w:r w:rsidRPr="00C3291E">
        <w:rPr>
          <w:rFonts w:ascii="TH SarabunPSK" w:hAnsi="TH SarabunPSK" w:cs="TH SarabunPSK"/>
          <w:spacing w:val="-10"/>
          <w:cs/>
        </w:rPr>
        <w:t>มุ้งกันแมลงและพลาสติกคลุมโรงเรือน</w:t>
      </w:r>
      <w:r w:rsidR="00734BEB">
        <w:rPr>
          <w:rFonts w:ascii="TH SarabunPSK" w:hAnsi="TH SarabunPSK" w:cs="TH SarabunPSK" w:hint="cs"/>
          <w:spacing w:val="-10"/>
          <w:cs/>
        </w:rPr>
        <w:t xml:space="preserve"> </w:t>
      </w:r>
      <w:r w:rsidRPr="00C3291E">
        <w:rPr>
          <w:rFonts w:ascii="TH SarabunPSK" w:hAnsi="TH SarabunPSK" w:cs="TH SarabunPSK"/>
          <w:spacing w:val="-10"/>
          <w:cs/>
        </w:rPr>
        <w:t>ชุดตรวจวิเคราะห์ดินเพื่อส่งเสริมการใช้ปุ๋ยตามค่าวิเคราะห์ดิน ร่วมกับ</w:t>
      </w:r>
      <w:r w:rsidR="00C3291E">
        <w:rPr>
          <w:rFonts w:ascii="TH SarabunPSK" w:hAnsi="TH SarabunPSK" w:cs="TH SarabunPSK"/>
          <w:spacing w:val="-10"/>
          <w:cs/>
        </w:rPr>
        <w:br/>
      </w:r>
      <w:r w:rsidRPr="00C3291E">
        <w:rPr>
          <w:rFonts w:ascii="TH SarabunPSK" w:hAnsi="TH SarabunPSK" w:cs="TH SarabunPSK"/>
          <w:spacing w:val="-10"/>
          <w:cs/>
        </w:rPr>
        <w:t>สารปรับปรุงดิน มูลสัตว์ กากน้ำตาล และสนับสนุนชีวภัณฑ์กำจัดศัตรูพืช เช่น เชื้อราไตรโคเดอร์มา ป้ายองค์ความรู้ประจำ</w:t>
      </w:r>
      <w:r w:rsidR="00C91457">
        <w:rPr>
          <w:rFonts w:ascii="TH SarabunPSK" w:hAnsi="TH SarabunPSK" w:cs="TH SarabunPSK"/>
          <w:spacing w:val="-10"/>
          <w:cs/>
        </w:rPr>
        <w:br/>
      </w:r>
      <w:r w:rsidRPr="00C91457">
        <w:rPr>
          <w:rFonts w:ascii="TH SarabunPSK" w:hAnsi="TH SarabunPSK" w:cs="TH SarabunPSK"/>
          <w:color w:val="000000" w:themeColor="text1"/>
          <w:spacing w:val="-10"/>
          <w:cs/>
        </w:rPr>
        <w:t xml:space="preserve">ฐานเรียนรู้ และจุดถ่ายทอดเทคโนโลยี </w:t>
      </w:r>
      <w:r w:rsidRPr="00C91457">
        <w:rPr>
          <w:rFonts w:ascii="TH SarabunPSK" w:hAnsi="TH SarabunPSK" w:cs="TH SarabunPSK"/>
          <w:color w:val="000000" w:themeColor="text1"/>
          <w:spacing w:val="-10"/>
        </w:rPr>
        <w:t xml:space="preserve">CSA </w:t>
      </w:r>
      <w:r w:rsidRPr="00C91457">
        <w:rPr>
          <w:rFonts w:ascii="TH SarabunPSK" w:hAnsi="TH SarabunPSK" w:cs="TH SarabunPSK"/>
          <w:color w:val="000000" w:themeColor="text1"/>
          <w:spacing w:val="-10"/>
          <w:cs/>
        </w:rPr>
        <w:t>ที่</w:t>
      </w:r>
      <w:r w:rsidR="00734BEB" w:rsidRPr="00C91457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285FBD" w:rsidRPr="00C91457">
        <w:rPr>
          <w:rFonts w:ascii="TH SarabunPSK" w:hAnsi="TH SarabunPSK" w:cs="TH SarabunPSK" w:hint="cs"/>
          <w:color w:val="000000" w:themeColor="text1"/>
          <w:cs/>
        </w:rPr>
        <w:t>และค่าใช้จ่ายอื่นๆที่เกี่ยวข้องกับการทำการเกษตรที่เท่าทัน</w:t>
      </w:r>
      <w:r w:rsidR="00C91457" w:rsidRPr="00C91457">
        <w:rPr>
          <w:rFonts w:ascii="TH SarabunPSK" w:hAnsi="TH SarabunPSK" w:cs="TH SarabunPSK"/>
          <w:color w:val="000000" w:themeColor="text1"/>
          <w:cs/>
        </w:rPr>
        <w:br/>
      </w:r>
      <w:r w:rsidR="00285FBD" w:rsidRPr="00C91457">
        <w:rPr>
          <w:rFonts w:ascii="TH SarabunPSK" w:hAnsi="TH SarabunPSK" w:cs="TH SarabunPSK" w:hint="cs"/>
          <w:color w:val="000000" w:themeColor="text1"/>
          <w:cs/>
        </w:rPr>
        <w:t>ต่อการเปลี่ยนแปลงสภาพภูมิอากาศ</w:t>
      </w:r>
    </w:p>
    <w:p w14:paraId="1563784A" w14:textId="77777777" w:rsidR="005F4577" w:rsidRPr="00C3291E" w:rsidRDefault="005F4577" w:rsidP="00AA2E38">
      <w:pPr>
        <w:tabs>
          <w:tab w:val="left" w:pos="709"/>
          <w:tab w:val="left" w:pos="1701"/>
        </w:tabs>
        <w:spacing w:line="240" w:lineRule="auto"/>
        <w:jc w:val="thaiDistribute"/>
        <w:rPr>
          <w:rFonts w:ascii="TH SarabunPSK" w:hAnsi="TH SarabunPSK" w:cs="TH SarabunPSK"/>
          <w:b/>
          <w:bCs/>
          <w:color w:val="EE0000"/>
        </w:rPr>
      </w:pPr>
      <w:r w:rsidRPr="005F4577">
        <w:rPr>
          <w:rFonts w:ascii="TH SarabunPSK" w:hAnsi="TH SarabunPSK" w:cs="TH SarabunPSK"/>
          <w:color w:val="000000"/>
          <w:cs/>
        </w:rPr>
        <w:tab/>
      </w:r>
      <w:r w:rsidRPr="005F4577">
        <w:rPr>
          <w:rFonts w:ascii="TH SarabunPSK" w:hAnsi="TH SarabunPSK" w:cs="TH SarabunPSK"/>
          <w:color w:val="000000"/>
          <w:cs/>
        </w:rPr>
        <w:tab/>
      </w:r>
      <w:r w:rsidRPr="00C3291E">
        <w:rPr>
          <w:rFonts w:ascii="TH SarabunPSK" w:hAnsi="TH SarabunPSK" w:cs="TH SarabunPSK"/>
          <w:b/>
          <w:bCs/>
          <w:color w:val="000000"/>
          <w:cs/>
        </w:rPr>
        <w:t>3) พัฒนาแปลงต้นแบบพันธุ์พืชที่ดี ศพก.หลัก 30 ศูนย์</w:t>
      </w:r>
    </w:p>
    <w:p w14:paraId="5F7585CB" w14:textId="4C92E049" w:rsidR="00855064" w:rsidRPr="004C4C9D" w:rsidRDefault="004C4C9D" w:rsidP="00E53622">
      <w:pPr>
        <w:spacing w:line="240" w:lineRule="auto"/>
        <w:ind w:firstLine="1985"/>
        <w:jc w:val="thaiDistribute"/>
        <w:rPr>
          <w:rFonts w:ascii="TH SarabunPSK" w:hAnsi="TH SarabunPSK" w:cs="TH SarabunPSK"/>
          <w:sz w:val="24"/>
        </w:rPr>
      </w:pPr>
      <w:r w:rsidRPr="007258D6">
        <w:rPr>
          <w:rFonts w:ascii="TH SarabunPSK" w:hAnsi="TH SarabunPSK" w:cs="TH SarabunPSK" w:hint="cs"/>
          <w:cs/>
        </w:rPr>
        <w:t>เพื่อพัฒนาศักยภาพ ศพก. ให้เป็นศูนย์กลางการผลิตและการกระจายพันธุ์พืชคุณภาพดี</w:t>
      </w:r>
      <w:r w:rsidR="007258D6">
        <w:rPr>
          <w:rFonts w:ascii="TH SarabunPSK" w:hAnsi="TH SarabunPSK" w:cs="TH SarabunPSK"/>
          <w:cs/>
        </w:rPr>
        <w:br/>
      </w:r>
      <w:r w:rsidRPr="007258D6">
        <w:rPr>
          <w:rFonts w:ascii="TH SarabunPSK" w:hAnsi="TH SarabunPSK" w:cs="TH SarabunPSK" w:hint="cs"/>
          <w:cs/>
        </w:rPr>
        <w:t>สู่ชุมชน</w:t>
      </w:r>
      <w:r w:rsidRPr="007258D6">
        <w:rPr>
          <w:rFonts w:ascii="TH SarabunPSK" w:hAnsi="TH SarabunPSK" w:cs="TH SarabunPSK" w:hint="cs"/>
          <w:color w:val="EE0000"/>
          <w:cs/>
        </w:rPr>
        <w:t xml:space="preserve"> </w:t>
      </w:r>
      <w:r w:rsidRPr="007258D6">
        <w:rPr>
          <w:rFonts w:ascii="TH SarabunPSK" w:hAnsi="TH SarabunPSK" w:cs="TH SarabunPSK" w:hint="cs"/>
          <w:cs/>
        </w:rPr>
        <w:t>และขยายการใช้พันธุ์พืชที่ดีสู่พื้นที่การผลิตสินค้าเกษตรของชุมชน</w:t>
      </w:r>
      <w:r>
        <w:rPr>
          <w:rFonts w:hint="cs"/>
          <w:cs/>
        </w:rPr>
        <w:t xml:space="preserve"> </w:t>
      </w:r>
      <w:r>
        <w:rPr>
          <w:rFonts w:ascii="TH SarabunPSK" w:hAnsi="TH SarabunPSK" w:cs="TH SarabunPSK" w:hint="cs"/>
          <w:sz w:val="24"/>
          <w:cs/>
        </w:rPr>
        <w:t>โดยมี</w:t>
      </w:r>
      <w:r w:rsidRPr="004C4C9D">
        <w:rPr>
          <w:rFonts w:ascii="TH SarabunPSK" w:hAnsi="TH SarabunPSK" w:cs="TH SarabunPSK" w:hint="cs"/>
          <w:sz w:val="24"/>
          <w:cs/>
        </w:rPr>
        <w:t xml:space="preserve">หลักเกณฑ์ในการพิจารณา ศพก. </w:t>
      </w:r>
      <w:r w:rsidR="00C3291E">
        <w:rPr>
          <w:rFonts w:ascii="TH SarabunPSK" w:hAnsi="TH SarabunPSK" w:cs="TH SarabunPSK"/>
          <w:sz w:val="24"/>
          <w:cs/>
        </w:rPr>
        <w:br/>
      </w:r>
      <w:r w:rsidRPr="004C4C9D">
        <w:rPr>
          <w:rFonts w:ascii="TH SarabunPSK" w:hAnsi="TH SarabunPSK" w:cs="TH SarabunPSK" w:hint="cs"/>
          <w:sz w:val="24"/>
          <w:cs/>
        </w:rPr>
        <w:t>ที่เข้าร่วมการพัฒนาแปลงพันธุ์พืชที่ดี มีดังนี้</w:t>
      </w:r>
    </w:p>
    <w:p w14:paraId="185F4428" w14:textId="19C07541" w:rsidR="004C4C9D" w:rsidRPr="004C4C9D" w:rsidRDefault="004C4C9D" w:rsidP="00C91457">
      <w:pPr>
        <w:pStyle w:val="ListParagraph"/>
        <w:numPr>
          <w:ilvl w:val="0"/>
          <w:numId w:val="26"/>
        </w:numPr>
        <w:spacing w:line="240" w:lineRule="auto"/>
        <w:ind w:left="0" w:firstLine="1985"/>
        <w:jc w:val="thaiDistribute"/>
        <w:rPr>
          <w:rFonts w:ascii="TH SarabunPSK" w:hAnsi="TH SarabunPSK" w:cs="TH SarabunPSK"/>
          <w:spacing w:val="-10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4C4C9D">
        <w:rPr>
          <w:rFonts w:ascii="TH SarabunPSK" w:hAnsi="TH SarabunPSK" w:cs="TH SarabunPSK" w:hint="cs"/>
          <w:spacing w:val="-10"/>
          <w:sz w:val="24"/>
          <w:szCs w:val="32"/>
          <w:cs/>
        </w:rPr>
        <w:t xml:space="preserve">ศพก. ต้องมีความพร้อมของสภาพพื้นที่ที่เหมาะสมในการทำแปลงพันธุ์พืชที่ดีตามชนิดพืชนั้น ๆ </w:t>
      </w:r>
    </w:p>
    <w:p w14:paraId="19C67452" w14:textId="075F0DAB" w:rsidR="004C4C9D" w:rsidRDefault="004C4C9D" w:rsidP="00C91457">
      <w:pPr>
        <w:pStyle w:val="ListParagraph"/>
        <w:numPr>
          <w:ilvl w:val="0"/>
          <w:numId w:val="26"/>
        </w:numPr>
        <w:spacing w:line="240" w:lineRule="auto"/>
        <w:ind w:left="0" w:firstLine="1985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มีระบบการให้น้ำในแปลงพันธุ์พืช</w:t>
      </w:r>
    </w:p>
    <w:p w14:paraId="6D6933B2" w14:textId="6CC29421" w:rsidR="004C4C9D" w:rsidRDefault="004C4C9D" w:rsidP="00C91457">
      <w:pPr>
        <w:pStyle w:val="ListParagraph"/>
        <w:numPr>
          <w:ilvl w:val="0"/>
          <w:numId w:val="26"/>
        </w:numPr>
        <w:spacing w:line="240" w:lineRule="auto"/>
        <w:ind w:left="0" w:firstLine="1985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เกษตรกรต้นแบบมีความรู้ และประสบการณ์การขยายพันธุ์พืช และผลิตพืช</w:t>
      </w:r>
      <w:r w:rsidR="00C91457">
        <w:rPr>
          <w:rFonts w:ascii="TH SarabunPSK" w:hAnsi="TH SarabunPSK" w:cs="TH SarabunPSK"/>
          <w:sz w:val="24"/>
          <w:szCs w:val="32"/>
          <w:cs/>
        </w:rPr>
        <w:br/>
      </w:r>
      <w:r>
        <w:rPr>
          <w:rFonts w:ascii="TH SarabunPSK" w:hAnsi="TH SarabunPSK" w:cs="TH SarabunPSK" w:hint="cs"/>
          <w:sz w:val="24"/>
          <w:szCs w:val="32"/>
          <w:cs/>
        </w:rPr>
        <w:t>ชนิดที่เกษตรกรเลือก</w:t>
      </w:r>
    </w:p>
    <w:p w14:paraId="77F11F8F" w14:textId="063BA243" w:rsidR="004C4C9D" w:rsidRPr="00AA2E38" w:rsidRDefault="004C4C9D" w:rsidP="00C91457">
      <w:pPr>
        <w:pStyle w:val="ListParagraph"/>
        <w:numPr>
          <w:ilvl w:val="0"/>
          <w:numId w:val="26"/>
        </w:numPr>
        <w:spacing w:line="240" w:lineRule="auto"/>
        <w:ind w:left="0" w:firstLine="1985"/>
        <w:jc w:val="thaiDistribute"/>
        <w:rPr>
          <w:rFonts w:ascii="TH SarabunPSK" w:hAnsi="TH SarabunPSK" w:cs="TH SarabunPSK"/>
          <w:spacing w:val="-8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AA2E38">
        <w:rPr>
          <w:rFonts w:ascii="TH SarabunPSK" w:hAnsi="TH SarabunPSK" w:cs="TH SarabunPSK" w:hint="cs"/>
          <w:spacing w:val="-8"/>
          <w:sz w:val="24"/>
          <w:szCs w:val="32"/>
          <w:cs/>
        </w:rPr>
        <w:t>พันธุ์พืช/ชนิดพืชที่เกษตรกรเลือกต้องเป็นพืชมูลค่าสูง</w:t>
      </w:r>
      <w:r w:rsidRPr="00AA2E38">
        <w:rPr>
          <w:rFonts w:ascii="TH SarabunPSK" w:hAnsi="TH SarabunPSK" w:cs="TH SarabunPSK"/>
          <w:spacing w:val="-8"/>
          <w:sz w:val="24"/>
          <w:szCs w:val="32"/>
        </w:rPr>
        <w:t>/</w:t>
      </w:r>
      <w:r w:rsidRPr="00AA2E38">
        <w:rPr>
          <w:rFonts w:ascii="TH SarabunPSK" w:hAnsi="TH SarabunPSK" w:cs="TH SarabunPSK" w:hint="cs"/>
          <w:spacing w:val="-8"/>
          <w:sz w:val="24"/>
          <w:szCs w:val="32"/>
          <w:cs/>
        </w:rPr>
        <w:t>พืชเศรษฐกิจ/พันธุ์พืช</w:t>
      </w:r>
      <w:r w:rsidRPr="00AA2E38">
        <w:rPr>
          <w:rFonts w:ascii="TH SarabunPSK" w:hAnsi="TH SarabunPSK" w:cs="TH SarabunPSK"/>
          <w:spacing w:val="-8"/>
          <w:sz w:val="24"/>
          <w:szCs w:val="32"/>
          <w:cs/>
        </w:rPr>
        <w:br/>
      </w:r>
      <w:r w:rsidRPr="00AA2E38">
        <w:rPr>
          <w:rFonts w:ascii="TH SarabunPSK" w:hAnsi="TH SarabunPSK" w:cs="TH SarabunPSK" w:hint="cs"/>
          <w:spacing w:val="-8"/>
          <w:sz w:val="24"/>
          <w:szCs w:val="32"/>
          <w:cs/>
        </w:rPr>
        <w:t>ที่มีความต้านทานโรค/แมลง และที่เป็นที่ต้องการของชุมชน</w:t>
      </w:r>
      <w:r w:rsidRPr="00AA2E38">
        <w:rPr>
          <w:rFonts w:ascii="TH SarabunPSK" w:hAnsi="TH SarabunPSK" w:cs="TH SarabunPSK"/>
          <w:spacing w:val="-8"/>
          <w:sz w:val="24"/>
          <w:szCs w:val="32"/>
        </w:rPr>
        <w:t xml:space="preserve"> </w:t>
      </w:r>
      <w:r w:rsidRPr="00AA2E38">
        <w:rPr>
          <w:rFonts w:ascii="TH SarabunPSK" w:hAnsi="TH SarabunPSK" w:cs="TH SarabunPSK" w:hint="cs"/>
          <w:spacing w:val="-8"/>
          <w:sz w:val="24"/>
          <w:szCs w:val="32"/>
          <w:cs/>
        </w:rPr>
        <w:t>เช่น กาแฟ มันสำปะหลังต้นทานใบด่าง อ้อยปลอดโรค เป็นต้น</w:t>
      </w:r>
    </w:p>
    <w:p w14:paraId="7854A05D" w14:textId="02D238AC" w:rsidR="004C4C9D" w:rsidRDefault="004C4C9D" w:rsidP="00C91457">
      <w:pPr>
        <w:pStyle w:val="ListParagraph"/>
        <w:numPr>
          <w:ilvl w:val="0"/>
          <w:numId w:val="26"/>
        </w:numPr>
        <w:spacing w:line="240" w:lineRule="auto"/>
        <w:ind w:firstLine="1264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มีพื้นที่เป้าหมายในการขยายพันธุ์พืชที่ดีสู่ชุมชน</w:t>
      </w:r>
    </w:p>
    <w:p w14:paraId="55778C74" w14:textId="5609E756" w:rsidR="007E2675" w:rsidRDefault="004C4C9D" w:rsidP="004C4C9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โดยมี</w:t>
      </w:r>
      <w:r w:rsidRPr="004C4C9D">
        <w:rPr>
          <w:rFonts w:ascii="TH SarabunPSK" w:hAnsi="TH SarabunPSK" w:cs="TH SarabunPSK" w:hint="cs"/>
          <w:cs/>
        </w:rPr>
        <w:t>เป้าหมายพัฒนาแปลงต้นแบบพันธุ์พืชที่ดี ศพก.หลัก จำนวน 30 ศูนย์</w:t>
      </w:r>
      <w:r w:rsidRPr="004C4C9D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ดังนี้</w:t>
      </w:r>
    </w:p>
    <w:p w14:paraId="0E92D563" w14:textId="77777777" w:rsidR="00C91457" w:rsidRDefault="00C91457" w:rsidP="004C4C9D">
      <w:pPr>
        <w:rPr>
          <w:rFonts w:ascii="TH SarabunPSK" w:hAnsi="TH SarabunPSK" w:cs="TH SarabunPSK"/>
        </w:rPr>
      </w:pPr>
    </w:p>
    <w:p w14:paraId="27D2C2D9" w14:textId="77777777" w:rsidR="00FE2632" w:rsidRDefault="00FE2632" w:rsidP="004C4C9D">
      <w:pPr>
        <w:rPr>
          <w:rFonts w:ascii="TH SarabunPSK" w:hAnsi="TH SarabunPSK" w:cs="TH SarabunPSK"/>
        </w:rPr>
      </w:pPr>
    </w:p>
    <w:p w14:paraId="51F6BF68" w14:textId="77777777" w:rsidR="00FE2632" w:rsidRPr="004C4C9D" w:rsidRDefault="00FE2632" w:rsidP="004C4C9D">
      <w:pPr>
        <w:rPr>
          <w:rFonts w:ascii="TH SarabunPSK" w:hAnsi="TH SarabunPSK" w:cs="TH SarabunPSK" w:hint="cs"/>
          <w:cs/>
        </w:rPr>
      </w:pPr>
    </w:p>
    <w:tbl>
      <w:tblPr>
        <w:tblStyle w:val="TableGrid"/>
        <w:tblW w:w="9016" w:type="dxa"/>
        <w:tblInd w:w="617" w:type="dxa"/>
        <w:tblLook w:val="04A0" w:firstRow="1" w:lastRow="0" w:firstColumn="1" w:lastColumn="0" w:noHBand="0" w:noVBand="1"/>
      </w:tblPr>
      <w:tblGrid>
        <w:gridCol w:w="562"/>
        <w:gridCol w:w="5449"/>
        <w:gridCol w:w="3005"/>
      </w:tblGrid>
      <w:tr w:rsidR="004C4C9D" w:rsidRPr="00DB6145" w14:paraId="087932E0" w14:textId="77777777" w:rsidTr="00D216B2">
        <w:trPr>
          <w:trHeight w:val="380"/>
        </w:trPr>
        <w:tc>
          <w:tcPr>
            <w:tcW w:w="562" w:type="dxa"/>
            <w:vAlign w:val="center"/>
          </w:tcPr>
          <w:p w14:paraId="7017A73B" w14:textId="77777777" w:rsidR="004C4C9D" w:rsidRPr="007258D6" w:rsidRDefault="004C4C9D" w:rsidP="004C4C9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7258D6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5449" w:type="dxa"/>
            <w:vAlign w:val="center"/>
          </w:tcPr>
          <w:p w14:paraId="56777167" w14:textId="77777777" w:rsidR="004C4C9D" w:rsidRPr="007258D6" w:rsidRDefault="004C4C9D" w:rsidP="004C4C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258D6">
              <w:rPr>
                <w:rFonts w:ascii="TH SarabunPSK" w:hAnsi="TH SarabunPSK" w:cs="TH SarabunPSK" w:hint="cs"/>
                <w:b/>
                <w:bCs/>
                <w:cs/>
              </w:rPr>
              <w:t>หน่วยงาน</w:t>
            </w:r>
          </w:p>
        </w:tc>
        <w:tc>
          <w:tcPr>
            <w:tcW w:w="3005" w:type="dxa"/>
            <w:vAlign w:val="center"/>
          </w:tcPr>
          <w:p w14:paraId="3F4656B5" w14:textId="31E7FFA2" w:rsidR="004C4C9D" w:rsidRPr="007258D6" w:rsidRDefault="004C4C9D" w:rsidP="004C4C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258D6">
              <w:rPr>
                <w:rFonts w:ascii="TH SarabunPSK" w:hAnsi="TH SarabunPSK" w:cs="TH SarabunPSK" w:hint="cs"/>
                <w:b/>
                <w:bCs/>
                <w:cs/>
              </w:rPr>
              <w:t>จำนวน ศพก.เป้าหมาย (ศูนย์)</w:t>
            </w:r>
          </w:p>
        </w:tc>
      </w:tr>
      <w:tr w:rsidR="004C4C9D" w:rsidRPr="00DB6145" w14:paraId="2E13D98C" w14:textId="77777777" w:rsidTr="00D216B2">
        <w:trPr>
          <w:trHeight w:val="372"/>
        </w:trPr>
        <w:tc>
          <w:tcPr>
            <w:tcW w:w="562" w:type="dxa"/>
          </w:tcPr>
          <w:p w14:paraId="2CA17C0A" w14:textId="77777777" w:rsidR="004C4C9D" w:rsidRPr="00DB6145" w:rsidRDefault="004C4C9D" w:rsidP="004C4C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</w:t>
            </w:r>
          </w:p>
        </w:tc>
        <w:tc>
          <w:tcPr>
            <w:tcW w:w="5449" w:type="dxa"/>
          </w:tcPr>
          <w:p w14:paraId="4A205C1B" w14:textId="77777777" w:rsidR="004C4C9D" w:rsidRPr="00DB6145" w:rsidRDefault="004C4C9D" w:rsidP="004C4C9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สำนักงานส่งเสริมและพัฒนาการเกษตรที่ 1 จังหวัดชัยนาท</w:t>
            </w:r>
          </w:p>
        </w:tc>
        <w:tc>
          <w:tcPr>
            <w:tcW w:w="3005" w:type="dxa"/>
          </w:tcPr>
          <w:p w14:paraId="567A54CB" w14:textId="77777777" w:rsidR="004C4C9D" w:rsidRPr="00DB6145" w:rsidRDefault="004C4C9D" w:rsidP="004C4C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</w:tc>
      </w:tr>
      <w:tr w:rsidR="004C4C9D" w:rsidRPr="00DB6145" w14:paraId="462A6DC1" w14:textId="77777777" w:rsidTr="00D216B2">
        <w:trPr>
          <w:trHeight w:val="364"/>
        </w:trPr>
        <w:tc>
          <w:tcPr>
            <w:tcW w:w="562" w:type="dxa"/>
          </w:tcPr>
          <w:p w14:paraId="4A8D959E" w14:textId="77777777" w:rsidR="004C4C9D" w:rsidRPr="00DB6145" w:rsidRDefault="004C4C9D" w:rsidP="004C4C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</w:t>
            </w:r>
          </w:p>
        </w:tc>
        <w:tc>
          <w:tcPr>
            <w:tcW w:w="5449" w:type="dxa"/>
          </w:tcPr>
          <w:p w14:paraId="34B1AC5C" w14:textId="77777777" w:rsidR="004C4C9D" w:rsidRPr="00DB6145" w:rsidRDefault="004C4C9D" w:rsidP="004C4C9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สำนักงานส่งเสริมและพัฒนาการเกษตรที่</w:t>
            </w:r>
            <w:r>
              <w:rPr>
                <w:rFonts w:ascii="TH SarabunPSK" w:hAnsi="TH SarabunPSK" w:cs="TH SarabunPSK"/>
              </w:rPr>
              <w:t xml:space="preserve"> 2 </w:t>
            </w:r>
            <w:r>
              <w:rPr>
                <w:rFonts w:ascii="TH SarabunPSK" w:hAnsi="TH SarabunPSK" w:cs="TH SarabunPSK" w:hint="cs"/>
                <w:cs/>
              </w:rPr>
              <w:t>จังหวัดราชบุรี</w:t>
            </w:r>
          </w:p>
        </w:tc>
        <w:tc>
          <w:tcPr>
            <w:tcW w:w="3005" w:type="dxa"/>
          </w:tcPr>
          <w:p w14:paraId="1F2E16B9" w14:textId="77777777" w:rsidR="004C4C9D" w:rsidRPr="00DB6145" w:rsidRDefault="004C4C9D" w:rsidP="004C4C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</w:tr>
      <w:tr w:rsidR="004C4C9D" w:rsidRPr="00DB6145" w14:paraId="1F044EB3" w14:textId="77777777" w:rsidTr="00D216B2">
        <w:trPr>
          <w:trHeight w:val="355"/>
        </w:trPr>
        <w:tc>
          <w:tcPr>
            <w:tcW w:w="562" w:type="dxa"/>
          </w:tcPr>
          <w:p w14:paraId="64C167F1" w14:textId="77777777" w:rsidR="004C4C9D" w:rsidRPr="00DB6145" w:rsidRDefault="004C4C9D" w:rsidP="004C4C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</w:t>
            </w:r>
          </w:p>
        </w:tc>
        <w:tc>
          <w:tcPr>
            <w:tcW w:w="5449" w:type="dxa"/>
          </w:tcPr>
          <w:p w14:paraId="6ABD78CB" w14:textId="77777777" w:rsidR="004C4C9D" w:rsidRPr="00DB6145" w:rsidRDefault="004C4C9D" w:rsidP="004C4C9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สำนักงานส่งเสริมและพัฒนาการเกษตรที่ 3 จังหวัดระยอง</w:t>
            </w:r>
          </w:p>
        </w:tc>
        <w:tc>
          <w:tcPr>
            <w:tcW w:w="3005" w:type="dxa"/>
          </w:tcPr>
          <w:p w14:paraId="01CFE156" w14:textId="77777777" w:rsidR="004C4C9D" w:rsidRPr="00DB6145" w:rsidRDefault="004C4C9D" w:rsidP="004C4C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</w:tc>
      </w:tr>
      <w:tr w:rsidR="004C4C9D" w:rsidRPr="00DB6145" w14:paraId="45E465A1" w14:textId="77777777" w:rsidTr="00D216B2">
        <w:trPr>
          <w:trHeight w:val="362"/>
        </w:trPr>
        <w:tc>
          <w:tcPr>
            <w:tcW w:w="562" w:type="dxa"/>
          </w:tcPr>
          <w:p w14:paraId="034BF430" w14:textId="77777777" w:rsidR="004C4C9D" w:rsidRPr="00DB6145" w:rsidRDefault="004C4C9D" w:rsidP="004C4C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</w:t>
            </w:r>
          </w:p>
        </w:tc>
        <w:tc>
          <w:tcPr>
            <w:tcW w:w="5449" w:type="dxa"/>
          </w:tcPr>
          <w:p w14:paraId="13E380AD" w14:textId="77777777" w:rsidR="004C4C9D" w:rsidRPr="00DB6145" w:rsidRDefault="004C4C9D" w:rsidP="004C4C9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สำนักงานส่งเสริมและพัฒนาการเกษตรที่ 4 จังหวัดขอนแก่น</w:t>
            </w:r>
          </w:p>
        </w:tc>
        <w:tc>
          <w:tcPr>
            <w:tcW w:w="3005" w:type="dxa"/>
          </w:tcPr>
          <w:p w14:paraId="19CC18E9" w14:textId="77777777" w:rsidR="004C4C9D" w:rsidRPr="00DB6145" w:rsidRDefault="004C4C9D" w:rsidP="004C4C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11</w:t>
            </w:r>
          </w:p>
        </w:tc>
      </w:tr>
      <w:tr w:rsidR="004C4C9D" w:rsidRPr="00DB6145" w14:paraId="25D33C64" w14:textId="77777777" w:rsidTr="00D216B2">
        <w:trPr>
          <w:trHeight w:val="354"/>
        </w:trPr>
        <w:tc>
          <w:tcPr>
            <w:tcW w:w="562" w:type="dxa"/>
          </w:tcPr>
          <w:p w14:paraId="661BBA29" w14:textId="77777777" w:rsidR="004C4C9D" w:rsidRPr="00DB6145" w:rsidRDefault="004C4C9D" w:rsidP="004C4C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5.</w:t>
            </w:r>
          </w:p>
        </w:tc>
        <w:tc>
          <w:tcPr>
            <w:tcW w:w="5449" w:type="dxa"/>
          </w:tcPr>
          <w:p w14:paraId="50C1AD95" w14:textId="77777777" w:rsidR="004C4C9D" w:rsidRPr="00DB6145" w:rsidRDefault="004C4C9D" w:rsidP="004C4C9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สำนักงานส่งเสริมและพัฒนาการเกษตรที่ 5 จังหวัดสงขลา</w:t>
            </w:r>
          </w:p>
        </w:tc>
        <w:tc>
          <w:tcPr>
            <w:tcW w:w="3005" w:type="dxa"/>
          </w:tcPr>
          <w:p w14:paraId="312CFC2E" w14:textId="77777777" w:rsidR="004C4C9D" w:rsidRPr="00DB6145" w:rsidRDefault="004C4C9D" w:rsidP="004C4C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</w:tr>
      <w:tr w:rsidR="004C4C9D" w:rsidRPr="00DB6145" w14:paraId="7033E625" w14:textId="77777777" w:rsidTr="00D216B2">
        <w:trPr>
          <w:trHeight w:val="360"/>
        </w:trPr>
        <w:tc>
          <w:tcPr>
            <w:tcW w:w="562" w:type="dxa"/>
          </w:tcPr>
          <w:p w14:paraId="33C08D57" w14:textId="77777777" w:rsidR="004C4C9D" w:rsidRPr="00DB6145" w:rsidRDefault="004C4C9D" w:rsidP="004C4C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6.</w:t>
            </w:r>
          </w:p>
        </w:tc>
        <w:tc>
          <w:tcPr>
            <w:tcW w:w="5449" w:type="dxa"/>
          </w:tcPr>
          <w:p w14:paraId="7CFB013E" w14:textId="77777777" w:rsidR="004C4C9D" w:rsidRPr="00DB6145" w:rsidRDefault="004C4C9D" w:rsidP="004C4C9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สำนักงานส่งเสริมและพัฒนาการเกษตรที่ 6 จังหวัดเชียงใหม่</w:t>
            </w:r>
          </w:p>
        </w:tc>
        <w:tc>
          <w:tcPr>
            <w:tcW w:w="3005" w:type="dxa"/>
          </w:tcPr>
          <w:p w14:paraId="446BA208" w14:textId="77777777" w:rsidR="004C4C9D" w:rsidRPr="00DB6145" w:rsidRDefault="004C4C9D" w:rsidP="004C4C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</w:p>
        </w:tc>
      </w:tr>
      <w:tr w:rsidR="004C4C9D" w:rsidRPr="00DB6145" w14:paraId="06E3CEAF" w14:textId="77777777" w:rsidTr="00D216B2">
        <w:trPr>
          <w:trHeight w:val="352"/>
        </w:trPr>
        <w:tc>
          <w:tcPr>
            <w:tcW w:w="562" w:type="dxa"/>
          </w:tcPr>
          <w:p w14:paraId="12110019" w14:textId="77777777" w:rsidR="004C4C9D" w:rsidRPr="00DB6145" w:rsidRDefault="004C4C9D" w:rsidP="004C4C9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9" w:type="dxa"/>
          </w:tcPr>
          <w:p w14:paraId="313D6CB7" w14:textId="77777777" w:rsidR="004C4C9D" w:rsidRPr="007258D6" w:rsidRDefault="004C4C9D" w:rsidP="009A27B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7258D6">
              <w:rPr>
                <w:rFonts w:ascii="TH SarabunPSK" w:hAnsi="TH SarabunPSK" w:cs="TH SarabunPSK" w:hint="cs"/>
                <w:b/>
                <w:bCs/>
                <w:cs/>
              </w:rPr>
              <w:t>รวมทั้งหมด</w:t>
            </w:r>
          </w:p>
        </w:tc>
        <w:tc>
          <w:tcPr>
            <w:tcW w:w="3005" w:type="dxa"/>
          </w:tcPr>
          <w:p w14:paraId="1C8073B6" w14:textId="77777777" w:rsidR="004C4C9D" w:rsidRPr="007258D6" w:rsidRDefault="004C4C9D" w:rsidP="004C4C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258D6">
              <w:rPr>
                <w:rFonts w:ascii="TH SarabunPSK" w:hAnsi="TH SarabunPSK" w:cs="TH SarabunPSK" w:hint="cs"/>
                <w:b/>
                <w:bCs/>
                <w:cs/>
              </w:rPr>
              <w:t xml:space="preserve">30 </w:t>
            </w:r>
          </w:p>
        </w:tc>
      </w:tr>
    </w:tbl>
    <w:p w14:paraId="77C41A97" w14:textId="77777777" w:rsidR="00876DFF" w:rsidRDefault="0020324A" w:rsidP="003B1192">
      <w:pPr>
        <w:pStyle w:val="NormalWeb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EE0000"/>
        </w:rPr>
        <w:tab/>
      </w:r>
      <w:r>
        <w:rPr>
          <w:rFonts w:ascii="TH SarabunPSK" w:hAnsi="TH SarabunPSK" w:cs="TH SarabunPSK"/>
          <w:color w:val="EE0000"/>
        </w:rPr>
        <w:tab/>
      </w:r>
      <w:r w:rsidRPr="00F95C9C">
        <w:rPr>
          <w:rFonts w:ascii="TH SarabunPSK" w:hAnsi="TH SarabunPSK" w:cs="TH SarabunPSK" w:hint="cs"/>
          <w:sz w:val="32"/>
          <w:szCs w:val="32"/>
        </w:rPr>
        <w:tab/>
      </w:r>
    </w:p>
    <w:p w14:paraId="0D9ED1DD" w14:textId="0F587880" w:rsidR="00050C90" w:rsidRDefault="0020324A" w:rsidP="006F29A6">
      <w:pPr>
        <w:pStyle w:val="NormalWeb"/>
        <w:spacing w:before="0" w:beforeAutospacing="0" w:after="0" w:afterAutospacing="0"/>
        <w:ind w:firstLine="2160"/>
        <w:jc w:val="thaiDistribute"/>
        <w:rPr>
          <w:rFonts w:ascii="TH SarabunPSK" w:hAnsi="TH SarabunPSK" w:cs="TH SarabunPSK" w:hint="cs"/>
          <w:sz w:val="32"/>
          <w:szCs w:val="32"/>
        </w:rPr>
      </w:pPr>
      <w:r w:rsidRPr="00F95C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F95C9C">
        <w:rPr>
          <w:rFonts w:ascii="TH SarabunPSK" w:hAnsi="TH SarabunPSK" w:cs="TH SarabunPSK" w:hint="cs"/>
          <w:b/>
          <w:bCs/>
          <w:sz w:val="32"/>
          <w:szCs w:val="32"/>
        </w:rPr>
        <w:t>:</w:t>
      </w:r>
      <w:r w:rsidRPr="00F95C9C">
        <w:rPr>
          <w:rFonts w:ascii="TH SarabunPSK" w:hAnsi="TH SarabunPSK" w:cs="TH SarabunPSK" w:hint="cs"/>
          <w:sz w:val="32"/>
          <w:szCs w:val="32"/>
        </w:rPr>
        <w:t xml:space="preserve"> </w:t>
      </w:r>
      <w:r w:rsidRPr="00F95C9C">
        <w:rPr>
          <w:rFonts w:ascii="TH SarabunPSK" w:hAnsi="TH SarabunPSK" w:cs="TH SarabunPSK" w:hint="cs"/>
          <w:sz w:val="32"/>
          <w:szCs w:val="32"/>
          <w:cs/>
        </w:rPr>
        <w:t>เพื่อใช้เป็นค่าใช้จ่ายดำเนินการ</w:t>
      </w:r>
      <w:r w:rsidR="00D61332">
        <w:rPr>
          <w:rFonts w:ascii="TH SarabunPSK" w:hAnsi="TH SarabunPSK" w:cs="TH SarabunPSK" w:hint="cs"/>
          <w:sz w:val="32"/>
          <w:szCs w:val="32"/>
          <w:cs/>
        </w:rPr>
        <w:t>พัฒนา</w:t>
      </w:r>
      <w:r w:rsidRPr="00F95C9C">
        <w:rPr>
          <w:rFonts w:ascii="TH SarabunPSK" w:hAnsi="TH SarabunPSK" w:cs="TH SarabunPSK" w:hint="cs"/>
          <w:sz w:val="32"/>
          <w:szCs w:val="32"/>
          <w:cs/>
        </w:rPr>
        <w:t xml:space="preserve">แปลงพันธุ์พืชที่ดี </w:t>
      </w:r>
      <w:r w:rsidR="00F95C9C" w:rsidRPr="00F95C9C">
        <w:rPr>
          <w:rFonts w:ascii="TH SarabunPSK" w:hAnsi="TH SarabunPSK" w:cs="TH SarabunPSK" w:hint="cs"/>
          <w:sz w:val="32"/>
          <w:szCs w:val="32"/>
          <w:cs/>
        </w:rPr>
        <w:t xml:space="preserve">โดยประกอบด้วย ค่าใช้จ่ายสำหรับกองขยายพันธ์พืช หรือหน่วยงานผลิตพันธุ์ เพื่อผลิตต้นพันธุ์/เมล็ดพันธุ์คุณภาพสูงส่งมอบให้ ศพก. </w:t>
      </w:r>
      <w:r w:rsidR="00F95C9C" w:rsidRPr="005E33B5">
        <w:rPr>
          <w:rFonts w:ascii="TH SarabunPSK" w:hAnsi="TH SarabunPSK" w:cs="TH SarabunPSK" w:hint="cs"/>
          <w:spacing w:val="-6"/>
          <w:sz w:val="32"/>
          <w:szCs w:val="32"/>
        </w:rPr>
        <w:t xml:space="preserve">30 </w:t>
      </w:r>
      <w:r w:rsidR="00F95C9C" w:rsidRPr="005E33B5">
        <w:rPr>
          <w:rFonts w:ascii="TH SarabunPSK" w:hAnsi="TH SarabunPSK" w:cs="TH SarabunPSK" w:hint="cs"/>
          <w:spacing w:val="-6"/>
          <w:sz w:val="32"/>
          <w:szCs w:val="32"/>
          <w:cs/>
        </w:rPr>
        <w:t>แห่ง และค่าใช้จ่ายสำหรับ ศพก. จัดซื้อวัสดุการเกษตร / ปัจจัยการผลิต</w:t>
      </w:r>
      <w:r w:rsidRPr="005E33B5">
        <w:rPr>
          <w:rFonts w:ascii="TH SarabunPSK" w:hAnsi="TH SarabunPSK" w:cs="TH SarabunPSK" w:hint="cs"/>
          <w:spacing w:val="-6"/>
          <w:sz w:val="32"/>
          <w:szCs w:val="32"/>
          <w:cs/>
        </w:rPr>
        <w:t>การผลิตต่างๆ ที่การในจัดทำแปลง</w:t>
      </w:r>
      <w:r w:rsidR="00F95C9C" w:rsidRPr="005E33B5">
        <w:rPr>
          <w:rFonts w:ascii="TH SarabunPSK" w:hAnsi="TH SarabunPSK" w:cs="TH SarabunPSK" w:hint="cs"/>
          <w:spacing w:val="-6"/>
          <w:sz w:val="32"/>
          <w:szCs w:val="32"/>
          <w:cs/>
        </w:rPr>
        <w:t>พ่อแม่พันธุ์</w:t>
      </w:r>
      <w:r w:rsidR="00F95C9C" w:rsidRPr="00F95C9C">
        <w:rPr>
          <w:rFonts w:ascii="TH SarabunPSK" w:hAnsi="TH SarabunPSK" w:cs="TH SarabunPSK" w:hint="cs"/>
          <w:sz w:val="32"/>
          <w:szCs w:val="32"/>
          <w:cs/>
        </w:rPr>
        <w:t xml:space="preserve"> หรือแปลงสำหรับขยายพันธุ์พืช</w:t>
      </w:r>
      <w:r w:rsidRPr="00F95C9C">
        <w:rPr>
          <w:rFonts w:ascii="TH SarabunPSK" w:hAnsi="TH SarabunPSK" w:cs="TH SarabunPSK" w:hint="cs"/>
          <w:sz w:val="32"/>
          <w:szCs w:val="32"/>
          <w:cs/>
        </w:rPr>
        <w:t xml:space="preserve"> เช่น </w:t>
      </w:r>
      <w:r w:rsidR="00F95C9C" w:rsidRPr="00F95C9C">
        <w:rPr>
          <w:rFonts w:ascii="TH SarabunPSK" w:hAnsi="TH SarabunPSK" w:cs="TH SarabunPSK" w:hint="cs"/>
          <w:sz w:val="32"/>
          <w:szCs w:val="32"/>
          <w:cs/>
        </w:rPr>
        <w:t>ปัจจัยการผลิต</w:t>
      </w:r>
      <w:r w:rsidR="00F95C9C" w:rsidRPr="00F95C9C">
        <w:rPr>
          <w:rFonts w:ascii="TH SarabunPSK" w:hAnsi="TH SarabunPSK" w:cs="TH SarabunPSK" w:hint="cs"/>
          <w:sz w:val="32"/>
          <w:szCs w:val="32"/>
        </w:rPr>
        <w:t xml:space="preserve"> </w:t>
      </w:r>
      <w:r w:rsidR="00F95C9C">
        <w:rPr>
          <w:rFonts w:ascii="TH SarabunPSK" w:hAnsi="TH SarabunPSK" w:cs="TH SarabunPSK" w:hint="cs"/>
          <w:sz w:val="32"/>
          <w:szCs w:val="32"/>
          <w:cs/>
        </w:rPr>
        <w:t>(</w:t>
      </w:r>
      <w:r w:rsidR="00F95C9C" w:rsidRPr="00F95C9C">
        <w:rPr>
          <w:rFonts w:ascii="TH SarabunPSK" w:hAnsi="TH SarabunPSK" w:cs="TH SarabunPSK" w:hint="cs"/>
          <w:sz w:val="32"/>
          <w:szCs w:val="32"/>
          <w:cs/>
        </w:rPr>
        <w:t>ปุ๋ยอินทรีย์/ปุ๋ยเคมี</w:t>
      </w:r>
      <w:r w:rsidR="00F95C9C" w:rsidRPr="00F95C9C">
        <w:rPr>
          <w:rFonts w:ascii="TH SarabunPSK" w:hAnsi="TH SarabunPSK" w:cs="TH SarabunPSK" w:hint="cs"/>
          <w:sz w:val="32"/>
          <w:szCs w:val="32"/>
        </w:rPr>
        <w:t xml:space="preserve">, </w:t>
      </w:r>
      <w:r w:rsidR="00F95C9C" w:rsidRPr="00F95C9C">
        <w:rPr>
          <w:rFonts w:ascii="TH SarabunPSK" w:hAnsi="TH SarabunPSK" w:cs="TH SarabunPSK" w:hint="cs"/>
          <w:sz w:val="32"/>
          <w:szCs w:val="32"/>
          <w:cs/>
        </w:rPr>
        <w:t>ฮอร์โมนพืช</w:t>
      </w:r>
      <w:r w:rsidR="00F95C9C" w:rsidRPr="00F95C9C">
        <w:rPr>
          <w:rFonts w:ascii="TH SarabunPSK" w:hAnsi="TH SarabunPSK" w:cs="TH SarabunPSK" w:hint="cs"/>
          <w:sz w:val="32"/>
          <w:szCs w:val="32"/>
        </w:rPr>
        <w:t xml:space="preserve">, </w:t>
      </w:r>
      <w:r w:rsidR="00F95C9C" w:rsidRPr="00F95C9C">
        <w:rPr>
          <w:rFonts w:ascii="TH SarabunPSK" w:hAnsi="TH SarabunPSK" w:cs="TH SarabunPSK" w:hint="cs"/>
          <w:sz w:val="32"/>
          <w:szCs w:val="32"/>
          <w:cs/>
        </w:rPr>
        <w:t>โดโลไมท์</w:t>
      </w:r>
      <w:r w:rsidR="00F95C9C">
        <w:rPr>
          <w:rFonts w:ascii="TH SarabunPSK" w:hAnsi="TH SarabunPSK" w:cs="TH SarabunPSK" w:hint="cs"/>
          <w:sz w:val="32"/>
          <w:szCs w:val="32"/>
          <w:cs/>
        </w:rPr>
        <w:t>)</w:t>
      </w:r>
      <w:r w:rsidR="00F95C9C" w:rsidRPr="00F95C9C">
        <w:rPr>
          <w:rFonts w:ascii="TH SarabunPSK" w:hAnsi="TH SarabunPSK" w:cs="TH SarabunPSK" w:hint="cs"/>
          <w:sz w:val="32"/>
          <w:szCs w:val="32"/>
        </w:rPr>
        <w:t xml:space="preserve"> </w:t>
      </w:r>
      <w:r w:rsidR="00F95C9C" w:rsidRPr="00F95C9C">
        <w:rPr>
          <w:rFonts w:ascii="TH SarabunPSK" w:hAnsi="TH SarabunPSK" w:cs="TH SarabunPSK" w:hint="cs"/>
          <w:sz w:val="32"/>
          <w:szCs w:val="32"/>
          <w:cs/>
        </w:rPr>
        <w:t>วัสดุคลุมดิน (พลาสติกคลุมแปลง/ฟาง)</w:t>
      </w:r>
      <w:r w:rsidR="00F95C9C" w:rsidRPr="00F95C9C">
        <w:rPr>
          <w:rFonts w:ascii="TH SarabunPSK" w:hAnsi="TH SarabunPSK" w:cs="TH SarabunPSK" w:hint="cs"/>
          <w:sz w:val="32"/>
          <w:szCs w:val="32"/>
        </w:rPr>
        <w:t xml:space="preserve"> </w:t>
      </w:r>
      <w:r w:rsidR="00F95C9C" w:rsidRPr="00F95C9C">
        <w:rPr>
          <w:rFonts w:ascii="TH SarabunPSK" w:hAnsi="TH SarabunPSK" w:cs="TH SarabunPSK" w:hint="cs"/>
          <w:sz w:val="32"/>
          <w:szCs w:val="32"/>
          <w:cs/>
        </w:rPr>
        <w:t>วัสดุขยายพันธุ์ระดับแปลง</w:t>
      </w:r>
      <w:r w:rsidR="007E26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5C9C">
        <w:rPr>
          <w:rFonts w:ascii="TH SarabunPSK" w:hAnsi="TH SarabunPSK" w:cs="TH SarabunPSK" w:hint="cs"/>
          <w:sz w:val="32"/>
          <w:szCs w:val="32"/>
          <w:cs/>
        </w:rPr>
        <w:t>(</w:t>
      </w:r>
      <w:r w:rsidR="00F95C9C" w:rsidRPr="00F95C9C">
        <w:rPr>
          <w:rFonts w:ascii="TH SarabunPSK" w:hAnsi="TH SarabunPSK" w:cs="TH SarabunPSK" w:hint="cs"/>
          <w:sz w:val="32"/>
          <w:szCs w:val="32"/>
          <w:cs/>
        </w:rPr>
        <w:t>เทปพันกิ่ง</w:t>
      </w:r>
      <w:r w:rsidR="00F95C9C" w:rsidRPr="00F95C9C">
        <w:rPr>
          <w:rFonts w:ascii="TH SarabunPSK" w:hAnsi="TH SarabunPSK" w:cs="TH SarabunPSK" w:hint="cs"/>
          <w:sz w:val="32"/>
          <w:szCs w:val="32"/>
        </w:rPr>
        <w:t xml:space="preserve">, </w:t>
      </w:r>
      <w:r w:rsidR="00F95C9C" w:rsidRPr="00F95C9C">
        <w:rPr>
          <w:rFonts w:ascii="TH SarabunPSK" w:hAnsi="TH SarabunPSK" w:cs="TH SarabunPSK" w:hint="cs"/>
          <w:sz w:val="32"/>
          <w:szCs w:val="32"/>
          <w:cs/>
        </w:rPr>
        <w:t>ขุยมะพร้าว</w:t>
      </w:r>
      <w:r w:rsidR="00F95C9C" w:rsidRPr="00F95C9C">
        <w:rPr>
          <w:rFonts w:ascii="TH SarabunPSK" w:hAnsi="TH SarabunPSK" w:cs="TH SarabunPSK" w:hint="cs"/>
          <w:sz w:val="32"/>
          <w:szCs w:val="32"/>
        </w:rPr>
        <w:t xml:space="preserve">, </w:t>
      </w:r>
      <w:r w:rsidR="00F95C9C" w:rsidRPr="00F95C9C">
        <w:rPr>
          <w:rFonts w:ascii="TH SarabunPSK" w:hAnsi="TH SarabunPSK" w:cs="TH SarabunPSK" w:hint="cs"/>
          <w:sz w:val="32"/>
          <w:szCs w:val="32"/>
          <w:cs/>
        </w:rPr>
        <w:t>ถุงเพาะ</w:t>
      </w:r>
      <w:r w:rsidR="00F95C9C" w:rsidRPr="00F95C9C">
        <w:rPr>
          <w:rFonts w:ascii="TH SarabunPSK" w:hAnsi="TH SarabunPSK" w:cs="TH SarabunPSK" w:hint="cs"/>
          <w:sz w:val="32"/>
          <w:szCs w:val="32"/>
        </w:rPr>
        <w:t xml:space="preserve">, 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  <w:cs/>
        </w:rPr>
        <w:t>สแลนพรางแสง)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</w:rPr>
        <w:t xml:space="preserve"> 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  <w:cs/>
        </w:rPr>
        <w:t>หรือวัสดุปรับปรุงระบบน้ำ</w:t>
      </w:r>
      <w:r w:rsidR="00F95C9C" w:rsidRPr="00F95C9C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 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  <w:cs/>
        </w:rPr>
        <w:t>วัสดุการเกษตร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</w:rPr>
        <w:t xml:space="preserve"> 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  <w:cs/>
        </w:rPr>
        <w:t>ได้เฉพาะชิ้นส่วนอุปกรณ์ที่มีลักษณะสิ้นเปลือง สึกหรอ หรือเปลี่ยนตามรอบ เช่น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</w:rPr>
        <w:t xml:space="preserve"> 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ท่อ 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</w:rPr>
        <w:t xml:space="preserve">PE, 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ท่อ 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</w:rPr>
        <w:t xml:space="preserve">PVC, 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  <w:cs/>
        </w:rPr>
        <w:t>หัวสปริงเกลอร์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</w:rPr>
        <w:t xml:space="preserve">, 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  <w:cs/>
        </w:rPr>
        <w:t>หัวน้ำหยด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</w:rPr>
        <w:t xml:space="preserve">, 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  <w:cs/>
        </w:rPr>
        <w:t>ข้อต่อ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</w:rPr>
        <w:t xml:space="preserve">, 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  <w:cs/>
        </w:rPr>
        <w:t>วาล์วน้ำ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</w:rPr>
        <w:t xml:space="preserve">, </w:t>
      </w:r>
      <w:r w:rsidR="00F95C9C" w:rsidRPr="00F95C9C">
        <w:rPr>
          <w:rFonts w:ascii="TH SarabunPSK" w:hAnsi="TH SarabunPSK" w:cs="TH SarabunPSK" w:hint="cs"/>
          <w:spacing w:val="-10"/>
          <w:sz w:val="32"/>
          <w:szCs w:val="32"/>
          <w:cs/>
        </w:rPr>
        <w:t>สายยาง</w:t>
      </w:r>
      <w:r w:rsidR="00D61332">
        <w:rPr>
          <w:rFonts w:ascii="TH SarabunPSK" w:hAnsi="TH SarabunPSK" w:cs="TH SarabunPSK" w:hint="cs"/>
          <w:sz w:val="32"/>
          <w:szCs w:val="32"/>
          <w:cs/>
        </w:rPr>
        <w:t xml:space="preserve"> เป็นต้น</w:t>
      </w:r>
    </w:p>
    <w:p w14:paraId="0DF848DC" w14:textId="77777777" w:rsidR="00AD6CA4" w:rsidRDefault="005F4577" w:rsidP="003B1192">
      <w:pPr>
        <w:tabs>
          <w:tab w:val="left" w:pos="709"/>
          <w:tab w:val="left" w:pos="1701"/>
        </w:tabs>
        <w:spacing w:line="240" w:lineRule="auto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AD6CA4">
        <w:rPr>
          <w:rFonts w:ascii="TH SarabunPSK" w:hAnsi="TH SarabunPSK" w:cs="TH SarabunPSK"/>
          <w:b/>
          <w:bCs/>
          <w:cs/>
        </w:rPr>
        <w:t>4) พัฒนาศักยภาพ ศพก. ตามการประเมินศักยภาพ ศพก. หลัก</w:t>
      </w:r>
      <w:r w:rsidRPr="005F4577">
        <w:rPr>
          <w:rFonts w:ascii="TH SarabunPSK" w:hAnsi="TH SarabunPSK" w:cs="TH SarabunPSK"/>
          <w:cs/>
        </w:rPr>
        <w:t xml:space="preserve"> </w:t>
      </w:r>
    </w:p>
    <w:p w14:paraId="69382FE4" w14:textId="20E5B193" w:rsidR="003B1192" w:rsidRDefault="00D216B2" w:rsidP="003B1192">
      <w:pPr>
        <w:tabs>
          <w:tab w:val="left" w:pos="709"/>
          <w:tab w:val="left" w:pos="1701"/>
        </w:tabs>
        <w:spacing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</w:t>
      </w:r>
      <w:r w:rsidRPr="00D216B2">
        <w:rPr>
          <w:rFonts w:ascii="TH SarabunPSK" w:hAnsi="TH SarabunPSK" w:cs="TH SarabunPSK" w:hint="cs"/>
          <w:spacing w:val="-8"/>
          <w:cs/>
        </w:rPr>
        <w:t xml:space="preserve">พัฒนาศักยภาพ ศพก. หลัก </w:t>
      </w:r>
      <w:r w:rsidR="005F4577" w:rsidRPr="00D216B2">
        <w:rPr>
          <w:rFonts w:ascii="TH SarabunPSK" w:hAnsi="TH SarabunPSK" w:cs="TH SarabunPSK"/>
          <w:spacing w:val="-8"/>
          <w:cs/>
        </w:rPr>
        <w:t xml:space="preserve">ที่ไม่เป็นศูนย์เดียวกับ ข้อ 1) 2) </w:t>
      </w:r>
      <w:r w:rsidR="00E7339B" w:rsidRPr="00D216B2">
        <w:rPr>
          <w:rFonts w:ascii="TH SarabunPSK" w:hAnsi="TH SarabunPSK" w:cs="TH SarabunPSK"/>
          <w:spacing w:val="-8"/>
          <w:cs/>
        </w:rPr>
        <w:t xml:space="preserve">และ </w:t>
      </w:r>
      <w:r w:rsidR="00E7339B" w:rsidRPr="00D216B2">
        <w:rPr>
          <w:rFonts w:ascii="TH SarabunPSK" w:hAnsi="TH SarabunPSK" w:cs="TH SarabunPSK"/>
          <w:spacing w:val="-8"/>
        </w:rPr>
        <w:t xml:space="preserve">3) </w:t>
      </w:r>
      <w:r w:rsidR="005F4577" w:rsidRPr="00D216B2">
        <w:rPr>
          <w:rFonts w:ascii="TH SarabunPSK" w:hAnsi="TH SarabunPSK" w:cs="TH SarabunPSK"/>
          <w:spacing w:val="-8"/>
          <w:cs/>
        </w:rPr>
        <w:t>เพื่อพัฒนาให้มีความพร้อม</w:t>
      </w:r>
      <w:r>
        <w:rPr>
          <w:rFonts w:ascii="TH SarabunPSK" w:hAnsi="TH SarabunPSK" w:cs="TH SarabunPSK"/>
          <w:cs/>
        </w:rPr>
        <w:br/>
      </w:r>
      <w:r w:rsidR="005F4577" w:rsidRPr="00D216B2">
        <w:rPr>
          <w:rFonts w:ascii="TH SarabunPSK" w:hAnsi="TH SarabunPSK" w:cs="TH SarabunPSK"/>
          <w:spacing w:val="-6"/>
          <w:cs/>
        </w:rPr>
        <w:t xml:space="preserve">ในการเป็นแหล่งเรียนรู้ด้านการเกษตรของชุมชน </w:t>
      </w:r>
      <w:r w:rsidR="005F4577" w:rsidRPr="00D216B2">
        <w:rPr>
          <w:rFonts w:ascii="TH SarabunPSK" w:hAnsi="TH SarabunPSK" w:cs="TH SarabunPSK"/>
          <w:spacing w:val="-6"/>
          <w:cs/>
          <w:lang w:bidi="ar-SA"/>
        </w:rPr>
        <w:t>เป็นสถานที่ให้บริการข่าวสาร บริการด้านการเกษตร รวมทั้งเป็นสถานที่</w:t>
      </w:r>
      <w:r w:rsidR="005F4577" w:rsidRPr="005F4577">
        <w:rPr>
          <w:rFonts w:ascii="TH SarabunPSK" w:hAnsi="TH SarabunPSK" w:cs="TH SarabunPSK"/>
          <w:cs/>
          <w:lang w:bidi="ar-SA"/>
        </w:rPr>
        <w:t xml:space="preserve">รับเรื่องร้องเรียนของเกษตรกรในชุมชน </w:t>
      </w:r>
      <w:r w:rsidR="005F4577" w:rsidRPr="005F4577">
        <w:rPr>
          <w:rFonts w:ascii="TH SarabunPSK" w:hAnsi="TH SarabunPSK" w:cs="TH SarabunPSK"/>
          <w:cs/>
        </w:rPr>
        <w:t xml:space="preserve">โดยการปรับปรุงฐานเรียนรู้แปลงเรียนรู้ หลักสูตรเรียนรู้ องค์ความรู้ </w:t>
      </w:r>
      <w:r>
        <w:rPr>
          <w:rFonts w:ascii="TH SarabunPSK" w:hAnsi="TH SarabunPSK" w:cs="TH SarabunPSK"/>
          <w:cs/>
        </w:rPr>
        <w:br/>
      </w:r>
      <w:r w:rsidR="005F4577" w:rsidRPr="005F4577">
        <w:rPr>
          <w:rFonts w:ascii="TH SarabunPSK" w:hAnsi="TH SarabunPSK" w:cs="TH SarabunPSK"/>
          <w:cs/>
        </w:rPr>
        <w:t xml:space="preserve">และข้อมูลประจำศูนย์ </w:t>
      </w:r>
    </w:p>
    <w:p w14:paraId="40076A6D" w14:textId="77777777" w:rsidR="00B802B1" w:rsidRDefault="00B802B1" w:rsidP="003B1192">
      <w:pPr>
        <w:spacing w:line="240" w:lineRule="auto"/>
        <w:ind w:firstLine="1985"/>
        <w:jc w:val="thaiDistribute"/>
        <w:rPr>
          <w:rFonts w:ascii="TH SarabunPSK" w:hAnsi="TH SarabunPSK" w:cs="TH SarabunPSK"/>
        </w:rPr>
      </w:pPr>
      <w:r w:rsidRPr="00BE3CE8">
        <w:rPr>
          <w:rFonts w:ascii="TH SarabunPSK" w:hAnsi="TH SarabunPSK" w:cs="TH SarabunPSK" w:hint="cs"/>
          <w:b/>
          <w:bCs/>
          <w:cs/>
        </w:rPr>
        <w:t xml:space="preserve">งบประมาณ </w:t>
      </w:r>
      <w:r w:rsidRPr="00BE3CE8">
        <w:rPr>
          <w:rFonts w:ascii="TH SarabunPSK" w:hAnsi="TH SarabunPSK" w:cs="TH SarabunPSK"/>
          <w:b/>
          <w:bCs/>
        </w:rPr>
        <w:t>: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เพื่อใช้เป็นค่าใช้จ่าย ศพก. หลักตามการประมินศักยภาพ ศพก. สำหรับปรับปรุงแปลงเรียนรู้ ฐานเรียนรู้ และพื้นที่บริเวณศูนย์เรียนรู้ เช่น ค่าวัสดุอุปกรณ์ ปัจจัยการผลิตต่างๆ และค่าใช้จ่ายอื่นๆ ที่เกี่ยวข้องกับการดำเนินกิจกรรมพัฒนา ศพก. ให้มีความพร้อมในการเป็นศูนย์เรียนรู้ และ</w:t>
      </w:r>
      <w:r w:rsidRPr="00B802B1">
        <w:rPr>
          <w:rFonts w:ascii="TH SarabunPSK" w:hAnsi="TH SarabunPSK" w:cs="TH SarabunPSK"/>
          <w:cs/>
        </w:rPr>
        <w:t>ถ่ายทอดเทคโนโลยีการผลิต การบริหารจัดการ และการตลาดแก่เกษตรกร รวมทั้งการให้บริการทางการเกษตร และเผยแพร่ข้อมูลข่าวสารในพื้นที่</w:t>
      </w:r>
    </w:p>
    <w:p w14:paraId="145E12F7" w14:textId="77777777" w:rsidR="006F29A6" w:rsidRDefault="006F29A6" w:rsidP="003B1192">
      <w:pPr>
        <w:spacing w:line="240" w:lineRule="auto"/>
        <w:ind w:firstLine="1985"/>
        <w:jc w:val="thaiDistribute"/>
        <w:rPr>
          <w:rFonts w:ascii="TH SarabunPSK" w:hAnsi="TH SarabunPSK" w:cs="TH SarabunPSK"/>
        </w:rPr>
      </w:pPr>
    </w:p>
    <w:p w14:paraId="3B6BEBD3" w14:textId="77777777" w:rsidR="006F29A6" w:rsidRDefault="006F29A6" w:rsidP="003B1192">
      <w:pPr>
        <w:spacing w:line="240" w:lineRule="auto"/>
        <w:ind w:firstLine="1985"/>
        <w:jc w:val="thaiDistribute"/>
        <w:rPr>
          <w:rFonts w:ascii="TH SarabunPSK" w:hAnsi="TH SarabunPSK" w:cs="TH SarabunPSK"/>
        </w:rPr>
      </w:pPr>
    </w:p>
    <w:p w14:paraId="3C99D6B9" w14:textId="77777777" w:rsidR="006F29A6" w:rsidRDefault="006F29A6" w:rsidP="003B1192">
      <w:pPr>
        <w:spacing w:line="240" w:lineRule="auto"/>
        <w:ind w:firstLine="1985"/>
        <w:jc w:val="thaiDistribute"/>
        <w:rPr>
          <w:rFonts w:ascii="TH SarabunPSK" w:hAnsi="TH SarabunPSK" w:cs="TH SarabunPSK"/>
        </w:rPr>
      </w:pPr>
    </w:p>
    <w:p w14:paraId="4F9BD415" w14:textId="77777777" w:rsidR="006F29A6" w:rsidRDefault="006F29A6" w:rsidP="003B1192">
      <w:pPr>
        <w:spacing w:line="240" w:lineRule="auto"/>
        <w:ind w:firstLine="1985"/>
        <w:jc w:val="thaiDistribute"/>
        <w:rPr>
          <w:rFonts w:ascii="TH SarabunPSK" w:hAnsi="TH SarabunPSK" w:cs="TH SarabunPSK" w:hint="cs"/>
          <w:b/>
          <w:bCs/>
        </w:rPr>
      </w:pPr>
    </w:p>
    <w:p w14:paraId="7772BD79" w14:textId="77777777" w:rsidR="003E6D28" w:rsidRDefault="00B802B1" w:rsidP="00B802B1">
      <w:pPr>
        <w:jc w:val="thaiDistribute"/>
        <w:rPr>
          <w:rFonts w:ascii="TH SarabunPSK" w:hAnsi="TH SarabunPSK" w:cs="TH SarabunPSK"/>
        </w:rPr>
      </w:pPr>
      <w:r w:rsidRPr="0034477F">
        <w:rPr>
          <w:rFonts w:ascii="TH SarabunPSK" w:hAnsi="TH SarabunPSK" w:cs="TH SarabunPSK" w:hint="cs"/>
          <w:b/>
          <w:bCs/>
          <w:cs/>
        </w:rPr>
        <w:lastRenderedPageBreak/>
        <w:t>หมายเหตุ</w:t>
      </w:r>
      <w:r w:rsidRPr="0034477F">
        <w:rPr>
          <w:rFonts w:ascii="TH SarabunPSK" w:hAnsi="TH SarabunPSK" w:cs="TH SarabunPSK"/>
          <w:cs/>
        </w:rPr>
        <w:t xml:space="preserve"> :</w:t>
      </w:r>
    </w:p>
    <w:p w14:paraId="052FAA65" w14:textId="6E45237A" w:rsidR="00B802B1" w:rsidRPr="00761944" w:rsidRDefault="00B802B1" w:rsidP="00761944">
      <w:pPr>
        <w:ind w:left="589" w:firstLine="851"/>
        <w:jc w:val="thaiDistribute"/>
        <w:rPr>
          <w:rFonts w:ascii="TH SarabunPSK" w:hAnsi="TH SarabunPSK" w:cs="TH SarabunPSK"/>
          <w:b/>
          <w:bCs/>
          <w:color w:val="000000" w:themeColor="text1"/>
        </w:rPr>
      </w:pPr>
      <w:r w:rsidRPr="00761944">
        <w:rPr>
          <w:rFonts w:ascii="TH SarabunPSK" w:hAnsi="TH SarabunPSK" w:cs="TH SarabunPSK" w:hint="cs"/>
          <w:b/>
          <w:bCs/>
          <w:color w:val="000000" w:themeColor="text1"/>
          <w:cs/>
        </w:rPr>
        <w:t>รายละเอียดกิจกรรม</w:t>
      </w:r>
      <w:r w:rsidR="00AD6CA4" w:rsidRPr="00761944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761944">
        <w:rPr>
          <w:rFonts w:ascii="TH SarabunPSK" w:hAnsi="TH SarabunPSK" w:cs="TH SarabunPSK" w:hint="cs"/>
          <w:b/>
          <w:bCs/>
          <w:color w:val="000000" w:themeColor="text1"/>
          <w:cs/>
        </w:rPr>
        <w:t>แบบฟอร์ม</w:t>
      </w:r>
      <w:r w:rsidR="00AD6CA4" w:rsidRPr="00761944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และกำหนดส่ง</w:t>
      </w:r>
      <w:r w:rsidRPr="00761944">
        <w:rPr>
          <w:rFonts w:ascii="TH SarabunPSK" w:hAnsi="TH SarabunPSK" w:cs="TH SarabunPSK" w:hint="cs"/>
          <w:b/>
          <w:bCs/>
          <w:color w:val="000000" w:themeColor="text1"/>
          <w:cs/>
        </w:rPr>
        <w:t>กิจกรรมพัฒนาศักยภาพ ศพก. หลัก ดังนี้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562"/>
        <w:gridCol w:w="6379"/>
        <w:gridCol w:w="1276"/>
        <w:gridCol w:w="1701"/>
      </w:tblGrid>
      <w:tr w:rsidR="00444C29" w:rsidRPr="00130C1B" w14:paraId="0D5F8925" w14:textId="67F99DA1" w:rsidTr="00D216B2">
        <w:trPr>
          <w:cantSplit/>
          <w:trHeight w:val="452"/>
          <w:tblHeader/>
        </w:trPr>
        <w:tc>
          <w:tcPr>
            <w:tcW w:w="562" w:type="dxa"/>
          </w:tcPr>
          <w:p w14:paraId="10A88537" w14:textId="77777777" w:rsidR="00444C29" w:rsidRPr="00130C1B" w:rsidRDefault="00444C29" w:rsidP="00F15EA0">
            <w:pPr>
              <w:tabs>
                <w:tab w:val="left" w:pos="709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C1B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6379" w:type="dxa"/>
          </w:tcPr>
          <w:p w14:paraId="2C0B3C04" w14:textId="0357DBB8" w:rsidR="00444C29" w:rsidRPr="00130C1B" w:rsidRDefault="00444C29" w:rsidP="00F15EA0">
            <w:pPr>
              <w:tabs>
                <w:tab w:val="left" w:pos="709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30C1B">
              <w:rPr>
                <w:rFonts w:ascii="TH SarabunPSK" w:hAnsi="TH SarabunPSK" w:cs="TH SarabunPSK" w:hint="cs"/>
                <w:b/>
                <w:bCs/>
                <w:cs/>
              </w:rPr>
              <w:t>กิจกรรม/</w:t>
            </w:r>
            <w:r w:rsidR="00AD6CA4" w:rsidRPr="00130C1B">
              <w:rPr>
                <w:rFonts w:ascii="TH SarabunPSK" w:hAnsi="TH SarabunPSK" w:cs="TH SarabunPSK" w:hint="cs"/>
                <w:b/>
                <w:bCs/>
                <w:spacing w:val="-6"/>
                <w:cs/>
              </w:rPr>
              <w:t>รายการที่ต้องส่ง</w:t>
            </w:r>
          </w:p>
        </w:tc>
        <w:tc>
          <w:tcPr>
            <w:tcW w:w="1276" w:type="dxa"/>
          </w:tcPr>
          <w:p w14:paraId="460A1F4C" w14:textId="77777777" w:rsidR="00444C29" w:rsidRPr="00130C1B" w:rsidRDefault="00444C29" w:rsidP="00F15EA0">
            <w:pPr>
              <w:tabs>
                <w:tab w:val="left" w:pos="709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C1B">
              <w:rPr>
                <w:rFonts w:ascii="TH SarabunPSK" w:hAnsi="TH SarabunPSK" w:cs="TH SarabunPSK" w:hint="cs"/>
                <w:b/>
                <w:bCs/>
                <w:cs/>
              </w:rPr>
              <w:t>ภาคผนวกที่</w:t>
            </w:r>
          </w:p>
        </w:tc>
        <w:tc>
          <w:tcPr>
            <w:tcW w:w="1701" w:type="dxa"/>
          </w:tcPr>
          <w:p w14:paraId="6E211A07" w14:textId="23BD378B" w:rsidR="00444C29" w:rsidRPr="00130C1B" w:rsidRDefault="00444C29" w:rsidP="00F15EA0">
            <w:pPr>
              <w:tabs>
                <w:tab w:val="left" w:pos="709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30C1B">
              <w:rPr>
                <w:rFonts w:ascii="TH SarabunPSK" w:hAnsi="TH SarabunPSK" w:cs="TH SarabunPSK" w:hint="cs"/>
                <w:b/>
                <w:bCs/>
                <w:spacing w:val="-6"/>
                <w:cs/>
              </w:rPr>
              <w:t>กำหนดการส่ง</w:t>
            </w:r>
          </w:p>
        </w:tc>
      </w:tr>
      <w:tr w:rsidR="00444C29" w14:paraId="08BC0864" w14:textId="06F07801" w:rsidTr="00AD6CA4">
        <w:tc>
          <w:tcPr>
            <w:tcW w:w="562" w:type="dxa"/>
          </w:tcPr>
          <w:p w14:paraId="251CFE73" w14:textId="77777777" w:rsidR="00444C29" w:rsidRDefault="00444C29" w:rsidP="00F15EA0">
            <w:pPr>
              <w:tabs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</w:t>
            </w:r>
          </w:p>
        </w:tc>
        <w:tc>
          <w:tcPr>
            <w:tcW w:w="6379" w:type="dxa"/>
          </w:tcPr>
          <w:p w14:paraId="7EF98236" w14:textId="1E15C4AA" w:rsidR="00444C29" w:rsidRDefault="00444C29" w:rsidP="00F15EA0">
            <w:pPr>
              <w:tabs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pacing w:val="-6"/>
                <w:cs/>
              </w:rPr>
              <w:t xml:space="preserve">พัฒนาศักยภาพ ศพก. หลัก </w:t>
            </w:r>
            <w:r w:rsidR="00AD6CA4" w:rsidRPr="0034477F">
              <w:rPr>
                <w:rFonts w:ascii="TH SarabunPSK" w:hAnsi="TH SarabunPSK" w:cs="TH SarabunPSK"/>
                <w:color w:val="000000"/>
                <w:cs/>
              </w:rPr>
              <w:t xml:space="preserve">ให้เป็น </w:t>
            </w:r>
            <w:r w:rsidR="00AD6CA4" w:rsidRPr="0034477F">
              <w:rPr>
                <w:rFonts w:ascii="TH SarabunPSK" w:hAnsi="TH SarabunPSK" w:cs="TH SarabunPSK"/>
                <w:color w:val="000000"/>
              </w:rPr>
              <w:t xml:space="preserve">Climate Smart Agriculture </w:t>
            </w:r>
            <w:r w:rsidR="00AD6CA4">
              <w:rPr>
                <w:rFonts w:ascii="TH SarabunPSK" w:hAnsi="TH SarabunPSK" w:cs="TH SarabunPSK"/>
                <w:color w:val="000000"/>
                <w:cs/>
              </w:rPr>
              <w:br/>
            </w:r>
            <w:r w:rsidR="00AD6CA4" w:rsidRPr="0034477F">
              <w:rPr>
                <w:rFonts w:ascii="TH SarabunPSK" w:hAnsi="TH SarabunPSK" w:cs="TH SarabunPSK"/>
                <w:color w:val="000000"/>
                <w:cs/>
              </w:rPr>
              <w:t xml:space="preserve">ปี </w:t>
            </w:r>
            <w:r w:rsidR="00AD6CA4" w:rsidRPr="0034477F">
              <w:rPr>
                <w:rFonts w:ascii="TH SarabunPSK" w:hAnsi="TH SarabunPSK" w:cs="TH SarabunPSK"/>
                <w:color w:val="000000"/>
              </w:rPr>
              <w:t>2569</w:t>
            </w:r>
          </w:p>
          <w:p w14:paraId="31866604" w14:textId="4E9BA1E6" w:rsidR="00AD6CA4" w:rsidRDefault="00AD6CA4" w:rsidP="00AD6CA4">
            <w:pPr>
              <w:pStyle w:val="NormalWeb"/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คำขอจัดสรรงบประมาณฯ</w:t>
            </w:r>
          </w:p>
          <w:p w14:paraId="645A497B" w14:textId="4E6876D7" w:rsidR="00AD6CA4" w:rsidRPr="00AD6CA4" w:rsidRDefault="00AD6CA4" w:rsidP="00AD6CA4">
            <w:pPr>
              <w:pStyle w:val="NormalWeb"/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- </w:t>
            </w:r>
            <w:r w:rsidRPr="0034477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แผนพัฒนา ศพก. ให้เป็น </w:t>
            </w:r>
            <w:r w:rsidRPr="0034477F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CSA </w:t>
            </w:r>
            <w:r w:rsidRPr="0034477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พ.ศ. </w:t>
            </w:r>
            <w:r w:rsidRPr="0034477F">
              <w:rPr>
                <w:rFonts w:ascii="TH SarabunPSK" w:hAnsi="TH SarabunPSK" w:cs="TH SarabunPSK"/>
                <w:spacing w:val="-6"/>
                <w:sz w:val="32"/>
                <w:szCs w:val="32"/>
              </w:rPr>
              <w:t>2570 – 2572</w:t>
            </w:r>
          </w:p>
        </w:tc>
        <w:tc>
          <w:tcPr>
            <w:tcW w:w="1276" w:type="dxa"/>
          </w:tcPr>
          <w:p w14:paraId="76C1ED5D" w14:textId="4AFF16E1" w:rsidR="00444C29" w:rsidRDefault="00444C29" w:rsidP="00B802B1">
            <w:pPr>
              <w:tabs>
                <w:tab w:val="left" w:pos="709"/>
                <w:tab w:val="left" w:pos="1701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1701" w:type="dxa"/>
          </w:tcPr>
          <w:p w14:paraId="1E9DD88C" w14:textId="77777777" w:rsidR="00AD6CA4" w:rsidRPr="00A919BA" w:rsidRDefault="00AD6CA4" w:rsidP="00AD6CA4">
            <w:pPr>
              <w:pStyle w:val="NormalWeb"/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A919BA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1</w:t>
            </w:r>
            <w:r w:rsidRPr="00A919BA">
              <w:rPr>
                <w:rFonts w:ascii="TH SarabunPSK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Pr="00A919BA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A919BA">
              <w:rPr>
                <w:rFonts w:ascii="TH SarabunPSK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ธันวาคม</w:t>
            </w:r>
            <w:r w:rsidRPr="00A919BA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2569</w:t>
            </w:r>
          </w:p>
          <w:p w14:paraId="523882C6" w14:textId="77777777" w:rsidR="00444C29" w:rsidRDefault="00444C29" w:rsidP="00B802B1">
            <w:pPr>
              <w:tabs>
                <w:tab w:val="left" w:pos="709"/>
                <w:tab w:val="left" w:pos="1701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444C29" w14:paraId="0DDB0581" w14:textId="5CFDB98C" w:rsidTr="00AD6CA4">
        <w:tc>
          <w:tcPr>
            <w:tcW w:w="562" w:type="dxa"/>
          </w:tcPr>
          <w:p w14:paraId="309AA4B1" w14:textId="77777777" w:rsidR="00444C29" w:rsidRDefault="00444C29" w:rsidP="00F15EA0">
            <w:pPr>
              <w:tabs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</w:t>
            </w:r>
          </w:p>
        </w:tc>
        <w:tc>
          <w:tcPr>
            <w:tcW w:w="6379" w:type="dxa"/>
          </w:tcPr>
          <w:p w14:paraId="2A341784" w14:textId="77777777" w:rsidR="00444C29" w:rsidRDefault="00444C29" w:rsidP="00F15EA0">
            <w:pPr>
              <w:tabs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  <w:color w:val="000000"/>
              </w:rPr>
            </w:pPr>
            <w:r w:rsidRPr="00B802B1">
              <w:rPr>
                <w:rFonts w:ascii="TH SarabunPSK" w:hAnsi="TH SarabunPSK" w:cs="TH SarabunPSK"/>
                <w:color w:val="000000"/>
                <w:cs/>
              </w:rPr>
              <w:t>ขยายผล</w:t>
            </w:r>
            <w:r w:rsidRPr="00B802B1">
              <w:rPr>
                <w:rFonts w:ascii="TH SarabunPSK" w:hAnsi="TH SarabunPSK" w:cs="TH SarabunPSK" w:hint="cs"/>
                <w:color w:val="000000"/>
                <w:cs/>
              </w:rPr>
              <w:t xml:space="preserve"> </w:t>
            </w:r>
            <w:r w:rsidRPr="00B802B1">
              <w:rPr>
                <w:rFonts w:ascii="TH SarabunPSK" w:hAnsi="TH SarabunPSK" w:cs="TH SarabunPSK"/>
                <w:color w:val="000000"/>
                <w:cs/>
              </w:rPr>
              <w:t xml:space="preserve">ศพก. ต้นแบบ ให้เป็น </w:t>
            </w:r>
            <w:r w:rsidRPr="00B802B1">
              <w:rPr>
                <w:rFonts w:ascii="TH SarabunPSK" w:hAnsi="TH SarabunPSK" w:cs="TH SarabunPSK"/>
                <w:color w:val="000000"/>
              </w:rPr>
              <w:t>CSA</w:t>
            </w:r>
          </w:p>
          <w:p w14:paraId="2B76DE00" w14:textId="1E7786CE" w:rsidR="00AD6CA4" w:rsidRDefault="00AD6CA4" w:rsidP="00AD6CA4">
            <w:pPr>
              <w:pStyle w:val="NormalWeb"/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คำขอจัดสรรงบประมาณฯ</w:t>
            </w:r>
          </w:p>
          <w:p w14:paraId="0A2F5E93" w14:textId="77777777" w:rsidR="00AD6CA4" w:rsidRDefault="00AD6CA4" w:rsidP="00AD6CA4">
            <w:pPr>
              <w:pStyle w:val="NormalWeb"/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- </w:t>
            </w:r>
            <w:r w:rsidRPr="0034477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แผนพัฒนา ศพก. ให้เป็น </w:t>
            </w:r>
            <w:r w:rsidRPr="0034477F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CSA </w:t>
            </w:r>
            <w:r w:rsidRPr="0034477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พ.ศ. </w:t>
            </w:r>
            <w:r w:rsidRPr="0034477F">
              <w:rPr>
                <w:rFonts w:ascii="TH SarabunPSK" w:hAnsi="TH SarabunPSK" w:cs="TH SarabunPSK"/>
                <w:spacing w:val="-6"/>
                <w:sz w:val="32"/>
                <w:szCs w:val="32"/>
              </w:rPr>
              <w:t>2570 – 2572</w:t>
            </w:r>
          </w:p>
          <w:p w14:paraId="37ACF544" w14:textId="23680468" w:rsidR="00AD6CA4" w:rsidRPr="00AD6CA4" w:rsidRDefault="00AD6CA4" w:rsidP="00AD6CA4">
            <w:pPr>
              <w:pStyle w:val="NormalWeb"/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- </w:t>
            </w:r>
            <w:r w:rsidRPr="0034477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รายงานความคุ้มค่าการใช้จ่ายงบประมาณกิจกรรมพัฒนาศักยภาพ ศพก. ประจำปีงบประมาณ พ.ศ. </w:t>
            </w:r>
            <w:r w:rsidRPr="0034477F">
              <w:rPr>
                <w:rFonts w:ascii="TH SarabunPSK" w:hAnsi="TH SarabunPSK" w:cs="TH SarabunPSK"/>
                <w:spacing w:val="-6"/>
                <w:sz w:val="32"/>
                <w:szCs w:val="32"/>
              </w:rPr>
              <w:t>2569</w:t>
            </w:r>
          </w:p>
        </w:tc>
        <w:tc>
          <w:tcPr>
            <w:tcW w:w="1276" w:type="dxa"/>
          </w:tcPr>
          <w:p w14:paraId="0149F8D0" w14:textId="371D9306" w:rsidR="00444C29" w:rsidRDefault="00444C29" w:rsidP="00B802B1">
            <w:pPr>
              <w:tabs>
                <w:tab w:val="left" w:pos="709"/>
                <w:tab w:val="left" w:pos="1701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1701" w:type="dxa"/>
          </w:tcPr>
          <w:p w14:paraId="1CF5A665" w14:textId="77777777" w:rsidR="00AD6CA4" w:rsidRPr="00A919BA" w:rsidRDefault="00AD6CA4" w:rsidP="00AD6CA4">
            <w:pPr>
              <w:pStyle w:val="NormalWeb"/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A919BA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1</w:t>
            </w:r>
            <w:r w:rsidRPr="00A919BA">
              <w:rPr>
                <w:rFonts w:ascii="TH SarabunPSK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Pr="00A919BA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A919BA">
              <w:rPr>
                <w:rFonts w:ascii="TH SarabunPSK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ธันวาคม</w:t>
            </w:r>
            <w:r w:rsidRPr="00A919BA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2569</w:t>
            </w:r>
          </w:p>
          <w:p w14:paraId="0CC424FA" w14:textId="77777777" w:rsidR="00444C29" w:rsidRDefault="00444C29" w:rsidP="00B802B1">
            <w:pPr>
              <w:tabs>
                <w:tab w:val="left" w:pos="709"/>
                <w:tab w:val="left" w:pos="1701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444C29" w14:paraId="7E37E04B" w14:textId="5BCB3AA0" w:rsidTr="00AD6CA4">
        <w:tc>
          <w:tcPr>
            <w:tcW w:w="562" w:type="dxa"/>
          </w:tcPr>
          <w:p w14:paraId="266ED359" w14:textId="77777777" w:rsidR="00444C29" w:rsidRDefault="00444C29" w:rsidP="00F15EA0">
            <w:pPr>
              <w:tabs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</w:t>
            </w:r>
          </w:p>
        </w:tc>
        <w:tc>
          <w:tcPr>
            <w:tcW w:w="6379" w:type="dxa"/>
          </w:tcPr>
          <w:p w14:paraId="5F1EC18A" w14:textId="77777777" w:rsidR="00444C29" w:rsidRDefault="00444C29" w:rsidP="00F15EA0">
            <w:pPr>
              <w:tabs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  <w:color w:val="000000"/>
              </w:rPr>
            </w:pPr>
            <w:r w:rsidRPr="0034477F">
              <w:rPr>
                <w:rFonts w:ascii="TH SarabunPSK" w:hAnsi="TH SarabunPSK" w:cs="TH SarabunPSK"/>
                <w:color w:val="000000"/>
                <w:cs/>
              </w:rPr>
              <w:t>พัฒนาแปลงต้นแบบพันธุ์พืชที่ดี ศพก.หลัก 30 ศูนย์</w:t>
            </w:r>
          </w:p>
          <w:p w14:paraId="136D4FD0" w14:textId="2FF5B40E" w:rsidR="00AD6CA4" w:rsidRDefault="00AD6CA4" w:rsidP="00AD6CA4">
            <w:pPr>
              <w:pStyle w:val="NormalWeb"/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คำขอจัดสรรงบประมาณฯ</w:t>
            </w:r>
          </w:p>
          <w:p w14:paraId="639B92C9" w14:textId="77777777" w:rsidR="00AD6CA4" w:rsidRDefault="00AD6CA4" w:rsidP="00AD6CA4">
            <w:pPr>
              <w:pStyle w:val="NormalWeb"/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- </w:t>
            </w:r>
            <w:r w:rsidRPr="0034477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แผนพัฒนา ศพก. </w:t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ต้นแบบพันธุ์พืชที่ดี </w:t>
            </w:r>
            <w:r w:rsidRPr="0034477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พ.ศ. </w:t>
            </w:r>
            <w:r w:rsidRPr="0034477F">
              <w:rPr>
                <w:rFonts w:ascii="TH SarabunPSK" w:hAnsi="TH SarabunPSK" w:cs="TH SarabunPSK"/>
                <w:spacing w:val="-6"/>
                <w:sz w:val="32"/>
                <w:szCs w:val="32"/>
              </w:rPr>
              <w:t>2570 – 2572</w:t>
            </w:r>
          </w:p>
          <w:p w14:paraId="04AEC621" w14:textId="0A8EC5A8" w:rsidR="00AD6CA4" w:rsidRPr="00AD6CA4" w:rsidRDefault="00AD6CA4" w:rsidP="00AD6CA4">
            <w:pPr>
              <w:pStyle w:val="NormalWeb"/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- </w:t>
            </w:r>
            <w:r w:rsidRPr="0034477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รายงานความคุ้มค่าการใช้จ่ายงบประมาณกิจกรรมพัฒนาศักยภาพ ศพก. ประจำปีงบประมาณ พ.ศ. </w:t>
            </w:r>
            <w:r w:rsidRPr="0034477F">
              <w:rPr>
                <w:rFonts w:ascii="TH SarabunPSK" w:hAnsi="TH SarabunPSK" w:cs="TH SarabunPSK"/>
                <w:spacing w:val="-6"/>
                <w:sz w:val="32"/>
                <w:szCs w:val="32"/>
              </w:rPr>
              <w:t>2569</w:t>
            </w:r>
          </w:p>
        </w:tc>
        <w:tc>
          <w:tcPr>
            <w:tcW w:w="1276" w:type="dxa"/>
          </w:tcPr>
          <w:p w14:paraId="3FF39214" w14:textId="609F12D1" w:rsidR="00444C29" w:rsidRDefault="00444C29" w:rsidP="00B802B1">
            <w:pPr>
              <w:tabs>
                <w:tab w:val="left" w:pos="709"/>
                <w:tab w:val="left" w:pos="1701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1701" w:type="dxa"/>
          </w:tcPr>
          <w:p w14:paraId="16FD2897" w14:textId="77777777" w:rsidR="00AD6CA4" w:rsidRPr="00A919BA" w:rsidRDefault="00AD6CA4" w:rsidP="00AD6CA4">
            <w:pPr>
              <w:pStyle w:val="NormalWeb"/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A919BA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1</w:t>
            </w:r>
            <w:r w:rsidRPr="00A919BA">
              <w:rPr>
                <w:rFonts w:ascii="TH SarabunPSK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Pr="00A919BA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A919BA">
              <w:rPr>
                <w:rFonts w:ascii="TH SarabunPSK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ธันวาคม</w:t>
            </w:r>
            <w:r w:rsidRPr="00A919BA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2569</w:t>
            </w:r>
          </w:p>
          <w:p w14:paraId="1E94E19F" w14:textId="77777777" w:rsidR="00444C29" w:rsidRDefault="00444C29" w:rsidP="00B802B1">
            <w:pPr>
              <w:tabs>
                <w:tab w:val="left" w:pos="709"/>
                <w:tab w:val="left" w:pos="1701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444C29" w14:paraId="438BB416" w14:textId="50A04DE7" w:rsidTr="00AD6CA4">
        <w:tc>
          <w:tcPr>
            <w:tcW w:w="562" w:type="dxa"/>
          </w:tcPr>
          <w:p w14:paraId="40A4894B" w14:textId="77777777" w:rsidR="00444C29" w:rsidRDefault="00444C29" w:rsidP="00F15EA0">
            <w:pPr>
              <w:tabs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</w:t>
            </w:r>
          </w:p>
        </w:tc>
        <w:tc>
          <w:tcPr>
            <w:tcW w:w="6379" w:type="dxa"/>
          </w:tcPr>
          <w:p w14:paraId="45DCE0AE" w14:textId="77777777" w:rsidR="00444C29" w:rsidRDefault="00444C29" w:rsidP="00F15EA0">
            <w:pPr>
              <w:tabs>
                <w:tab w:val="left" w:pos="709"/>
                <w:tab w:val="left" w:pos="1701"/>
              </w:tabs>
              <w:jc w:val="thaiDistribute"/>
              <w:rPr>
                <w:rFonts w:ascii="TH SarabunPSK" w:hAnsi="TH SarabunPSK" w:cs="TH SarabunPSK"/>
                <w:spacing w:val="-6"/>
              </w:rPr>
            </w:pPr>
            <w:r w:rsidRPr="005F4577">
              <w:rPr>
                <w:rFonts w:ascii="TH SarabunPSK" w:hAnsi="TH SarabunPSK" w:cs="TH SarabunPSK"/>
                <w:cs/>
              </w:rPr>
              <w:t>พัฒนาศักยภาพ ศพก. ตามการประเมินศักยภาพ ศพก. หลัก</w:t>
            </w:r>
          </w:p>
          <w:p w14:paraId="0A51D89B" w14:textId="1B5D1AFE" w:rsidR="00AD6CA4" w:rsidRDefault="00AD6CA4" w:rsidP="00AD6CA4">
            <w:pPr>
              <w:pStyle w:val="NormalWeb"/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คำขอจัดสรรงบประมาณฯ</w:t>
            </w:r>
          </w:p>
          <w:p w14:paraId="00EF5B13" w14:textId="7D6F460B" w:rsidR="00AD6CA4" w:rsidRDefault="00AD6CA4" w:rsidP="00AD6CA4">
            <w:pPr>
              <w:pStyle w:val="NormalWeb"/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- </w:t>
            </w:r>
            <w:r w:rsidRPr="0034477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แผนพัฒนา</w:t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ศักยภาพ</w:t>
            </w:r>
            <w:r w:rsidRPr="0034477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ศพก. </w:t>
            </w: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ตามการประเมินศักยภาพ </w:t>
            </w:r>
            <w:r w:rsidRPr="0034477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พ.ศ. </w:t>
            </w:r>
            <w:r w:rsidRPr="0034477F">
              <w:rPr>
                <w:rFonts w:ascii="TH SarabunPSK" w:hAnsi="TH SarabunPSK" w:cs="TH SarabunPSK"/>
                <w:spacing w:val="-6"/>
                <w:sz w:val="32"/>
                <w:szCs w:val="32"/>
              </w:rPr>
              <w:t>2570 – 2572</w:t>
            </w:r>
          </w:p>
          <w:p w14:paraId="0333D964" w14:textId="1F1A5E52" w:rsidR="00AD6CA4" w:rsidRPr="00AD6CA4" w:rsidRDefault="00AD6CA4" w:rsidP="00AD6CA4">
            <w:pPr>
              <w:pStyle w:val="NormalWeb"/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- </w:t>
            </w:r>
            <w:r w:rsidRPr="0034477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รายงานความคุ้มค่าการใช้จ่ายงบประมาณกิจกรรมพัฒนาศักยภาพ ศพก. ประจำปีงบประมาณ พ.ศ. </w:t>
            </w:r>
            <w:r w:rsidRPr="0034477F">
              <w:rPr>
                <w:rFonts w:ascii="TH SarabunPSK" w:hAnsi="TH SarabunPSK" w:cs="TH SarabunPSK"/>
                <w:spacing w:val="-6"/>
                <w:sz w:val="32"/>
                <w:szCs w:val="32"/>
              </w:rPr>
              <w:t>2569</w:t>
            </w:r>
          </w:p>
        </w:tc>
        <w:tc>
          <w:tcPr>
            <w:tcW w:w="1276" w:type="dxa"/>
          </w:tcPr>
          <w:p w14:paraId="77278E51" w14:textId="51A1C580" w:rsidR="00444C29" w:rsidRDefault="00444C29" w:rsidP="00B802B1">
            <w:pPr>
              <w:tabs>
                <w:tab w:val="left" w:pos="709"/>
                <w:tab w:val="left" w:pos="1701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701" w:type="dxa"/>
          </w:tcPr>
          <w:p w14:paraId="30D97926" w14:textId="03991930" w:rsidR="00444C29" w:rsidRPr="00AD6CA4" w:rsidRDefault="00AD6CA4" w:rsidP="00AD6CA4">
            <w:pPr>
              <w:pStyle w:val="NormalWeb"/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</w:pPr>
            <w:r w:rsidRPr="00A919BA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1</w:t>
            </w:r>
            <w:r w:rsidRPr="00A919BA">
              <w:rPr>
                <w:rFonts w:ascii="TH SarabunPSK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Pr="00A919BA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A919BA">
              <w:rPr>
                <w:rFonts w:ascii="TH SarabunPSK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ธันวาคม</w:t>
            </w:r>
            <w:r w:rsidRPr="00A919BA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2569</w:t>
            </w:r>
          </w:p>
        </w:tc>
      </w:tr>
    </w:tbl>
    <w:p w14:paraId="1A217E3A" w14:textId="77777777" w:rsidR="00050C90" w:rsidRDefault="00050C90" w:rsidP="00761944">
      <w:pPr>
        <w:spacing w:line="240" w:lineRule="auto"/>
        <w:ind w:firstLine="851"/>
        <w:jc w:val="thaiDistribute"/>
        <w:rPr>
          <w:rFonts w:ascii="TH SarabunPSK" w:hAnsi="TH SarabunPSK" w:cs="TH SarabunPSK" w:hint="cs"/>
          <w:b/>
          <w:bCs/>
          <w:color w:val="000000" w:themeColor="text1"/>
        </w:rPr>
      </w:pPr>
    </w:p>
    <w:p w14:paraId="75420D00" w14:textId="43A0302C" w:rsidR="00B802B1" w:rsidRPr="00761944" w:rsidRDefault="00DA3351" w:rsidP="00761944">
      <w:pPr>
        <w:pStyle w:val="ListParagraph"/>
        <w:numPr>
          <w:ilvl w:val="0"/>
          <w:numId w:val="30"/>
        </w:numPr>
        <w:spacing w:line="240" w:lineRule="auto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761944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กรณี ศพก. หลัก ที่ต้องการปรับเปลี่ยนข้อมูล (เปลี่ยนเกษตรกรต้นแบบ/สินค้าหลัก)</w:t>
      </w:r>
      <w:r w:rsidRPr="00761944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</w:p>
    <w:p w14:paraId="4B5DCA31" w14:textId="63A155E0" w:rsidR="00DA3351" w:rsidRDefault="00DA3351" w:rsidP="00761944">
      <w:pPr>
        <w:spacing w:line="240" w:lineRule="auto"/>
        <w:ind w:firstLine="156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ให้ดำเนินการตามแนวทางปฏิบัติสำหรับการปรับเปลี่ยนศูนย์เรียนรู้การเพิ่มประสิทธิภาพการผลิตสินค้าเกษตร (ศพก.) หลัก และศูนย์เครือข่าย </w:t>
      </w:r>
      <w:r w:rsidRPr="00050C90">
        <w:rPr>
          <w:rFonts w:ascii="TH SarabunPSK" w:hAnsi="TH SarabunPSK" w:cs="TH SarabunPSK" w:hint="cs"/>
          <w:color w:val="000000" w:themeColor="text1"/>
          <w:cs/>
        </w:rPr>
        <w:t xml:space="preserve">(ภาคผนวก 6) </w:t>
      </w:r>
      <w:r>
        <w:rPr>
          <w:rFonts w:ascii="TH SarabunPSK" w:hAnsi="TH SarabunPSK" w:cs="TH SarabunPSK" w:hint="cs"/>
          <w:cs/>
        </w:rPr>
        <w:t>โดยสามารถดาวน์โหลดตัวอย่างเอกสารเพิ่มเติม</w:t>
      </w:r>
      <w:r w:rsidR="00B802B1"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 xml:space="preserve">ในการปรับเปลี่ยนศูนย์เครือข่ายได้จากเว็บไซต์ ศพก. รายละเอียดตาม </w:t>
      </w:r>
      <w:r>
        <w:rPr>
          <w:rFonts w:ascii="TH SarabunPSK" w:hAnsi="TH SarabunPSK" w:cs="TH SarabunPSK"/>
        </w:rPr>
        <w:t xml:space="preserve">QR-Code </w:t>
      </w:r>
      <w:r>
        <w:rPr>
          <w:rFonts w:ascii="TH SarabunPSK" w:hAnsi="TH SarabunPSK" w:cs="TH SarabunPSK" w:hint="cs"/>
          <w:cs/>
        </w:rPr>
        <w:t>ด้านล่างนี้</w:t>
      </w:r>
      <w:r>
        <w:rPr>
          <w:rFonts w:ascii="TH SarabunPSK" w:hAnsi="TH SarabunPSK" w:cs="TH SarabunPSK"/>
        </w:rPr>
        <w:t xml:space="preserve"> </w:t>
      </w:r>
    </w:p>
    <w:p w14:paraId="68228ACC" w14:textId="77777777" w:rsidR="00DA3351" w:rsidRDefault="00DA3351" w:rsidP="00DA3351">
      <w:pPr>
        <w:ind w:firstLine="720"/>
        <w:rPr>
          <w:rFonts w:ascii="TH SarabunPSK" w:hAnsi="TH SarabunPSK" w:cs="TH SarabunPSK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26528E0D" wp14:editId="48203CDF">
            <wp:simplePos x="0" y="0"/>
            <wp:positionH relativeFrom="column">
              <wp:posOffset>2125980</wp:posOffset>
            </wp:positionH>
            <wp:positionV relativeFrom="paragraph">
              <wp:posOffset>49530</wp:posOffset>
            </wp:positionV>
            <wp:extent cx="1330787" cy="1260000"/>
            <wp:effectExtent l="0" t="0" r="3175" b="0"/>
            <wp:wrapNone/>
            <wp:docPr id="122766040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37846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0787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339B83" w14:textId="77777777" w:rsidR="00DA3351" w:rsidRDefault="00DA3351" w:rsidP="00DA3351">
      <w:pPr>
        <w:ind w:firstLine="720"/>
        <w:rPr>
          <w:rFonts w:ascii="TH SarabunPSK" w:hAnsi="TH SarabunPSK" w:cs="TH SarabunPSK"/>
        </w:rPr>
      </w:pPr>
    </w:p>
    <w:p w14:paraId="0FFFC3AA" w14:textId="77777777" w:rsidR="00130C1B" w:rsidRDefault="00130C1B" w:rsidP="00DA3351">
      <w:pPr>
        <w:ind w:firstLine="720"/>
        <w:rPr>
          <w:rFonts w:ascii="TH SarabunPSK" w:hAnsi="TH SarabunPSK" w:cs="TH SarabunPSK" w:hint="cs"/>
        </w:rPr>
      </w:pPr>
    </w:p>
    <w:p w14:paraId="7222798F" w14:textId="4DD1F0A6" w:rsidR="00D262C1" w:rsidRPr="00761944" w:rsidRDefault="00D262C1" w:rsidP="00761944">
      <w:pPr>
        <w:pStyle w:val="ListParagraph"/>
        <w:numPr>
          <w:ilvl w:val="0"/>
          <w:numId w:val="30"/>
        </w:numPr>
        <w:rPr>
          <w:rFonts w:ascii="TH SarabunPSK" w:hAnsi="TH SarabunPSK" w:cs="TH SarabunPSK"/>
          <w:szCs w:val="32"/>
        </w:rPr>
      </w:pPr>
      <w:r w:rsidRPr="00761944">
        <w:rPr>
          <w:rFonts w:ascii="TH SarabunPSK" w:hAnsi="TH SarabunPSK" w:cs="TH SarabunPSK" w:hint="cs"/>
          <w:b/>
          <w:bCs/>
          <w:szCs w:val="32"/>
          <w:cs/>
        </w:rPr>
        <w:lastRenderedPageBreak/>
        <w:t>ปรับปรุงข้อมูล ศพก. หลัก ให้เป็นปัจจุบัน (ดำเนินการทุก ศพก. หลัก)</w:t>
      </w:r>
    </w:p>
    <w:p w14:paraId="4A9F7591" w14:textId="02D757E2" w:rsidR="00DB5EB4" w:rsidRDefault="00761944" w:rsidP="0034477F">
      <w:pPr>
        <w:ind w:firstLine="1276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pacing w:val="-4"/>
          <w:cs/>
        </w:rPr>
        <w:t xml:space="preserve">-  </w:t>
      </w:r>
      <w:r w:rsidR="00D262C1" w:rsidRPr="00855064">
        <w:rPr>
          <w:rFonts w:ascii="TH SarabunPSK" w:hAnsi="TH SarabunPSK" w:cs="TH SarabunPSK" w:hint="cs"/>
          <w:spacing w:val="-4"/>
          <w:cs/>
        </w:rPr>
        <w:t>เกษตรกรต้นแบบ ศพก. หลัก และสำนักงานเกษตรอำเภอทุกแห่ง</w:t>
      </w:r>
      <w:r w:rsidR="00D262C1" w:rsidRPr="00855064">
        <w:rPr>
          <w:rFonts w:ascii="TH SarabunPSK" w:hAnsi="TH SarabunPSK" w:cs="TH SarabunPSK"/>
          <w:spacing w:val="-4"/>
          <w:cs/>
        </w:rPr>
        <w:t xml:space="preserve"> </w:t>
      </w:r>
      <w:r w:rsidR="00D262C1" w:rsidRPr="00855064">
        <w:rPr>
          <w:rFonts w:ascii="TH SarabunPSK" w:hAnsi="TH SarabunPSK" w:cs="TH SarabunPSK" w:hint="cs"/>
          <w:spacing w:val="-4"/>
          <w:cs/>
        </w:rPr>
        <w:t>ร่วมกันปรับปรุงข้อมูล</w:t>
      </w:r>
      <w:r w:rsidR="00D262C1" w:rsidRPr="00855064">
        <w:rPr>
          <w:rFonts w:ascii="TH SarabunPSK" w:hAnsi="TH SarabunPSK" w:cs="TH SarabunPSK"/>
          <w:spacing w:val="-4"/>
          <w:cs/>
        </w:rPr>
        <w:t xml:space="preserve"> </w:t>
      </w:r>
      <w:r w:rsidR="00D262C1" w:rsidRPr="00855064">
        <w:rPr>
          <w:rFonts w:ascii="TH SarabunPSK" w:hAnsi="TH SarabunPSK" w:cs="TH SarabunPSK" w:hint="cs"/>
          <w:spacing w:val="-4"/>
          <w:cs/>
        </w:rPr>
        <w:t>ศพก</w:t>
      </w:r>
      <w:r w:rsidR="00D262C1" w:rsidRPr="00855064">
        <w:rPr>
          <w:rFonts w:ascii="TH SarabunPSK" w:hAnsi="TH SarabunPSK" w:cs="TH SarabunPSK"/>
          <w:spacing w:val="-4"/>
          <w:cs/>
        </w:rPr>
        <w:t xml:space="preserve">. </w:t>
      </w:r>
      <w:r w:rsidR="00D262C1" w:rsidRPr="00855064">
        <w:rPr>
          <w:rFonts w:ascii="TH SarabunPSK" w:hAnsi="TH SarabunPSK" w:cs="TH SarabunPSK" w:hint="cs"/>
          <w:spacing w:val="-4"/>
          <w:cs/>
        </w:rPr>
        <w:t>หลัก</w:t>
      </w:r>
      <w:r w:rsidR="00D262C1" w:rsidRPr="000F2038">
        <w:rPr>
          <w:rFonts w:ascii="TH SarabunPSK" w:hAnsi="TH SarabunPSK" w:cs="TH SarabunPSK"/>
          <w:cs/>
        </w:rPr>
        <w:t xml:space="preserve"> </w:t>
      </w:r>
      <w:r w:rsidR="00D262C1" w:rsidRPr="000F2038">
        <w:rPr>
          <w:rFonts w:ascii="TH SarabunPSK" w:hAnsi="TH SarabunPSK" w:cs="TH SarabunPSK" w:hint="cs"/>
          <w:cs/>
        </w:rPr>
        <w:t>ทุก</w:t>
      </w:r>
      <w:r w:rsidR="00D262C1">
        <w:rPr>
          <w:rFonts w:ascii="TH SarabunPSK" w:hAnsi="TH SarabunPSK" w:cs="TH SarabunPSK" w:hint="cs"/>
          <w:cs/>
        </w:rPr>
        <w:t>แห่ง</w:t>
      </w:r>
      <w:r w:rsidR="00D262C1" w:rsidRPr="000F2038">
        <w:rPr>
          <w:rFonts w:ascii="TH SarabunPSK" w:hAnsi="TH SarabunPSK" w:cs="TH SarabunPSK" w:hint="cs"/>
          <w:cs/>
        </w:rPr>
        <w:t>ให้เป็นปัจจุบัน</w:t>
      </w:r>
      <w:r w:rsidR="00D262C1" w:rsidRPr="000F2038">
        <w:rPr>
          <w:rFonts w:ascii="TH SarabunPSK" w:hAnsi="TH SarabunPSK" w:cs="TH SarabunPSK"/>
          <w:cs/>
        </w:rPr>
        <w:t xml:space="preserve"> </w:t>
      </w:r>
      <w:r w:rsidR="00D262C1" w:rsidRPr="000F2038">
        <w:rPr>
          <w:rFonts w:ascii="TH SarabunPSK" w:hAnsi="TH SarabunPSK" w:cs="TH SarabunPSK" w:hint="cs"/>
          <w:cs/>
        </w:rPr>
        <w:t>โดยจัดท</w:t>
      </w:r>
      <w:r w:rsidR="00D262C1">
        <w:rPr>
          <w:rFonts w:ascii="TH SarabunPSK" w:hAnsi="TH SarabunPSK" w:cs="TH SarabunPSK" w:hint="cs"/>
          <w:cs/>
        </w:rPr>
        <w:t>ำ</w:t>
      </w:r>
      <w:r w:rsidR="00D262C1" w:rsidRPr="000F2038">
        <w:rPr>
          <w:rFonts w:ascii="TH SarabunPSK" w:hAnsi="TH SarabunPSK" w:cs="TH SarabunPSK" w:hint="cs"/>
          <w:cs/>
        </w:rPr>
        <w:t>ข้อมูล</w:t>
      </w:r>
      <w:r w:rsidR="00D262C1">
        <w:rPr>
          <w:rFonts w:ascii="TH SarabunPSK" w:hAnsi="TH SarabunPSK" w:cs="TH SarabunPSK" w:hint="cs"/>
          <w:cs/>
        </w:rPr>
        <w:t xml:space="preserve">ทำเนียบ ศพก. หลัก ความยาวไม่เกิน 2 หน้ากระดาษ </w:t>
      </w:r>
      <w:r w:rsidR="00D262C1" w:rsidRPr="00130C1B">
        <w:rPr>
          <w:rFonts w:ascii="TH SarabunPSK" w:hAnsi="TH SarabunPSK" w:cs="TH SarabunPSK" w:hint="cs"/>
          <w:color w:val="000000" w:themeColor="text1"/>
          <w:cs/>
        </w:rPr>
        <w:t xml:space="preserve">(ภาคผนวก </w:t>
      </w:r>
      <w:r w:rsidR="007E74DF" w:rsidRPr="00130C1B">
        <w:rPr>
          <w:rFonts w:ascii="TH SarabunPSK" w:hAnsi="TH SarabunPSK" w:cs="TH SarabunPSK" w:hint="cs"/>
          <w:color w:val="000000" w:themeColor="text1"/>
          <w:cs/>
        </w:rPr>
        <w:t>7</w:t>
      </w:r>
      <w:r w:rsidR="00D262C1" w:rsidRPr="00130C1B">
        <w:rPr>
          <w:rFonts w:ascii="TH SarabunPSK" w:hAnsi="TH SarabunPSK" w:cs="TH SarabunPSK" w:hint="cs"/>
          <w:color w:val="000000" w:themeColor="text1"/>
          <w:cs/>
        </w:rPr>
        <w:t xml:space="preserve">) </w:t>
      </w:r>
      <w:r w:rsidR="00D262C1">
        <w:rPr>
          <w:rFonts w:ascii="TH SarabunPSK" w:hAnsi="TH SarabunPSK" w:cs="TH SarabunPSK" w:hint="cs"/>
          <w:cs/>
        </w:rPr>
        <w:t xml:space="preserve">และบัญชี ศพก. หลัก ระดับอำเภอ </w:t>
      </w:r>
      <w:r w:rsidR="00D262C1" w:rsidRPr="00130C1B">
        <w:rPr>
          <w:rFonts w:ascii="TH SarabunPSK" w:hAnsi="TH SarabunPSK" w:cs="TH SarabunPSK" w:hint="cs"/>
          <w:color w:val="000000" w:themeColor="text1"/>
          <w:cs/>
        </w:rPr>
        <w:t xml:space="preserve">(ภาคผนวก </w:t>
      </w:r>
      <w:r w:rsidR="007E74DF" w:rsidRPr="00130C1B">
        <w:rPr>
          <w:rFonts w:ascii="TH SarabunPSK" w:hAnsi="TH SarabunPSK" w:cs="TH SarabunPSK" w:hint="cs"/>
          <w:color w:val="000000" w:themeColor="text1"/>
          <w:cs/>
        </w:rPr>
        <w:t>8</w:t>
      </w:r>
      <w:r w:rsidR="00D262C1" w:rsidRPr="00130C1B">
        <w:rPr>
          <w:rFonts w:ascii="TH SarabunPSK" w:hAnsi="TH SarabunPSK" w:cs="TH SarabunPSK" w:hint="cs"/>
          <w:color w:val="000000" w:themeColor="text1"/>
          <w:cs/>
        </w:rPr>
        <w:t xml:space="preserve">) </w:t>
      </w:r>
      <w:r w:rsidR="00D262C1">
        <w:rPr>
          <w:rFonts w:ascii="TH SarabunPSK" w:hAnsi="TH SarabunPSK" w:cs="TH SarabunPSK" w:hint="cs"/>
          <w:cs/>
        </w:rPr>
        <w:t>และส่งข้อมูลให้สำนักงานเกษตรจังหวัดเพื่อตรวจสอบและรวบรวม</w:t>
      </w:r>
      <w:r w:rsidR="00CC788F">
        <w:rPr>
          <w:rFonts w:ascii="TH SarabunPSK" w:hAnsi="TH SarabunPSK" w:cs="TH SarabunPSK"/>
          <w:cs/>
        </w:rPr>
        <w:br/>
      </w:r>
      <w:r w:rsidR="00D262C1">
        <w:rPr>
          <w:rFonts w:ascii="TH SarabunPSK" w:hAnsi="TH SarabunPSK" w:cs="TH SarabunPSK" w:hint="cs"/>
          <w:cs/>
        </w:rPr>
        <w:t>ส่งให้กองวิจัยฯ ต่อไป</w:t>
      </w:r>
    </w:p>
    <w:p w14:paraId="4C89B37D" w14:textId="2BAB0013" w:rsidR="001728A5" w:rsidRPr="00D80E35" w:rsidRDefault="00540400" w:rsidP="00D80E35">
      <w:pPr>
        <w:ind w:firstLine="1276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- </w:t>
      </w:r>
      <w:r w:rsidR="00D262C1">
        <w:rPr>
          <w:rFonts w:ascii="TH SarabunPSK" w:hAnsi="TH SarabunPSK" w:cs="TH SarabunPSK" w:hint="cs"/>
          <w:cs/>
        </w:rPr>
        <w:t>สำนักงานเกษตรจังหวัด ตรวจสอบความถูกต้องของข้อมูลทำเนียบและบัญชี ศพก. หลัก ที่อำเภอจัดทำมา ก่อนรวบรวมข้อมูลทำเนียบ ศพก. หลัก ความยาวไม่เกิน 2 หน้ากระดาษ</w:t>
      </w:r>
      <w:r w:rsidR="00D262C1" w:rsidRPr="00130C1B">
        <w:rPr>
          <w:rFonts w:ascii="TH SarabunPSK" w:hAnsi="TH SarabunPSK" w:cs="TH SarabunPSK" w:hint="cs"/>
          <w:color w:val="000000" w:themeColor="text1"/>
          <w:cs/>
        </w:rPr>
        <w:t xml:space="preserve"> (ภาคผนวก </w:t>
      </w:r>
      <w:r w:rsidR="007E74DF" w:rsidRPr="00130C1B">
        <w:rPr>
          <w:rFonts w:ascii="TH SarabunPSK" w:hAnsi="TH SarabunPSK" w:cs="TH SarabunPSK" w:hint="cs"/>
          <w:color w:val="000000" w:themeColor="text1"/>
          <w:cs/>
        </w:rPr>
        <w:t>7</w:t>
      </w:r>
      <w:r w:rsidR="00D262C1" w:rsidRPr="00130C1B">
        <w:rPr>
          <w:rFonts w:ascii="TH SarabunPSK" w:hAnsi="TH SarabunPSK" w:cs="TH SarabunPSK" w:hint="cs"/>
          <w:color w:val="000000" w:themeColor="text1"/>
          <w:cs/>
        </w:rPr>
        <w:t xml:space="preserve">) </w:t>
      </w:r>
      <w:r w:rsidR="00D262C1">
        <w:rPr>
          <w:rFonts w:ascii="TH SarabunPSK" w:hAnsi="TH SarabunPSK" w:cs="TH SarabunPSK" w:hint="cs"/>
          <w:cs/>
        </w:rPr>
        <w:t xml:space="preserve">ของทุกอำเภอ </w:t>
      </w:r>
      <w:r w:rsidR="00855064">
        <w:rPr>
          <w:rFonts w:ascii="TH SarabunPSK" w:hAnsi="TH SarabunPSK" w:cs="TH SarabunPSK"/>
        </w:rPr>
        <w:br/>
      </w:r>
      <w:r w:rsidR="00D262C1">
        <w:rPr>
          <w:rFonts w:ascii="TH SarabunPSK" w:hAnsi="TH SarabunPSK" w:cs="TH SarabunPSK" w:hint="cs"/>
          <w:cs/>
        </w:rPr>
        <w:t xml:space="preserve">และจัดทำบัญชี ศพก. หลัก ระดับจังหวัด </w:t>
      </w:r>
      <w:r w:rsidR="00D262C1" w:rsidRPr="00130C1B">
        <w:rPr>
          <w:rFonts w:ascii="TH SarabunPSK" w:hAnsi="TH SarabunPSK" w:cs="TH SarabunPSK" w:hint="cs"/>
          <w:color w:val="000000" w:themeColor="text1"/>
          <w:cs/>
        </w:rPr>
        <w:t xml:space="preserve">(ภาคผนวก </w:t>
      </w:r>
      <w:r w:rsidR="007E74DF" w:rsidRPr="00130C1B">
        <w:rPr>
          <w:rFonts w:ascii="TH SarabunPSK" w:hAnsi="TH SarabunPSK" w:cs="TH SarabunPSK" w:hint="cs"/>
          <w:color w:val="000000" w:themeColor="text1"/>
          <w:cs/>
        </w:rPr>
        <w:t>9</w:t>
      </w:r>
      <w:r w:rsidR="00D262C1" w:rsidRPr="00130C1B">
        <w:rPr>
          <w:rFonts w:ascii="TH SarabunPSK" w:hAnsi="TH SarabunPSK" w:cs="TH SarabunPSK" w:hint="cs"/>
          <w:color w:val="000000" w:themeColor="text1"/>
          <w:cs/>
        </w:rPr>
        <w:t xml:space="preserve">) </w:t>
      </w:r>
      <w:r w:rsidR="00D262C1">
        <w:rPr>
          <w:rFonts w:ascii="TH SarabunPSK" w:hAnsi="TH SarabunPSK" w:cs="TH SarabunPSK" w:hint="cs"/>
          <w:cs/>
        </w:rPr>
        <w:t xml:space="preserve">และส่งข้อมูลให้กองวิจัยฯ ในรูปแบบไฟล์ </w:t>
      </w:r>
      <w:r w:rsidR="00D262C1">
        <w:rPr>
          <w:rFonts w:ascii="TH SarabunPSK" w:hAnsi="TH SarabunPSK" w:cs="TH SarabunPSK"/>
        </w:rPr>
        <w:t xml:space="preserve">MS Office </w:t>
      </w:r>
      <w:r w:rsidR="0034477F">
        <w:rPr>
          <w:rFonts w:ascii="TH SarabunPSK" w:hAnsi="TH SarabunPSK" w:cs="TH SarabunPSK"/>
          <w:cs/>
        </w:rPr>
        <w:br/>
      </w:r>
      <w:r w:rsidR="00D262C1">
        <w:rPr>
          <w:rFonts w:ascii="TH SarabunPSK" w:hAnsi="TH SarabunPSK" w:cs="TH SarabunPSK" w:hint="cs"/>
          <w:cs/>
        </w:rPr>
        <w:t xml:space="preserve">และ </w:t>
      </w:r>
      <w:r w:rsidR="00D262C1">
        <w:rPr>
          <w:rFonts w:ascii="TH SarabunPSK" w:hAnsi="TH SarabunPSK" w:cs="TH SarabunPSK"/>
        </w:rPr>
        <w:t>PDF</w:t>
      </w:r>
      <w:r w:rsidR="00D262C1">
        <w:rPr>
          <w:rFonts w:ascii="TH SarabunPSK" w:hAnsi="TH SarabunPSK" w:cs="TH SarabunPSK" w:hint="cs"/>
          <w:cs/>
        </w:rPr>
        <w:t xml:space="preserve"> </w:t>
      </w:r>
      <w:r w:rsidR="00D262C1" w:rsidRPr="00DE1661">
        <w:rPr>
          <w:rFonts w:ascii="TH SarabunPSK" w:hAnsi="TH SarabunPSK" w:cs="TH SarabunPSK" w:hint="cs"/>
          <w:cs/>
        </w:rPr>
        <w:t>ทาง</w:t>
      </w:r>
      <w:r w:rsidR="00D262C1" w:rsidRPr="00DE1661">
        <w:rPr>
          <w:rFonts w:ascii="TH SarabunPSK" w:hAnsi="TH SarabunPSK" w:cs="TH SarabunPSK"/>
          <w:cs/>
        </w:rPr>
        <w:t xml:space="preserve"> </w:t>
      </w:r>
      <w:r w:rsidR="00D262C1" w:rsidRPr="00DE1661">
        <w:rPr>
          <w:rFonts w:ascii="TH SarabunPSK" w:hAnsi="TH SarabunPSK" w:cs="TH SarabunPSK"/>
        </w:rPr>
        <w:t xml:space="preserve">E-mail : </w:t>
      </w:r>
      <w:hyperlink r:id="rId10" w:history="1">
        <w:r w:rsidR="00D262C1" w:rsidRPr="00DE1661">
          <w:rPr>
            <w:rStyle w:val="Hyperlink"/>
            <w:rFonts w:ascii="TH SarabunPSK" w:hAnsi="TH SarabunPSK" w:cs="TH SarabunPSK"/>
            <w:color w:val="auto"/>
            <w:u w:val="none"/>
          </w:rPr>
          <w:t>doaeresearch20@gmail.com</w:t>
        </w:r>
      </w:hyperlink>
      <w:r w:rsidR="00D262C1" w:rsidRPr="00DE1661">
        <w:rPr>
          <w:rFonts w:ascii="TH SarabunPSK" w:hAnsi="TH SarabunPSK" w:cs="TH SarabunPSK"/>
        </w:rPr>
        <w:t xml:space="preserve"> </w:t>
      </w:r>
    </w:p>
    <w:p w14:paraId="485A1D59" w14:textId="670F2EF7" w:rsidR="00842E6D" w:rsidRDefault="00842E6D" w:rsidP="00DB5EB4">
      <w:pPr>
        <w:rPr>
          <w:rFonts w:ascii="TH SarabunPSK" w:hAnsi="TH SarabunPSK" w:cs="TH SarabunPSK"/>
          <w:color w:val="000000" w:themeColor="text1"/>
        </w:rPr>
      </w:pPr>
      <w:r w:rsidRPr="00DF56C9">
        <w:rPr>
          <w:rFonts w:ascii="TH SarabunPSK" w:hAnsi="TH SarabunPSK" w:cs="TH SarabunPSK" w:hint="cs"/>
          <w:color w:val="000000" w:themeColor="text1"/>
          <w:cs/>
        </w:rPr>
        <w:t>กำหนดส่ง</w:t>
      </w:r>
      <w:r w:rsidR="00D216B2">
        <w:rPr>
          <w:rFonts w:ascii="TH SarabunPSK" w:hAnsi="TH SarabunPSK" w:cs="TH SarabunPSK" w:hint="cs"/>
          <w:color w:val="000000" w:themeColor="text1"/>
          <w:cs/>
        </w:rPr>
        <w:t>การปรับปรุงข้อมูล</w:t>
      </w:r>
      <w:r w:rsidRPr="00DF56C9">
        <w:rPr>
          <w:rFonts w:ascii="TH SarabunPSK" w:hAnsi="TH SarabunPSK" w:cs="TH SarabunPSK" w:hint="cs"/>
          <w:color w:val="000000" w:themeColor="text1"/>
          <w:cs/>
        </w:rPr>
        <w:t xml:space="preserve"> ศพก. หลัก ให้กองวิจัย</w:t>
      </w:r>
      <w:r w:rsidR="00DB5EB4" w:rsidRPr="00DF56C9">
        <w:rPr>
          <w:rFonts w:ascii="TH SarabunPSK" w:hAnsi="TH SarabunPSK" w:cs="TH SarabunPSK" w:hint="cs"/>
          <w:color w:val="000000" w:themeColor="text1"/>
          <w:cs/>
        </w:rPr>
        <w:t>และพัฒนางานส่งเสริมการเกษตร</w:t>
      </w:r>
      <w:r w:rsidRPr="00DF56C9">
        <w:rPr>
          <w:rFonts w:ascii="TH SarabunPSK" w:hAnsi="TH SarabunPSK" w:cs="TH SarabunPSK" w:hint="cs"/>
          <w:color w:val="000000" w:themeColor="text1"/>
          <w:cs/>
        </w:rPr>
        <w:t xml:space="preserve"> ดังนี้</w:t>
      </w:r>
    </w:p>
    <w:p w14:paraId="5FE2FD90" w14:textId="77777777" w:rsidR="00CD1D3F" w:rsidRPr="00CD1D3F" w:rsidRDefault="00CD1D3F" w:rsidP="00DB5EB4">
      <w:pPr>
        <w:rPr>
          <w:rFonts w:ascii="TH SarabunPSK" w:hAnsi="TH SarabunPSK" w:cs="TH SarabunPSK"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3"/>
        <w:gridCol w:w="3454"/>
        <w:gridCol w:w="2601"/>
        <w:gridCol w:w="2882"/>
      </w:tblGrid>
      <w:tr w:rsidR="00DF56C9" w:rsidRPr="00CD1D3F" w14:paraId="188FFA0C" w14:textId="77777777" w:rsidTr="00DA3351">
        <w:trPr>
          <w:cantSplit/>
          <w:tblHeader/>
        </w:trPr>
        <w:tc>
          <w:tcPr>
            <w:tcW w:w="603" w:type="dxa"/>
          </w:tcPr>
          <w:p w14:paraId="13C1EA2D" w14:textId="7EF3644C" w:rsidR="00DB5EB4" w:rsidRPr="00CD1D3F" w:rsidRDefault="00DB5EB4" w:rsidP="00DB5EB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CD1D3F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ที่</w:t>
            </w:r>
          </w:p>
        </w:tc>
        <w:tc>
          <w:tcPr>
            <w:tcW w:w="3454" w:type="dxa"/>
          </w:tcPr>
          <w:p w14:paraId="5F581813" w14:textId="7BDEC90E" w:rsidR="00DB5EB4" w:rsidRPr="00CD1D3F" w:rsidRDefault="00DB5EB4" w:rsidP="00DB5EB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CD1D3F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ศพก.หลักที่ร่วมกิจกรรม</w:t>
            </w:r>
          </w:p>
        </w:tc>
        <w:tc>
          <w:tcPr>
            <w:tcW w:w="2601" w:type="dxa"/>
          </w:tcPr>
          <w:p w14:paraId="11417B05" w14:textId="483CC9E6" w:rsidR="00DB5EB4" w:rsidRPr="00CD1D3F" w:rsidRDefault="00DB5EB4" w:rsidP="00DB5EB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CD1D3F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จำนวน ศพก.  (ศูนย์)</w:t>
            </w:r>
          </w:p>
        </w:tc>
        <w:tc>
          <w:tcPr>
            <w:tcW w:w="2882" w:type="dxa"/>
          </w:tcPr>
          <w:p w14:paraId="18192AE9" w14:textId="285AFAC5" w:rsidR="00DB5EB4" w:rsidRPr="00CD1D3F" w:rsidRDefault="00DB5EB4" w:rsidP="00DB5EB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CD1D3F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กำหนดส่ง</w:t>
            </w:r>
          </w:p>
        </w:tc>
      </w:tr>
      <w:tr w:rsidR="00DF56C9" w:rsidRPr="00DF56C9" w14:paraId="01B9D6AF" w14:textId="77777777" w:rsidTr="00DB5EB4">
        <w:tc>
          <w:tcPr>
            <w:tcW w:w="603" w:type="dxa"/>
          </w:tcPr>
          <w:p w14:paraId="66786A2F" w14:textId="43A049A7" w:rsidR="00DB5EB4" w:rsidRPr="00DF56C9" w:rsidRDefault="00DB5EB4" w:rsidP="00DB5EB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DF56C9">
              <w:rPr>
                <w:rFonts w:ascii="TH SarabunPSK" w:hAnsi="TH SarabunPSK" w:cs="TH SarabunPSK"/>
                <w:color w:val="000000" w:themeColor="text1"/>
              </w:rPr>
              <w:t>1.</w:t>
            </w:r>
          </w:p>
        </w:tc>
        <w:tc>
          <w:tcPr>
            <w:tcW w:w="3454" w:type="dxa"/>
          </w:tcPr>
          <w:p w14:paraId="1242CBAA" w14:textId="64CBE237" w:rsidR="00DB5EB4" w:rsidRPr="00DF56C9" w:rsidRDefault="00DB5EB4" w:rsidP="00DB5EB4">
            <w:pPr>
              <w:rPr>
                <w:rFonts w:ascii="TH SarabunPSK" w:hAnsi="TH SarabunPSK" w:cs="TH SarabunPSK"/>
                <w:color w:val="000000" w:themeColor="text1"/>
              </w:rPr>
            </w:pPr>
            <w:r w:rsidRPr="00DF56C9">
              <w:rPr>
                <w:rFonts w:ascii="TH SarabunPSK" w:hAnsi="TH SarabunPSK" w:cs="TH SarabunPSK"/>
                <w:color w:val="000000" w:themeColor="text1"/>
                <w:cs/>
              </w:rPr>
              <w:t>พัฒนาแปลงต้นแบบพันธุ์พืชที่ดี</w:t>
            </w:r>
          </w:p>
        </w:tc>
        <w:tc>
          <w:tcPr>
            <w:tcW w:w="2601" w:type="dxa"/>
          </w:tcPr>
          <w:p w14:paraId="348E8662" w14:textId="3409DB10" w:rsidR="00DB5EB4" w:rsidRPr="00DF56C9" w:rsidRDefault="00DB5EB4" w:rsidP="00DB5EB4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DF56C9">
              <w:rPr>
                <w:rFonts w:ascii="TH SarabunPSK" w:hAnsi="TH SarabunPSK" w:cs="TH SarabunPSK"/>
                <w:color w:val="000000" w:themeColor="text1"/>
              </w:rPr>
              <w:t>30</w:t>
            </w:r>
          </w:p>
        </w:tc>
        <w:tc>
          <w:tcPr>
            <w:tcW w:w="2882" w:type="dxa"/>
          </w:tcPr>
          <w:p w14:paraId="5AC63A5D" w14:textId="62ECF884" w:rsidR="00DB5EB4" w:rsidRPr="00DF56C9" w:rsidRDefault="00DB5EB4" w:rsidP="00CD1D3F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DF56C9">
              <w:rPr>
                <w:rFonts w:ascii="TH SarabunPSK" w:hAnsi="TH SarabunPSK" w:cs="TH SarabunPSK"/>
                <w:color w:val="000000" w:themeColor="text1"/>
              </w:rPr>
              <w:t>1</w:t>
            </w:r>
            <w:r w:rsidR="005E1681">
              <w:rPr>
                <w:rFonts w:ascii="TH SarabunPSK" w:hAnsi="TH SarabunPSK" w:cs="TH SarabunPSK" w:hint="cs"/>
                <w:color w:val="000000" w:themeColor="text1"/>
                <w:cs/>
              </w:rPr>
              <w:t>8</w:t>
            </w:r>
            <w:r w:rsidRPr="00DF56C9">
              <w:rPr>
                <w:rFonts w:ascii="TH SarabunPSK" w:hAnsi="TH SarabunPSK" w:cs="TH SarabunPSK"/>
                <w:color w:val="000000" w:themeColor="text1"/>
              </w:rPr>
              <w:t xml:space="preserve"> </w:t>
            </w:r>
            <w:r w:rsidR="005E1681">
              <w:rPr>
                <w:rFonts w:ascii="TH SarabunPSK" w:hAnsi="TH SarabunPSK" w:cs="TH SarabunPSK" w:hint="cs"/>
                <w:color w:val="000000" w:themeColor="text1"/>
                <w:cs/>
              </w:rPr>
              <w:t>ธันวาคม</w:t>
            </w:r>
            <w:r w:rsidRPr="00DF56C9">
              <w:rPr>
                <w:rFonts w:ascii="TH SarabunPSK" w:hAnsi="TH SarabunPSK" w:cs="TH SarabunPSK"/>
                <w:color w:val="000000" w:themeColor="text1"/>
              </w:rPr>
              <w:t xml:space="preserve"> 2569</w:t>
            </w:r>
          </w:p>
        </w:tc>
      </w:tr>
      <w:tr w:rsidR="00DF56C9" w:rsidRPr="00DF56C9" w14:paraId="6268EE57" w14:textId="77777777" w:rsidTr="00DB5EB4">
        <w:tc>
          <w:tcPr>
            <w:tcW w:w="603" w:type="dxa"/>
          </w:tcPr>
          <w:p w14:paraId="516DA355" w14:textId="7D6537F2" w:rsidR="00DB5EB4" w:rsidRPr="00DF56C9" w:rsidRDefault="00DB5EB4" w:rsidP="00DB5EB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DF56C9">
              <w:rPr>
                <w:rFonts w:ascii="TH SarabunPSK" w:hAnsi="TH SarabunPSK" w:cs="TH SarabunPSK"/>
                <w:color w:val="000000" w:themeColor="text1"/>
              </w:rPr>
              <w:t>2.</w:t>
            </w:r>
          </w:p>
        </w:tc>
        <w:tc>
          <w:tcPr>
            <w:tcW w:w="3454" w:type="dxa"/>
          </w:tcPr>
          <w:p w14:paraId="3EB042EF" w14:textId="4FC21FE4" w:rsidR="00DB5EB4" w:rsidRPr="00DF56C9" w:rsidRDefault="00DB5EB4" w:rsidP="00DB5EB4">
            <w:pPr>
              <w:rPr>
                <w:rFonts w:ascii="TH SarabunPSK" w:hAnsi="TH SarabunPSK" w:cs="TH SarabunPSK"/>
                <w:color w:val="000000" w:themeColor="text1"/>
              </w:rPr>
            </w:pPr>
            <w:r w:rsidRPr="00DF56C9">
              <w:rPr>
                <w:rFonts w:ascii="TH SarabunPSK" w:hAnsi="TH SarabunPSK" w:cs="TH SarabunPSK"/>
                <w:color w:val="000000" w:themeColor="text1"/>
                <w:cs/>
              </w:rPr>
              <w:t>พัฒนาศักยภาพ ศพก.หลัก ตามการประเมินศักยภาพ</w:t>
            </w:r>
            <w:r w:rsidRPr="00DF56C9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(การจัดชั้น)</w:t>
            </w:r>
          </w:p>
        </w:tc>
        <w:tc>
          <w:tcPr>
            <w:tcW w:w="2601" w:type="dxa"/>
          </w:tcPr>
          <w:p w14:paraId="791336C4" w14:textId="77777777" w:rsidR="00DB5EB4" w:rsidRPr="00DF56C9" w:rsidRDefault="00DB5EB4" w:rsidP="00DB5EB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DF56C9">
              <w:rPr>
                <w:rFonts w:ascii="TH SarabunPSK" w:hAnsi="TH SarabunPSK" w:cs="TH SarabunPSK"/>
                <w:color w:val="000000" w:themeColor="text1"/>
              </w:rPr>
              <w:t>552</w:t>
            </w:r>
          </w:p>
          <w:p w14:paraId="761FD0B7" w14:textId="437F849C" w:rsidR="00DB5EB4" w:rsidRPr="00DF56C9" w:rsidRDefault="00DB5EB4" w:rsidP="00DB5EB4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882" w:type="dxa"/>
          </w:tcPr>
          <w:p w14:paraId="3D96EF59" w14:textId="7D3C9212" w:rsidR="00DB5EB4" w:rsidRPr="00DF56C9" w:rsidRDefault="005E1681" w:rsidP="00CD1D3F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DF56C9">
              <w:rPr>
                <w:rFonts w:ascii="TH SarabunPSK" w:hAnsi="TH SarabunPSK" w:cs="TH SarabunPSK"/>
                <w:color w:val="000000" w:themeColor="text1"/>
              </w:rPr>
              <w:t>1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8</w:t>
            </w:r>
            <w:r w:rsidRPr="00DF56C9">
              <w:rPr>
                <w:rFonts w:ascii="TH SarabunPSK" w:hAnsi="TH SarabunPSK" w:cs="TH SarabunPSK"/>
                <w:color w:val="000000" w:themeColor="text1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ธันวาคม</w:t>
            </w:r>
            <w:r w:rsidRPr="00DF56C9">
              <w:rPr>
                <w:rFonts w:ascii="TH SarabunPSK" w:hAnsi="TH SarabunPSK" w:cs="TH SarabunPSK"/>
                <w:color w:val="000000" w:themeColor="text1"/>
              </w:rPr>
              <w:t xml:space="preserve"> 2569</w:t>
            </w:r>
          </w:p>
        </w:tc>
      </w:tr>
      <w:tr w:rsidR="00DF56C9" w:rsidRPr="00DF56C9" w14:paraId="78F57DCE" w14:textId="77777777" w:rsidTr="00DB5EB4">
        <w:tc>
          <w:tcPr>
            <w:tcW w:w="603" w:type="dxa"/>
          </w:tcPr>
          <w:p w14:paraId="765CC88E" w14:textId="0367308C" w:rsidR="00DB5EB4" w:rsidRPr="00DF56C9" w:rsidRDefault="00DB5EB4" w:rsidP="00DB5EB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DF56C9">
              <w:rPr>
                <w:rFonts w:ascii="TH SarabunPSK" w:hAnsi="TH SarabunPSK" w:cs="TH SarabunPSK"/>
                <w:color w:val="000000" w:themeColor="text1"/>
              </w:rPr>
              <w:t>3.</w:t>
            </w:r>
          </w:p>
        </w:tc>
        <w:tc>
          <w:tcPr>
            <w:tcW w:w="3454" w:type="dxa"/>
          </w:tcPr>
          <w:p w14:paraId="6086F6E8" w14:textId="39013D86" w:rsidR="00DB5EB4" w:rsidRPr="00DF56C9" w:rsidRDefault="00DB5EB4" w:rsidP="00DB5EB4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DF56C9">
              <w:rPr>
                <w:rFonts w:ascii="TH SarabunPSK" w:hAnsi="TH SarabunPSK" w:cs="TH SarabunPSK"/>
                <w:color w:val="000000" w:themeColor="text1"/>
                <w:cs/>
              </w:rPr>
              <w:t xml:space="preserve">ศพก. ต้นแบบ ให้เป็น </w:t>
            </w:r>
            <w:r w:rsidRPr="00DF56C9">
              <w:rPr>
                <w:rFonts w:ascii="TH SarabunPSK" w:hAnsi="TH SarabunPSK" w:cs="TH SarabunPSK"/>
                <w:color w:val="000000" w:themeColor="text1"/>
              </w:rPr>
              <w:t xml:space="preserve">CSA </w:t>
            </w:r>
            <w:r w:rsidRPr="00DF56C9">
              <w:rPr>
                <w:rFonts w:ascii="TH SarabunPSK" w:hAnsi="TH SarabunPSK" w:cs="TH SarabunPSK"/>
                <w:color w:val="000000" w:themeColor="text1"/>
                <w:cs/>
              </w:rPr>
              <w:t>ปี 2569</w:t>
            </w:r>
          </w:p>
        </w:tc>
        <w:tc>
          <w:tcPr>
            <w:tcW w:w="2601" w:type="dxa"/>
          </w:tcPr>
          <w:p w14:paraId="34BAFDC5" w14:textId="490F1585" w:rsidR="00DB5EB4" w:rsidRPr="00DF56C9" w:rsidRDefault="00DB5EB4" w:rsidP="00DB5EB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DF56C9">
              <w:rPr>
                <w:rFonts w:ascii="TH SarabunPSK" w:hAnsi="TH SarabunPSK" w:cs="TH SarabunPSK"/>
                <w:color w:val="000000" w:themeColor="text1"/>
              </w:rPr>
              <w:t>100</w:t>
            </w:r>
          </w:p>
        </w:tc>
        <w:tc>
          <w:tcPr>
            <w:tcW w:w="2882" w:type="dxa"/>
          </w:tcPr>
          <w:p w14:paraId="04A64018" w14:textId="23FD32A4" w:rsidR="00DB5EB4" w:rsidRPr="00CD1D3F" w:rsidRDefault="005E1681" w:rsidP="00CD1D3F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CD1D3F">
              <w:rPr>
                <w:rFonts w:ascii="TH SarabunPSK" w:hAnsi="TH SarabunPSK" w:cs="TH SarabunPSK"/>
                <w:color w:val="000000" w:themeColor="text1"/>
              </w:rPr>
              <w:t>1</w:t>
            </w:r>
            <w:r w:rsidRPr="00CD1D3F">
              <w:rPr>
                <w:rFonts w:ascii="TH SarabunPSK" w:hAnsi="TH SarabunPSK" w:cs="TH SarabunPSK" w:hint="cs"/>
                <w:color w:val="000000" w:themeColor="text1"/>
                <w:cs/>
              </w:rPr>
              <w:t>8</w:t>
            </w:r>
            <w:r w:rsidRPr="00CD1D3F">
              <w:rPr>
                <w:rFonts w:ascii="TH SarabunPSK" w:hAnsi="TH SarabunPSK" w:cs="TH SarabunPSK"/>
                <w:color w:val="000000" w:themeColor="text1"/>
              </w:rPr>
              <w:t xml:space="preserve"> </w:t>
            </w:r>
            <w:r w:rsidRPr="00CD1D3F">
              <w:rPr>
                <w:rFonts w:ascii="TH SarabunPSK" w:hAnsi="TH SarabunPSK" w:cs="TH SarabunPSK" w:hint="cs"/>
                <w:color w:val="000000" w:themeColor="text1"/>
                <w:cs/>
              </w:rPr>
              <w:t>ธันวาคม</w:t>
            </w:r>
            <w:r w:rsidRPr="00CD1D3F">
              <w:rPr>
                <w:rFonts w:ascii="TH SarabunPSK" w:hAnsi="TH SarabunPSK" w:cs="TH SarabunPSK"/>
                <w:color w:val="000000" w:themeColor="text1"/>
              </w:rPr>
              <w:t xml:space="preserve"> 2569</w:t>
            </w:r>
          </w:p>
        </w:tc>
      </w:tr>
      <w:tr w:rsidR="00DF56C9" w:rsidRPr="00DF56C9" w14:paraId="212F98E9" w14:textId="77777777" w:rsidTr="00DB5EB4">
        <w:tc>
          <w:tcPr>
            <w:tcW w:w="603" w:type="dxa"/>
          </w:tcPr>
          <w:p w14:paraId="6E8C649B" w14:textId="1E45D5F2" w:rsidR="00DB5EB4" w:rsidRPr="00DF56C9" w:rsidRDefault="00DB5EB4" w:rsidP="00DB5EB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DF56C9">
              <w:rPr>
                <w:rFonts w:ascii="TH SarabunPSK" w:hAnsi="TH SarabunPSK" w:cs="TH SarabunPSK"/>
                <w:color w:val="000000" w:themeColor="text1"/>
              </w:rPr>
              <w:t>4.</w:t>
            </w:r>
          </w:p>
        </w:tc>
        <w:tc>
          <w:tcPr>
            <w:tcW w:w="3454" w:type="dxa"/>
          </w:tcPr>
          <w:p w14:paraId="4B986627" w14:textId="353206BE" w:rsidR="00DB5EB4" w:rsidRPr="00DF56C9" w:rsidRDefault="00DB5EB4" w:rsidP="00DB5EB4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DF56C9">
              <w:rPr>
                <w:rFonts w:ascii="TH SarabunPSK" w:hAnsi="TH SarabunPSK" w:cs="TH SarabunPSK"/>
                <w:color w:val="000000" w:themeColor="text1"/>
                <w:cs/>
              </w:rPr>
              <w:t xml:space="preserve">ขยายผลศพก. ต้นแบบ ให้เป็น </w:t>
            </w:r>
            <w:r w:rsidRPr="00DF56C9">
              <w:rPr>
                <w:rFonts w:ascii="TH SarabunPSK" w:hAnsi="TH SarabunPSK" w:cs="TH SarabunPSK"/>
                <w:color w:val="000000" w:themeColor="text1"/>
              </w:rPr>
              <w:t>CSA</w:t>
            </w:r>
          </w:p>
        </w:tc>
        <w:tc>
          <w:tcPr>
            <w:tcW w:w="2601" w:type="dxa"/>
          </w:tcPr>
          <w:p w14:paraId="1AFC88D2" w14:textId="7EAAADB3" w:rsidR="00DB5EB4" w:rsidRPr="00DF56C9" w:rsidRDefault="00DB5EB4" w:rsidP="00DB5EB4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DF56C9">
              <w:rPr>
                <w:rFonts w:ascii="TH SarabunPSK" w:hAnsi="TH SarabunPSK" w:cs="TH SarabunPSK"/>
                <w:color w:val="000000" w:themeColor="text1"/>
              </w:rPr>
              <w:t>200</w:t>
            </w:r>
          </w:p>
        </w:tc>
        <w:tc>
          <w:tcPr>
            <w:tcW w:w="2882" w:type="dxa"/>
          </w:tcPr>
          <w:p w14:paraId="6519932A" w14:textId="7F5E064C" w:rsidR="00DB5EB4" w:rsidRPr="00CD1D3F" w:rsidRDefault="005E1681" w:rsidP="00CD1D3F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CD1D3F">
              <w:rPr>
                <w:rFonts w:ascii="TH SarabunPSK" w:hAnsi="TH SarabunPSK" w:cs="TH SarabunPSK"/>
                <w:color w:val="000000" w:themeColor="text1"/>
              </w:rPr>
              <w:t>1</w:t>
            </w:r>
            <w:r w:rsidRPr="00CD1D3F">
              <w:rPr>
                <w:rFonts w:ascii="TH SarabunPSK" w:hAnsi="TH SarabunPSK" w:cs="TH SarabunPSK" w:hint="cs"/>
                <w:color w:val="000000" w:themeColor="text1"/>
                <w:cs/>
              </w:rPr>
              <w:t>8</w:t>
            </w:r>
            <w:r w:rsidRPr="00CD1D3F">
              <w:rPr>
                <w:rFonts w:ascii="TH SarabunPSK" w:hAnsi="TH SarabunPSK" w:cs="TH SarabunPSK"/>
                <w:color w:val="000000" w:themeColor="text1"/>
              </w:rPr>
              <w:t xml:space="preserve"> </w:t>
            </w:r>
            <w:r w:rsidRPr="00CD1D3F">
              <w:rPr>
                <w:rFonts w:ascii="TH SarabunPSK" w:hAnsi="TH SarabunPSK" w:cs="TH SarabunPSK" w:hint="cs"/>
                <w:color w:val="000000" w:themeColor="text1"/>
                <w:cs/>
              </w:rPr>
              <w:t>ธันวาคม</w:t>
            </w:r>
            <w:r w:rsidRPr="00CD1D3F">
              <w:rPr>
                <w:rFonts w:ascii="TH SarabunPSK" w:hAnsi="TH SarabunPSK" w:cs="TH SarabunPSK"/>
                <w:color w:val="000000" w:themeColor="text1"/>
              </w:rPr>
              <w:t xml:space="preserve"> 2569</w:t>
            </w:r>
          </w:p>
        </w:tc>
      </w:tr>
    </w:tbl>
    <w:p w14:paraId="006DC028" w14:textId="77777777" w:rsidR="00DA3351" w:rsidRPr="00CD1D3F" w:rsidRDefault="00DA3351" w:rsidP="00D262C1">
      <w:pPr>
        <w:ind w:firstLine="720"/>
        <w:rPr>
          <w:rFonts w:ascii="TH SarabunPSK" w:hAnsi="TH SarabunPSK" w:cs="TH SarabunPSK"/>
          <w:sz w:val="10"/>
          <w:szCs w:val="10"/>
        </w:rPr>
      </w:pPr>
    </w:p>
    <w:p w14:paraId="47CB2DF5" w14:textId="0FB3C96F" w:rsidR="00DD5F19" w:rsidRPr="003D4A95" w:rsidRDefault="005F4577" w:rsidP="00D80E35">
      <w:pPr>
        <w:tabs>
          <w:tab w:val="left" w:pos="1134"/>
        </w:tabs>
        <w:spacing w:line="240" w:lineRule="auto"/>
        <w:jc w:val="thaiDistribute"/>
        <w:rPr>
          <w:rFonts w:ascii="TH SarabunPSK" w:hAnsi="TH SarabunPSK" w:cs="TH SarabunPSK"/>
          <w:color w:val="000000" w:themeColor="text1"/>
        </w:rPr>
      </w:pPr>
      <w:r w:rsidRPr="003D4A95">
        <w:rPr>
          <w:rFonts w:ascii="TH SarabunPSK" w:hAnsi="TH SarabunPSK" w:cs="TH SarabunPSK"/>
          <w:b/>
          <w:bCs/>
          <w:color w:val="000000" w:themeColor="text1"/>
        </w:rPr>
        <w:tab/>
      </w:r>
      <w:r w:rsidRPr="00C002F9">
        <w:rPr>
          <w:rFonts w:ascii="TH SarabunPSK" w:hAnsi="TH SarabunPSK" w:cs="TH SarabunPSK"/>
          <w:b/>
          <w:bCs/>
          <w:color w:val="000000" w:themeColor="text1"/>
          <w:spacing w:val="-14"/>
          <w:cs/>
        </w:rPr>
        <w:t>5.1.2 การพัฒนาศูนย์เรียนรู้การเพิ่มประสิทธิภาพการผลิตสินค้าเกษตรศูนย์เครือข่ายอื่นๆ</w:t>
      </w:r>
      <w:r w:rsidR="00DD5F19" w:rsidRPr="00C002F9">
        <w:rPr>
          <w:rFonts w:ascii="TH SarabunPSK" w:hAnsi="TH SarabunPSK" w:cs="TH SarabunPSK" w:hint="cs"/>
          <w:b/>
          <w:bCs/>
          <w:color w:val="000000" w:themeColor="text1"/>
          <w:spacing w:val="-14"/>
          <w:cs/>
        </w:rPr>
        <w:t xml:space="preserve"> (อำเภอละ 1 ศูนย์)</w:t>
      </w:r>
      <w:r w:rsidR="00DD5F19" w:rsidRPr="003D4A9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DD5F19" w:rsidRPr="003D4A95">
        <w:rPr>
          <w:rFonts w:ascii="TH SarabunPSK" w:hAnsi="TH SarabunPSK" w:cs="TH SarabunPSK" w:hint="cs"/>
          <w:color w:val="000000" w:themeColor="text1"/>
          <w:cs/>
        </w:rPr>
        <w:t>ให้มีความพร้อมในการเสริมหนุนและเชื่อมโยงการขับเคลื่อนการดำเนินงาน ศพก. ดำเนินการโดยเกษตรกรต้นแบบ</w:t>
      </w:r>
      <w:r w:rsidR="00DD5F19" w:rsidRPr="00CC788F">
        <w:rPr>
          <w:rFonts w:ascii="TH SarabunPSK" w:hAnsi="TH SarabunPSK" w:cs="TH SarabunPSK" w:hint="cs"/>
          <w:color w:val="000000" w:themeColor="text1"/>
          <w:spacing w:val="-10"/>
          <w:cs/>
        </w:rPr>
        <w:t xml:space="preserve">ของ ศพก. หลัก คณะกรรมการ ศพก. </w:t>
      </w:r>
      <w:r w:rsidR="00631D39" w:rsidRPr="00CC788F">
        <w:rPr>
          <w:rFonts w:ascii="TH SarabunPSK" w:hAnsi="TH SarabunPSK" w:cs="TH SarabunPSK" w:hint="cs"/>
          <w:color w:val="000000" w:themeColor="text1"/>
          <w:spacing w:val="-10"/>
          <w:cs/>
        </w:rPr>
        <w:t xml:space="preserve">ระดับอำเภอ </w:t>
      </w:r>
      <w:r w:rsidR="00DD5F19" w:rsidRPr="00CC788F">
        <w:rPr>
          <w:rFonts w:ascii="TH SarabunPSK" w:hAnsi="TH SarabunPSK" w:cs="TH SarabunPSK" w:hint="cs"/>
          <w:color w:val="000000" w:themeColor="text1"/>
          <w:spacing w:val="-10"/>
          <w:cs/>
        </w:rPr>
        <w:t>และสำนักงานเกษตรอำเภอ ร่วมกันวิเคราะห์ศักยภาพของศูนย์เครือข่าย</w:t>
      </w:r>
      <w:r w:rsidR="00DD5F19" w:rsidRPr="003D4A95">
        <w:rPr>
          <w:rFonts w:ascii="TH SarabunPSK" w:hAnsi="TH SarabunPSK" w:cs="TH SarabunPSK" w:hint="cs"/>
          <w:color w:val="000000" w:themeColor="text1"/>
          <w:cs/>
        </w:rPr>
        <w:t>เพื่อพัฒนาให้มีความพร้อมในการเป็นจุดเรียนรู้/แหล่งเรียนรู้ทางการเกษตรด้านต่างๆ โดยการจัดทำแผน</w:t>
      </w:r>
      <w:r w:rsidR="00CC788F">
        <w:rPr>
          <w:rFonts w:ascii="TH SarabunPSK" w:hAnsi="TH SarabunPSK" w:cs="TH SarabunPSK"/>
          <w:color w:val="000000" w:themeColor="text1"/>
          <w:cs/>
        </w:rPr>
        <w:br/>
      </w:r>
      <w:r w:rsidR="00DD5F19" w:rsidRPr="00CC788F">
        <w:rPr>
          <w:rFonts w:ascii="TH SarabunPSK" w:hAnsi="TH SarabunPSK" w:cs="TH SarabunPSK" w:hint="cs"/>
          <w:color w:val="000000" w:themeColor="text1"/>
          <w:spacing w:val="-6"/>
          <w:cs/>
        </w:rPr>
        <w:t>และแนวทางการพัฒนาศูนย์เครือข่ายพร้อมทั้งเสนอให้คณะกรรมการขับเคลื่อนงานด้านการเกษตรระดับจังหวัดทราบด้วย</w:t>
      </w:r>
      <w:r w:rsidR="00DD5F19" w:rsidRPr="003D4A95">
        <w:rPr>
          <w:rFonts w:ascii="TH SarabunPSK" w:hAnsi="TH SarabunPSK" w:cs="TH SarabunPSK" w:hint="cs"/>
          <w:color w:val="000000" w:themeColor="text1"/>
          <w:cs/>
        </w:rPr>
        <w:t>และดำเนินการพัฒนาศูนย์เครือข่ายตามแผน อำเภอละ 1 ศูนย์ โดยมีกรอบการพิจารณาคัดเลือก ดังนี้</w:t>
      </w:r>
    </w:p>
    <w:p w14:paraId="58D7468F" w14:textId="0CFD3EC7" w:rsidR="00C3291E" w:rsidRPr="003D4A95" w:rsidRDefault="00DC0A1F" w:rsidP="00DC0A1F">
      <w:pPr>
        <w:tabs>
          <w:tab w:val="left" w:pos="1560"/>
        </w:tabs>
        <w:spacing w:line="240" w:lineRule="auto"/>
        <w:ind w:firstLine="1276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 w:rsidR="00DD5F19" w:rsidRPr="003D4A95">
        <w:rPr>
          <w:rFonts w:ascii="TH SarabunPSK" w:hAnsi="TH SarabunPSK" w:cs="TH SarabunPSK" w:hint="cs"/>
          <w:color w:val="000000" w:themeColor="text1"/>
          <w:cs/>
        </w:rPr>
        <w:t>1) เป็นศูนย์เครือข่ายที่มีการทำงานเชื่อมโยงกับ ศพก. หลัก อย่างต่อเนื่อง และมีการบันทึกข้อมูล</w:t>
      </w:r>
      <w:r w:rsidR="00CC788F">
        <w:rPr>
          <w:rFonts w:ascii="TH SarabunPSK" w:hAnsi="TH SarabunPSK" w:cs="TH SarabunPSK"/>
          <w:color w:val="000000" w:themeColor="text1"/>
          <w:cs/>
        </w:rPr>
        <w:br/>
      </w:r>
      <w:r w:rsidR="00DD5F19" w:rsidRPr="003D4A95">
        <w:rPr>
          <w:rFonts w:ascii="TH SarabunPSK" w:hAnsi="TH SarabunPSK" w:cs="TH SarabunPSK" w:hint="cs"/>
          <w:color w:val="000000" w:themeColor="text1"/>
          <w:cs/>
        </w:rPr>
        <w:t>ในระบบรายงาน ศพก. (</w:t>
      </w:r>
      <w:hyperlink r:id="rId11" w:history="1">
        <w:r w:rsidR="00DD5F19" w:rsidRPr="003D4A95">
          <w:rPr>
            <w:rStyle w:val="Hyperlink"/>
            <w:rFonts w:ascii="TH SarabunPSK" w:hAnsi="TH SarabunPSK" w:cs="TH SarabunPSK"/>
            <w:color w:val="000000" w:themeColor="text1"/>
            <w:u w:val="none"/>
          </w:rPr>
          <w:t>https://learningpoint.doae.go.th/login</w:t>
        </w:r>
      </w:hyperlink>
      <w:r w:rsidR="00DD5F19" w:rsidRPr="003D4A95">
        <w:rPr>
          <w:rFonts w:ascii="TH SarabunPSK" w:hAnsi="TH SarabunPSK" w:cs="TH SarabunPSK"/>
          <w:color w:val="000000" w:themeColor="text1"/>
        </w:rPr>
        <w:t xml:space="preserve">) </w:t>
      </w:r>
      <w:r w:rsidR="00DD5F19" w:rsidRPr="003D4A95">
        <w:rPr>
          <w:rFonts w:ascii="TH SarabunPSK" w:hAnsi="TH SarabunPSK" w:cs="TH SarabunPSK" w:hint="cs"/>
          <w:color w:val="000000" w:themeColor="text1"/>
          <w:cs/>
        </w:rPr>
        <w:t>หัวข้อ “รายงานการดำเนินงานศูนย์เครือข่าย</w:t>
      </w:r>
      <w:r w:rsidR="006B033E" w:rsidRPr="003D4A95">
        <w:rPr>
          <w:rFonts w:ascii="TH SarabunPSK" w:hAnsi="TH SarabunPSK" w:cs="TH SarabunPSK"/>
          <w:color w:val="000000" w:themeColor="text1"/>
        </w:rPr>
        <w:br/>
      </w:r>
      <w:r w:rsidR="00DD5F19" w:rsidRPr="003D4A95">
        <w:rPr>
          <w:rFonts w:ascii="TH SarabunPSK" w:hAnsi="TH SarabunPSK" w:cs="TH SarabunPSK" w:hint="cs"/>
          <w:color w:val="000000" w:themeColor="text1"/>
          <w:cs/>
        </w:rPr>
        <w:t>ของ ศพก.”</w:t>
      </w:r>
    </w:p>
    <w:p w14:paraId="1113B13B" w14:textId="6A5E0BB1" w:rsidR="00C3291E" w:rsidRPr="003D4A95" w:rsidRDefault="00DC0A1F" w:rsidP="00DC0A1F">
      <w:pPr>
        <w:tabs>
          <w:tab w:val="left" w:pos="1560"/>
        </w:tabs>
        <w:spacing w:line="240" w:lineRule="auto"/>
        <w:ind w:left="164" w:firstLine="1276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 w:rsidR="00DD5F19" w:rsidRPr="003D4A95">
        <w:rPr>
          <w:rFonts w:ascii="TH SarabunPSK" w:hAnsi="TH SarabunPSK" w:cs="TH SarabunPSK" w:hint="cs"/>
          <w:color w:val="000000" w:themeColor="text1"/>
          <w:cs/>
        </w:rPr>
        <w:t xml:space="preserve">2) เป็นศูนย์เครือข่ายที่มีศักยภาพในการสนับสนุนการดำเนินงานของ ศพก. ระดับอำเภอ </w:t>
      </w:r>
    </w:p>
    <w:p w14:paraId="17689AC4" w14:textId="34F3765E" w:rsidR="00C3291E" w:rsidRDefault="00DC0A1F" w:rsidP="00DC0A1F">
      <w:pPr>
        <w:tabs>
          <w:tab w:val="left" w:pos="1560"/>
        </w:tabs>
        <w:spacing w:line="240" w:lineRule="auto"/>
        <w:ind w:firstLine="1276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DD5F19">
        <w:rPr>
          <w:rFonts w:ascii="TH SarabunPSK" w:hAnsi="TH SarabunPSK" w:cs="TH SarabunPSK" w:hint="cs"/>
          <w:cs/>
        </w:rPr>
        <w:t xml:space="preserve">3) เป็นศูนย์เครือข่ายที่ยังไม่ได้รับการสนับสนุนงบประมาณการพัฒนาจากกรมส่งเสริมการเกษตร </w:t>
      </w:r>
      <w:r w:rsidR="006B033E">
        <w:rPr>
          <w:rFonts w:ascii="TH SarabunPSK" w:hAnsi="TH SarabunPSK" w:cs="TH SarabunPSK"/>
        </w:rPr>
        <w:br/>
      </w:r>
      <w:r w:rsidR="00DD5F19">
        <w:rPr>
          <w:rFonts w:ascii="TH SarabunPSK" w:hAnsi="TH SarabunPSK" w:cs="TH SarabunPSK" w:hint="cs"/>
          <w:cs/>
        </w:rPr>
        <w:t>ในปีงบประมาณ พ.ศ. 25</w:t>
      </w:r>
      <w:r w:rsidR="00DB5EB4">
        <w:rPr>
          <w:rFonts w:ascii="TH SarabunPSK" w:hAnsi="TH SarabunPSK" w:cs="TH SarabunPSK"/>
        </w:rPr>
        <w:t>68</w:t>
      </w:r>
    </w:p>
    <w:p w14:paraId="78D01DCC" w14:textId="7B10D1A8" w:rsidR="00C3291E" w:rsidRDefault="00DC0A1F" w:rsidP="00DC0A1F">
      <w:pPr>
        <w:tabs>
          <w:tab w:val="left" w:pos="1560"/>
        </w:tabs>
        <w:spacing w:line="240" w:lineRule="auto"/>
        <w:ind w:firstLine="1276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spacing w:val="-6"/>
          <w:cs/>
        </w:rPr>
        <w:lastRenderedPageBreak/>
        <w:tab/>
      </w:r>
      <w:r w:rsidR="00DD5F19" w:rsidRPr="00DC0A1F">
        <w:rPr>
          <w:rFonts w:ascii="TH SarabunPSK" w:hAnsi="TH SarabunPSK" w:cs="TH SarabunPSK" w:hint="cs"/>
          <w:spacing w:val="-10"/>
          <w:cs/>
        </w:rPr>
        <w:t xml:space="preserve">4) ในการพิจารณาคัดเลือกศูนย์เครือข่าย ขอให้เป็นมติคณะกรรมการ ศพก. </w:t>
      </w:r>
      <w:r w:rsidR="00631D39" w:rsidRPr="00DC0A1F">
        <w:rPr>
          <w:rFonts w:ascii="TH SarabunPSK" w:hAnsi="TH SarabunPSK" w:cs="TH SarabunPSK" w:hint="cs"/>
          <w:spacing w:val="-10"/>
          <w:cs/>
        </w:rPr>
        <w:t xml:space="preserve">ระดับอำเภอ </w:t>
      </w:r>
      <w:r w:rsidR="00DD5F19" w:rsidRPr="00DC0A1F">
        <w:rPr>
          <w:rFonts w:ascii="TH SarabunPSK" w:hAnsi="TH SarabunPSK" w:cs="TH SarabunPSK" w:hint="cs"/>
          <w:spacing w:val="-10"/>
          <w:cs/>
        </w:rPr>
        <w:t>และมีการบันทึก</w:t>
      </w:r>
      <w:r w:rsidR="00DD5F19">
        <w:rPr>
          <w:rFonts w:ascii="TH SarabunPSK" w:hAnsi="TH SarabunPSK" w:cs="TH SarabunPSK" w:hint="cs"/>
          <w:cs/>
        </w:rPr>
        <w:t>ไว้ในรายงานการประชุมคณะกรรมการ ศพก. ระดับอำเภอ ด้วย</w:t>
      </w:r>
    </w:p>
    <w:p w14:paraId="0903BD64" w14:textId="1A57563D" w:rsidR="00DD5F19" w:rsidRPr="00631D39" w:rsidRDefault="00DC0A1F" w:rsidP="00DC0A1F">
      <w:pPr>
        <w:tabs>
          <w:tab w:val="left" w:pos="1560"/>
        </w:tabs>
        <w:spacing w:line="240" w:lineRule="auto"/>
        <w:ind w:firstLine="1276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DD5F19" w:rsidRPr="00DC0A1F">
        <w:rPr>
          <w:rFonts w:ascii="TH SarabunPSK" w:hAnsi="TH SarabunPSK" w:cs="TH SarabunPSK" w:hint="cs"/>
          <w:spacing w:val="-6"/>
          <w:cs/>
        </w:rPr>
        <w:t xml:space="preserve">5) กรณีนอกเหนือจากเกณฑ์การพิจารณา 4 ข้อข้างต้น ขอให้ใช้มติคณะกรรมการ ศพก. </w:t>
      </w:r>
      <w:r w:rsidR="00631D39" w:rsidRPr="00DC0A1F">
        <w:rPr>
          <w:rFonts w:ascii="TH SarabunPSK" w:hAnsi="TH SarabunPSK" w:cs="TH SarabunPSK" w:hint="cs"/>
          <w:spacing w:val="-6"/>
          <w:cs/>
        </w:rPr>
        <w:t>ระดับอำเภอ</w:t>
      </w:r>
      <w:r w:rsidR="00631D39">
        <w:rPr>
          <w:rFonts w:ascii="TH SarabunPSK" w:hAnsi="TH SarabunPSK" w:cs="TH SarabunPSK" w:hint="cs"/>
          <w:cs/>
        </w:rPr>
        <w:t xml:space="preserve"> </w:t>
      </w:r>
      <w:r w:rsidR="00DD5F19">
        <w:rPr>
          <w:rFonts w:ascii="TH SarabunPSK" w:hAnsi="TH SarabunPSK" w:cs="TH SarabunPSK" w:hint="cs"/>
          <w:cs/>
        </w:rPr>
        <w:t>และมีการบันทึกไว้ในรายงานการประชุมคณะกรรมการ ศพก. ระดับอำเภอ ด้วย</w:t>
      </w:r>
    </w:p>
    <w:p w14:paraId="6F854894" w14:textId="3ADB4C0C" w:rsidR="00DD5F19" w:rsidRDefault="007F6747" w:rsidP="007F6747">
      <w:pPr>
        <w:tabs>
          <w:tab w:val="left" w:pos="1985"/>
        </w:tabs>
        <w:spacing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DD5F19" w:rsidRPr="00BE3CE8">
        <w:rPr>
          <w:rFonts w:ascii="TH SarabunPSK" w:hAnsi="TH SarabunPSK" w:cs="TH SarabunPSK" w:hint="cs"/>
          <w:b/>
          <w:bCs/>
          <w:cs/>
        </w:rPr>
        <w:t xml:space="preserve">งบประมาณ </w:t>
      </w:r>
      <w:r w:rsidR="00DD5F19" w:rsidRPr="00BE3CE8">
        <w:rPr>
          <w:rFonts w:ascii="TH SarabunPSK" w:hAnsi="TH SarabunPSK" w:cs="TH SarabunPSK"/>
          <w:b/>
          <w:bCs/>
        </w:rPr>
        <w:t>:</w:t>
      </w:r>
      <w:r w:rsidR="00DD5F19">
        <w:rPr>
          <w:rFonts w:ascii="TH SarabunPSK" w:hAnsi="TH SarabunPSK" w:cs="TH SarabunPSK"/>
        </w:rPr>
        <w:t xml:space="preserve"> </w:t>
      </w:r>
      <w:r w:rsidR="00DD5F19">
        <w:rPr>
          <w:rFonts w:ascii="TH SarabunPSK" w:hAnsi="TH SarabunPSK" w:cs="TH SarabunPSK" w:hint="cs"/>
          <w:cs/>
        </w:rPr>
        <w:t>เพื่อใช้เป็นค่าใช้จ่ายศูนย์เครือข่าย สำหรับการจัดทำฐานเรียนรู้ แปลงเรียนรู้ และพื้นที่บริเวณศูนย์เรียนรู้ เช่น ค่าวัสดุอุปกรณ์ ปัจจัยการผลิตต่างๆ และค่าใช้จ่ายอื่นๆ ที่เกี่ยวข้องกับการดำเนินกิจกรรม</w:t>
      </w:r>
    </w:p>
    <w:p w14:paraId="673E5481" w14:textId="6F5EE19E" w:rsidR="00DD5F19" w:rsidRPr="00BE0692" w:rsidRDefault="00DD5F19" w:rsidP="007E74DF">
      <w:pPr>
        <w:spacing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s/>
        </w:rPr>
        <w:tab/>
      </w:r>
      <w:r w:rsidR="0009154D">
        <w:rPr>
          <w:rFonts w:ascii="TH SarabunPSK" w:hAnsi="TH SarabunPSK" w:cs="TH SarabunPSK"/>
          <w:cs/>
        </w:rPr>
        <w:tab/>
      </w:r>
      <w:r w:rsidRPr="00BE0692">
        <w:rPr>
          <w:rFonts w:ascii="TH SarabunPSK" w:hAnsi="TH SarabunPSK" w:cs="TH SarabunPSK" w:hint="cs"/>
          <w:b/>
          <w:bCs/>
          <w:color w:val="000000" w:themeColor="text1"/>
          <w:cs/>
        </w:rPr>
        <w:t>หมายเหตุ</w:t>
      </w:r>
      <w:r w:rsidRPr="00BE0692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BE0692">
        <w:rPr>
          <w:rFonts w:ascii="TH SarabunPSK" w:hAnsi="TH SarabunPSK" w:cs="TH SarabunPSK" w:hint="cs"/>
          <w:color w:val="000000" w:themeColor="text1"/>
        </w:rPr>
        <w:sym w:font="Wingdings" w:char="F09F"/>
      </w:r>
      <w:r w:rsidRPr="00BE0692">
        <w:rPr>
          <w:rFonts w:ascii="TH SarabunPSK" w:hAnsi="TH SarabunPSK" w:cs="TH SarabunPSK" w:hint="cs"/>
          <w:color w:val="000000" w:themeColor="text1"/>
          <w:cs/>
        </w:rPr>
        <w:t xml:space="preserve"> เกษตรกรต้นแบบศูนย์เครือข่าย และสำนักงานเกษตรอำเภอ ร่วมกันจัดทำข้อมูลทำเนียบศูนย์เครือข่าย ความยาวไม่เกิน 2 หน้ากระดาษ (ภาคผนวก </w:t>
      </w:r>
      <w:r w:rsidR="00010B1A" w:rsidRPr="00BE0692">
        <w:rPr>
          <w:rFonts w:ascii="TH SarabunPSK" w:hAnsi="TH SarabunPSK" w:cs="TH SarabunPSK" w:hint="cs"/>
          <w:color w:val="000000" w:themeColor="text1"/>
          <w:cs/>
        </w:rPr>
        <w:t>10</w:t>
      </w:r>
      <w:r w:rsidRPr="00BE0692">
        <w:rPr>
          <w:rFonts w:ascii="TH SarabunPSK" w:hAnsi="TH SarabunPSK" w:cs="TH SarabunPSK" w:hint="cs"/>
          <w:color w:val="000000" w:themeColor="text1"/>
          <w:cs/>
        </w:rPr>
        <w:t xml:space="preserve">) และบัญชีศูนย์เครือข่าย ระดับอำเภอ (ภาคผนวก </w:t>
      </w:r>
      <w:r w:rsidR="00010B1A" w:rsidRPr="00BE0692">
        <w:rPr>
          <w:rFonts w:ascii="TH SarabunPSK" w:hAnsi="TH SarabunPSK" w:cs="TH SarabunPSK" w:hint="cs"/>
          <w:color w:val="000000" w:themeColor="text1"/>
          <w:cs/>
        </w:rPr>
        <w:t>11</w:t>
      </w:r>
      <w:r w:rsidRPr="00BE0692">
        <w:rPr>
          <w:rFonts w:ascii="TH SarabunPSK" w:hAnsi="TH SarabunPSK" w:cs="TH SarabunPSK" w:hint="cs"/>
          <w:color w:val="000000" w:themeColor="text1"/>
          <w:cs/>
        </w:rPr>
        <w:t xml:space="preserve">) (เฉพาะศูนย์เครือข่ายที่ได้รับการสนับสนุนงบประมาณ ประจำปีงบประมาณ พ.ศ. 2570) </w:t>
      </w:r>
      <w:r w:rsidR="0009154D">
        <w:rPr>
          <w:rFonts w:ascii="TH SarabunPSK" w:hAnsi="TH SarabunPSK" w:cs="TH SarabunPSK"/>
          <w:color w:val="000000" w:themeColor="text1"/>
          <w:cs/>
        </w:rPr>
        <w:br/>
      </w:r>
      <w:r w:rsidRPr="00BE0692">
        <w:rPr>
          <w:rFonts w:ascii="TH SarabunPSK" w:hAnsi="TH SarabunPSK" w:cs="TH SarabunPSK" w:hint="cs"/>
          <w:color w:val="000000" w:themeColor="text1"/>
          <w:cs/>
        </w:rPr>
        <w:t>และส่งข้อมูลให้สำนักงานเกษตรจังหวัดเพื่อตรวจสอบและรวบรวมส่งให้กองวิจัยฯ ต่อไป</w:t>
      </w:r>
    </w:p>
    <w:p w14:paraId="56595EEF" w14:textId="3D9BCFB1" w:rsidR="002508C2" w:rsidRPr="002508C2" w:rsidRDefault="00DD5F19" w:rsidP="006B033E">
      <w:pPr>
        <w:jc w:val="thaiDistribute"/>
        <w:rPr>
          <w:rFonts w:ascii="TH SarabunPSK" w:hAnsi="TH SarabunPSK" w:cs="TH SarabunPSK"/>
          <w:color w:val="EE0000"/>
        </w:rPr>
      </w:pPr>
      <w:r w:rsidRPr="00BE0692">
        <w:rPr>
          <w:rFonts w:ascii="TH SarabunPSK" w:hAnsi="TH SarabunPSK" w:cs="TH SarabunPSK"/>
          <w:color w:val="000000" w:themeColor="text1"/>
        </w:rPr>
        <w:tab/>
      </w:r>
      <w:r w:rsidRPr="00BE0692">
        <w:rPr>
          <w:rFonts w:ascii="TH SarabunPSK" w:hAnsi="TH SarabunPSK" w:cs="TH SarabunPSK"/>
          <w:color w:val="000000" w:themeColor="text1"/>
        </w:rPr>
        <w:tab/>
        <w:t xml:space="preserve">  </w:t>
      </w:r>
      <w:r w:rsidRPr="00BE0692">
        <w:rPr>
          <w:rFonts w:ascii="TH SarabunPSK" w:hAnsi="TH SarabunPSK" w:cs="TH SarabunPSK" w:hint="cs"/>
          <w:color w:val="000000" w:themeColor="text1"/>
        </w:rPr>
        <w:sym w:font="Wingdings" w:char="F09F"/>
      </w:r>
      <w:r w:rsidRPr="00BE0692">
        <w:rPr>
          <w:rFonts w:ascii="TH SarabunPSK" w:hAnsi="TH SarabunPSK" w:cs="TH SarabunPSK" w:hint="cs"/>
          <w:color w:val="000000" w:themeColor="text1"/>
          <w:cs/>
        </w:rPr>
        <w:t xml:space="preserve"> สำนักงานเกษตรจังหวัด ตรวจสอบความถูกต้องของชื่อศูนย์เครือข่ายทั้งในทำเนียบ บัญชี</w:t>
      </w:r>
      <w:r w:rsidR="006B033E" w:rsidRPr="00BE0692">
        <w:rPr>
          <w:rFonts w:ascii="TH SarabunPSK" w:hAnsi="TH SarabunPSK" w:cs="TH SarabunPSK"/>
          <w:color w:val="000000" w:themeColor="text1"/>
        </w:rPr>
        <w:br/>
      </w:r>
      <w:r w:rsidRPr="00BE0692">
        <w:rPr>
          <w:rFonts w:ascii="TH SarabunPSK" w:hAnsi="TH SarabunPSK" w:cs="TH SarabunPSK" w:hint="cs"/>
          <w:color w:val="000000" w:themeColor="text1"/>
          <w:cs/>
        </w:rPr>
        <w:t>ที่อำเภอจัดทำมาให้ตรงกับในระบบรายงาน ศพก. (</w:t>
      </w:r>
      <w:hyperlink r:id="rId12" w:history="1">
        <w:r w:rsidRPr="00BE0692">
          <w:rPr>
            <w:rStyle w:val="Hyperlink"/>
            <w:rFonts w:ascii="TH SarabunPSK" w:hAnsi="TH SarabunPSK" w:cs="TH SarabunPSK"/>
            <w:color w:val="000000" w:themeColor="text1"/>
            <w:u w:val="none"/>
          </w:rPr>
          <w:t>https://learningpoint.doae.go.th/login</w:t>
        </w:r>
      </w:hyperlink>
      <w:r w:rsidRPr="00BE0692">
        <w:rPr>
          <w:rFonts w:ascii="TH SarabunPSK" w:hAnsi="TH SarabunPSK" w:cs="TH SarabunPSK"/>
          <w:color w:val="000000" w:themeColor="text1"/>
        </w:rPr>
        <w:t>)</w:t>
      </w:r>
      <w:r w:rsidR="00DC53D8" w:rsidRPr="00BE0692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BE0692">
        <w:rPr>
          <w:rFonts w:ascii="TH SarabunPSK" w:hAnsi="TH SarabunPSK" w:cs="TH SarabunPSK" w:hint="cs"/>
          <w:color w:val="000000" w:themeColor="text1"/>
          <w:cs/>
        </w:rPr>
        <w:t xml:space="preserve">ก่อนรวบรวมข้อมูล ทำเนียบศูนย์เครือข่าย ความยาวไม่เกิน 2 หน้ากระดาษ (ภาคผนวก </w:t>
      </w:r>
      <w:r w:rsidR="00010B1A" w:rsidRPr="00BE0692">
        <w:rPr>
          <w:rFonts w:ascii="TH SarabunPSK" w:hAnsi="TH SarabunPSK" w:cs="TH SarabunPSK" w:hint="cs"/>
          <w:color w:val="000000" w:themeColor="text1"/>
          <w:cs/>
        </w:rPr>
        <w:t>10</w:t>
      </w:r>
      <w:r w:rsidRPr="00BE0692">
        <w:rPr>
          <w:rFonts w:ascii="TH SarabunPSK" w:hAnsi="TH SarabunPSK" w:cs="TH SarabunPSK" w:hint="cs"/>
          <w:color w:val="000000" w:themeColor="text1"/>
          <w:cs/>
        </w:rPr>
        <w:t xml:space="preserve">) ของทุกอำเภอ และจัดทำบัญชีศูนย์เครือข่าย </w:t>
      </w:r>
      <w:r w:rsidRPr="00BE0692">
        <w:rPr>
          <w:rFonts w:ascii="TH SarabunPSK" w:hAnsi="TH SarabunPSK" w:cs="TH SarabunPSK" w:hint="cs"/>
          <w:color w:val="000000" w:themeColor="text1"/>
          <w:spacing w:val="-4"/>
          <w:cs/>
        </w:rPr>
        <w:t xml:space="preserve">ระดับจังหวัด (ภาคผนวก </w:t>
      </w:r>
      <w:r w:rsidR="00010B1A" w:rsidRPr="00BE0692">
        <w:rPr>
          <w:rFonts w:ascii="TH SarabunPSK" w:hAnsi="TH SarabunPSK" w:cs="TH SarabunPSK" w:hint="cs"/>
          <w:color w:val="000000" w:themeColor="text1"/>
          <w:spacing w:val="-4"/>
          <w:cs/>
        </w:rPr>
        <w:t>12</w:t>
      </w:r>
      <w:r w:rsidRPr="00BE0692">
        <w:rPr>
          <w:rFonts w:ascii="TH SarabunPSK" w:hAnsi="TH SarabunPSK" w:cs="TH SarabunPSK" w:hint="cs"/>
          <w:color w:val="000000" w:themeColor="text1"/>
          <w:spacing w:val="-4"/>
          <w:cs/>
        </w:rPr>
        <w:t xml:space="preserve">) </w:t>
      </w:r>
      <w:r w:rsidRPr="00D17F8C">
        <w:rPr>
          <w:rFonts w:ascii="TH SarabunPSK" w:hAnsi="TH SarabunPSK" w:cs="TH SarabunPSK" w:hint="cs"/>
          <w:spacing w:val="-4"/>
          <w:cs/>
        </w:rPr>
        <w:t>(เฉพาะศูนย์เครือข่ายที่ได้รับการสนับสนุนงบประมาณ ประจำปีงบประมาณ</w:t>
      </w:r>
      <w:r w:rsidR="00D17F8C" w:rsidRPr="00D17F8C">
        <w:rPr>
          <w:rFonts w:ascii="TH SarabunPSK" w:hAnsi="TH SarabunPSK" w:cs="TH SarabunPSK"/>
          <w:spacing w:val="-4"/>
        </w:rPr>
        <w:t xml:space="preserve"> </w:t>
      </w:r>
      <w:r w:rsidRPr="00D17F8C">
        <w:rPr>
          <w:rFonts w:ascii="TH SarabunPSK" w:hAnsi="TH SarabunPSK" w:cs="TH SarabunPSK" w:hint="cs"/>
          <w:spacing w:val="-4"/>
          <w:cs/>
        </w:rPr>
        <w:t>พ.ศ. 2570)</w:t>
      </w:r>
      <w:r>
        <w:rPr>
          <w:rFonts w:ascii="TH SarabunPSK" w:hAnsi="TH SarabunPSK" w:cs="TH SarabunPSK" w:hint="cs"/>
          <w:cs/>
        </w:rPr>
        <w:t xml:space="preserve"> และส่งข้อมูลให้กองวิจัยฯ ในรูปแบบไฟล์ </w:t>
      </w:r>
      <w:r>
        <w:rPr>
          <w:rFonts w:ascii="TH SarabunPSK" w:hAnsi="TH SarabunPSK" w:cs="TH SarabunPSK"/>
        </w:rPr>
        <w:t xml:space="preserve">MS Office </w:t>
      </w:r>
      <w:r>
        <w:rPr>
          <w:rFonts w:ascii="TH SarabunPSK" w:hAnsi="TH SarabunPSK" w:cs="TH SarabunPSK" w:hint="cs"/>
          <w:cs/>
        </w:rPr>
        <w:t xml:space="preserve">และ </w:t>
      </w:r>
      <w:r>
        <w:rPr>
          <w:rFonts w:ascii="TH SarabunPSK" w:hAnsi="TH SarabunPSK" w:cs="TH SarabunPSK"/>
        </w:rPr>
        <w:t>PDF</w:t>
      </w:r>
      <w:r>
        <w:rPr>
          <w:rFonts w:ascii="TH SarabunPSK" w:hAnsi="TH SarabunPSK" w:cs="TH SarabunPSK" w:hint="cs"/>
          <w:cs/>
        </w:rPr>
        <w:t xml:space="preserve"> </w:t>
      </w:r>
      <w:r w:rsidRPr="00DE1661">
        <w:rPr>
          <w:rFonts w:ascii="TH SarabunPSK" w:hAnsi="TH SarabunPSK" w:cs="TH SarabunPSK" w:hint="cs"/>
          <w:cs/>
        </w:rPr>
        <w:t>ทาง</w:t>
      </w:r>
      <w:r w:rsidRPr="00DE1661">
        <w:rPr>
          <w:rFonts w:ascii="TH SarabunPSK" w:hAnsi="TH SarabunPSK" w:cs="TH SarabunPSK"/>
          <w:cs/>
        </w:rPr>
        <w:t xml:space="preserve"> </w:t>
      </w:r>
      <w:r w:rsidRPr="00DE1661">
        <w:rPr>
          <w:rFonts w:ascii="TH SarabunPSK" w:hAnsi="TH SarabunPSK" w:cs="TH SarabunPSK"/>
        </w:rPr>
        <w:t xml:space="preserve">E-mail : </w:t>
      </w:r>
      <w:hyperlink r:id="rId13" w:history="1">
        <w:r w:rsidRPr="00DE1661">
          <w:rPr>
            <w:rStyle w:val="Hyperlink"/>
            <w:rFonts w:ascii="TH SarabunPSK" w:hAnsi="TH SarabunPSK" w:cs="TH SarabunPSK"/>
            <w:color w:val="auto"/>
            <w:u w:val="none"/>
          </w:rPr>
          <w:t>doaeresearch20@gmail.com</w:t>
        </w:r>
      </w:hyperlink>
      <w:r w:rsidRPr="00DE1661">
        <w:rPr>
          <w:rFonts w:ascii="TH SarabunPSK" w:hAnsi="TH SarabunPSK" w:cs="TH SarabunPSK"/>
        </w:rPr>
        <w:t xml:space="preserve"> </w:t>
      </w:r>
      <w:r w:rsidRPr="00BE0692">
        <w:rPr>
          <w:rFonts w:ascii="TH SarabunPSK" w:hAnsi="TH SarabunPSK" w:cs="TH SarabunPSK" w:hint="cs"/>
          <w:b/>
          <w:bCs/>
          <w:color w:val="000000" w:themeColor="text1"/>
          <w:u w:val="single"/>
          <w:cs/>
        </w:rPr>
        <w:t xml:space="preserve">ภายในวันที่ </w:t>
      </w:r>
      <w:r w:rsidR="005E1681" w:rsidRPr="00BE0692">
        <w:rPr>
          <w:rFonts w:ascii="TH SarabunPSK" w:hAnsi="TH SarabunPSK" w:cs="TH SarabunPSK"/>
          <w:b/>
          <w:bCs/>
          <w:color w:val="000000" w:themeColor="text1"/>
          <w:u w:val="single"/>
        </w:rPr>
        <w:t>1</w:t>
      </w:r>
      <w:r w:rsidR="005E1681" w:rsidRPr="00BE0692">
        <w:rPr>
          <w:rFonts w:ascii="TH SarabunPSK" w:hAnsi="TH SarabunPSK" w:cs="TH SarabunPSK" w:hint="cs"/>
          <w:b/>
          <w:bCs/>
          <w:color w:val="000000" w:themeColor="text1"/>
          <w:u w:val="single"/>
          <w:cs/>
        </w:rPr>
        <w:t>8</w:t>
      </w:r>
      <w:r w:rsidR="005E1681" w:rsidRPr="00BE0692">
        <w:rPr>
          <w:rFonts w:ascii="TH SarabunPSK" w:hAnsi="TH SarabunPSK" w:cs="TH SarabunPSK"/>
          <w:b/>
          <w:bCs/>
          <w:color w:val="000000" w:themeColor="text1"/>
          <w:u w:val="single"/>
        </w:rPr>
        <w:t xml:space="preserve"> </w:t>
      </w:r>
      <w:r w:rsidR="005E1681" w:rsidRPr="00BE0692">
        <w:rPr>
          <w:rFonts w:ascii="TH SarabunPSK" w:hAnsi="TH SarabunPSK" w:cs="TH SarabunPSK" w:hint="cs"/>
          <w:b/>
          <w:bCs/>
          <w:color w:val="000000" w:themeColor="text1"/>
          <w:u w:val="single"/>
          <w:cs/>
        </w:rPr>
        <w:t>ธันวาคม</w:t>
      </w:r>
      <w:r w:rsidR="005E1681" w:rsidRPr="00BE0692">
        <w:rPr>
          <w:rFonts w:ascii="TH SarabunPSK" w:hAnsi="TH SarabunPSK" w:cs="TH SarabunPSK"/>
          <w:b/>
          <w:bCs/>
          <w:color w:val="000000" w:themeColor="text1"/>
          <w:u w:val="single"/>
        </w:rPr>
        <w:t xml:space="preserve"> 2569</w:t>
      </w:r>
    </w:p>
    <w:p w14:paraId="3FC9C270" w14:textId="736E9A3C" w:rsidR="00DD5F19" w:rsidRDefault="00DD5F19" w:rsidP="006B033E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</w:rPr>
        <w:sym w:font="Wingdings" w:char="F09F"/>
      </w:r>
      <w:r>
        <w:rPr>
          <w:rFonts w:ascii="TH SarabunPSK" w:hAnsi="TH SarabunPSK" w:cs="TH SarabunPSK" w:hint="cs"/>
          <w:cs/>
        </w:rPr>
        <w:t xml:space="preserve"> ทั้งนี้ การปรับเปลี่ยนศูนย์เครือข่าย (เปลี่ยนเกษตรกรต้นแบบ/ประเภทศูนย์เครือข่าย) </w:t>
      </w:r>
      <w:r w:rsidR="006B033E">
        <w:rPr>
          <w:rFonts w:ascii="TH SarabunPSK" w:hAnsi="TH SarabunPSK" w:cs="TH SarabunPSK"/>
        </w:rPr>
        <w:br/>
      </w:r>
      <w:r>
        <w:rPr>
          <w:rFonts w:ascii="TH SarabunPSK" w:hAnsi="TH SarabunPSK" w:cs="TH SarabunPSK" w:hint="cs"/>
          <w:cs/>
        </w:rPr>
        <w:t>ให้ดำเนินการตามแนวทางปฏิบัติสำหรับการปรับเปลี่ยนศูนย์เรียนรู้การเพิ่มประสิทธิภาพการผลิตสินค้าเกษตร (ศพก.) หลัก และศูนย์</w:t>
      </w:r>
      <w:r w:rsidRPr="00BE0692">
        <w:rPr>
          <w:rFonts w:ascii="TH SarabunPSK" w:hAnsi="TH SarabunPSK" w:cs="TH SarabunPSK" w:hint="cs"/>
          <w:color w:val="000000" w:themeColor="text1"/>
          <w:cs/>
        </w:rPr>
        <w:t xml:space="preserve">เครือข่าย (ภาคผนวก </w:t>
      </w:r>
      <w:r w:rsidR="007E74DF" w:rsidRPr="00BE0692">
        <w:rPr>
          <w:rFonts w:ascii="TH SarabunPSK" w:hAnsi="TH SarabunPSK" w:cs="TH SarabunPSK" w:hint="cs"/>
          <w:color w:val="000000" w:themeColor="text1"/>
          <w:cs/>
        </w:rPr>
        <w:t>6</w:t>
      </w:r>
      <w:r w:rsidRPr="00BE0692">
        <w:rPr>
          <w:rFonts w:ascii="TH SarabunPSK" w:hAnsi="TH SarabunPSK" w:cs="TH SarabunPSK" w:hint="cs"/>
          <w:color w:val="000000" w:themeColor="text1"/>
          <w:cs/>
        </w:rPr>
        <w:t xml:space="preserve">) </w:t>
      </w:r>
      <w:r>
        <w:rPr>
          <w:rFonts w:ascii="TH SarabunPSK" w:hAnsi="TH SarabunPSK" w:cs="TH SarabunPSK" w:hint="cs"/>
          <w:cs/>
        </w:rPr>
        <w:t>โดยสามารถดาวน์โหลดตัวอย่างเอกสารเพิ่มเติมในการปรับเปลี่ยน</w:t>
      </w:r>
      <w:r w:rsidR="00CC788F"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 xml:space="preserve">ศูนย์เครือข่ายได้จากเว็บไซต์ ศพก. รายละเอียดตาม </w:t>
      </w:r>
      <w:r>
        <w:rPr>
          <w:rFonts w:ascii="TH SarabunPSK" w:hAnsi="TH SarabunPSK" w:cs="TH SarabunPSK"/>
        </w:rPr>
        <w:t xml:space="preserve">QR-Code </w:t>
      </w:r>
      <w:r>
        <w:rPr>
          <w:rFonts w:ascii="TH SarabunPSK" w:hAnsi="TH SarabunPSK" w:cs="TH SarabunPSK" w:hint="cs"/>
          <w:cs/>
        </w:rPr>
        <w:t>ด้านล่างนี้</w:t>
      </w:r>
    </w:p>
    <w:p w14:paraId="257B83C6" w14:textId="050C8FF2" w:rsidR="002508C2" w:rsidRDefault="00F01EF8" w:rsidP="006B033E">
      <w:pPr>
        <w:jc w:val="thaiDistribute"/>
        <w:rPr>
          <w:rFonts w:ascii="TH SarabunPSK" w:hAnsi="TH SarabunPSK" w:cs="TH SarabunPSK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5C9F91BC" wp14:editId="72B2649C">
            <wp:simplePos x="0" y="0"/>
            <wp:positionH relativeFrom="column">
              <wp:posOffset>2567940</wp:posOffset>
            </wp:positionH>
            <wp:positionV relativeFrom="paragraph">
              <wp:posOffset>193675</wp:posOffset>
            </wp:positionV>
            <wp:extent cx="1330787" cy="1260000"/>
            <wp:effectExtent l="0" t="0" r="3175" b="0"/>
            <wp:wrapNone/>
            <wp:docPr id="66037846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37846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0787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931FB1" w14:textId="30C15CA9" w:rsidR="002508C2" w:rsidRDefault="002508C2" w:rsidP="006B033E">
      <w:pPr>
        <w:jc w:val="thaiDistribute"/>
        <w:rPr>
          <w:rFonts w:ascii="TH SarabunPSK" w:hAnsi="TH SarabunPSK" w:cs="TH SarabunPSK"/>
        </w:rPr>
      </w:pPr>
    </w:p>
    <w:p w14:paraId="3A350693" w14:textId="525C9B32" w:rsidR="00DD5F19" w:rsidRDefault="00DD5F19" w:rsidP="00DD5F19">
      <w:pPr>
        <w:rPr>
          <w:rFonts w:ascii="TH SarabunPSK" w:hAnsi="TH SarabunPSK" w:cs="TH SarabunPSK"/>
          <w:cs/>
        </w:rPr>
      </w:pPr>
    </w:p>
    <w:p w14:paraId="1F4A0A13" w14:textId="77777777" w:rsidR="00DD5F19" w:rsidRDefault="00DD5F19" w:rsidP="00DD5F19">
      <w:pPr>
        <w:rPr>
          <w:rFonts w:ascii="TH SarabunPSK" w:hAnsi="TH SarabunPSK" w:cs="TH SarabunPSK"/>
          <w:cs/>
        </w:rPr>
      </w:pPr>
    </w:p>
    <w:p w14:paraId="7671381E" w14:textId="77777777" w:rsidR="00DD5F19" w:rsidRPr="00F62C71" w:rsidRDefault="00DD5F19" w:rsidP="00DD5F19">
      <w:pPr>
        <w:rPr>
          <w:rFonts w:ascii="TH SarabunPSK" w:hAnsi="TH SarabunPSK" w:cs="TH SarabunPSK"/>
          <w:cs/>
        </w:rPr>
      </w:pPr>
    </w:p>
    <w:p w14:paraId="7082C018" w14:textId="77777777" w:rsidR="00DD5F19" w:rsidRDefault="00DD5F19" w:rsidP="00DD5F19">
      <w:pPr>
        <w:rPr>
          <w:rFonts w:ascii="TH SarabunPSK" w:hAnsi="TH SarabunPSK" w:cs="TH SarabunPSK"/>
          <w:b/>
          <w:bCs/>
        </w:rPr>
      </w:pPr>
    </w:p>
    <w:p w14:paraId="0B9142A5" w14:textId="77777777" w:rsidR="006F29A6" w:rsidRDefault="006F29A6" w:rsidP="00DD5F19">
      <w:pPr>
        <w:rPr>
          <w:rFonts w:ascii="TH SarabunPSK" w:hAnsi="TH SarabunPSK" w:cs="TH SarabunPSK" w:hint="cs"/>
          <w:b/>
          <w:bCs/>
        </w:rPr>
      </w:pPr>
    </w:p>
    <w:p w14:paraId="712AD39C" w14:textId="77777777" w:rsidR="00E447E1" w:rsidRPr="00F01EF8" w:rsidRDefault="00E447E1" w:rsidP="00DD5F19">
      <w:pPr>
        <w:rPr>
          <w:rFonts w:ascii="TH SarabunPSK" w:hAnsi="TH SarabunPSK" w:cs="TH SarabunPSK"/>
          <w:b/>
          <w:bCs/>
          <w:sz w:val="10"/>
          <w:szCs w:val="10"/>
        </w:rPr>
      </w:pPr>
    </w:p>
    <w:p w14:paraId="7BFC175B" w14:textId="77777777" w:rsidR="005F4577" w:rsidRPr="005F4577" w:rsidRDefault="005F4577" w:rsidP="005F4577">
      <w:pPr>
        <w:tabs>
          <w:tab w:val="left" w:pos="709"/>
        </w:tabs>
        <w:spacing w:line="240" w:lineRule="auto"/>
        <w:jc w:val="thaiDistribute"/>
        <w:rPr>
          <w:rFonts w:ascii="TH SarabunPSK" w:hAnsi="TH SarabunPSK" w:cs="TH SarabunPSK"/>
          <w:cs/>
        </w:rPr>
      </w:pPr>
      <w:r w:rsidRPr="005F4577">
        <w:rPr>
          <w:rFonts w:ascii="TH SarabunPSK" w:hAnsi="TH SarabunPSK" w:cs="TH SarabunPSK"/>
          <w:b/>
          <w:bCs/>
          <w:cs/>
        </w:rPr>
        <w:lastRenderedPageBreak/>
        <w:tab/>
      </w:r>
      <w:r w:rsidRPr="005F4577">
        <w:rPr>
          <w:rFonts w:ascii="TH SarabunPSK" w:hAnsi="TH SarabunPSK" w:cs="TH SarabunPSK"/>
          <w:b/>
          <w:bCs/>
        </w:rPr>
        <w:tab/>
      </w:r>
      <w:r w:rsidRPr="005F4577">
        <w:rPr>
          <w:rFonts w:ascii="TH SarabunPSK" w:hAnsi="TH SarabunPSK" w:cs="TH SarabunPSK"/>
          <w:b/>
          <w:bCs/>
          <w:cs/>
        </w:rPr>
        <w:t>5.2 พัฒนาเกษตรกร</w:t>
      </w:r>
      <w:r w:rsidRPr="005F4577">
        <w:rPr>
          <w:rFonts w:ascii="TH SarabunPSK" w:hAnsi="TH SarabunPSK" w:cs="TH SarabunPSK"/>
          <w:b/>
          <w:bCs/>
        </w:rPr>
        <w:t xml:space="preserve"> </w:t>
      </w:r>
      <w:r w:rsidRPr="005F4577">
        <w:rPr>
          <w:rFonts w:ascii="TH SarabunPSK" w:hAnsi="TH SarabunPSK" w:cs="TH SarabunPSK"/>
          <w:cs/>
        </w:rPr>
        <w:t>ประกอบด้วยกิจกรรม ดังนี้</w:t>
      </w:r>
    </w:p>
    <w:p w14:paraId="1118F858" w14:textId="77777777" w:rsidR="005F4577" w:rsidRPr="005F4577" w:rsidRDefault="005F4577" w:rsidP="005F4577">
      <w:pPr>
        <w:tabs>
          <w:tab w:val="left" w:pos="709"/>
          <w:tab w:val="left" w:pos="1134"/>
          <w:tab w:val="left" w:pos="1620"/>
          <w:tab w:val="left" w:pos="1800"/>
        </w:tabs>
        <w:spacing w:line="240" w:lineRule="auto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b/>
          <w:bCs/>
        </w:rPr>
        <w:tab/>
      </w:r>
      <w:r w:rsidRPr="005F4577">
        <w:rPr>
          <w:rFonts w:ascii="TH SarabunPSK" w:hAnsi="TH SarabunPSK" w:cs="TH SarabunPSK"/>
          <w:b/>
          <w:bCs/>
        </w:rPr>
        <w:tab/>
      </w:r>
      <w:bookmarkStart w:id="2" w:name="_Hlk144310129"/>
      <w:r w:rsidRPr="005F4577">
        <w:rPr>
          <w:rFonts w:ascii="TH SarabunPSK" w:hAnsi="TH SarabunPSK" w:cs="TH SarabunPSK"/>
          <w:b/>
          <w:bCs/>
          <w:cs/>
        </w:rPr>
        <w:t>5.2.</w:t>
      </w:r>
      <w:r w:rsidRPr="005F4577">
        <w:rPr>
          <w:rFonts w:ascii="TH SarabunPSK" w:hAnsi="TH SarabunPSK" w:cs="TH SarabunPSK"/>
          <w:b/>
          <w:bCs/>
        </w:rPr>
        <w:t>1</w:t>
      </w:r>
      <w:r w:rsidRPr="005F4577">
        <w:rPr>
          <w:rFonts w:ascii="TH SarabunPSK" w:hAnsi="TH SarabunPSK" w:cs="TH SarabunPSK"/>
          <w:b/>
          <w:bCs/>
          <w:cs/>
        </w:rPr>
        <w:t xml:space="preserve"> </w:t>
      </w:r>
      <w:r w:rsidRPr="005F4577">
        <w:rPr>
          <w:rFonts w:ascii="TH SarabunPSK" w:hAnsi="TH SarabunPSK" w:cs="TH SarabunPSK"/>
          <w:b/>
          <w:bCs/>
          <w:spacing w:val="-9"/>
          <w:cs/>
        </w:rPr>
        <w:t xml:space="preserve">เสริมสร้างศักยภาพเกษตรกรผู้นำ </w:t>
      </w:r>
      <w:r w:rsidRPr="005F4577">
        <w:rPr>
          <w:rFonts w:ascii="TH SarabunPSK" w:hAnsi="TH SarabunPSK" w:cs="TH SarabunPSK"/>
          <w:spacing w:val="-9"/>
          <w:cs/>
        </w:rPr>
        <w:t>จำนวน 8,820 ราย (อำเภอละ 10 ราย) ทั่วประเทศ</w:t>
      </w:r>
      <w:r w:rsidRPr="005F4577">
        <w:rPr>
          <w:rFonts w:ascii="TH SarabunPSK" w:hAnsi="TH SarabunPSK" w:cs="TH SarabunPSK"/>
          <w:cs/>
        </w:rPr>
        <w:t xml:space="preserve"> </w:t>
      </w:r>
      <w:r w:rsidRPr="005F4577">
        <w:rPr>
          <w:rFonts w:ascii="TH SarabunPSK" w:hAnsi="TH SarabunPSK" w:cs="TH SarabunPSK"/>
          <w:cs/>
        </w:rPr>
        <w:br/>
        <w:t>ดำเนินการ ดังนี้</w:t>
      </w:r>
    </w:p>
    <w:p w14:paraId="05FC0C3B" w14:textId="3FEDB633" w:rsidR="005F4577" w:rsidRPr="005F4577" w:rsidRDefault="005F4577" w:rsidP="005F4577">
      <w:pPr>
        <w:tabs>
          <w:tab w:val="left" w:pos="709"/>
          <w:tab w:val="left" w:pos="1134"/>
          <w:tab w:val="left" w:pos="1620"/>
          <w:tab w:val="left" w:pos="1800"/>
          <w:tab w:val="left" w:pos="2700"/>
        </w:tabs>
        <w:spacing w:line="240" w:lineRule="auto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  <w:t xml:space="preserve"> </w:t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 xml:space="preserve">1) </w:t>
      </w:r>
      <w:r w:rsidRPr="005F4577">
        <w:rPr>
          <w:rFonts w:ascii="TH SarabunPSK" w:hAnsi="TH SarabunPSK" w:cs="TH SarabunPSK"/>
          <w:spacing w:val="-4"/>
          <w:cs/>
        </w:rPr>
        <w:t>สำนักงานเกษตรอำเภอ ดำเนินการรับสมัคร/คัดเลือกเกษตรกรผู้นำ อำเภอละ 10 ราย</w:t>
      </w:r>
      <w:r w:rsidRPr="005F4577">
        <w:rPr>
          <w:rFonts w:ascii="TH SarabunPSK" w:hAnsi="TH SarabunPSK" w:cs="TH SarabunPSK"/>
        </w:rPr>
        <w:t xml:space="preserve"> </w:t>
      </w:r>
      <w:r w:rsidRPr="005F4577">
        <w:rPr>
          <w:rFonts w:ascii="TH SarabunPSK" w:hAnsi="TH SarabunPSK" w:cs="TH SarabunPSK"/>
        </w:rPr>
        <w:br/>
      </w:r>
      <w:r w:rsidRPr="005F4577">
        <w:rPr>
          <w:rFonts w:ascii="TH SarabunPSK" w:hAnsi="TH SarabunPSK" w:cs="TH SarabunPSK"/>
          <w:cs/>
        </w:rPr>
        <w:t>ตามแบบฟอร์มใบสมัครเข้าร่วมโครงการ</w:t>
      </w:r>
      <w:r w:rsidR="0098773B">
        <w:rPr>
          <w:rFonts w:ascii="TH SarabunPSK" w:hAnsi="TH SarabunPSK" w:cs="TH SarabunPSK" w:hint="cs"/>
          <w:cs/>
        </w:rPr>
        <w:t xml:space="preserve"> </w:t>
      </w:r>
      <w:r w:rsidRPr="005F4577">
        <w:rPr>
          <w:rFonts w:ascii="TH SarabunPSK" w:hAnsi="TH SarabunPSK" w:cs="TH SarabunPSK"/>
          <w:cs/>
        </w:rPr>
        <w:t xml:space="preserve">ฯ ใน </w:t>
      </w:r>
      <w:r w:rsidRPr="00F01EF8">
        <w:rPr>
          <w:rFonts w:ascii="TH SarabunPSK" w:hAnsi="TH SarabunPSK" w:cs="TH SarabunPSK"/>
          <w:color w:val="000000" w:themeColor="text1"/>
          <w:cs/>
        </w:rPr>
        <w:t xml:space="preserve">ภาคผนวก </w:t>
      </w:r>
      <w:r w:rsidR="00626ED2" w:rsidRPr="00F01EF8">
        <w:rPr>
          <w:rFonts w:ascii="TH SarabunPSK" w:hAnsi="TH SarabunPSK" w:cs="TH SarabunPSK" w:hint="cs"/>
          <w:color w:val="000000" w:themeColor="text1"/>
          <w:cs/>
        </w:rPr>
        <w:t>13</w:t>
      </w:r>
    </w:p>
    <w:p w14:paraId="316DF91E" w14:textId="23A0AB31" w:rsidR="005F4577" w:rsidRPr="005F4577" w:rsidRDefault="005F4577" w:rsidP="005F4577">
      <w:pPr>
        <w:tabs>
          <w:tab w:val="left" w:pos="709"/>
          <w:tab w:val="left" w:pos="1134"/>
          <w:tab w:val="left" w:pos="1701"/>
          <w:tab w:val="left" w:pos="1800"/>
          <w:tab w:val="left" w:pos="2700"/>
        </w:tabs>
        <w:spacing w:line="240" w:lineRule="auto"/>
        <w:jc w:val="thaiDistribute"/>
        <w:rPr>
          <w:rFonts w:ascii="TH SarabunPSK" w:hAnsi="TH SarabunPSK" w:cs="TH SarabunPSK"/>
          <w:cs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 xml:space="preserve">2) สำนักงานเกษตรจังหวัด สำนักงานเกษตรอำเภอ และคณะกรรมการ </w:t>
      </w:r>
      <w:r w:rsidRPr="005F4577">
        <w:rPr>
          <w:rFonts w:ascii="TH SarabunPSK" w:hAnsi="TH SarabunPSK" w:cs="TH SarabunPSK"/>
          <w:spacing w:val="-6"/>
          <w:cs/>
        </w:rPr>
        <w:t>ศพก./ศูนย์เครือข่าย ร่วมกันวิเคราะห์ข้อมูลการผลิตพืชในพื้นที่ (ปริมาณผลผลิต ต้นทุนการผลิต การตลาด ข้อมูลคุณสมบัติ</w:t>
      </w:r>
      <w:r w:rsidRPr="005F4577">
        <w:rPr>
          <w:rFonts w:ascii="TH SarabunPSK" w:hAnsi="TH SarabunPSK" w:cs="TH SarabunPSK"/>
          <w:spacing w:val="-6"/>
        </w:rPr>
        <w:br/>
      </w:r>
      <w:r w:rsidRPr="005F4577">
        <w:rPr>
          <w:rFonts w:ascii="TH SarabunPSK" w:hAnsi="TH SarabunPSK" w:cs="TH SarabunPSK"/>
          <w:spacing w:val="-6"/>
          <w:cs/>
        </w:rPr>
        <w:t>ดิน น้ำ และสภาพอากาศ) และเลือกพืชที่ได้รับความสนใจ หรือพืชเศรษฐกิจ</w:t>
      </w:r>
      <w:r w:rsidRPr="005F4577">
        <w:rPr>
          <w:rFonts w:ascii="TH SarabunPSK" w:hAnsi="TH SarabunPSK" w:cs="TH SarabunPSK"/>
          <w:cs/>
        </w:rPr>
        <w:t>หลักของพื้นที่นั้น 1 ชนิด หรือประเด็นการเกษตรที่ต้องการพัฒนาของพื้นที่นั้น ๆ เพื่อกำหนดการจัดกระบวนการเรียนรู้ควบคู่กับการปฏิบัติให้กับเกษตรกรผู้นำตามหลักสูตรและแผนการเรียนรู้ที่กำหนด โดยเน้นการเสริมสร้างศักยภาพเกษตรกรผู้นำให้สามารถบริหารจัดการพื้นที่ และสินค้าเกษตร รวมถึงให้เข้าใจถึงผลกระทบ และการปรับตัวต่อการเปลี่ยนแปลงสภาพ</w:t>
      </w:r>
      <w:r w:rsidRPr="005F4577">
        <w:rPr>
          <w:rFonts w:ascii="TH SarabunPSK" w:hAnsi="TH SarabunPSK" w:cs="TH SarabunPSK"/>
          <w:spacing w:val="-6"/>
          <w:cs/>
        </w:rPr>
        <w:t>ภูมิอากาศ การจัดการแปลงเพื่อลดการปล่อยก๊าซเรือนกระจก การทำการเกษตรที่เป็นมิตรต่อสิ่งแวดล้อม การลดต้นทุน</w:t>
      </w:r>
      <w:r w:rsidRPr="005F4577">
        <w:rPr>
          <w:rFonts w:ascii="TH SarabunPSK" w:hAnsi="TH SarabunPSK" w:cs="TH SarabunPSK"/>
          <w:cs/>
        </w:rPr>
        <w:t xml:space="preserve">และการเพิ่มประสิทธิภาพการผลิตด้วยเทคโนโลยีที่เท่าทันต่อการเปลี่ยนแปลงสภาพภูมิอากาศ เช่น การจัดการศัตรูพืชแบบผสมผสาน การบริหารจัดการน้ำในแปลง การวิเคราะห์ธาตุอาหารในดิน การใช้พันธุ์ที่ต้านทานต่อโรคและแมลง </w:t>
      </w:r>
      <w:r w:rsidR="00463CEE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</w:rPr>
        <w:t xml:space="preserve">การใช้ข้อมูลสารสนเทศในการวางแผนการปลูก การจัดการเศษวัสดุเหลือใช้ในการเกษตร เป็นต้น </w:t>
      </w:r>
      <w:r w:rsidR="00463CEE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</w:rPr>
        <w:t>(ข้อมูลจากแผนปฏิบัติการด้านพืช เพื่อรองรับการเปลี่ยนแปลงสภาพภูมิอากาศ พ.ศ.2568 - 2570)</w:t>
      </w:r>
    </w:p>
    <w:p w14:paraId="62FACAE3" w14:textId="7BFA9699" w:rsidR="005F4577" w:rsidRPr="005F4577" w:rsidRDefault="005F4577" w:rsidP="000E21E3">
      <w:pPr>
        <w:tabs>
          <w:tab w:val="left" w:pos="709"/>
          <w:tab w:val="left" w:pos="1134"/>
          <w:tab w:val="left" w:pos="1701"/>
          <w:tab w:val="left" w:pos="1800"/>
          <w:tab w:val="left" w:pos="1985"/>
        </w:tabs>
        <w:spacing w:line="240" w:lineRule="auto"/>
        <w:jc w:val="thaiDistribute"/>
        <w:rPr>
          <w:rFonts w:ascii="TH SarabunPSK" w:hAnsi="TH SarabunPSK" w:cs="TH SarabunPSK"/>
          <w:cs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 xml:space="preserve">3) สำนักงานเกษตรจังหวัด/อำเภอ ร่วมกันจัดกระบวนการเรียนรู้ตามกระบวนการโรงเรียนเกษตรกรตามพระราชดำริ ให้กับเกษตรกรผู้นำ ได้แก่ </w:t>
      </w:r>
      <w:r w:rsidRPr="005F4577">
        <w:rPr>
          <w:rFonts w:ascii="TH SarabunPSK" w:hAnsi="TH SarabunPSK" w:cs="TH SarabunPSK"/>
        </w:rPr>
        <w:t xml:space="preserve">Smart Farmer Yong Smart Farmer </w:t>
      </w:r>
      <w:r w:rsidRPr="005F4577">
        <w:rPr>
          <w:rFonts w:ascii="TH SarabunPSK" w:hAnsi="TH SarabunPSK" w:cs="TH SarabunPSK"/>
          <w:cs/>
        </w:rPr>
        <w:t>กลุ่มเกษตรกร วิสาหกิจชุมชน สมาชิกแปลงใหญ่ เกษตรกรที่พร้อมจะเข้าเป็นสมาชิกแปลงใหญ่ที่มีศักยภาพ ความพร้อม</w:t>
      </w:r>
      <w:r w:rsidRPr="005F4577">
        <w:rPr>
          <w:rFonts w:ascii="TH SarabunPSK" w:hAnsi="TH SarabunPSK" w:cs="TH SarabunPSK"/>
        </w:rPr>
        <w:br/>
      </w:r>
      <w:r w:rsidRPr="005F4577">
        <w:rPr>
          <w:rFonts w:ascii="TH SarabunPSK" w:hAnsi="TH SarabunPSK" w:cs="TH SarabunPSK"/>
          <w:cs/>
        </w:rPr>
        <w:t xml:space="preserve">ที่จะรับการพัฒนา หรือเคยผ่านการอบรมตามหลักสูตรการเรียนรู้กับ ศพก. มาแล้วจำนวน 10 ราย/อำเภอ </w:t>
      </w:r>
      <w:r w:rsidRPr="005F4577">
        <w:rPr>
          <w:rFonts w:ascii="TH SarabunPSK" w:hAnsi="TH SarabunPSK" w:cs="TH SarabunPSK"/>
        </w:rPr>
        <w:br/>
      </w:r>
      <w:r w:rsidRPr="005F4577">
        <w:rPr>
          <w:rFonts w:ascii="TH SarabunPSK" w:hAnsi="TH SarabunPSK" w:cs="TH SarabunPSK"/>
          <w:spacing w:val="-6"/>
          <w:cs/>
        </w:rPr>
        <w:t xml:space="preserve">เพื่อบ่มเพาะเกษตรกรเตรียมพร้อมไปสู่การเป็นผู้ประกอบการ </w:t>
      </w:r>
      <w:r w:rsidRPr="000E21E3">
        <w:rPr>
          <w:rFonts w:ascii="TH SarabunPSK" w:hAnsi="TH SarabunPSK" w:cs="TH SarabunPSK"/>
          <w:color w:val="000000" w:themeColor="text1"/>
          <w:spacing w:val="-6"/>
          <w:cs/>
        </w:rPr>
        <w:t>ซึ่งกำหนดให้จัด</w:t>
      </w:r>
      <w:r w:rsidRPr="000E21E3">
        <w:rPr>
          <w:rFonts w:ascii="TH SarabunPSK" w:hAnsi="TH SarabunPSK" w:cs="TH SarabunPSK"/>
          <w:color w:val="000000" w:themeColor="text1"/>
          <w:spacing w:val="-6"/>
          <w:u w:val="single"/>
          <w:cs/>
        </w:rPr>
        <w:t xml:space="preserve">กระบวนการเรียนรู้ จำนวน </w:t>
      </w:r>
      <w:r w:rsidRPr="000E21E3">
        <w:rPr>
          <w:rFonts w:ascii="TH SarabunPSK" w:hAnsi="TH SarabunPSK" w:cs="TH SarabunPSK"/>
          <w:color w:val="000000" w:themeColor="text1"/>
          <w:spacing w:val="-6"/>
          <w:u w:val="single"/>
        </w:rPr>
        <w:t>1</w:t>
      </w:r>
      <w:r w:rsidRPr="000E21E3">
        <w:rPr>
          <w:rFonts w:ascii="TH SarabunPSK" w:hAnsi="TH SarabunPSK" w:cs="TH SarabunPSK"/>
          <w:color w:val="000000" w:themeColor="text1"/>
          <w:spacing w:val="-6"/>
          <w:u w:val="single"/>
          <w:cs/>
        </w:rPr>
        <w:t xml:space="preserve"> ครั้ง</w:t>
      </w:r>
      <w:r w:rsidRPr="000E21E3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0E21E3">
        <w:rPr>
          <w:rFonts w:ascii="TH SarabunPSK" w:hAnsi="TH SarabunPSK" w:cs="TH SarabunPSK"/>
          <w:color w:val="000000" w:themeColor="text1"/>
        </w:rPr>
        <w:br/>
      </w:r>
      <w:r w:rsidRPr="000E21E3">
        <w:rPr>
          <w:rFonts w:ascii="TH SarabunPSK" w:hAnsi="TH SarabunPSK" w:cs="TH SarabunPSK"/>
          <w:color w:val="000000" w:themeColor="text1"/>
          <w:cs/>
        </w:rPr>
        <w:t>ณ ศพก.หรือศูนย์เครือข่าย และให้มี</w:t>
      </w:r>
      <w:r w:rsidRPr="000E21E3">
        <w:rPr>
          <w:rFonts w:ascii="TH SarabunPSK" w:hAnsi="TH SarabunPSK" w:cs="TH SarabunPSK"/>
          <w:color w:val="000000" w:themeColor="text1"/>
          <w:u w:val="single"/>
          <w:cs/>
        </w:rPr>
        <w:t>เวทีการแลกเปลี่ยนเรียนรู้ 1 ครั้ง</w:t>
      </w:r>
      <w:r w:rsidRPr="000E21E3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5F4577">
        <w:rPr>
          <w:rFonts w:ascii="TH SarabunPSK" w:hAnsi="TH SarabunPSK" w:cs="TH SarabunPSK"/>
          <w:cs/>
        </w:rPr>
        <w:t xml:space="preserve">ณ สถานที่ที่มีองค์ความรู้ เทคโนโลยี </w:t>
      </w:r>
      <w:r w:rsidRPr="005F4577">
        <w:rPr>
          <w:rFonts w:ascii="TH SarabunPSK" w:hAnsi="TH SarabunPSK" w:cs="TH SarabunPSK"/>
        </w:rPr>
        <w:br/>
      </w:r>
      <w:r w:rsidRPr="005F4577">
        <w:rPr>
          <w:rFonts w:ascii="TH SarabunPSK" w:hAnsi="TH SarabunPSK" w:cs="TH SarabunPSK"/>
          <w:cs/>
        </w:rPr>
        <w:t>และนวัตกรรมที่เหมาะสม หรือประเด็นความรู้ที่เกี่ยวข้องกับการทำการเกษตรที่เท่าทันต่อการเปลี่ยนแปลง</w:t>
      </w:r>
      <w:r w:rsidRPr="005F4577">
        <w:rPr>
          <w:rFonts w:ascii="TH SarabunPSK" w:hAnsi="TH SarabunPSK" w:cs="TH SarabunPSK"/>
          <w:cs/>
        </w:rPr>
        <w:br/>
        <w:t>ของสภาพภูมิอากาศ</w:t>
      </w:r>
      <w:r w:rsidRPr="005F4577">
        <w:rPr>
          <w:rFonts w:ascii="TH SarabunPSK" w:hAnsi="TH SarabunPSK" w:cs="TH SarabunPSK"/>
          <w:lang w:bidi="ar-SA"/>
        </w:rPr>
        <w:t xml:space="preserve"> </w:t>
      </w:r>
      <w:r w:rsidRPr="005F4577">
        <w:rPr>
          <w:rFonts w:ascii="TH SarabunPSK" w:hAnsi="TH SarabunPSK" w:cs="TH SarabunPSK"/>
          <w:cs/>
        </w:rPr>
        <w:t xml:space="preserve">หรือประเด็นเนื้อหาวิชาการเรียนรู้ที่สอดคล้องกับหลักสูตรที่อบรม </w:t>
      </w:r>
      <w:r w:rsidR="003E6D28" w:rsidRPr="005F4577">
        <w:rPr>
          <w:rFonts w:ascii="TH SarabunPSK" w:hAnsi="TH SarabunPSK" w:cs="TH SarabunPSK"/>
          <w:cs/>
        </w:rPr>
        <w:t>ตามมติของที่คณะกรรมการ ศพก.</w:t>
      </w:r>
      <w:r w:rsidRPr="005F4577">
        <w:rPr>
          <w:rFonts w:ascii="TH SarabunPSK" w:hAnsi="TH SarabunPSK" w:cs="TH SarabunPSK"/>
          <w:cs/>
        </w:rPr>
        <w:t xml:space="preserve">ที่ร่วมกันพิจารณาถึงความเหมาะสม โดยเกษตรกรที่ร่วมกิจกรรมทั้ง </w:t>
      </w:r>
      <w:r w:rsidRPr="005F4577">
        <w:rPr>
          <w:rFonts w:ascii="TH SarabunPSK" w:hAnsi="TH SarabunPSK" w:cs="TH SarabunPSK"/>
        </w:rPr>
        <w:t>2</w:t>
      </w:r>
      <w:r w:rsidRPr="005F4577">
        <w:rPr>
          <w:rFonts w:ascii="TH SarabunPSK" w:hAnsi="TH SarabunPSK" w:cs="TH SarabunPSK"/>
          <w:cs/>
        </w:rPr>
        <w:t xml:space="preserve"> ครั้ง ควรเป็นเกษตรกรรายเดียวกัน</w:t>
      </w:r>
      <w:r w:rsidRPr="005F4577">
        <w:rPr>
          <w:rFonts w:ascii="TH SarabunPSK" w:hAnsi="TH SarabunPSK" w:cs="TH SarabunPSK"/>
        </w:rPr>
        <w:t xml:space="preserve"> </w:t>
      </w:r>
      <w:r w:rsidRPr="005F4577">
        <w:rPr>
          <w:rFonts w:ascii="TH SarabunPSK" w:hAnsi="TH SarabunPSK" w:cs="TH SarabunPSK"/>
          <w:cs/>
        </w:rPr>
        <w:t xml:space="preserve">และให้สำนักงานเกษตรอำเภอกำหนดแบบทดสอบ และดำเนินการทดสอบเกษตรกรก่อนเข้ารับการอบรมในครั้งที่ 1 </w:t>
      </w:r>
      <w:r w:rsidR="000E21E3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</w:rPr>
        <w:t>(</w:t>
      </w:r>
      <w:r w:rsidRPr="005F4577">
        <w:rPr>
          <w:rFonts w:ascii="TH SarabunPSK" w:hAnsi="TH SarabunPSK" w:cs="TH SarabunPSK"/>
        </w:rPr>
        <w:t>Pre</w:t>
      </w:r>
      <w:r w:rsidRPr="005F4577">
        <w:rPr>
          <w:rFonts w:ascii="TH SarabunPSK" w:hAnsi="TH SarabunPSK" w:cs="TH SarabunPSK"/>
          <w:cs/>
        </w:rPr>
        <w:t>-</w:t>
      </w:r>
      <w:r w:rsidRPr="005F4577">
        <w:rPr>
          <w:rFonts w:ascii="TH SarabunPSK" w:hAnsi="TH SarabunPSK" w:cs="TH SarabunPSK"/>
        </w:rPr>
        <w:t>test</w:t>
      </w:r>
      <w:r w:rsidRPr="005F4577">
        <w:rPr>
          <w:rFonts w:ascii="TH SarabunPSK" w:hAnsi="TH SarabunPSK" w:cs="TH SarabunPSK"/>
          <w:cs/>
        </w:rPr>
        <w:t>)</w:t>
      </w:r>
      <w:r w:rsidRPr="005F4577">
        <w:rPr>
          <w:rFonts w:ascii="TH SarabunPSK" w:hAnsi="TH SarabunPSK" w:cs="TH SarabunPSK"/>
        </w:rPr>
        <w:t xml:space="preserve"> </w:t>
      </w:r>
      <w:r w:rsidRPr="005F4577">
        <w:rPr>
          <w:rFonts w:ascii="TH SarabunPSK" w:hAnsi="TH SarabunPSK" w:cs="TH SarabunPSK"/>
          <w:cs/>
        </w:rPr>
        <w:t xml:space="preserve">และทดสอบเกษตรกรหลังเข้ารับการแลกเปลี่ยนเรียนรู้ในครั้งที่ </w:t>
      </w:r>
      <w:r w:rsidRPr="005F4577">
        <w:rPr>
          <w:rFonts w:ascii="TH SarabunPSK" w:hAnsi="TH SarabunPSK" w:cs="TH SarabunPSK"/>
        </w:rPr>
        <w:t xml:space="preserve">2 </w:t>
      </w:r>
      <w:r w:rsidRPr="005F4577">
        <w:rPr>
          <w:rFonts w:ascii="TH SarabunPSK" w:hAnsi="TH SarabunPSK" w:cs="TH SarabunPSK"/>
          <w:cs/>
        </w:rPr>
        <w:t>(</w:t>
      </w:r>
      <w:r w:rsidRPr="005F4577">
        <w:rPr>
          <w:rFonts w:ascii="TH SarabunPSK" w:hAnsi="TH SarabunPSK" w:cs="TH SarabunPSK"/>
        </w:rPr>
        <w:t>Post</w:t>
      </w:r>
      <w:r w:rsidRPr="005F4577">
        <w:rPr>
          <w:rFonts w:ascii="TH SarabunPSK" w:hAnsi="TH SarabunPSK" w:cs="TH SarabunPSK"/>
          <w:cs/>
        </w:rPr>
        <w:t>-</w:t>
      </w:r>
      <w:r w:rsidRPr="005F4577">
        <w:rPr>
          <w:rFonts w:ascii="TH SarabunPSK" w:hAnsi="TH SarabunPSK" w:cs="TH SarabunPSK"/>
        </w:rPr>
        <w:t>test</w:t>
      </w:r>
      <w:r w:rsidRPr="005F4577">
        <w:rPr>
          <w:rFonts w:ascii="TH SarabunPSK" w:hAnsi="TH SarabunPSK" w:cs="TH SarabunPSK"/>
          <w:cs/>
        </w:rPr>
        <w:t>)</w:t>
      </w:r>
      <w:r w:rsidRPr="005F4577">
        <w:rPr>
          <w:rFonts w:ascii="TH SarabunPSK" w:hAnsi="TH SarabunPSK" w:cs="TH SarabunPSK"/>
        </w:rPr>
        <w:t xml:space="preserve"> </w:t>
      </w:r>
      <w:r w:rsidRPr="005F4577">
        <w:rPr>
          <w:rFonts w:ascii="TH SarabunPSK" w:hAnsi="TH SarabunPSK" w:cs="TH SarabunPSK"/>
          <w:cs/>
        </w:rPr>
        <w:t>เพื่อประเมินเกษตรกร</w:t>
      </w:r>
      <w:r w:rsidR="000E21E3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</w:rPr>
        <w:t>ตามหลักสูตรที่กำหนดตามประเด็นการพัฒนาที่กำหนดตามข้อ 2)</w:t>
      </w:r>
    </w:p>
    <w:p w14:paraId="4A46623F" w14:textId="57707560" w:rsidR="005F4577" w:rsidRPr="005F4577" w:rsidRDefault="005F4577" w:rsidP="000E21E3">
      <w:pPr>
        <w:tabs>
          <w:tab w:val="left" w:pos="709"/>
          <w:tab w:val="left" w:pos="1134"/>
          <w:tab w:val="left" w:pos="1701"/>
          <w:tab w:val="left" w:pos="1985"/>
        </w:tabs>
        <w:spacing w:line="240" w:lineRule="auto"/>
        <w:jc w:val="thaiDistribute"/>
        <w:rPr>
          <w:rFonts w:ascii="TH SarabunPSK" w:hAnsi="TH SarabunPSK" w:cs="TH SarabunPSK"/>
          <w:lang w:bidi="ar-SA"/>
        </w:rPr>
      </w:pPr>
      <w:r w:rsidRPr="005F4577">
        <w:rPr>
          <w:rFonts w:ascii="TH SarabunPSK" w:hAnsi="TH SarabunPSK" w:cs="TH SarabunPSK"/>
          <w:b/>
          <w:bCs/>
          <w:lang w:bidi="ar-SA"/>
        </w:rPr>
        <w:lastRenderedPageBreak/>
        <w:tab/>
      </w:r>
      <w:r w:rsidRPr="005F4577">
        <w:rPr>
          <w:rFonts w:ascii="TH SarabunPSK" w:hAnsi="TH SarabunPSK" w:cs="TH SarabunPSK"/>
          <w:b/>
          <w:bCs/>
          <w:lang w:bidi="ar-SA"/>
        </w:rPr>
        <w:tab/>
      </w:r>
      <w:r w:rsidRPr="005F4577">
        <w:rPr>
          <w:rFonts w:ascii="TH SarabunPSK" w:hAnsi="TH SarabunPSK" w:cs="TH SarabunPSK"/>
          <w:b/>
          <w:bCs/>
          <w:lang w:bidi="ar-SA"/>
        </w:rPr>
        <w:tab/>
      </w:r>
      <w:r w:rsidR="000E21E3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b/>
          <w:bCs/>
          <w:cs/>
          <w:lang w:bidi="ar-SA"/>
        </w:rPr>
        <w:t>งบประมาณ</w:t>
      </w:r>
      <w:r w:rsidRPr="005F4577">
        <w:rPr>
          <w:rFonts w:ascii="TH SarabunPSK" w:hAnsi="TH SarabunPSK" w:cs="TH SarabunPSK"/>
          <w:b/>
          <w:bCs/>
          <w:cs/>
        </w:rPr>
        <w:t xml:space="preserve"> </w:t>
      </w:r>
      <w:r w:rsidRPr="005F4577">
        <w:rPr>
          <w:rFonts w:ascii="TH SarabunPSK" w:hAnsi="TH SarabunPSK" w:cs="TH SarabunPSK"/>
          <w:b/>
          <w:bCs/>
        </w:rPr>
        <w:t>:</w:t>
      </w:r>
      <w:r w:rsidRPr="005F4577">
        <w:rPr>
          <w:rFonts w:ascii="TH SarabunPSK" w:hAnsi="TH SarabunPSK" w:cs="TH SarabunPSK"/>
        </w:rPr>
        <w:t xml:space="preserve"> </w:t>
      </w:r>
      <w:r w:rsidRPr="005F4577">
        <w:rPr>
          <w:rFonts w:ascii="TH SarabunPSK" w:hAnsi="TH SarabunPSK" w:cs="TH SarabunPSK"/>
          <w:cs/>
          <w:lang w:bidi="ar-SA"/>
        </w:rPr>
        <w:t>เพื่อเป็นค่าใช้จ่ายสำหรับการถ่ายทอดความรู้ เช่น ค่าอาหาร ค่าอาหารว่าง</w:t>
      </w:r>
      <w:r w:rsidRPr="005F4577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  <w:lang w:bidi="ar-SA"/>
        </w:rPr>
        <w:t>และเครื่องดื่ม ค่าวัสดุอุปกรณ์ใช้ในการถ่ายทอดความรู้</w:t>
      </w:r>
      <w:r w:rsidRPr="005F4577">
        <w:rPr>
          <w:rFonts w:ascii="TH SarabunPSK" w:hAnsi="TH SarabunPSK" w:cs="TH SarabunPSK"/>
          <w:cs/>
        </w:rPr>
        <w:t xml:space="preserve"> และฝึกปฏิบัติ</w:t>
      </w:r>
      <w:r w:rsidRPr="005F4577">
        <w:rPr>
          <w:rFonts w:ascii="TH SarabunPSK" w:hAnsi="TH SarabunPSK" w:cs="TH SarabunPSK"/>
          <w:cs/>
          <w:lang w:bidi="ar-SA"/>
        </w:rPr>
        <w:t xml:space="preserve"> ค่าวิทยากร ค่าพาหนะ ค่าเบี้ยเลี้ยง </w:t>
      </w:r>
      <w:r w:rsidRPr="005F4577">
        <w:rPr>
          <w:rFonts w:ascii="TH SarabunPSK" w:hAnsi="TH SarabunPSK" w:cs="TH SarabunPSK"/>
          <w:cs/>
          <w:lang w:bidi="ar-SA"/>
        </w:rPr>
        <w:br/>
        <w:t>และค่าใช้จ่ายอื่น ๆ ที่เกี่ยวข้องกับการดำเนินกิจกรรม</w:t>
      </w:r>
    </w:p>
    <w:p w14:paraId="0933E76D" w14:textId="77777777" w:rsidR="005F4577" w:rsidRDefault="005F4577" w:rsidP="005F4577">
      <w:pPr>
        <w:tabs>
          <w:tab w:val="left" w:pos="709"/>
          <w:tab w:val="left" w:pos="1134"/>
          <w:tab w:val="left" w:pos="1701"/>
        </w:tabs>
        <w:spacing w:line="240" w:lineRule="auto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b/>
          <w:bCs/>
          <w:spacing w:val="-7"/>
          <w:cs/>
        </w:rPr>
        <w:tab/>
      </w:r>
      <w:r w:rsidRPr="005F4577">
        <w:rPr>
          <w:rFonts w:ascii="TH SarabunPSK" w:hAnsi="TH SarabunPSK" w:cs="TH SarabunPSK"/>
          <w:b/>
          <w:bCs/>
          <w:spacing w:val="-7"/>
          <w:cs/>
        </w:rPr>
        <w:tab/>
      </w:r>
      <w:r w:rsidRPr="005F4577">
        <w:rPr>
          <w:rFonts w:ascii="TH SarabunPSK" w:hAnsi="TH SarabunPSK" w:cs="TH SarabunPSK"/>
          <w:b/>
          <w:bCs/>
          <w:spacing w:val="-7"/>
          <w:cs/>
        </w:rPr>
        <w:tab/>
        <w:t>หมายเหตุ :</w:t>
      </w:r>
      <w:r w:rsidRPr="005F4577">
        <w:rPr>
          <w:rFonts w:ascii="TH SarabunPSK" w:hAnsi="TH SarabunPSK" w:cs="TH SarabunPSK"/>
          <w:spacing w:val="-7"/>
          <w:cs/>
        </w:rPr>
        <w:t xml:space="preserve"> </w:t>
      </w:r>
      <w:r w:rsidRPr="005F4577">
        <w:rPr>
          <w:rFonts w:ascii="TH SarabunPSK" w:hAnsi="TH SarabunPSK" w:cs="TH SarabunPSK"/>
        </w:rPr>
        <w:sym w:font="Wingdings" w:char="F09F"/>
      </w:r>
      <w:r w:rsidRPr="005F4577">
        <w:rPr>
          <w:rFonts w:ascii="TH SarabunPSK" w:hAnsi="TH SarabunPSK" w:cs="TH SarabunPSK"/>
          <w:cs/>
        </w:rPr>
        <w:t xml:space="preserve"> </w:t>
      </w:r>
      <w:r w:rsidRPr="005F4577">
        <w:rPr>
          <w:rFonts w:ascii="TH SarabunPSK" w:hAnsi="TH SarabunPSK" w:cs="TH SarabunPSK"/>
          <w:b/>
          <w:bCs/>
          <w:cs/>
        </w:rPr>
        <w:t>เกษตรกรผู้นำ</w:t>
      </w:r>
      <w:r w:rsidRPr="005F4577">
        <w:rPr>
          <w:rFonts w:ascii="TH SarabunPSK" w:hAnsi="TH SarabunPSK" w:cs="TH SarabunPSK"/>
          <w:cs/>
        </w:rPr>
        <w:t xml:space="preserve"> ได้แก่ </w:t>
      </w:r>
      <w:r w:rsidRPr="005F4577">
        <w:rPr>
          <w:rFonts w:ascii="TH SarabunPSK" w:hAnsi="TH SarabunPSK" w:cs="TH SarabunPSK"/>
        </w:rPr>
        <w:t xml:space="preserve">Smart Farmer Yong Smart Farmer </w:t>
      </w:r>
      <w:r w:rsidRPr="005F4577">
        <w:rPr>
          <w:rFonts w:ascii="TH SarabunPSK" w:hAnsi="TH SarabunPSK" w:cs="TH SarabunPSK"/>
          <w:cs/>
        </w:rPr>
        <w:t>กลุ่มเกษตรกร วิสาหกิจชุมชน สมาชิกแปลงใหญ่ เกษตรกรที่พร้อมจะเข้าเป็นสมาชิกแปลงใหญ่ที่มีศักยภาพ ความพร้อม</w:t>
      </w:r>
      <w:r w:rsidRPr="005F4577">
        <w:rPr>
          <w:rFonts w:ascii="TH SarabunPSK" w:hAnsi="TH SarabunPSK" w:cs="TH SarabunPSK"/>
          <w:cs/>
        </w:rPr>
        <w:br/>
        <w:t>ที่จะรับการพัฒนา หรือเคยผ่านการอบรมตามหลักสูตรการเรียนรู้กับ ศพก. มาแล้ว ยกเว้นเกษตรกร</w:t>
      </w:r>
      <w:r w:rsidRPr="005F4577">
        <w:rPr>
          <w:rFonts w:ascii="TH SarabunPSK" w:hAnsi="TH SarabunPSK" w:cs="TH SarabunPSK"/>
        </w:rPr>
        <w:br/>
      </w:r>
      <w:r w:rsidRPr="005F4577">
        <w:rPr>
          <w:rFonts w:ascii="TH SarabunPSK" w:hAnsi="TH SarabunPSK" w:cs="TH SarabunPSK"/>
          <w:cs/>
        </w:rPr>
        <w:t>ที่ผ่านการอบรมกิจกรรมเสริมสร้างศักยภาพเกษตรกรผู้นำในปี พ.ศ. 2569</w:t>
      </w:r>
    </w:p>
    <w:p w14:paraId="5AAA46B1" w14:textId="354ABFA1" w:rsidR="00163D09" w:rsidRPr="005F4577" w:rsidRDefault="00163D09" w:rsidP="005F4577">
      <w:pPr>
        <w:tabs>
          <w:tab w:val="left" w:pos="709"/>
          <w:tab w:val="left" w:pos="1134"/>
          <w:tab w:val="left" w:pos="1701"/>
        </w:tabs>
        <w:spacing w:line="240" w:lineRule="auto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5F4577">
        <w:rPr>
          <w:rFonts w:ascii="TH SarabunPSK" w:hAnsi="TH SarabunPSK" w:cs="TH SarabunPSK"/>
        </w:rPr>
        <w:sym w:font="Wingdings" w:char="F09F"/>
      </w:r>
      <w:r>
        <w:rPr>
          <w:rFonts w:ascii="TH SarabunPSK" w:hAnsi="TH SarabunPSK" w:cs="TH SarabunPSK"/>
        </w:rPr>
        <w:t xml:space="preserve"> </w:t>
      </w:r>
      <w:r w:rsidR="0098773B">
        <w:rPr>
          <w:rFonts w:ascii="TH SarabunPSK" w:hAnsi="TH SarabunPSK" w:cs="TH SarabunPSK" w:hint="cs"/>
          <w:cs/>
        </w:rPr>
        <w:t xml:space="preserve">สถานที่ในการจัดฯ </w:t>
      </w:r>
      <w:r w:rsidR="002A37FC">
        <w:rPr>
          <w:rFonts w:ascii="TH SarabunPSK" w:hAnsi="TH SarabunPSK" w:cs="TH SarabunPSK" w:hint="cs"/>
          <w:cs/>
        </w:rPr>
        <w:t>ให้พิจารณา ศพก. ที่ได้รับการพัฒนาศักยภาพ ให้เป็นต้นแบบในการทำการเกษตรที่เท่าทันต่อการเปลี่ยนแปลงสภาพภูมิอากาศ (ที่ได้รับงบประมาณ พ.ศ. 2569)</w:t>
      </w:r>
      <w:r w:rsidR="0098773B">
        <w:rPr>
          <w:rFonts w:ascii="TH SarabunPSK" w:hAnsi="TH SarabunPSK" w:cs="TH SarabunPSK" w:hint="cs"/>
          <w:cs/>
        </w:rPr>
        <w:t xml:space="preserve"> </w:t>
      </w:r>
      <w:r w:rsidR="0098773B">
        <w:rPr>
          <w:rFonts w:ascii="TH SarabunPSK" w:hAnsi="TH SarabunPSK" w:cs="TH SarabunPSK"/>
          <w:cs/>
        </w:rPr>
        <w:br/>
      </w:r>
      <w:r w:rsidR="002A37FC">
        <w:rPr>
          <w:rFonts w:ascii="TH SarabunPSK" w:hAnsi="TH SarabunPSK" w:cs="TH SarabunPSK" w:hint="cs"/>
          <w:cs/>
        </w:rPr>
        <w:t>เป็นสถานที่ในการจัดกระบวนการเรียนรู้ หรือเวทีแลกเปลี่ยนเรียนรู้เป็นลำดับแรก</w:t>
      </w:r>
    </w:p>
    <w:p w14:paraId="27420097" w14:textId="77777777" w:rsidR="005F4577" w:rsidRPr="005F4577" w:rsidRDefault="005F4577" w:rsidP="005F4577">
      <w:pPr>
        <w:tabs>
          <w:tab w:val="left" w:pos="709"/>
          <w:tab w:val="left" w:pos="1134"/>
          <w:tab w:val="left" w:pos="1701"/>
          <w:tab w:val="left" w:pos="2694"/>
        </w:tabs>
        <w:spacing w:line="240" w:lineRule="auto"/>
        <w:jc w:val="thaiDistribute"/>
        <w:rPr>
          <w:rFonts w:ascii="TH SarabunPSK" w:hAnsi="TH SarabunPSK" w:cs="TH SarabunPSK"/>
          <w:cs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</w:rPr>
        <w:sym w:font="Wingdings" w:char="F09F"/>
      </w:r>
      <w:r w:rsidRPr="005F4577">
        <w:rPr>
          <w:rFonts w:ascii="TH SarabunPSK" w:hAnsi="TH SarabunPSK" w:cs="TH SarabunPSK"/>
          <w:cs/>
        </w:rPr>
        <w:t xml:space="preserve"> หากจังหวัดใดมีอำเภอที่ไม่สามารถจัดอบรมเกษตรกรได้ครบ 10 ราย</w:t>
      </w:r>
      <w:r w:rsidRPr="005F4577">
        <w:rPr>
          <w:rFonts w:ascii="TH SarabunPSK" w:hAnsi="TH SarabunPSK" w:cs="TH SarabunPSK"/>
        </w:rPr>
        <w:br/>
      </w:r>
      <w:r w:rsidRPr="005F4577">
        <w:rPr>
          <w:rFonts w:ascii="TH SarabunPSK" w:hAnsi="TH SarabunPSK" w:cs="TH SarabunPSK"/>
          <w:cs/>
        </w:rPr>
        <w:t>จังหวัดสามารถเกลี่ยเป้าหมายจำนวนเกษตรกรเข้ารับการอบรมภายในจังหวัดได้ (</w:t>
      </w:r>
      <w:r w:rsidRPr="005F4577">
        <w:rPr>
          <w:rFonts w:ascii="TH SarabunPSK" w:hAnsi="TH SarabunPSK" w:cs="TH SarabunPSK"/>
          <w:u w:val="single"/>
          <w:cs/>
        </w:rPr>
        <w:t>ทุกอำเภอต้องมีเกษตรกร</w:t>
      </w:r>
      <w:r w:rsidRPr="005F4577">
        <w:rPr>
          <w:rFonts w:ascii="TH SarabunPSK" w:hAnsi="TH SarabunPSK" w:cs="TH SarabunPSK"/>
          <w:u w:val="single"/>
          <w:cs/>
        </w:rPr>
        <w:br/>
        <w:t>เข้ารับการอบรม</w:t>
      </w:r>
      <w:r w:rsidRPr="005F4577">
        <w:rPr>
          <w:rFonts w:ascii="TH SarabunPSK" w:hAnsi="TH SarabunPSK" w:cs="TH SarabunPSK"/>
          <w:cs/>
        </w:rPr>
        <w:t xml:space="preserve">) ทั้งนี้ </w:t>
      </w:r>
      <w:r w:rsidRPr="005F4577">
        <w:rPr>
          <w:rFonts w:ascii="TH SarabunPSK" w:hAnsi="TH SarabunPSK" w:cs="TH SarabunPSK"/>
          <w:u w:val="single"/>
          <w:cs/>
        </w:rPr>
        <w:t>สำนักงานเกษตรจังหวัดที่มีการดำเนินการดังกล่าว ต้องทำหนังสือชี้แจง</w:t>
      </w:r>
      <w:r w:rsidRPr="005F4577">
        <w:rPr>
          <w:rFonts w:ascii="TH SarabunPSK" w:hAnsi="TH SarabunPSK" w:cs="TH SarabunPSK"/>
          <w:cs/>
        </w:rPr>
        <w:t>สาเหตุที่อำเภอ</w:t>
      </w:r>
      <w:r w:rsidRPr="005F4577">
        <w:rPr>
          <w:rFonts w:ascii="TH SarabunPSK" w:hAnsi="TH SarabunPSK" w:cs="TH SarabunPSK"/>
          <w:cs/>
        </w:rPr>
        <w:br/>
        <w:t>ไม่สามารถนำเกษตรกรเข้ารับการอบรมได้ครบ 10 ราย พร้อมทั้งสรุปจำนวนเกษตรกรที่เข้ารับการอบรม</w:t>
      </w:r>
      <w:r w:rsidRPr="005F4577">
        <w:rPr>
          <w:rFonts w:ascii="TH SarabunPSK" w:hAnsi="TH SarabunPSK" w:cs="TH SarabunPSK"/>
          <w:cs/>
        </w:rPr>
        <w:br/>
        <w:t>ของแต่ละอำเภอ</w:t>
      </w:r>
      <w:r w:rsidRPr="005F4577">
        <w:rPr>
          <w:rFonts w:ascii="TH SarabunPSK" w:hAnsi="TH SarabunPSK" w:cs="TH SarabunPSK"/>
          <w:u w:val="single"/>
          <w:cs/>
        </w:rPr>
        <w:t>ให้กรมส่งเสริมการเกษตรทราบ</w:t>
      </w:r>
      <w:r w:rsidRPr="005F4577">
        <w:rPr>
          <w:rFonts w:ascii="TH SarabunPSK" w:hAnsi="TH SarabunPSK" w:cs="TH SarabunPSK"/>
          <w:cs/>
        </w:rPr>
        <w:t>ด้วย</w:t>
      </w:r>
    </w:p>
    <w:p w14:paraId="3685E8AD" w14:textId="33CBC014" w:rsidR="00670A4B" w:rsidRDefault="005F4577" w:rsidP="005F4577">
      <w:pPr>
        <w:tabs>
          <w:tab w:val="left" w:pos="1276"/>
          <w:tab w:val="left" w:pos="1701"/>
          <w:tab w:val="left" w:pos="2700"/>
        </w:tabs>
        <w:spacing w:line="240" w:lineRule="auto"/>
        <w:ind w:right="-22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spacing w:val="-7"/>
          <w:cs/>
        </w:rPr>
        <w:tab/>
      </w:r>
      <w:r w:rsidRPr="005F4577">
        <w:rPr>
          <w:rFonts w:ascii="TH SarabunPSK" w:hAnsi="TH SarabunPSK" w:cs="TH SarabunPSK"/>
          <w:spacing w:val="-7"/>
          <w:cs/>
        </w:rPr>
        <w:tab/>
      </w:r>
      <w:r w:rsidRPr="005F4577">
        <w:rPr>
          <w:rFonts w:ascii="TH SarabunPSK" w:hAnsi="TH SarabunPSK" w:cs="TH SarabunPSK"/>
          <w:spacing w:val="-7"/>
          <w:cs/>
        </w:rPr>
        <w:tab/>
      </w:r>
      <w:r w:rsidRPr="005F4577">
        <w:rPr>
          <w:rFonts w:ascii="TH SarabunPSK" w:hAnsi="TH SarabunPSK" w:cs="TH SarabunPSK"/>
          <w:spacing w:val="-7"/>
          <w:cs/>
        </w:rPr>
        <w:tab/>
      </w:r>
      <w:r w:rsidRPr="005F4577">
        <w:rPr>
          <w:rFonts w:ascii="TH SarabunPSK" w:hAnsi="TH SarabunPSK" w:cs="TH SarabunPSK"/>
        </w:rPr>
        <w:sym w:font="Wingdings" w:char="F09F"/>
      </w:r>
      <w:r w:rsidRPr="005F4577">
        <w:rPr>
          <w:rFonts w:ascii="TH SarabunPSK" w:hAnsi="TH SarabunPSK" w:cs="TH SarabunPSK"/>
          <w:cs/>
        </w:rPr>
        <w:t xml:space="preserve"> </w:t>
      </w:r>
      <w:r w:rsidRPr="005F4577">
        <w:rPr>
          <w:rFonts w:ascii="TH SarabunPSK" w:hAnsi="TH SarabunPSK" w:cs="TH SarabunPSK"/>
          <w:spacing w:val="-7"/>
          <w:cs/>
        </w:rPr>
        <w:t>เมื่อดำเนินการอบรมเกษตรกรเสร็จสิ้นแล้ว ให้สำนักงานเกษตรอำเภอ</w:t>
      </w:r>
      <w:r w:rsidRPr="005F4577">
        <w:rPr>
          <w:rFonts w:ascii="TH SarabunPSK" w:hAnsi="TH SarabunPSK" w:cs="TH SarabunPSK"/>
          <w:cs/>
        </w:rPr>
        <w:t>บันทึกข้อมูลการอบรมเกษตรกรผู้นำใน</w:t>
      </w:r>
      <w:r w:rsidRPr="00670A4B">
        <w:rPr>
          <w:rFonts w:ascii="TH SarabunPSK" w:hAnsi="TH SarabunPSK" w:cs="TH SarabunPSK"/>
          <w:b/>
          <w:bCs/>
          <w:color w:val="000000" w:themeColor="text1"/>
          <w:cs/>
        </w:rPr>
        <w:t>ระบบรายงาน ศพก.</w:t>
      </w:r>
      <w:r w:rsidRPr="00670A4B">
        <w:rPr>
          <w:rFonts w:ascii="TH SarabunPSK" w:hAnsi="TH SarabunPSK" w:cs="TH SarabunPSK"/>
          <w:color w:val="000000" w:themeColor="text1"/>
          <w:cs/>
        </w:rPr>
        <w:t xml:space="preserve"> (</w:t>
      </w:r>
      <w:hyperlink r:id="rId14" w:history="1">
        <w:r w:rsidR="0098773B" w:rsidRPr="00670A4B">
          <w:rPr>
            <w:rStyle w:val="Hyperlink"/>
            <w:rFonts w:ascii="TH SarabunPSK" w:hAnsi="TH SarabunPSK" w:cs="TH SarabunPSK"/>
            <w:color w:val="000000" w:themeColor="text1"/>
            <w:u w:val="none"/>
          </w:rPr>
          <w:t>https://learningpoint.doae.go.th/login</w:t>
        </w:r>
      </w:hyperlink>
      <w:r w:rsidRPr="00670A4B">
        <w:rPr>
          <w:rFonts w:ascii="TH SarabunPSK" w:hAnsi="TH SarabunPSK" w:cs="TH SarabunPSK"/>
          <w:color w:val="000000" w:themeColor="text1"/>
          <w:cs/>
        </w:rPr>
        <w:t>)</w:t>
      </w:r>
      <w:r w:rsidR="0098773B" w:rsidRPr="00670A4B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5F4577">
        <w:rPr>
          <w:rFonts w:ascii="TH SarabunPSK" w:hAnsi="TH SarabunPSK" w:cs="TH SarabunPSK"/>
          <w:cs/>
        </w:rPr>
        <w:t>หัวข้อ “รายงานสรุปการจัดอบรมเกษตรกร”</w:t>
      </w:r>
      <w:r w:rsidRPr="005F4577">
        <w:rPr>
          <w:rFonts w:ascii="TH SarabunPSK" w:hAnsi="TH SarabunPSK" w:cs="TH SarabunPSK"/>
          <w:lang w:bidi="ar-SA"/>
        </w:rPr>
        <w:t xml:space="preserve"> </w:t>
      </w:r>
      <w:r w:rsidRPr="005F4577">
        <w:rPr>
          <w:rFonts w:ascii="TH SarabunPSK" w:hAnsi="TH SarabunPSK" w:cs="TH SarabunPSK"/>
          <w:cs/>
        </w:rPr>
        <w:t>หลักสูตร เสริมสร้างศักยภาพเกษตรกรผู้นำ โดยให้แต่ละอำเภอบันทึกจำนวนเกษตรกรที่เข้ารับการอบรมจำนวนตามจริงของแต่ละอำเภอ และ</w:t>
      </w:r>
      <w:r w:rsidRPr="005F4577">
        <w:rPr>
          <w:rFonts w:ascii="TH SarabunPSK" w:hAnsi="TH SarabunPSK" w:cs="TH SarabunPSK"/>
          <w:u w:val="single"/>
          <w:cs/>
        </w:rPr>
        <w:t xml:space="preserve">จำนวนเกษตรกรที่เข้ารับการอบรมทั้งหมดของจังหวัดต้องไม่น้อยกว่าเป้าหมายที่กรมส่งเสริมการเกษตรกำหนดให้ </w:t>
      </w:r>
      <w:r w:rsidRPr="005F4577">
        <w:rPr>
          <w:rFonts w:ascii="TH SarabunPSK" w:hAnsi="TH SarabunPSK" w:cs="TH SarabunPSK"/>
          <w:cs/>
        </w:rPr>
        <w:t>ของจังหวัดนั้น</w:t>
      </w:r>
    </w:p>
    <w:p w14:paraId="77DB6490" w14:textId="66846F6D" w:rsidR="000E21E3" w:rsidRPr="00FB405A" w:rsidRDefault="000E21E3" w:rsidP="000E21E3">
      <w:pPr>
        <w:tabs>
          <w:tab w:val="left" w:pos="1276"/>
          <w:tab w:val="left" w:pos="1701"/>
          <w:tab w:val="left" w:pos="2700"/>
          <w:tab w:val="left" w:pos="2977"/>
        </w:tabs>
        <w:spacing w:line="240" w:lineRule="auto"/>
        <w:ind w:right="-22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</w:t>
      </w:r>
      <w:r w:rsidRPr="005F4577">
        <w:rPr>
          <w:rFonts w:ascii="TH SarabunPSK" w:hAnsi="TH SarabunPSK" w:cs="TH SarabunPSK"/>
        </w:rPr>
        <w:sym w:font="Wingdings" w:char="F09F"/>
      </w:r>
      <w:r w:rsidRPr="005F4577">
        <w:rPr>
          <w:rFonts w:ascii="TH SarabunPSK" w:hAnsi="TH SarabunPSK" w:cs="TH SarabunPSK"/>
          <w:cs/>
        </w:rPr>
        <w:t xml:space="preserve"> เมื่อดำเนินการอบรมเกษตรกรเสร็จสิ้นแล้ว</w:t>
      </w:r>
      <w:r>
        <w:rPr>
          <w:rFonts w:ascii="TH SarabunPSK" w:hAnsi="TH SarabunPSK" w:cs="TH SarabunPSK" w:hint="cs"/>
          <w:cs/>
        </w:rPr>
        <w:t xml:space="preserve"> </w:t>
      </w:r>
      <w:r w:rsidR="00670A4B" w:rsidRPr="00670A4B">
        <w:rPr>
          <w:rFonts w:ascii="TH SarabunPSK" w:hAnsi="TH SarabunPSK" w:cs="TH SarabunPSK"/>
          <w:cs/>
        </w:rPr>
        <w:t>ให้สำนักงานเกษตรอำเภอบันทึกข้อมูลการอบรมเกษตรกรผู้นำใน</w:t>
      </w:r>
      <w:r w:rsidR="00670A4B" w:rsidRPr="00670A4B">
        <w:rPr>
          <w:rFonts w:ascii="TH SarabunPSK" w:hAnsi="TH SarabunPSK" w:cs="TH SarabunPSK"/>
          <w:b/>
          <w:bCs/>
          <w:cs/>
        </w:rPr>
        <w:t>ระบบฐานข้อมูลเกษตรกรผู้เข้าร่วมโครงการส่งเสริมการเกษตร</w:t>
      </w:r>
      <w:r w:rsidR="00670A4B">
        <w:rPr>
          <w:rFonts w:ascii="TH SarabunPSK" w:hAnsi="TH SarabunPSK" w:cs="TH SarabunPSK"/>
          <w:b/>
          <w:bCs/>
        </w:rPr>
        <w:t xml:space="preserve"> </w:t>
      </w:r>
      <w:r w:rsidR="00670A4B" w:rsidRPr="00670A4B">
        <w:rPr>
          <w:rFonts w:ascii="TH SarabunPSK" w:hAnsi="TH SarabunPSK" w:cs="TH SarabunPSK" w:hint="cs"/>
          <w:color w:val="000000" w:themeColor="text1"/>
          <w:cs/>
        </w:rPr>
        <w:t>(</w:t>
      </w:r>
      <w:hyperlink r:id="rId15" w:history="1">
        <w:r w:rsidR="00670A4B" w:rsidRPr="00670A4B">
          <w:rPr>
            <w:rStyle w:val="Hyperlink"/>
            <w:rFonts w:ascii="TH SarabunPSK" w:hAnsi="TH SarabunPSK" w:cs="TH SarabunPSK"/>
            <w:color w:val="000000" w:themeColor="text1"/>
            <w:u w:val="none"/>
          </w:rPr>
          <w:t>https://rbm.doae.go.th</w:t>
        </w:r>
      </w:hyperlink>
      <w:r w:rsidR="00670A4B">
        <w:rPr>
          <w:rFonts w:ascii="TH SarabunPSK" w:hAnsi="TH SarabunPSK" w:cs="TH SarabunPSK" w:hint="cs"/>
          <w:color w:val="000000" w:themeColor="text1"/>
          <w:cs/>
        </w:rPr>
        <w:t>)</w:t>
      </w:r>
      <w:r w:rsidR="00670A4B" w:rsidRPr="00670A4B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670A4B" w:rsidRPr="00670A4B">
        <w:rPr>
          <w:rFonts w:ascii="TH SarabunPSK" w:hAnsi="TH SarabunPSK" w:cs="TH SarabunPSK"/>
          <w:cs/>
        </w:rPr>
        <w:t>โดยให้แต่ละอำเภอบันทึกจำนวนเกษตรกรที่เข้ารับการอบรมจำนวนตามจริงของแต่ละอำเภอ และ</w:t>
      </w:r>
      <w:r w:rsidR="00670A4B" w:rsidRPr="00670A4B">
        <w:rPr>
          <w:rFonts w:ascii="TH SarabunPSK" w:hAnsi="TH SarabunPSK" w:cs="TH SarabunPSK"/>
          <w:u w:val="single"/>
          <w:cs/>
        </w:rPr>
        <w:t xml:space="preserve">จำนวนเกษตรกรที่เข้ารับการอบรมทั้งหมดของจังหวัดต้องไม่น้อยกว่าเป้าหมายที่กรมส่งเสริมการเกษตรกำหนดให้ </w:t>
      </w:r>
      <w:r w:rsidR="00670A4B" w:rsidRPr="00670A4B">
        <w:rPr>
          <w:rFonts w:ascii="TH SarabunPSK" w:hAnsi="TH SarabunPSK" w:cs="TH SarabunPSK"/>
          <w:cs/>
        </w:rPr>
        <w:t>ของจังหวัดนั้น</w:t>
      </w:r>
    </w:p>
    <w:p w14:paraId="579729D5" w14:textId="5BAEE504" w:rsidR="005F4577" w:rsidRDefault="005F4577" w:rsidP="005F4577">
      <w:pPr>
        <w:tabs>
          <w:tab w:val="left" w:pos="1276"/>
          <w:tab w:val="left" w:pos="1701"/>
          <w:tab w:val="left" w:pos="2700"/>
        </w:tabs>
        <w:spacing w:line="240" w:lineRule="auto"/>
        <w:ind w:right="-22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 xml:space="preserve"> </w:t>
      </w:r>
      <w:bookmarkStart w:id="3" w:name="_Hlk241743283"/>
      <w:r w:rsidRPr="005F4577">
        <w:rPr>
          <w:rFonts w:ascii="TH SarabunPSK" w:hAnsi="TH SarabunPSK" w:cs="TH SarabunPSK"/>
        </w:rPr>
        <w:sym w:font="Wingdings" w:char="F09F"/>
      </w:r>
      <w:r w:rsidRPr="005F4577">
        <w:rPr>
          <w:rFonts w:ascii="TH SarabunPSK" w:hAnsi="TH SarabunPSK" w:cs="TH SarabunPSK"/>
          <w:cs/>
        </w:rPr>
        <w:t xml:space="preserve"> เมื่อดำเนินการอบรมเกษตรกรเสร็จสิ้นแล้ว </w:t>
      </w:r>
      <w:bookmarkEnd w:id="3"/>
      <w:r w:rsidRPr="005F4577">
        <w:rPr>
          <w:rFonts w:ascii="TH SarabunPSK" w:hAnsi="TH SarabunPSK" w:cs="TH SarabunPSK"/>
          <w:cs/>
        </w:rPr>
        <w:t>ให้สำนักงานเกษตรอำเภอรายงานผลการทดสอบ (</w:t>
      </w:r>
      <w:r w:rsidRPr="005F4577">
        <w:rPr>
          <w:rFonts w:ascii="TH SarabunPSK" w:hAnsi="TH SarabunPSK" w:cs="TH SarabunPSK"/>
        </w:rPr>
        <w:t xml:space="preserve">Pre-test </w:t>
      </w:r>
      <w:r w:rsidRPr="005F4577">
        <w:rPr>
          <w:rFonts w:ascii="TH SarabunPSK" w:hAnsi="TH SarabunPSK" w:cs="TH SarabunPSK"/>
          <w:cs/>
        </w:rPr>
        <w:t xml:space="preserve">และ </w:t>
      </w:r>
      <w:r w:rsidRPr="005F4577">
        <w:rPr>
          <w:rFonts w:ascii="TH SarabunPSK" w:hAnsi="TH SarabunPSK" w:cs="TH SarabunPSK"/>
        </w:rPr>
        <w:t>Post-test).</w:t>
      </w:r>
      <w:r w:rsidRPr="00FB786B">
        <w:rPr>
          <w:rFonts w:ascii="TH SarabunPSK" w:hAnsi="TH SarabunPSK" w:cs="TH SarabunPSK"/>
          <w:color w:val="000000" w:themeColor="text1"/>
          <w:cs/>
        </w:rPr>
        <w:t>ตามภาคผนวก</w:t>
      </w:r>
      <w:r w:rsidR="00FD6285" w:rsidRPr="00FB786B">
        <w:rPr>
          <w:rFonts w:ascii="TH SarabunPSK" w:hAnsi="TH SarabunPSK" w:cs="TH SarabunPSK" w:hint="cs"/>
          <w:color w:val="000000" w:themeColor="text1"/>
          <w:cs/>
        </w:rPr>
        <w:t xml:space="preserve"> 14 </w:t>
      </w:r>
      <w:r w:rsidRPr="005F4577">
        <w:rPr>
          <w:rFonts w:ascii="TH SarabunPSK" w:hAnsi="TH SarabunPSK" w:cs="TH SarabunPSK"/>
          <w:cs/>
        </w:rPr>
        <w:t xml:space="preserve">ให้สำนักงานเกษตรจังหวัด และสำนักงานเกษตรจังหวัดรายงานผลให้กองวิจัยและพัฒนางานส่งเสริมการเกษตรทราบ ภายในวันที่ </w:t>
      </w:r>
      <w:r w:rsidRPr="00FB786B">
        <w:rPr>
          <w:rFonts w:ascii="TH SarabunPSK" w:hAnsi="TH SarabunPSK" w:cs="TH SarabunPSK"/>
          <w:color w:val="000000" w:themeColor="text1"/>
          <w:cs/>
        </w:rPr>
        <w:t>30 สิงหาคม 25</w:t>
      </w:r>
      <w:r w:rsidR="006B033E" w:rsidRPr="00FB786B">
        <w:rPr>
          <w:rFonts w:ascii="TH SarabunPSK" w:hAnsi="TH SarabunPSK" w:cs="TH SarabunPSK"/>
          <w:color w:val="000000" w:themeColor="text1"/>
        </w:rPr>
        <w:t>70</w:t>
      </w:r>
      <w:r w:rsidRPr="00FB786B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5F4577">
        <w:rPr>
          <w:rFonts w:ascii="TH SarabunPSK" w:hAnsi="TH SarabunPSK" w:cs="TH SarabunPSK"/>
          <w:cs/>
        </w:rPr>
        <w:t>ในรูปแบบไฟล์ข้อมูล</w:t>
      </w:r>
      <w:r w:rsidR="006B033E">
        <w:rPr>
          <w:rFonts w:ascii="TH SarabunPSK" w:hAnsi="TH SarabunPSK" w:cs="TH SarabunPSK"/>
        </w:rPr>
        <w:br/>
      </w:r>
      <w:r w:rsidRPr="005F4577">
        <w:rPr>
          <w:rFonts w:ascii="TH SarabunPSK" w:hAnsi="TH SarabunPSK" w:cs="TH SarabunPSK"/>
          <w:cs/>
          <w:lang w:bidi="ar-SA"/>
        </w:rPr>
        <w:t xml:space="preserve">ที่บันทึกเป็น </w:t>
      </w:r>
      <w:r w:rsidRPr="005F4577">
        <w:rPr>
          <w:rFonts w:ascii="TH SarabunPSK" w:hAnsi="TH SarabunPSK" w:cs="TH SarabunPSK"/>
        </w:rPr>
        <w:t xml:space="preserve">excel </w:t>
      </w:r>
      <w:r w:rsidRPr="005F4577">
        <w:rPr>
          <w:rFonts w:ascii="TH SarabunPSK" w:hAnsi="TH SarabunPSK" w:cs="TH SarabunPSK"/>
          <w:cs/>
          <w:lang w:bidi="ar-SA"/>
        </w:rPr>
        <w:t xml:space="preserve">และ </w:t>
      </w:r>
      <w:r w:rsidRPr="005F4577">
        <w:rPr>
          <w:rFonts w:ascii="TH SarabunPSK" w:hAnsi="TH SarabunPSK" w:cs="TH SarabunPSK"/>
        </w:rPr>
        <w:t xml:space="preserve">Pdf </w:t>
      </w:r>
      <w:r w:rsidRPr="005F4577">
        <w:rPr>
          <w:rFonts w:ascii="TH SarabunPSK" w:hAnsi="TH SarabunPSK" w:cs="TH SarabunPSK"/>
          <w:cs/>
        </w:rPr>
        <w:t xml:space="preserve">ทาง </w:t>
      </w:r>
      <w:r w:rsidRPr="005F4577">
        <w:rPr>
          <w:rFonts w:ascii="TH SarabunPSK" w:hAnsi="TH SarabunPSK" w:cs="TH SarabunPSK"/>
        </w:rPr>
        <w:t>E</w:t>
      </w:r>
      <w:r w:rsidRPr="005F4577">
        <w:rPr>
          <w:rFonts w:ascii="TH SarabunPSK" w:hAnsi="TH SarabunPSK" w:cs="TH SarabunPSK"/>
          <w:cs/>
        </w:rPr>
        <w:t>-</w:t>
      </w:r>
      <w:r w:rsidRPr="005F4577">
        <w:rPr>
          <w:rFonts w:ascii="TH SarabunPSK" w:hAnsi="TH SarabunPSK" w:cs="TH SarabunPSK"/>
        </w:rPr>
        <w:t xml:space="preserve">mail </w:t>
      </w:r>
      <w:r w:rsidRPr="005F4577">
        <w:rPr>
          <w:rFonts w:ascii="TH SarabunPSK" w:hAnsi="TH SarabunPSK" w:cs="TH SarabunPSK"/>
          <w:cs/>
        </w:rPr>
        <w:t>:</w:t>
      </w:r>
      <w:r w:rsidRPr="005F4577">
        <w:rPr>
          <w:rFonts w:ascii="TH SarabunPSK" w:hAnsi="TH SarabunPSK" w:cs="TH SarabunPSK"/>
        </w:rPr>
        <w:t xml:space="preserve"> </w:t>
      </w:r>
      <w:hyperlink r:id="rId16" w:history="1">
        <w:r w:rsidR="00FB405A" w:rsidRPr="00FB405A">
          <w:rPr>
            <w:rStyle w:val="Hyperlink"/>
            <w:rFonts w:ascii="TH SarabunPSK" w:hAnsi="TH SarabunPSK" w:cs="TH SarabunPSK"/>
            <w:color w:val="000000" w:themeColor="text1"/>
            <w:u w:val="none"/>
          </w:rPr>
          <w:t>doaeresearch20@gmail</w:t>
        </w:r>
        <w:r w:rsidR="00FB405A" w:rsidRPr="00FB405A">
          <w:rPr>
            <w:rStyle w:val="Hyperlink"/>
            <w:rFonts w:ascii="TH SarabunPSK" w:hAnsi="TH SarabunPSK" w:cs="TH SarabunPSK"/>
            <w:color w:val="000000" w:themeColor="text1"/>
            <w:u w:val="none"/>
            <w:cs/>
          </w:rPr>
          <w:t>.</w:t>
        </w:r>
        <w:r w:rsidR="00FB405A" w:rsidRPr="00FB405A">
          <w:rPr>
            <w:rStyle w:val="Hyperlink"/>
            <w:rFonts w:ascii="TH SarabunPSK" w:hAnsi="TH SarabunPSK" w:cs="TH SarabunPSK"/>
            <w:color w:val="000000" w:themeColor="text1"/>
            <w:u w:val="none"/>
          </w:rPr>
          <w:t>com</w:t>
        </w:r>
      </w:hyperlink>
    </w:p>
    <w:p w14:paraId="309D3B1A" w14:textId="5E3ABAE1" w:rsidR="00FB405A" w:rsidRPr="00FB405A" w:rsidRDefault="00FB405A" w:rsidP="00391AC7">
      <w:pPr>
        <w:tabs>
          <w:tab w:val="left" w:pos="1276"/>
          <w:tab w:val="left" w:pos="1701"/>
          <w:tab w:val="left" w:pos="2700"/>
        </w:tabs>
        <w:spacing w:line="240" w:lineRule="auto"/>
        <w:ind w:right="-22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</w:p>
    <w:p w14:paraId="5D2CB5D5" w14:textId="77777777" w:rsidR="005F4577" w:rsidRPr="005F4577" w:rsidRDefault="005F4577" w:rsidP="00391AC7">
      <w:pPr>
        <w:tabs>
          <w:tab w:val="left" w:pos="709"/>
          <w:tab w:val="left" w:pos="1134"/>
          <w:tab w:val="left" w:pos="1620"/>
          <w:tab w:val="left" w:pos="1800"/>
        </w:tabs>
        <w:spacing w:line="240" w:lineRule="auto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cs/>
        </w:rPr>
        <w:lastRenderedPageBreak/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 xml:space="preserve">5.2.2 </w:t>
      </w:r>
      <w:bookmarkStart w:id="4" w:name="_Hlk206682223"/>
      <w:r w:rsidRPr="005F4577">
        <w:rPr>
          <w:rFonts w:ascii="TH SarabunPSK" w:hAnsi="TH SarabunPSK" w:cs="TH SarabunPSK"/>
          <w:b/>
          <w:bCs/>
          <w:cs/>
        </w:rPr>
        <w:t>พัฒนาศักยภาพเกษตรกรต้นแบบ</w:t>
      </w:r>
      <w:r w:rsidRPr="005F4577">
        <w:rPr>
          <w:rFonts w:ascii="TH SarabunPSK" w:hAnsi="TH SarabunPSK" w:cs="TH SarabunPSK"/>
          <w:b/>
          <w:bCs/>
        </w:rPr>
        <w:t xml:space="preserve"> </w:t>
      </w:r>
      <w:bookmarkEnd w:id="4"/>
      <w:r w:rsidRPr="005F4577">
        <w:rPr>
          <w:rFonts w:ascii="TH SarabunPSK" w:hAnsi="TH SarabunPSK" w:cs="TH SarabunPSK"/>
          <w:b/>
          <w:bCs/>
          <w:cs/>
        </w:rPr>
        <w:t xml:space="preserve">ด้าน </w:t>
      </w:r>
      <w:r w:rsidRPr="005F4577">
        <w:rPr>
          <w:rFonts w:ascii="TH SarabunPSK" w:hAnsi="TH SarabunPSK" w:cs="TH SarabunPSK"/>
          <w:b/>
          <w:bCs/>
        </w:rPr>
        <w:t>CSA</w:t>
      </w:r>
    </w:p>
    <w:p w14:paraId="174883F9" w14:textId="77777777" w:rsidR="005F4577" w:rsidRPr="005F4577" w:rsidRDefault="005F4577" w:rsidP="006B033E">
      <w:pPr>
        <w:tabs>
          <w:tab w:val="left" w:pos="709"/>
        </w:tabs>
        <w:spacing w:line="240" w:lineRule="auto"/>
        <w:jc w:val="thaiDistribute"/>
        <w:rPr>
          <w:rFonts w:ascii="TH SarabunPSK" w:hAnsi="TH SarabunPSK" w:cs="TH SarabunPSK"/>
          <w:cs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bookmarkEnd w:id="2"/>
      <w:r w:rsidRPr="005F4577">
        <w:rPr>
          <w:rFonts w:ascii="TH SarabunPSK" w:hAnsi="TH SarabunPSK" w:cs="TH SarabunPSK"/>
        </w:rPr>
        <w:t xml:space="preserve">   </w:t>
      </w:r>
      <w:r w:rsidRPr="005F4577">
        <w:rPr>
          <w:rFonts w:ascii="TH SarabunPSK" w:hAnsi="TH SarabunPSK" w:cs="TH SarabunPSK"/>
          <w:b/>
          <w:bCs/>
          <w:cs/>
        </w:rPr>
        <w:t>วัตถุประสงค์</w:t>
      </w:r>
      <w:r w:rsidRPr="005F4577">
        <w:rPr>
          <w:rFonts w:ascii="TH SarabunPSK" w:hAnsi="TH SarabunPSK" w:cs="TH SarabunPSK"/>
          <w:cs/>
        </w:rPr>
        <w:t xml:space="preserve"> </w:t>
      </w:r>
      <w:r w:rsidRPr="005F4577">
        <w:rPr>
          <w:rFonts w:ascii="TH SarabunPSK" w:hAnsi="TH SarabunPSK" w:cs="TH SarabunPSK"/>
        </w:rPr>
        <w:t xml:space="preserve">: </w:t>
      </w:r>
      <w:r w:rsidRPr="005F4577">
        <w:rPr>
          <w:rFonts w:ascii="TH SarabunPSK" w:hAnsi="TH SarabunPSK" w:cs="TH SarabunPSK"/>
          <w:cs/>
        </w:rPr>
        <w:t>เพื่อพัฒนาหลักสูตรและเตรียมความพร้อมทีมพี่เลี้ยง ตลอดจนพัฒนาศักยภาพเกษตรกร ศพก. ให้สามารถนำแนวทางการเกษตรที่เท่าทันต่อการเปลี่ยนแปลงสภาพภูมิอากาศ (</w:t>
      </w:r>
      <w:r w:rsidRPr="005F4577">
        <w:rPr>
          <w:rFonts w:ascii="TH SarabunPSK" w:hAnsi="TH SarabunPSK" w:cs="TH SarabunPSK"/>
        </w:rPr>
        <w:t xml:space="preserve">CSA) </w:t>
      </w:r>
      <w:r w:rsidRPr="005F4577">
        <w:rPr>
          <w:rFonts w:ascii="TH SarabunPSK" w:hAnsi="TH SarabunPSK" w:cs="TH SarabunPSK"/>
          <w:cs/>
        </w:rPr>
        <w:br/>
        <w:t>ไปประยุกต์ใช้ในการเพิ่มประสิทธิภาพการผลิต การปรับตัวและรับมือกับความเสี่ยงด้านภูมิอากาศ รวมทั้งพัฒนา ศพก. ให้เป็นแหล่งเรียนรู้และขยายผลสู่เกษตรกรในพื้นที่ได้อย่างเหมาะสม ประกอบด้วยกิจกรรม ดังนี้</w:t>
      </w:r>
    </w:p>
    <w:p w14:paraId="53FBA7E5" w14:textId="77777777" w:rsidR="005F4577" w:rsidRPr="005F4577" w:rsidRDefault="005F4577" w:rsidP="006B033E">
      <w:pPr>
        <w:tabs>
          <w:tab w:val="left" w:pos="709"/>
          <w:tab w:val="left" w:pos="1134"/>
          <w:tab w:val="left" w:pos="1620"/>
          <w:tab w:val="left" w:pos="1800"/>
          <w:tab w:val="left" w:pos="2160"/>
          <w:tab w:val="left" w:pos="2700"/>
        </w:tabs>
        <w:spacing w:line="240" w:lineRule="auto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b/>
          <w:bCs/>
        </w:rPr>
        <w:tab/>
      </w:r>
      <w:r w:rsidRPr="005F4577">
        <w:rPr>
          <w:rFonts w:ascii="TH SarabunPSK" w:hAnsi="TH SarabunPSK" w:cs="TH SarabunPSK"/>
          <w:b/>
          <w:bCs/>
        </w:rPr>
        <w:tab/>
      </w:r>
      <w:r w:rsidRPr="005F4577">
        <w:rPr>
          <w:rFonts w:ascii="TH SarabunPSK" w:hAnsi="TH SarabunPSK" w:cs="TH SarabunPSK"/>
          <w:b/>
          <w:bCs/>
          <w:color w:val="EE0000"/>
          <w:spacing w:val="-9"/>
        </w:rPr>
        <w:tab/>
      </w:r>
      <w:r w:rsidRPr="005F4577">
        <w:rPr>
          <w:rFonts w:ascii="TH SarabunPSK" w:hAnsi="TH SarabunPSK" w:cs="TH SarabunPSK"/>
          <w:b/>
          <w:bCs/>
          <w:color w:val="000000"/>
          <w:spacing w:val="-9"/>
          <w:cs/>
        </w:rPr>
        <w:t xml:space="preserve">1) </w:t>
      </w:r>
      <w:r w:rsidRPr="005F4577">
        <w:rPr>
          <w:rFonts w:ascii="TH SarabunPSK" w:hAnsi="TH SarabunPSK" w:cs="TH SarabunPSK"/>
          <w:b/>
          <w:bCs/>
          <w:cs/>
        </w:rPr>
        <w:t xml:space="preserve">พัฒนาหลักสูตรและเตรียมความพร้อมทีมพี่เลี้ยงด้าน </w:t>
      </w:r>
      <w:r w:rsidRPr="005F4577">
        <w:rPr>
          <w:rFonts w:ascii="TH SarabunPSK" w:hAnsi="TH SarabunPSK" w:cs="TH SarabunPSK"/>
          <w:b/>
          <w:bCs/>
        </w:rPr>
        <w:t xml:space="preserve">CSA </w:t>
      </w:r>
    </w:p>
    <w:p w14:paraId="7864DE1F" w14:textId="4AB2037F" w:rsidR="005F4577" w:rsidRPr="005F4577" w:rsidRDefault="005F4577" w:rsidP="006B033E">
      <w:pPr>
        <w:tabs>
          <w:tab w:val="left" w:pos="709"/>
          <w:tab w:val="left" w:pos="1134"/>
          <w:tab w:val="left" w:pos="1620"/>
          <w:tab w:val="left" w:pos="1800"/>
          <w:tab w:val="left" w:pos="2160"/>
          <w:tab w:val="left" w:pos="2700"/>
        </w:tabs>
        <w:spacing w:line="240" w:lineRule="auto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ab/>
      </w:r>
      <w:r w:rsidR="00187D03">
        <w:rPr>
          <w:rFonts w:ascii="TH SarabunPSK" w:hAnsi="TH SarabunPSK" w:cs="TH SarabunPSK" w:hint="cs"/>
          <w:b/>
          <w:bCs/>
          <w:cs/>
        </w:rPr>
        <w:t xml:space="preserve">   </w:t>
      </w:r>
      <w:r w:rsidRPr="005F4577">
        <w:rPr>
          <w:rFonts w:ascii="TH SarabunPSK" w:eastAsia="Times New Roman" w:hAnsi="TH SarabunPSK" w:cs="TH SarabunPSK"/>
          <w:cs/>
        </w:rPr>
        <w:t>กองวิจัยและพัฒนางานส่งเสริมการเกษตร ดำเนินการร่วมกับสำนักงานส่งเสริมและพัฒนา</w:t>
      </w:r>
      <w:r w:rsidR="00463CEE">
        <w:rPr>
          <w:rFonts w:ascii="TH SarabunPSK" w:eastAsia="Times New Roman" w:hAnsi="TH SarabunPSK" w:cs="TH SarabunPSK"/>
          <w:cs/>
        </w:rPr>
        <w:br/>
      </w:r>
      <w:r w:rsidRPr="00463CEE">
        <w:rPr>
          <w:rFonts w:ascii="TH SarabunPSK" w:eastAsia="Times New Roman" w:hAnsi="TH SarabunPSK" w:cs="TH SarabunPSK"/>
          <w:spacing w:val="-6"/>
          <w:cs/>
        </w:rPr>
        <w:t xml:space="preserve">การเกษตรที่ </w:t>
      </w:r>
      <w:r w:rsidRPr="00463CEE">
        <w:rPr>
          <w:rFonts w:ascii="TH SarabunPSK" w:eastAsia="Times New Roman" w:hAnsi="TH SarabunPSK" w:cs="TH SarabunPSK"/>
          <w:spacing w:val="-6"/>
        </w:rPr>
        <w:t xml:space="preserve">1–6 </w:t>
      </w:r>
      <w:r w:rsidRPr="00463CEE">
        <w:rPr>
          <w:rFonts w:ascii="TH SarabunPSK" w:eastAsia="Times New Roman" w:hAnsi="TH SarabunPSK" w:cs="TH SarabunPSK"/>
          <w:spacing w:val="-6"/>
          <w:cs/>
        </w:rPr>
        <w:t>เจ้าหน้าที่ส่วนกลาง และผู้เกี่ยวข้อง</w:t>
      </w:r>
      <w:r w:rsidRPr="00463CEE">
        <w:rPr>
          <w:rFonts w:ascii="TH SarabunPSK" w:eastAsia="Times New Roman" w:hAnsi="TH SarabunPSK" w:cs="TH SarabunPSK"/>
          <w:color w:val="000000"/>
          <w:spacing w:val="-6"/>
          <w:cs/>
        </w:rPr>
        <w:t xml:space="preserve"> </w:t>
      </w:r>
      <w:r w:rsidRPr="00031397">
        <w:rPr>
          <w:rFonts w:ascii="TH SarabunPSK" w:eastAsia="Times New Roman" w:hAnsi="TH SarabunPSK" w:cs="TH SarabunPSK"/>
          <w:color w:val="FF0000"/>
          <w:spacing w:val="-6"/>
          <w:cs/>
        </w:rPr>
        <w:t xml:space="preserve"> </w:t>
      </w:r>
      <w:r w:rsidRPr="00463CEE">
        <w:rPr>
          <w:rFonts w:ascii="TH SarabunPSK" w:eastAsia="Times New Roman" w:hAnsi="TH SarabunPSK" w:cs="TH SarabunPSK"/>
          <w:spacing w:val="-6"/>
          <w:cs/>
        </w:rPr>
        <w:t>เพื่อร่วมกันพัฒนาหลักสูตรและเตรียมความพร้อม</w:t>
      </w:r>
      <w:r w:rsidRPr="005F4577">
        <w:rPr>
          <w:rFonts w:ascii="TH SarabunPSK" w:eastAsia="Times New Roman" w:hAnsi="TH SarabunPSK" w:cs="TH SarabunPSK"/>
          <w:cs/>
        </w:rPr>
        <w:t xml:space="preserve">บุคลากรสำหรับสนับสนุนการพัฒนาเกษตรกร ศพก. ด้าน </w:t>
      </w:r>
      <w:r w:rsidRPr="005F4577">
        <w:rPr>
          <w:rFonts w:ascii="TH SarabunPSK" w:eastAsia="Times New Roman" w:hAnsi="TH SarabunPSK" w:cs="TH SarabunPSK"/>
        </w:rPr>
        <w:t>CSA</w:t>
      </w:r>
      <w:r w:rsidRPr="005F4577">
        <w:rPr>
          <w:rFonts w:ascii="TH SarabunPSK" w:hAnsi="TH SarabunPSK" w:cs="TH SarabunPSK"/>
          <w:b/>
          <w:bCs/>
        </w:rPr>
        <w:t xml:space="preserve"> </w:t>
      </w:r>
      <w:r w:rsidRPr="00391AC7">
        <w:rPr>
          <w:rFonts w:ascii="TH SarabunPSK" w:hAnsi="TH SarabunPSK" w:cs="TH SarabunPSK"/>
          <w:color w:val="000000" w:themeColor="text1"/>
          <w:cs/>
          <w:lang w:val="en-GB"/>
        </w:rPr>
        <w:t xml:space="preserve">(รายละเอียดตามภาคผนวกที่ </w:t>
      </w:r>
      <w:r w:rsidR="00FD6285" w:rsidRPr="00391AC7">
        <w:rPr>
          <w:rFonts w:ascii="TH SarabunPSK" w:hAnsi="TH SarabunPSK" w:cs="TH SarabunPSK" w:hint="cs"/>
          <w:color w:val="000000" w:themeColor="text1"/>
          <w:cs/>
        </w:rPr>
        <w:t>15</w:t>
      </w:r>
      <w:r w:rsidRPr="00391AC7">
        <w:rPr>
          <w:rFonts w:ascii="TH SarabunPSK" w:hAnsi="TH SarabunPSK" w:cs="TH SarabunPSK"/>
          <w:color w:val="000000" w:themeColor="text1"/>
        </w:rPr>
        <w:t>)</w:t>
      </w:r>
    </w:p>
    <w:p w14:paraId="25564E21" w14:textId="19518F0F" w:rsidR="002508C2" w:rsidRPr="005F4577" w:rsidRDefault="005F4577" w:rsidP="00B03670">
      <w:pPr>
        <w:tabs>
          <w:tab w:val="left" w:pos="1134"/>
          <w:tab w:val="left" w:pos="1620"/>
          <w:tab w:val="left" w:pos="1843"/>
          <w:tab w:val="left" w:pos="1985"/>
        </w:tabs>
        <w:spacing w:line="240" w:lineRule="auto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 xml:space="preserve"> </w:t>
      </w:r>
      <w:r w:rsidR="00B03670">
        <w:rPr>
          <w:rFonts w:ascii="TH SarabunPSK" w:hAnsi="TH SarabunPSK" w:cs="TH SarabunPSK"/>
          <w:cs/>
        </w:rPr>
        <w:tab/>
      </w:r>
      <w:r w:rsidR="00B03670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5F4577">
        <w:rPr>
          <w:rFonts w:ascii="TH SarabunPSK" w:hAnsi="TH SarabunPSK" w:cs="TH SarabunPSK"/>
          <w:b/>
          <w:bCs/>
        </w:rPr>
        <w:t xml:space="preserve">: </w:t>
      </w:r>
      <w:r w:rsidRPr="005F4577">
        <w:rPr>
          <w:rFonts w:ascii="TH SarabunPSK" w:hAnsi="TH SarabunPSK" w:cs="TH SarabunPSK"/>
          <w:cs/>
        </w:rPr>
        <w:t xml:space="preserve">เพื่อเป็นค่าใช้จ่ายสำหรับการจัดสัมมนา การฝึกอบรม เช่น </w:t>
      </w:r>
      <w:r w:rsidRPr="005F4577">
        <w:rPr>
          <w:rFonts w:ascii="TH SarabunPSK" w:hAnsi="TH SarabunPSK" w:cs="TH SarabunPSK"/>
          <w:cs/>
          <w:lang w:bidi="ar-SA"/>
        </w:rPr>
        <w:t xml:space="preserve">ค่าวัสดุอุปกรณ์ </w:t>
      </w:r>
      <w:r w:rsidRPr="005F4577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  <w:lang w:bidi="ar-SA"/>
        </w:rPr>
        <w:t xml:space="preserve">ค่าเอกสารประกอบการสัมมนา ค่าอาหาร ค่าอาหารว่างและเครื่องดื่ม ค่าเบี้ยเลี้ยง </w:t>
      </w:r>
      <w:r w:rsidRPr="005F4577">
        <w:rPr>
          <w:rFonts w:ascii="TH SarabunPSK" w:hAnsi="TH SarabunPSK" w:cs="TH SarabunPSK"/>
          <w:cs/>
        </w:rPr>
        <w:t xml:space="preserve">ค่าที่พัก </w:t>
      </w:r>
      <w:r w:rsidRPr="005F4577">
        <w:rPr>
          <w:rFonts w:ascii="TH SarabunPSK" w:hAnsi="TH SarabunPSK" w:cs="TH SarabunPSK"/>
          <w:cs/>
          <w:lang w:bidi="ar-SA"/>
        </w:rPr>
        <w:t>ค่าพาหนะ ค่าวิทยากร และค่าใช้จ่ายอื่นๆ ที่เกี่ยวข้องกับการดำเนิน</w:t>
      </w:r>
      <w:r w:rsidRPr="005F4577">
        <w:rPr>
          <w:rFonts w:ascii="TH SarabunPSK" w:hAnsi="TH SarabunPSK" w:cs="TH SarabunPSK"/>
          <w:cs/>
        </w:rPr>
        <w:t>กิจกรรม และติดตามผลการพัฒนาศักยภาพประธาน ศพก.</w:t>
      </w:r>
    </w:p>
    <w:p w14:paraId="2CB12D80" w14:textId="77777777" w:rsidR="005F4577" w:rsidRPr="005F4577" w:rsidRDefault="005F4577" w:rsidP="006B033E">
      <w:pPr>
        <w:tabs>
          <w:tab w:val="left" w:pos="709"/>
          <w:tab w:val="left" w:pos="1134"/>
          <w:tab w:val="left" w:pos="1620"/>
          <w:tab w:val="left" w:pos="1800"/>
        </w:tabs>
        <w:spacing w:line="240" w:lineRule="auto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olor w:val="EE0000"/>
          <w:cs/>
        </w:rPr>
        <w:tab/>
      </w:r>
      <w:r w:rsidRPr="005F4577">
        <w:rPr>
          <w:rFonts w:ascii="TH SarabunPSK" w:hAnsi="TH SarabunPSK" w:cs="TH SarabunPSK"/>
          <w:b/>
          <w:bCs/>
          <w:color w:val="000000"/>
          <w:cs/>
        </w:rPr>
        <w:t xml:space="preserve">2) </w:t>
      </w:r>
      <w:r w:rsidRPr="005F4577">
        <w:rPr>
          <w:rFonts w:ascii="TH SarabunPSK" w:hAnsi="TH SarabunPSK" w:cs="TH SarabunPSK"/>
          <w:b/>
          <w:bCs/>
          <w:cs/>
        </w:rPr>
        <w:t xml:space="preserve">พัฒนาศักยภาพเกษตรกรต้นแบบ ด้าน </w:t>
      </w:r>
      <w:r w:rsidRPr="005F4577">
        <w:rPr>
          <w:rFonts w:ascii="TH SarabunPSK" w:hAnsi="TH SarabunPSK" w:cs="TH SarabunPSK"/>
          <w:b/>
          <w:bCs/>
        </w:rPr>
        <w:t>CSA</w:t>
      </w:r>
    </w:p>
    <w:p w14:paraId="242B3F66" w14:textId="78B1A221" w:rsidR="005F4577" w:rsidRPr="005F4577" w:rsidRDefault="005F4577" w:rsidP="006B033E">
      <w:pPr>
        <w:tabs>
          <w:tab w:val="left" w:pos="709"/>
          <w:tab w:val="left" w:pos="1134"/>
          <w:tab w:val="left" w:pos="1620"/>
          <w:tab w:val="left" w:pos="1800"/>
        </w:tabs>
        <w:spacing w:line="240" w:lineRule="auto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 xml:space="preserve"> </w:t>
      </w:r>
      <w:r w:rsidR="00187D03">
        <w:rPr>
          <w:rFonts w:ascii="TH SarabunPSK" w:hAnsi="TH SarabunPSK" w:cs="TH SarabunPSK" w:hint="cs"/>
          <w:cs/>
        </w:rPr>
        <w:t xml:space="preserve">   </w:t>
      </w:r>
      <w:r w:rsidRPr="005F4577">
        <w:rPr>
          <w:rFonts w:ascii="TH SarabunPSK" w:hAnsi="TH SarabunPSK" w:cs="TH SarabunPSK"/>
          <w:cs/>
        </w:rPr>
        <w:t xml:space="preserve">สำนักงานส่งเสริมและพัฒนาการเกษตรที่ </w:t>
      </w:r>
      <w:r w:rsidRPr="005F4577">
        <w:rPr>
          <w:rFonts w:ascii="TH SarabunPSK" w:hAnsi="TH SarabunPSK" w:cs="TH SarabunPSK"/>
        </w:rPr>
        <w:t xml:space="preserve">1–6 </w:t>
      </w:r>
      <w:r w:rsidRPr="005F4577">
        <w:rPr>
          <w:rFonts w:ascii="TH SarabunPSK" w:hAnsi="TH SarabunPSK" w:cs="TH SarabunPSK"/>
          <w:cs/>
        </w:rPr>
        <w:t>ดำเนินการร่วมกับสำนักงานเกษตรจังหวัด</w:t>
      </w:r>
      <w:r w:rsidRPr="005F4577">
        <w:rPr>
          <w:rFonts w:ascii="TH SarabunPSK" w:hAnsi="TH SarabunPSK" w:cs="TH SarabunPSK"/>
          <w:cs/>
        </w:rPr>
        <w:br/>
        <w:t xml:space="preserve">และหน่วยงานที่เกี่ยวข้อง เพื่อพัฒนาศักยภาพเกษตรกรต้นแบบ ด้าน </w:t>
      </w:r>
      <w:r w:rsidRPr="005F4577">
        <w:rPr>
          <w:rFonts w:ascii="TH SarabunPSK" w:hAnsi="TH SarabunPSK" w:cs="TH SarabunPSK"/>
        </w:rPr>
        <w:t xml:space="preserve">CSA </w:t>
      </w:r>
      <w:r w:rsidRPr="00FA2B63">
        <w:rPr>
          <w:rFonts w:ascii="TH SarabunPSK" w:hAnsi="TH SarabunPSK" w:cs="TH SarabunPSK"/>
          <w:color w:val="000000" w:themeColor="text1"/>
        </w:rPr>
        <w:t>(</w:t>
      </w:r>
      <w:r w:rsidRPr="00FA2B63">
        <w:rPr>
          <w:rFonts w:ascii="TH SarabunPSK" w:hAnsi="TH SarabunPSK" w:cs="TH SarabunPSK"/>
          <w:color w:val="000000" w:themeColor="text1"/>
          <w:cs/>
        </w:rPr>
        <w:t xml:space="preserve">รายละเอียดตามภาคผนวกที่ </w:t>
      </w:r>
      <w:r w:rsidR="00523648" w:rsidRPr="00FA2B63">
        <w:rPr>
          <w:rFonts w:ascii="TH SarabunPSK" w:hAnsi="TH SarabunPSK" w:cs="TH SarabunPSK"/>
          <w:color w:val="000000" w:themeColor="text1"/>
        </w:rPr>
        <w:t>16</w:t>
      </w:r>
      <w:r w:rsidRPr="00FA2B63">
        <w:rPr>
          <w:rFonts w:ascii="TH SarabunPSK" w:hAnsi="TH SarabunPSK" w:cs="TH SarabunPSK"/>
          <w:color w:val="000000" w:themeColor="text1"/>
          <w:cs/>
        </w:rPr>
        <w:t>)</w:t>
      </w:r>
    </w:p>
    <w:p w14:paraId="7E2BFACE" w14:textId="728DAB17" w:rsidR="005F4577" w:rsidRPr="005F4577" w:rsidRDefault="005F4577" w:rsidP="00B03670">
      <w:pPr>
        <w:tabs>
          <w:tab w:val="left" w:pos="709"/>
          <w:tab w:val="left" w:pos="1134"/>
          <w:tab w:val="left" w:pos="1620"/>
          <w:tab w:val="left" w:pos="1800"/>
          <w:tab w:val="left" w:pos="1985"/>
        </w:tabs>
        <w:spacing w:line="240" w:lineRule="auto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="00B03670">
        <w:rPr>
          <w:rFonts w:ascii="TH SarabunPSK" w:hAnsi="TH SarabunPSK" w:cs="TH SarabunPSK"/>
          <w:cs/>
        </w:rPr>
        <w:tab/>
      </w:r>
      <w:r w:rsidR="00B03670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>งบประมาณ</w:t>
      </w:r>
      <w:r w:rsidRPr="005F4577">
        <w:rPr>
          <w:rFonts w:ascii="TH SarabunPSK" w:hAnsi="TH SarabunPSK" w:cs="TH SarabunPSK"/>
          <w:cs/>
        </w:rPr>
        <w:t xml:space="preserve"> </w:t>
      </w:r>
      <w:r w:rsidRPr="005F4577">
        <w:rPr>
          <w:rFonts w:ascii="TH SarabunPSK" w:hAnsi="TH SarabunPSK" w:cs="TH SarabunPSK"/>
        </w:rPr>
        <w:t xml:space="preserve">: </w:t>
      </w:r>
      <w:r w:rsidRPr="005F4577">
        <w:rPr>
          <w:rFonts w:ascii="TH SarabunPSK" w:hAnsi="TH SarabunPSK" w:cs="TH SarabunPSK"/>
          <w:cs/>
        </w:rPr>
        <w:t xml:space="preserve">เพื่อเป็นค่าใช้จ่ายสำหรับการจัดสัมมนา การฝึกอบรม เช่น ค่าวัสดุอุปกรณ์ </w:t>
      </w:r>
      <w:r w:rsidRPr="005F4577">
        <w:rPr>
          <w:rFonts w:ascii="TH SarabunPSK" w:hAnsi="TH SarabunPSK" w:cs="TH SarabunPSK"/>
          <w:cs/>
        </w:rPr>
        <w:br/>
        <w:t>ค่าเอกสารประกอบการสัมมนา ค่าอาหาร ค่าอาหารว่างและเครื่องดื่ม ค่าเบี้ยเลี้ยง ค่าที่พัก ค่าพาหนะ ค่าวิทยากร และค่าใช้จ่ายอื่น ๆ ที่เกี่ยวข้องกับการดำเนินกิจกรรม</w:t>
      </w:r>
    </w:p>
    <w:p w14:paraId="7310D4B6" w14:textId="77777777" w:rsidR="005F4577" w:rsidRPr="00C3291E" w:rsidRDefault="005F4577" w:rsidP="00187D03">
      <w:pPr>
        <w:tabs>
          <w:tab w:val="left" w:pos="900"/>
          <w:tab w:val="left" w:pos="1080"/>
          <w:tab w:val="left" w:pos="1701"/>
        </w:tabs>
        <w:jc w:val="thaiDistribute"/>
        <w:rPr>
          <w:rFonts w:ascii="TH SarabunPSK" w:eastAsia="Times New Roman" w:hAnsi="TH SarabunPSK" w:cs="TH SarabunPSK"/>
          <w:b/>
          <w:bCs/>
        </w:rPr>
      </w:pPr>
      <w:r w:rsidRPr="005F4577">
        <w:rPr>
          <w:rFonts w:ascii="TH SarabunPSK" w:hAnsi="TH SarabunPSK" w:cs="TH SarabunPSK"/>
          <w:b/>
          <w:bCs/>
          <w:spacing w:val="-4"/>
        </w:rPr>
        <w:tab/>
      </w:r>
      <w:r w:rsidRPr="005F4577">
        <w:rPr>
          <w:rFonts w:ascii="TH SarabunPSK" w:hAnsi="TH SarabunPSK" w:cs="TH SarabunPSK"/>
          <w:b/>
          <w:bCs/>
          <w:spacing w:val="-4"/>
          <w:lang w:val="en-GB"/>
        </w:rPr>
        <w:tab/>
      </w:r>
      <w:r w:rsidRPr="005F4577">
        <w:rPr>
          <w:rFonts w:ascii="TH SarabunPSK" w:hAnsi="TH SarabunPSK" w:cs="TH SarabunPSK"/>
          <w:b/>
          <w:bCs/>
          <w:color w:val="EE0000"/>
          <w:spacing w:val="-4"/>
          <w:cs/>
        </w:rPr>
        <w:tab/>
      </w:r>
      <w:r w:rsidRPr="00C3291E">
        <w:rPr>
          <w:rFonts w:ascii="TH SarabunPSK" w:hAnsi="TH SarabunPSK" w:cs="TH SarabunPSK"/>
          <w:b/>
          <w:bCs/>
          <w:color w:val="000000"/>
          <w:spacing w:val="-4"/>
        </w:rPr>
        <w:t>3</w:t>
      </w:r>
      <w:r w:rsidRPr="00C3291E">
        <w:rPr>
          <w:rFonts w:ascii="TH SarabunPSK" w:hAnsi="TH SarabunPSK" w:cs="TH SarabunPSK"/>
          <w:b/>
          <w:bCs/>
          <w:color w:val="000000"/>
          <w:spacing w:val="-4"/>
          <w:cs/>
        </w:rPr>
        <w:t>)</w:t>
      </w:r>
      <w:r w:rsidRPr="00C3291E">
        <w:rPr>
          <w:rFonts w:ascii="TH SarabunPSK" w:hAnsi="TH SarabunPSK" w:cs="TH SarabunPSK"/>
          <w:b/>
          <w:bCs/>
          <w:color w:val="000000"/>
          <w:spacing w:val="-4"/>
        </w:rPr>
        <w:t xml:space="preserve"> </w:t>
      </w:r>
      <w:r w:rsidRPr="00C3291E">
        <w:rPr>
          <w:rFonts w:ascii="TH SarabunPSK" w:eastAsia="Times New Roman" w:hAnsi="TH SarabunPSK" w:cs="TH SarabunPSK"/>
          <w:b/>
          <w:bCs/>
          <w:cs/>
          <w:lang w:val="en-GB"/>
        </w:rPr>
        <w:t xml:space="preserve">การบริหารจัดการพัฒนาศักยภาพเกษตรกรต้นแบบ ด้าน </w:t>
      </w:r>
      <w:r w:rsidRPr="00C3291E">
        <w:rPr>
          <w:rFonts w:ascii="TH SarabunPSK" w:eastAsia="Times New Roman" w:hAnsi="TH SarabunPSK" w:cs="TH SarabunPSK"/>
          <w:b/>
          <w:bCs/>
        </w:rPr>
        <w:t xml:space="preserve">CSA </w:t>
      </w:r>
    </w:p>
    <w:p w14:paraId="67BD2E72" w14:textId="76ACBE3A" w:rsidR="005F4577" w:rsidRPr="00C3291E" w:rsidRDefault="005F4577" w:rsidP="00187D03">
      <w:pPr>
        <w:tabs>
          <w:tab w:val="left" w:pos="900"/>
          <w:tab w:val="left" w:pos="1080"/>
          <w:tab w:val="left" w:pos="1985"/>
        </w:tabs>
        <w:spacing w:line="240" w:lineRule="auto"/>
        <w:jc w:val="thaiDistribute"/>
        <w:rPr>
          <w:rFonts w:ascii="TH SarabunPSK" w:eastAsia="Times New Roman" w:hAnsi="TH SarabunPSK" w:cs="TH SarabunPSK"/>
        </w:rPr>
      </w:pPr>
      <w:r w:rsidRPr="00C3291E">
        <w:rPr>
          <w:rFonts w:ascii="TH SarabunPSK" w:eastAsia="Times New Roman" w:hAnsi="TH SarabunPSK" w:cs="TH SarabunPSK"/>
          <w:b/>
          <w:bCs/>
          <w:cs/>
        </w:rPr>
        <w:tab/>
      </w:r>
      <w:r w:rsidRPr="00C3291E">
        <w:rPr>
          <w:rFonts w:ascii="TH SarabunPSK" w:eastAsia="Times New Roman" w:hAnsi="TH SarabunPSK" w:cs="TH SarabunPSK"/>
          <w:b/>
          <w:bCs/>
          <w:cs/>
        </w:rPr>
        <w:tab/>
      </w:r>
      <w:r w:rsidRPr="00C3291E">
        <w:rPr>
          <w:rFonts w:ascii="TH SarabunPSK" w:eastAsia="Times New Roman" w:hAnsi="TH SarabunPSK" w:cs="TH SarabunPSK"/>
          <w:b/>
          <w:bCs/>
          <w:cs/>
        </w:rPr>
        <w:tab/>
      </w:r>
      <w:r w:rsidRPr="00C3291E">
        <w:rPr>
          <w:rFonts w:ascii="TH SarabunPSK" w:eastAsia="Times New Roman" w:hAnsi="TH SarabunPSK" w:cs="TH SarabunPSK"/>
          <w:cs/>
        </w:rPr>
        <w:t xml:space="preserve">กองวิจัยและพัฒนางานส่งเสริมการเกษตร ดำเนินการบริหารจัดการ สนับสนุน ประสานงาน </w:t>
      </w:r>
      <w:r w:rsidR="00463CEE">
        <w:rPr>
          <w:rFonts w:ascii="TH SarabunPSK" w:eastAsia="Times New Roman" w:hAnsi="TH SarabunPSK" w:cs="TH SarabunPSK"/>
          <w:cs/>
        </w:rPr>
        <w:br/>
      </w:r>
      <w:r w:rsidRPr="00C3291E">
        <w:rPr>
          <w:rFonts w:ascii="TH SarabunPSK" w:eastAsia="Times New Roman" w:hAnsi="TH SarabunPSK" w:cs="TH SarabunPSK"/>
          <w:cs/>
        </w:rPr>
        <w:t xml:space="preserve">และติดตามการดำเนินกิจกรรมพัฒนาศักยภาพเกษตรกรต้นแบบ ด้าน </w:t>
      </w:r>
      <w:r w:rsidRPr="00C3291E">
        <w:rPr>
          <w:rFonts w:ascii="TH SarabunPSK" w:eastAsia="Times New Roman" w:hAnsi="TH SarabunPSK" w:cs="TH SarabunPSK"/>
        </w:rPr>
        <w:t xml:space="preserve">CSA </w:t>
      </w:r>
      <w:r w:rsidRPr="00C3291E">
        <w:rPr>
          <w:rFonts w:ascii="TH SarabunPSK" w:eastAsia="Times New Roman" w:hAnsi="TH SarabunPSK" w:cs="TH SarabunPSK"/>
          <w:cs/>
        </w:rPr>
        <w:t>ตามความเหมาะสม</w:t>
      </w:r>
    </w:p>
    <w:p w14:paraId="583171CD" w14:textId="12305287" w:rsidR="005F4577" w:rsidRDefault="005F4577" w:rsidP="00B03670">
      <w:pPr>
        <w:tabs>
          <w:tab w:val="left" w:pos="709"/>
          <w:tab w:val="left" w:pos="1134"/>
          <w:tab w:val="left" w:pos="1620"/>
          <w:tab w:val="left" w:pos="1800"/>
          <w:tab w:val="left" w:pos="1985"/>
        </w:tabs>
        <w:spacing w:line="240" w:lineRule="auto"/>
        <w:jc w:val="thaiDistribute"/>
        <w:rPr>
          <w:rFonts w:ascii="TH SarabunPSK" w:hAnsi="TH SarabunPSK" w:cs="TH SarabunPSK"/>
          <w:b/>
          <w:bCs/>
        </w:rPr>
      </w:pPr>
      <w:r w:rsidRPr="00C3291E">
        <w:rPr>
          <w:rFonts w:ascii="Arial" w:eastAsia="Times New Roman" w:hAnsi="Arial" w:cs="Cordia New"/>
          <w:cs/>
        </w:rPr>
        <w:tab/>
      </w:r>
      <w:r w:rsidRPr="00C3291E">
        <w:rPr>
          <w:rFonts w:ascii="Arial" w:eastAsia="Times New Roman" w:hAnsi="Arial" w:cs="Cordia New"/>
          <w:cs/>
        </w:rPr>
        <w:tab/>
      </w:r>
      <w:r w:rsidRPr="00C3291E">
        <w:rPr>
          <w:rFonts w:ascii="Arial" w:eastAsia="Times New Roman" w:hAnsi="Arial" w:cs="Cordia New"/>
          <w:cs/>
        </w:rPr>
        <w:tab/>
      </w:r>
      <w:r w:rsidR="00B03670">
        <w:rPr>
          <w:rFonts w:ascii="TH SarabunPSK" w:eastAsia="Times New Roman" w:hAnsi="TH SarabunPSK" w:cs="TH SarabunPSK"/>
          <w:b/>
          <w:bCs/>
          <w:cs/>
        </w:rPr>
        <w:tab/>
      </w:r>
      <w:r w:rsidR="00B03670">
        <w:rPr>
          <w:rFonts w:ascii="TH SarabunPSK" w:eastAsia="Times New Roman" w:hAnsi="TH SarabunPSK" w:cs="TH SarabunPSK"/>
          <w:b/>
          <w:bCs/>
          <w:cs/>
        </w:rPr>
        <w:tab/>
      </w:r>
      <w:r w:rsidRPr="00C3291E">
        <w:rPr>
          <w:rFonts w:ascii="TH SarabunPSK" w:eastAsia="Times New Roman" w:hAnsi="TH SarabunPSK" w:cs="TH SarabunPSK"/>
          <w:b/>
          <w:bCs/>
          <w:cs/>
        </w:rPr>
        <w:t>งบประมาณ</w:t>
      </w:r>
      <w:r w:rsidRPr="00C3291E">
        <w:rPr>
          <w:rFonts w:ascii="TH SarabunPSK" w:eastAsia="Times New Roman" w:hAnsi="TH SarabunPSK" w:cs="TH SarabunPSK"/>
          <w:cs/>
        </w:rPr>
        <w:t xml:space="preserve"> : เพื่อเป็นค่าใช้จ่ายสำหรับการบริหารจัดการและติดตามการดำเนินกิจกรรม เช่น ค่าเดินทางไปราชการ ค่าวัสดุสำนักงาน วัสดุคอมพิวเตอร์ ค่าจัดทำเอกสารและรายงาน และค่าใช้จ่ายอื่น ๆ </w:t>
      </w:r>
      <w:r w:rsidR="006B033E" w:rsidRPr="00C3291E">
        <w:rPr>
          <w:rFonts w:ascii="TH SarabunPSK" w:eastAsia="Times New Roman" w:hAnsi="TH SarabunPSK" w:cs="TH SarabunPSK"/>
        </w:rPr>
        <w:br/>
      </w:r>
      <w:r w:rsidRPr="00C3291E">
        <w:rPr>
          <w:rFonts w:ascii="TH SarabunPSK" w:eastAsia="Times New Roman" w:hAnsi="TH SarabunPSK" w:cs="TH SarabunPSK"/>
          <w:cs/>
        </w:rPr>
        <w:t>ที่เกี่ยวข้องกับการดำเนินกิจกรรม</w:t>
      </w:r>
      <w:r w:rsidRPr="005F4577">
        <w:rPr>
          <w:rFonts w:ascii="TH SarabunPSK" w:hAnsi="TH SarabunPSK" w:cs="TH SarabunPSK"/>
          <w:b/>
          <w:bCs/>
          <w:cs/>
        </w:rPr>
        <w:tab/>
      </w:r>
    </w:p>
    <w:p w14:paraId="6C5AEFCB" w14:textId="77777777" w:rsidR="00E447E1" w:rsidRDefault="00E447E1" w:rsidP="005F4577">
      <w:pPr>
        <w:tabs>
          <w:tab w:val="left" w:pos="709"/>
          <w:tab w:val="left" w:pos="1134"/>
          <w:tab w:val="left" w:pos="1620"/>
          <w:tab w:val="left" w:pos="1800"/>
        </w:tabs>
        <w:spacing w:line="240" w:lineRule="auto"/>
        <w:jc w:val="thaiDistribute"/>
        <w:rPr>
          <w:rFonts w:ascii="TH SarabunPSK" w:hAnsi="TH SarabunPSK" w:cs="TH SarabunPSK"/>
        </w:rPr>
      </w:pPr>
    </w:p>
    <w:p w14:paraId="7BE79DA9" w14:textId="77777777" w:rsidR="005F4577" w:rsidRPr="005F4577" w:rsidRDefault="005F4577" w:rsidP="00E447E1">
      <w:pPr>
        <w:tabs>
          <w:tab w:val="left" w:pos="709"/>
          <w:tab w:val="left" w:pos="1134"/>
          <w:tab w:val="left" w:pos="1440"/>
        </w:tabs>
        <w:spacing w:line="240" w:lineRule="auto"/>
        <w:ind w:right="-23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>5.3 สนับสนุนการให้บริการของ ศพก. และศูนย์เครือข่าย</w:t>
      </w:r>
      <w:r w:rsidRPr="005F4577">
        <w:rPr>
          <w:rFonts w:ascii="TH SarabunPSK" w:hAnsi="TH SarabunPSK" w:cs="TH SarabunPSK"/>
          <w:b/>
          <w:bCs/>
        </w:rPr>
        <w:t xml:space="preserve"> </w:t>
      </w:r>
      <w:r w:rsidRPr="005F4577">
        <w:rPr>
          <w:rFonts w:ascii="TH SarabunPSK" w:hAnsi="TH SarabunPSK" w:cs="TH SarabunPSK"/>
          <w:cs/>
        </w:rPr>
        <w:t>ประกอบด้วยกิจกรรม ดังนี้</w:t>
      </w:r>
    </w:p>
    <w:p w14:paraId="7F985493" w14:textId="77777777" w:rsidR="005F4577" w:rsidRPr="005F4577" w:rsidRDefault="005F4577" w:rsidP="00E447E1">
      <w:pPr>
        <w:tabs>
          <w:tab w:val="left" w:pos="709"/>
          <w:tab w:val="left" w:pos="1134"/>
          <w:tab w:val="left" w:pos="1701"/>
        </w:tabs>
        <w:spacing w:line="240" w:lineRule="auto"/>
        <w:ind w:right="-23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 xml:space="preserve">5.3.1 การจัดงานวันถ่ายทอดเทคโนโลยีเพื่อเริ่มต้นฤดูกาลผลิตใหม่ </w:t>
      </w:r>
      <w:r w:rsidRPr="005F4577">
        <w:rPr>
          <w:rFonts w:ascii="TH SarabunPSK" w:hAnsi="TH SarabunPSK" w:cs="TH SarabunPSK"/>
          <w:b/>
          <w:bCs/>
        </w:rPr>
        <w:t>(Field Day)</w:t>
      </w:r>
    </w:p>
    <w:p w14:paraId="11F19918" w14:textId="1165EB7D" w:rsidR="005F4577" w:rsidRPr="005F4577" w:rsidRDefault="005F4577" w:rsidP="00E447E1">
      <w:pPr>
        <w:tabs>
          <w:tab w:val="left" w:pos="709"/>
          <w:tab w:val="left" w:pos="1134"/>
          <w:tab w:val="left" w:pos="1701"/>
        </w:tabs>
        <w:spacing w:line="240" w:lineRule="auto"/>
        <w:ind w:right="-22"/>
        <w:jc w:val="thaiDistribute"/>
        <w:rPr>
          <w:rFonts w:ascii="TH SarabunPSK" w:hAnsi="TH SarabunPSK" w:cs="TH SarabunPSK"/>
          <w:b/>
          <w:bCs/>
          <w:cs/>
        </w:rPr>
      </w:pP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ab/>
        <w:t>1) การจัดงานวันถ่ายทอดเทคโนโลยีเพื่อเริ่มต้นฤดูกาลผลิตใหม่ (</w:t>
      </w:r>
      <w:r w:rsidRPr="005F4577">
        <w:rPr>
          <w:rFonts w:ascii="TH SarabunPSK" w:hAnsi="TH SarabunPSK" w:cs="TH SarabunPSK"/>
          <w:b/>
          <w:bCs/>
        </w:rPr>
        <w:t xml:space="preserve">Field Day) </w:t>
      </w:r>
      <w:r w:rsidRPr="005F4577">
        <w:rPr>
          <w:rFonts w:ascii="TH SarabunPSK" w:hAnsi="TH SarabunPSK" w:cs="TH SarabunPSK"/>
          <w:b/>
          <w:bCs/>
          <w:cs/>
        </w:rPr>
        <w:t>ระดับเขต</w:t>
      </w:r>
      <w:bookmarkStart w:id="5" w:name="_Hlk239411230"/>
      <w:r w:rsidR="006B033E">
        <w:rPr>
          <w:rFonts w:ascii="TH SarabunPSK" w:hAnsi="TH SarabunPSK" w:cs="TH SarabunPSK"/>
          <w:b/>
          <w:bCs/>
        </w:rPr>
        <w:br/>
      </w:r>
      <w:r w:rsidRPr="005F4577">
        <w:rPr>
          <w:rFonts w:ascii="TH SarabunPSK" w:hAnsi="TH SarabunPSK" w:cs="TH SarabunPSK"/>
          <w:spacing w:val="-6"/>
          <w:cs/>
        </w:rPr>
        <w:t>โดยให้สำนักงานส่งเสริมและพัฒนาการเกษตร ที่ 1 -6 ร่วมกับสำนักงานเกษตรจังหวัดดำเนินการจัดงาน เขตละ 1 จุด</w:t>
      </w:r>
      <w:r w:rsidRPr="005F4577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</w:rPr>
        <w:br/>
      </w:r>
      <w:r w:rsidRPr="005F4577">
        <w:rPr>
          <w:rFonts w:ascii="TH SarabunPSK" w:hAnsi="TH SarabunPSK" w:cs="TH SarabunPSK"/>
          <w:cs/>
        </w:rPr>
        <w:lastRenderedPageBreak/>
        <w:t>ซึ่งเกษตรกรที่เข้าร่วมงาน</w:t>
      </w:r>
      <w:bookmarkStart w:id="6" w:name="OLE_LINK5"/>
      <w:r w:rsidRPr="005F4577">
        <w:rPr>
          <w:rFonts w:ascii="TH SarabunPSK" w:hAnsi="TH SarabunPSK" w:cs="TH SarabunPSK"/>
          <w:cs/>
        </w:rPr>
        <w:t>ต้องเป็นเกษตรกรที่อยู่ภายใต้เขต โดยให้พิจารณาตามความเหมาะสม และข้อจำกัด</w:t>
      </w:r>
      <w:r w:rsidR="006B033E">
        <w:rPr>
          <w:rFonts w:ascii="TH SarabunPSK" w:hAnsi="TH SarabunPSK" w:cs="TH SarabunPSK"/>
        </w:rPr>
        <w:br/>
      </w:r>
      <w:r w:rsidRPr="005F4577">
        <w:rPr>
          <w:rFonts w:ascii="TH SarabunPSK" w:hAnsi="TH SarabunPSK" w:cs="TH SarabunPSK"/>
          <w:cs/>
        </w:rPr>
        <w:t xml:space="preserve">ของสภาพพื้นที่ในการจัดงานนั้นๆ </w:t>
      </w:r>
      <w:r w:rsidRPr="00B03670">
        <w:rPr>
          <w:rFonts w:ascii="TH SarabunPSK" w:hAnsi="TH SarabunPSK" w:cs="TH SarabunPSK"/>
          <w:color w:val="000000" w:themeColor="text1"/>
          <w:cs/>
        </w:rPr>
        <w:t xml:space="preserve">จำนวนไม่น้อยกว่า </w:t>
      </w:r>
      <w:r w:rsidR="00C3291E" w:rsidRPr="00B03670">
        <w:rPr>
          <w:rFonts w:ascii="TH SarabunPSK" w:hAnsi="TH SarabunPSK" w:cs="TH SarabunPSK"/>
          <w:color w:val="000000" w:themeColor="text1"/>
        </w:rPr>
        <w:t xml:space="preserve">200 </w:t>
      </w:r>
      <w:r w:rsidRPr="00B03670">
        <w:rPr>
          <w:rFonts w:ascii="TH SarabunPSK" w:hAnsi="TH SarabunPSK" w:cs="TH SarabunPSK"/>
          <w:color w:val="000000" w:themeColor="text1"/>
          <w:cs/>
        </w:rPr>
        <w:t xml:space="preserve">ราย </w:t>
      </w:r>
      <w:bookmarkEnd w:id="6"/>
      <w:r w:rsidRPr="005F4577">
        <w:rPr>
          <w:rFonts w:ascii="TH SarabunPSK" w:hAnsi="TH SarabunPSK" w:cs="TH SarabunPSK"/>
          <w:cs/>
        </w:rPr>
        <w:t>มีแนวทางดำเนินการ ดังนี้</w:t>
      </w:r>
    </w:p>
    <w:p w14:paraId="7C8AF3C6" w14:textId="77777777" w:rsidR="005F4577" w:rsidRPr="005F4577" w:rsidRDefault="005F4577" w:rsidP="006D07CB">
      <w:pPr>
        <w:tabs>
          <w:tab w:val="left" w:pos="709"/>
          <w:tab w:val="left" w:pos="1134"/>
          <w:tab w:val="left" w:pos="1701"/>
          <w:tab w:val="left" w:pos="1985"/>
        </w:tabs>
        <w:spacing w:line="240" w:lineRule="auto"/>
        <w:ind w:right="-22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 xml:space="preserve">(1) สำนักงานส่งเสริมและพัฒนาการเกษตร ที่ 1 -6 สำนักงานเกษตรจังหวัด </w:t>
      </w:r>
      <w:r w:rsidRPr="005F4577">
        <w:rPr>
          <w:rFonts w:ascii="TH SarabunPSK" w:hAnsi="TH SarabunPSK" w:cs="TH SarabunPSK"/>
          <w:cs/>
        </w:rPr>
        <w:br/>
        <w:t>หน่วยงานภาคีเครือข่าย และคณะกรรมการเครือข่ายศพก. ระดับเขต ร่วมกันวิเคราะห์สถานการณ์การเกษตร</w:t>
      </w:r>
      <w:r w:rsidRPr="005F4577">
        <w:rPr>
          <w:rFonts w:ascii="TH SarabunPSK" w:hAnsi="TH SarabunPSK" w:cs="TH SarabunPSK"/>
          <w:cs/>
        </w:rPr>
        <w:br/>
        <w:t>ในพื้นที่ พิจารณาคัดเลือกชนิดสินค้าเกษตรที่สำคัญ สถานการณ์การเกษตรที่สำคัญ หรือมีเทคโนโลยี นวัตกรรมการเกษตร หรือพื้นที่นั้นดำเนินกิจกรรมสินค้าเกษตรมูลค่าสูง ให้</w:t>
      </w:r>
      <w:r w:rsidRPr="005F4577">
        <w:rPr>
          <w:rFonts w:ascii="TH SarabunPSK" w:hAnsi="TH SarabunPSK" w:cs="TH SarabunPSK"/>
          <w:spacing w:val="-20"/>
          <w:cs/>
        </w:rPr>
        <w:t xml:space="preserve">สำนักงานส่งเสริมและพัฒนาการเกษตร </w:t>
      </w:r>
      <w:r w:rsidRPr="005F4577">
        <w:rPr>
          <w:rFonts w:ascii="TH SarabunPSK" w:hAnsi="TH SarabunPSK" w:cs="TH SarabunPSK"/>
          <w:spacing w:val="-20"/>
          <w:cs/>
        </w:rPr>
        <w:br/>
        <w:t>ที่ 1 - 6</w:t>
      </w:r>
      <w:r w:rsidRPr="005F4577">
        <w:rPr>
          <w:rFonts w:ascii="TH SarabunPSK" w:hAnsi="TH SarabunPSK" w:cs="TH SarabunPSK"/>
          <w:cs/>
        </w:rPr>
        <w:t xml:space="preserve">  สำนักงานเกษตรจังหวัด บูรณาการนำสินค้านั้นๆ มาวางแผนและกำหนดเป็นประเด็นการจัดงาน</w:t>
      </w:r>
    </w:p>
    <w:p w14:paraId="79B6ECC3" w14:textId="5B41089C" w:rsidR="005F4577" w:rsidRPr="005F4577" w:rsidRDefault="005F4577" w:rsidP="006D07CB">
      <w:pPr>
        <w:tabs>
          <w:tab w:val="left" w:pos="709"/>
          <w:tab w:val="left" w:pos="1134"/>
          <w:tab w:val="left" w:pos="1701"/>
          <w:tab w:val="left" w:pos="1985"/>
        </w:tabs>
        <w:spacing w:line="240" w:lineRule="auto"/>
        <w:ind w:right="-22"/>
        <w:jc w:val="thaiDistribute"/>
        <w:rPr>
          <w:rFonts w:ascii="TH SarabunPSK" w:hAnsi="TH SarabunPSK" w:cs="TH SarabunPSK"/>
          <w:cs/>
        </w:rPr>
      </w:pPr>
      <w:r w:rsidRPr="005F4577">
        <w:rPr>
          <w:rFonts w:ascii="TH SarabunPSK" w:hAnsi="TH SarabunPSK" w:cs="TH SarabunPSK"/>
        </w:rPr>
        <w:tab/>
      </w:r>
      <w:r w:rsidRPr="005F4577">
        <w:rPr>
          <w:rFonts w:ascii="TH SarabunPSK" w:hAnsi="TH SarabunPSK" w:cs="TH SarabunPSK"/>
        </w:rPr>
        <w:tab/>
      </w:r>
      <w:r w:rsidRPr="005F4577">
        <w:rPr>
          <w:rFonts w:ascii="TH SarabunPSK" w:hAnsi="TH SarabunPSK" w:cs="TH SarabunPSK"/>
        </w:rPr>
        <w:tab/>
      </w:r>
      <w:r w:rsidRPr="005F4577">
        <w:rPr>
          <w:rFonts w:ascii="TH SarabunPSK" w:hAnsi="TH SarabunPSK" w:cs="TH SarabunPSK"/>
          <w:cs/>
        </w:rPr>
        <w:tab/>
        <w:t>(</w:t>
      </w:r>
      <w:r w:rsidRPr="005F4577">
        <w:rPr>
          <w:rFonts w:ascii="TH SarabunPSK" w:hAnsi="TH SarabunPSK" w:cs="TH SarabunPSK"/>
        </w:rPr>
        <w:t>2</w:t>
      </w:r>
      <w:r w:rsidRPr="005F4577">
        <w:rPr>
          <w:rFonts w:ascii="TH SarabunPSK" w:hAnsi="TH SarabunPSK" w:cs="TH SarabunPSK"/>
          <w:cs/>
        </w:rPr>
        <w:t>) สำนักงานส่งเสริมและพัฒนาการเกษตร ที่ 1 -6 สำนักงานเกษตรจังหวัด หน่วยงานภาคีเครือข่าย และคณะกรรมการเครือข่ายศพก ระดับเขต ร่วมกันวิเคราะห์เทคโนโลยี นวัตกรรมการเกษตร</w:t>
      </w:r>
      <w:r w:rsidRPr="005F4577">
        <w:rPr>
          <w:rFonts w:ascii="TH SarabunPSK" w:hAnsi="TH SarabunPSK" w:cs="TH SarabunPSK"/>
          <w:cs/>
        </w:rPr>
        <w:br/>
        <w:t xml:space="preserve">หรือผลงานวิจัย / ผลงานวิชาการ ที่มีความเหมาะสม และสามารถแก้ปัญหากับชนิดสินค้าตามข้อ 1)ได้ </w:t>
      </w:r>
      <w:r w:rsidRPr="005F4577">
        <w:rPr>
          <w:rFonts w:ascii="TH SarabunPSK" w:hAnsi="TH SarabunPSK" w:cs="TH SarabunPSK"/>
        </w:rPr>
        <w:br/>
      </w:r>
      <w:r w:rsidRPr="005F4577">
        <w:rPr>
          <w:rFonts w:ascii="TH SarabunPSK" w:hAnsi="TH SarabunPSK" w:cs="TH SarabunPSK"/>
          <w:cs/>
        </w:rPr>
        <w:t>และนำเทคโนโลยี นวัตกรรมการเกษตร ผลงานวิจัย / ผลงานวิชาการ นั้น มาทดสอบในแปลงของเกษตรกรต้นแบบ</w:t>
      </w:r>
      <w:r w:rsidR="00463CEE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</w:rPr>
        <w:t>ที่เป็นสถานที่จัดงาน ณ ศพก. และ ศูนย์เครือข่าย ศพก.เพื่อทดลองการแก้ไขปัญหา และพัฒนาคุณภาพของผลผลิตสินค้าให้ดีขึ้น โดยทำงานร่วมกับสถาบันการศึกษา ศูนย์ปฏิบัติการ และหน่วยงานที่ร่วมบูรณาการ</w:t>
      </w:r>
    </w:p>
    <w:p w14:paraId="79A5DC2A" w14:textId="0FC59D17" w:rsidR="005F4577" w:rsidRPr="005F4577" w:rsidRDefault="005F4577" w:rsidP="006D07CB">
      <w:pPr>
        <w:tabs>
          <w:tab w:val="left" w:pos="709"/>
          <w:tab w:val="left" w:pos="1134"/>
          <w:tab w:val="left" w:pos="1701"/>
          <w:tab w:val="left" w:pos="1985"/>
        </w:tabs>
        <w:spacing w:line="240" w:lineRule="auto"/>
        <w:ind w:right="-22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>(3) สำนักงานส่งเสริมและพัฒนาการเกษตร ที่ 1 -6 สำนักงานเกษตรจังหวัด หน่วยงานภาคีเครือข่าย และคณะกรรมการเครือข่าย</w:t>
      </w:r>
      <w:r w:rsidR="0098773B">
        <w:rPr>
          <w:rFonts w:ascii="TH SarabunPSK" w:hAnsi="TH SarabunPSK" w:cs="TH SarabunPSK" w:hint="cs"/>
          <w:cs/>
        </w:rPr>
        <w:t xml:space="preserve"> </w:t>
      </w:r>
      <w:r w:rsidRPr="005F4577">
        <w:rPr>
          <w:rFonts w:ascii="TH SarabunPSK" w:hAnsi="TH SarabunPSK" w:cs="TH SarabunPSK"/>
          <w:cs/>
        </w:rPr>
        <w:t xml:space="preserve">ศพก ระดับเขต ร่วมกันจัดงานให้สอดคล้องกับชนิดสินค้าเกษตรที่สำคัญประเด็นหลักที่ได้กำหนดไว้ </w:t>
      </w:r>
      <w:bookmarkStart w:id="7" w:name="_Hlk240448232"/>
      <w:r w:rsidR="00810294" w:rsidRPr="00810294">
        <w:rPr>
          <w:rFonts w:ascii="TH SarabunPSK" w:hAnsi="TH SarabunPSK" w:cs="TH SarabunPSK"/>
          <w:cs/>
        </w:rPr>
        <w:t xml:space="preserve">โดยให้พิจารณาสถานที่จัดงาน ณ ศพก. และ ศูนย์เครือข่าย ศพก. เป็นอันดับแรก </w:t>
      </w:r>
      <w:r w:rsidR="00810294" w:rsidRPr="00810294">
        <w:rPr>
          <w:rFonts w:ascii="TH SarabunPSK" w:hAnsi="TH SarabunPSK" w:cs="TH SarabunPSK"/>
          <w:cs/>
        </w:rPr>
        <w:br/>
        <w:t xml:space="preserve">ส่วนสถานที่จัดงานรองลงมา ได้แก่ แปลงใหญ่ สถาบันการศึกษาในพื้นที่หน่วยงานวิชาการ ภาคเอกชน </w:t>
      </w:r>
      <w:r w:rsidR="00810294" w:rsidRPr="00810294">
        <w:rPr>
          <w:rFonts w:ascii="TH SarabunPSK" w:hAnsi="TH SarabunPSK" w:cs="TH SarabunPSK"/>
          <w:cs/>
        </w:rPr>
        <w:br/>
        <w:t xml:space="preserve">หรือสถานที่อื่นๆ ที่มีความเหมาะสม มีเทคโนโลยี นวัตกรรมการเกษตร หรือมีองค์ความรู้ด้านการตลาด </w:t>
      </w:r>
      <w:r w:rsidR="00810294" w:rsidRPr="00810294">
        <w:rPr>
          <w:rFonts w:ascii="TH SarabunPSK" w:hAnsi="TH SarabunPSK" w:cs="TH SarabunPSK"/>
          <w:cs/>
        </w:rPr>
        <w:br/>
        <w:t xml:space="preserve">หรือ </w:t>
      </w:r>
      <w:r w:rsidR="00810294" w:rsidRPr="00810294">
        <w:rPr>
          <w:rFonts w:ascii="TH SarabunPSK" w:hAnsi="TH SarabunPSK" w:cs="TH SarabunPSK"/>
        </w:rPr>
        <w:t xml:space="preserve">BCG Economy Model </w:t>
      </w:r>
      <w:r w:rsidR="00810294" w:rsidRPr="00810294">
        <w:rPr>
          <w:rFonts w:ascii="TH SarabunPSK" w:hAnsi="TH SarabunPSK" w:cs="TH SarabunPSK"/>
          <w:cs/>
        </w:rPr>
        <w:t>ที่สามารถเป็นสถานที่จัดกิจกรรม และมีจุดเรียนรู้/การถ่ายทอดเทคโนโลยี</w:t>
      </w:r>
      <w:r w:rsidR="00810294" w:rsidRPr="00810294">
        <w:rPr>
          <w:rFonts w:ascii="TH SarabunPSK" w:hAnsi="TH SarabunPSK" w:cs="TH SarabunPSK"/>
          <w:cs/>
        </w:rPr>
        <w:br/>
        <w:t>ให้เกษตรกรได้</w:t>
      </w:r>
      <w:bookmarkEnd w:id="7"/>
      <w:r w:rsidR="00810294" w:rsidRPr="00810294">
        <w:rPr>
          <w:rFonts w:ascii="TH SarabunPSK" w:hAnsi="TH SarabunPSK" w:cs="TH SarabunPSK"/>
          <w:cs/>
        </w:rPr>
        <w:t xml:space="preserve"> ซึ่งกิจกรรมในงานควรประกอบด้วย</w:t>
      </w:r>
      <w:r w:rsidRPr="005F4577">
        <w:rPr>
          <w:rFonts w:ascii="TH SarabunPSK" w:hAnsi="TH SarabunPSK" w:cs="TH SarabunPSK"/>
          <w:cs/>
        </w:rPr>
        <w:t xml:space="preserve"> ซึ่งกิจกรรมในงา</w:t>
      </w:r>
      <w:r w:rsidR="0098773B">
        <w:rPr>
          <w:rFonts w:ascii="TH SarabunPSK" w:hAnsi="TH SarabunPSK" w:cs="TH SarabunPSK" w:hint="cs"/>
          <w:cs/>
        </w:rPr>
        <w:t>น</w:t>
      </w:r>
      <w:r w:rsidRPr="005F4577">
        <w:rPr>
          <w:rFonts w:ascii="TH SarabunPSK" w:hAnsi="TH SarabunPSK" w:cs="TH SarabunPSK"/>
          <w:cs/>
        </w:rPr>
        <w:t xml:space="preserve">ประกอบด้วย </w:t>
      </w:r>
    </w:p>
    <w:p w14:paraId="6AFC23AD" w14:textId="33FC2474" w:rsidR="005F4577" w:rsidRPr="00E47E49" w:rsidRDefault="005F4577" w:rsidP="006D07CB">
      <w:pPr>
        <w:tabs>
          <w:tab w:val="left" w:pos="709"/>
          <w:tab w:val="left" w:pos="1134"/>
          <w:tab w:val="left" w:pos="1701"/>
          <w:tab w:val="left" w:pos="1985"/>
          <w:tab w:val="left" w:pos="2268"/>
        </w:tabs>
        <w:spacing w:line="240" w:lineRule="auto"/>
        <w:ind w:right="-22"/>
        <w:jc w:val="thaiDistribute"/>
        <w:rPr>
          <w:rFonts w:ascii="TH SarabunPSK" w:hAnsi="TH SarabunPSK" w:cs="TH SarabunPSK"/>
          <w:color w:val="000000" w:themeColor="text1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>- กิจกรรมหลัก ได้แก่ จุดเรียนรู้/สถานีเรียนรู้ต่างๆ ที่มีเนื้อหาสอดคล้อง</w:t>
      </w:r>
      <w:r w:rsidRPr="005F4577">
        <w:rPr>
          <w:rFonts w:ascii="TH SarabunPSK" w:hAnsi="TH SarabunPSK" w:cs="TH SarabunPSK"/>
          <w:cs/>
        </w:rPr>
        <w:br/>
      </w:r>
      <w:r w:rsidRPr="0098773B">
        <w:rPr>
          <w:rFonts w:ascii="TH SarabunPSK" w:hAnsi="TH SarabunPSK" w:cs="TH SarabunPSK"/>
          <w:spacing w:val="-8"/>
          <w:cs/>
        </w:rPr>
        <w:t xml:space="preserve">กับเป้าหมาย ประเด็นการถ่ายทอดเทคโนโลยี </w:t>
      </w:r>
      <w:r w:rsidR="00F02AB3" w:rsidRPr="00E47E49">
        <w:rPr>
          <w:rFonts w:ascii="TH SarabunPSK" w:hAnsi="TH SarabunPSK" w:cs="TH SarabunPSK" w:hint="cs"/>
          <w:color w:val="000000" w:themeColor="text1"/>
          <w:spacing w:val="-8"/>
          <w:cs/>
        </w:rPr>
        <w:t xml:space="preserve">และให้พิจารณาคัดเลือก ศพก.ต้นแบบ </w:t>
      </w:r>
      <w:r w:rsidR="00F02AB3" w:rsidRPr="00E47E49">
        <w:rPr>
          <w:rFonts w:ascii="TH SarabunPSK" w:hAnsi="TH SarabunPSK" w:cs="TH SarabunPSK"/>
          <w:color w:val="000000" w:themeColor="text1"/>
          <w:spacing w:val="-8"/>
        </w:rPr>
        <w:t xml:space="preserve">CSA </w:t>
      </w:r>
      <w:r w:rsidR="00F02AB3" w:rsidRPr="00E47E49">
        <w:rPr>
          <w:rFonts w:ascii="TH SarabunPSK" w:hAnsi="TH SarabunPSK" w:cs="TH SarabunPSK" w:hint="cs"/>
          <w:color w:val="000000" w:themeColor="text1"/>
          <w:spacing w:val="-8"/>
          <w:cs/>
        </w:rPr>
        <w:t>ที่ดำเนินการในปี พ.ศ. 2569</w:t>
      </w:r>
      <w:r w:rsidR="00F02AB3" w:rsidRPr="00E47E49">
        <w:rPr>
          <w:rFonts w:ascii="TH SarabunPSK" w:hAnsi="TH SarabunPSK" w:cs="TH SarabunPSK" w:hint="cs"/>
          <w:color w:val="000000" w:themeColor="text1"/>
          <w:cs/>
        </w:rPr>
        <w:t xml:space="preserve"> มาร่วมจัดแสดงในงาน</w:t>
      </w:r>
    </w:p>
    <w:p w14:paraId="65F19DC1" w14:textId="4168B0CD" w:rsidR="005F4577" w:rsidRPr="005F4577" w:rsidRDefault="005F4577" w:rsidP="006D07CB">
      <w:pPr>
        <w:tabs>
          <w:tab w:val="left" w:pos="709"/>
          <w:tab w:val="left" w:pos="1134"/>
          <w:tab w:val="left" w:pos="1701"/>
          <w:tab w:val="left" w:pos="1985"/>
          <w:tab w:val="left" w:pos="2268"/>
        </w:tabs>
        <w:spacing w:line="240" w:lineRule="auto"/>
        <w:ind w:right="-22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>- กิจกรรมรอง ได้แก่ การนำเสนอนิทรรศการความรู้และเทคโนโลยี</w:t>
      </w:r>
      <w:r w:rsidRPr="005F4577">
        <w:rPr>
          <w:rFonts w:ascii="TH SarabunPSK" w:hAnsi="TH SarabunPSK" w:cs="TH SarabunPSK"/>
          <w:cs/>
        </w:rPr>
        <w:br/>
        <w:t xml:space="preserve">ที่เหมาะสม หรือ </w:t>
      </w:r>
      <w:r w:rsidRPr="005F4577">
        <w:rPr>
          <w:rFonts w:ascii="TH SarabunPSK" w:hAnsi="TH SarabunPSK" w:cs="TH SarabunPSK"/>
        </w:rPr>
        <w:t>BCG Economy Model</w:t>
      </w:r>
      <w:r w:rsidRPr="005F4577">
        <w:rPr>
          <w:rFonts w:ascii="TH SarabunPSK" w:hAnsi="TH SarabunPSK" w:cs="TH SarabunPSK"/>
          <w:cs/>
        </w:rPr>
        <w:t xml:space="preserve"> ซึ่งเกษตรกรสามารถนำไปปฏิบัติ หรือศึกษาค้นคว้าเพิ่มเติมได้ </w:t>
      </w:r>
      <w:r w:rsidR="00463CEE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</w:rPr>
        <w:t xml:space="preserve">จากหน่วยงานร่วมบูรณาการ สถาบันการศึกษา ภาคเอกชน และหน่วยงานอื่นๆ ที่เกี่ยวข้อง รวมถึงการให้บริการด้านการเกษตรของหน่วยงานต่างๆ </w:t>
      </w:r>
    </w:p>
    <w:p w14:paraId="013DE356" w14:textId="66A409C4" w:rsidR="005F4577" w:rsidRPr="005F4577" w:rsidRDefault="005F4577" w:rsidP="006D07CB">
      <w:pPr>
        <w:tabs>
          <w:tab w:val="left" w:pos="709"/>
          <w:tab w:val="left" w:pos="1134"/>
          <w:tab w:val="left" w:pos="1701"/>
          <w:tab w:val="left" w:pos="1985"/>
          <w:tab w:val="left" w:pos="2268"/>
        </w:tabs>
        <w:spacing w:line="240" w:lineRule="auto"/>
        <w:ind w:right="-29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 xml:space="preserve">- กิจกรรมเสริม เช่น การแสดงและจำหน่ายสินค้าของกลุ่ม/สถาบันเกษตรกร/วิสาหกิจชุมชน ฯลฯ </w:t>
      </w:r>
    </w:p>
    <w:p w14:paraId="3E471523" w14:textId="3DACEE81" w:rsidR="005F4577" w:rsidRPr="005F4577" w:rsidRDefault="005F4577" w:rsidP="005F4577">
      <w:pPr>
        <w:tabs>
          <w:tab w:val="left" w:pos="709"/>
          <w:tab w:val="left" w:pos="1134"/>
          <w:tab w:val="left" w:pos="1701"/>
          <w:tab w:val="left" w:pos="1985"/>
        </w:tabs>
        <w:spacing w:line="240" w:lineRule="auto"/>
        <w:ind w:right="-29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b/>
          <w:bCs/>
          <w:cs/>
          <w:lang w:bidi="ar-SA"/>
        </w:rPr>
        <w:lastRenderedPageBreak/>
        <w:tab/>
      </w:r>
      <w:r w:rsidRPr="005F4577">
        <w:rPr>
          <w:rFonts w:ascii="TH SarabunPSK" w:hAnsi="TH SarabunPSK" w:cs="TH SarabunPSK"/>
          <w:b/>
          <w:bCs/>
          <w:cs/>
          <w:lang w:bidi="ar-SA"/>
        </w:rPr>
        <w:tab/>
      </w:r>
      <w:r w:rsidRPr="005F4577">
        <w:rPr>
          <w:rFonts w:ascii="TH SarabunPSK" w:hAnsi="TH SarabunPSK" w:cs="TH SarabunPSK"/>
          <w:b/>
          <w:bCs/>
          <w:cs/>
          <w:lang w:bidi="ar-SA"/>
        </w:rPr>
        <w:tab/>
      </w:r>
      <w:r w:rsidR="00E47E49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b/>
          <w:bCs/>
          <w:cs/>
          <w:lang w:bidi="ar-SA"/>
        </w:rPr>
        <w:t>งบประมาณ</w:t>
      </w:r>
      <w:r w:rsidRPr="005F4577">
        <w:rPr>
          <w:rFonts w:ascii="TH SarabunPSK" w:hAnsi="TH SarabunPSK" w:cs="TH SarabunPSK"/>
          <w:b/>
          <w:bCs/>
          <w:cs/>
        </w:rPr>
        <w:t xml:space="preserve"> </w:t>
      </w:r>
      <w:r w:rsidRPr="005F4577">
        <w:rPr>
          <w:rFonts w:ascii="TH SarabunPSK" w:hAnsi="TH SarabunPSK" w:cs="TH SarabunPSK"/>
          <w:b/>
          <w:bCs/>
        </w:rPr>
        <w:t>:</w:t>
      </w:r>
      <w:r w:rsidRPr="005F4577">
        <w:rPr>
          <w:rFonts w:ascii="TH SarabunPSK" w:hAnsi="TH SarabunPSK" w:cs="TH SarabunPSK"/>
        </w:rPr>
        <w:t xml:space="preserve"> </w:t>
      </w:r>
      <w:r w:rsidRPr="005F4577">
        <w:rPr>
          <w:rFonts w:ascii="TH SarabunPSK" w:hAnsi="TH SarabunPSK" w:cs="TH SarabunPSK"/>
          <w:cs/>
          <w:lang w:bidi="ar-SA"/>
        </w:rPr>
        <w:t>เพื่อเป็นค่าใช้จ่ายสำหรับการ</w:t>
      </w:r>
      <w:r w:rsidRPr="005F4577">
        <w:rPr>
          <w:rFonts w:ascii="TH SarabunPSK" w:hAnsi="TH SarabunPSK" w:cs="TH SarabunPSK"/>
          <w:cs/>
        </w:rPr>
        <w:t>จัดงาน</w:t>
      </w:r>
      <w:r w:rsidRPr="005F4577">
        <w:rPr>
          <w:rFonts w:ascii="TH SarabunPSK" w:hAnsi="TH SarabunPSK" w:cs="TH SarabunPSK"/>
          <w:cs/>
          <w:lang w:bidi="ar-SA"/>
        </w:rPr>
        <w:t xml:space="preserve"> เช่น ค่าอาหาร ค่าอาหารว่างและเครื่องดื่ม ค่าวัสดุอุปกรณ์ใช้ในการถ่ายทอดความรู้</w:t>
      </w:r>
      <w:r w:rsidRPr="005F4577">
        <w:rPr>
          <w:rFonts w:ascii="TH SarabunPSK" w:hAnsi="TH SarabunPSK" w:cs="TH SarabunPSK"/>
          <w:cs/>
        </w:rPr>
        <w:t xml:space="preserve"> และฝึกปฏิบัติ</w:t>
      </w:r>
      <w:r w:rsidRPr="005F4577">
        <w:rPr>
          <w:rFonts w:ascii="TH SarabunPSK" w:hAnsi="TH SarabunPSK" w:cs="TH SarabunPSK"/>
          <w:cs/>
          <w:lang w:bidi="ar-SA"/>
        </w:rPr>
        <w:t xml:space="preserve"> ค่าวิทยากร ค่าพาหนะ และค่าใช้จ่ายอื่น ๆ ที่เกี่ยวข้อง</w:t>
      </w:r>
      <w:r w:rsidRPr="005F4577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  <w:lang w:bidi="ar-SA"/>
        </w:rPr>
        <w:t>กับการดำเนินกิจกรรม</w:t>
      </w:r>
    </w:p>
    <w:p w14:paraId="4802B0B7" w14:textId="22C70E61" w:rsidR="005F4577" w:rsidRPr="005F4577" w:rsidRDefault="005F4577" w:rsidP="005F4577">
      <w:pPr>
        <w:tabs>
          <w:tab w:val="left" w:pos="709"/>
          <w:tab w:val="left" w:pos="1134"/>
          <w:tab w:val="left" w:pos="1701"/>
          <w:tab w:val="left" w:pos="1985"/>
        </w:tabs>
        <w:spacing w:line="240" w:lineRule="auto"/>
        <w:ind w:right="-29"/>
        <w:jc w:val="thaiDistribute"/>
        <w:rPr>
          <w:rFonts w:ascii="TH SarabunPSK" w:hAnsi="TH SarabunPSK" w:cs="TH SarabunPSK"/>
          <w:color w:val="EE0000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="006D07CB">
        <w:rPr>
          <w:rFonts w:ascii="TH SarabunPSK" w:hAnsi="TH SarabunPSK" w:cs="TH SarabunPSK"/>
          <w:cs/>
        </w:rPr>
        <w:tab/>
      </w:r>
      <w:r w:rsidR="006D07CB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>หมายเหตุ :</w:t>
      </w:r>
      <w:r w:rsidRPr="005F4577">
        <w:rPr>
          <w:rFonts w:ascii="TH SarabunPSK" w:hAnsi="TH SarabunPSK" w:cs="TH SarabunPSK"/>
          <w:cs/>
        </w:rPr>
        <w:t xml:space="preserve">  </w:t>
      </w:r>
      <w:bookmarkStart w:id="8" w:name="_Hlk180759826"/>
      <w:r w:rsidRPr="005F4577">
        <w:rPr>
          <w:rFonts w:ascii="TH SarabunPSK" w:hAnsi="TH SarabunPSK" w:cs="TH SarabunPSK"/>
          <w:cs/>
        </w:rPr>
        <w:t xml:space="preserve">รายละเอียดการกำหนดประเด็นการจัดงาน แนวทางการจัดงาน และรายละเอียดเพิ่มเติมต่างๆ </w:t>
      </w:r>
      <w:r w:rsidRPr="00E47E49">
        <w:rPr>
          <w:rFonts w:ascii="TH SarabunPSK" w:hAnsi="TH SarabunPSK" w:cs="TH SarabunPSK"/>
          <w:color w:val="000000" w:themeColor="text1"/>
          <w:cs/>
        </w:rPr>
        <w:t xml:space="preserve">ตามภาคผนวก </w:t>
      </w:r>
      <w:r w:rsidR="00523648" w:rsidRPr="00E47E49">
        <w:rPr>
          <w:rFonts w:ascii="TH SarabunPSK" w:hAnsi="TH SarabunPSK" w:cs="TH SarabunPSK" w:hint="cs"/>
          <w:color w:val="000000" w:themeColor="text1"/>
          <w:cs/>
        </w:rPr>
        <w:t>17</w:t>
      </w:r>
    </w:p>
    <w:bookmarkEnd w:id="5"/>
    <w:p w14:paraId="2A4228FC" w14:textId="77777777" w:rsidR="005F4577" w:rsidRPr="005F4577" w:rsidRDefault="005F4577" w:rsidP="00C3291E">
      <w:pPr>
        <w:tabs>
          <w:tab w:val="left" w:pos="709"/>
          <w:tab w:val="left" w:pos="1134"/>
          <w:tab w:val="left" w:pos="1701"/>
          <w:tab w:val="left" w:pos="1985"/>
        </w:tabs>
        <w:spacing w:before="120" w:line="240" w:lineRule="auto"/>
        <w:ind w:right="-28"/>
        <w:jc w:val="thaiDistribute"/>
        <w:rPr>
          <w:rFonts w:ascii="TH SarabunPSK" w:hAnsi="TH SarabunPSK" w:cs="TH SarabunPSK"/>
          <w:b/>
          <w:bCs/>
          <w:color w:val="000000"/>
        </w:rPr>
      </w:pPr>
      <w:r w:rsidRPr="005F4577">
        <w:rPr>
          <w:rFonts w:ascii="TH SarabunPSK" w:hAnsi="TH SarabunPSK" w:cs="TH SarabunPSK"/>
          <w:b/>
          <w:bCs/>
          <w:color w:val="000000"/>
          <w:cs/>
        </w:rPr>
        <w:tab/>
      </w:r>
      <w:r w:rsidRPr="005F4577">
        <w:rPr>
          <w:rFonts w:ascii="TH SarabunPSK" w:hAnsi="TH SarabunPSK" w:cs="TH SarabunPSK"/>
          <w:b/>
          <w:bCs/>
          <w:color w:val="000000"/>
          <w:cs/>
        </w:rPr>
        <w:tab/>
        <w:t>5.3.2 การจัดงานวันถ่ายทอดเทคโนโลยีเพื่อเริ่มต้นฤดูกาลผลิตใหม่ (</w:t>
      </w:r>
      <w:r w:rsidRPr="005F4577">
        <w:rPr>
          <w:rFonts w:ascii="TH SarabunPSK" w:hAnsi="TH SarabunPSK" w:cs="TH SarabunPSK"/>
          <w:b/>
          <w:bCs/>
          <w:color w:val="000000"/>
        </w:rPr>
        <w:t xml:space="preserve">Field Day) </w:t>
      </w:r>
      <w:r w:rsidRPr="005F4577">
        <w:rPr>
          <w:rFonts w:ascii="TH SarabunPSK" w:hAnsi="TH SarabunPSK" w:cs="TH SarabunPSK"/>
          <w:b/>
          <w:bCs/>
          <w:color w:val="000000"/>
          <w:cs/>
        </w:rPr>
        <w:t>ระดับจังหวัด</w:t>
      </w:r>
    </w:p>
    <w:p w14:paraId="472B107B" w14:textId="6258AEA2" w:rsidR="005F4577" w:rsidRPr="005F4577" w:rsidRDefault="005F4577" w:rsidP="005F4577">
      <w:pPr>
        <w:tabs>
          <w:tab w:val="left" w:pos="709"/>
          <w:tab w:val="left" w:pos="1134"/>
          <w:tab w:val="left" w:pos="1701"/>
        </w:tabs>
        <w:spacing w:line="240" w:lineRule="auto"/>
        <w:ind w:right="-22"/>
        <w:jc w:val="thaiDistribute"/>
        <w:rPr>
          <w:rFonts w:ascii="TH SarabunPSK" w:hAnsi="TH SarabunPSK" w:cs="TH SarabunPSK"/>
          <w:b/>
          <w:bCs/>
          <w:cs/>
        </w:rPr>
      </w:pPr>
      <w:r w:rsidRPr="005F4577">
        <w:rPr>
          <w:rFonts w:ascii="TH SarabunPSK" w:hAnsi="TH SarabunPSK" w:cs="TH SarabunPSK"/>
          <w:b/>
          <w:bCs/>
          <w:color w:val="000000"/>
          <w:cs/>
        </w:rPr>
        <w:tab/>
      </w:r>
      <w:r w:rsidRPr="005F4577">
        <w:rPr>
          <w:rFonts w:ascii="TH SarabunPSK" w:hAnsi="TH SarabunPSK" w:cs="TH SarabunPSK"/>
          <w:b/>
          <w:bCs/>
          <w:color w:val="000000"/>
          <w:cs/>
        </w:rPr>
        <w:tab/>
      </w:r>
      <w:r w:rsidRPr="005F4577">
        <w:rPr>
          <w:rFonts w:ascii="TH SarabunPSK" w:hAnsi="TH SarabunPSK" w:cs="TH SarabunPSK"/>
          <w:b/>
          <w:bCs/>
          <w:color w:val="000000"/>
          <w:cs/>
        </w:rPr>
        <w:tab/>
      </w:r>
      <w:r w:rsidRPr="005F4577">
        <w:rPr>
          <w:rFonts w:ascii="TH SarabunPSK" w:hAnsi="TH SarabunPSK" w:cs="TH SarabunPSK"/>
          <w:cs/>
        </w:rPr>
        <w:t>โดยให้สำนักงานเกษตรจังหวัด ดำเนินการจัดงาน จังหวัดละ 1 จุด ซึ่งเกษตรกรที่เข้าร่วมงาน</w:t>
      </w:r>
      <w:r w:rsidR="00F8080B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</w:rPr>
        <w:t xml:space="preserve">ต้องเป็นเกษตรกรที่อยู่ภายใต้จังหวัด โดยให้พิจารณาตามความเหมาะสม และข้อจำกัดของสภาพพื้นที่ในการจัดงานนั้นๆ </w:t>
      </w:r>
      <w:r w:rsidRPr="00E47E49">
        <w:rPr>
          <w:rFonts w:ascii="TH SarabunPSK" w:hAnsi="TH SarabunPSK" w:cs="TH SarabunPSK"/>
          <w:color w:val="000000" w:themeColor="text1"/>
          <w:cs/>
        </w:rPr>
        <w:t xml:space="preserve">จำนวนไม่น้อยกว่า </w:t>
      </w:r>
      <w:r w:rsidRPr="00E47E49">
        <w:rPr>
          <w:rFonts w:ascii="TH SarabunPSK" w:hAnsi="TH SarabunPSK" w:cs="TH SarabunPSK"/>
          <w:color w:val="000000" w:themeColor="text1"/>
        </w:rPr>
        <w:t>100</w:t>
      </w:r>
      <w:r w:rsidRPr="00E47E49">
        <w:rPr>
          <w:rFonts w:ascii="TH SarabunPSK" w:hAnsi="TH SarabunPSK" w:cs="TH SarabunPSK"/>
          <w:color w:val="000000" w:themeColor="text1"/>
          <w:cs/>
        </w:rPr>
        <w:t xml:space="preserve"> ราย </w:t>
      </w:r>
      <w:r w:rsidRPr="005F4577">
        <w:rPr>
          <w:rFonts w:ascii="TH SarabunPSK" w:hAnsi="TH SarabunPSK" w:cs="TH SarabunPSK"/>
          <w:cs/>
        </w:rPr>
        <w:t>มีแนวทางดำเนินการ ดังนี้</w:t>
      </w:r>
    </w:p>
    <w:p w14:paraId="5A241CB8" w14:textId="77777777" w:rsidR="005F4577" w:rsidRPr="005F4577" w:rsidRDefault="005F4577" w:rsidP="005F4577">
      <w:pPr>
        <w:tabs>
          <w:tab w:val="left" w:pos="709"/>
          <w:tab w:val="left" w:pos="1134"/>
          <w:tab w:val="left" w:pos="1701"/>
        </w:tabs>
        <w:spacing w:line="240" w:lineRule="auto"/>
        <w:ind w:right="-22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 xml:space="preserve">1) สำนักงานเกษตรจังหวัด สำนักงานเกษตรอำเภอ หน่วยงานภาคีเครือข่าย </w:t>
      </w:r>
      <w:r w:rsidRPr="005F4577">
        <w:rPr>
          <w:rFonts w:ascii="TH SarabunPSK" w:hAnsi="TH SarabunPSK" w:cs="TH SarabunPSK"/>
          <w:cs/>
        </w:rPr>
        <w:br/>
        <w:t>และคณะกรรมการเครือข่ายศพก. ระดับจังหวัด ร่วมกันวิเคราะห์สถานการณ์การเกษตรในพื้นที่ พิจารณาคัดเลือก</w:t>
      </w:r>
      <w:r w:rsidRPr="005F4577">
        <w:rPr>
          <w:rFonts w:ascii="TH SarabunPSK" w:hAnsi="TH SarabunPSK" w:cs="TH SarabunPSK"/>
          <w:cs/>
        </w:rPr>
        <w:br/>
        <w:t>ชนิดสินค้าเกษตรที่สำคัญ สถานการณ์การเกษตรที่สำคัญ หรือมีเทคโนโลยี นวัตกรรมการเกษตร หรือพื้นที่นั้นดำเนินกิจกรรมสินค้าเกษตรมูลค่าสูง ให้</w:t>
      </w:r>
      <w:r w:rsidRPr="005F4577">
        <w:rPr>
          <w:rFonts w:ascii="TH SarabunPSK" w:hAnsi="TH SarabunPSK" w:cs="TH SarabunPSK"/>
          <w:spacing w:val="-20"/>
          <w:cs/>
        </w:rPr>
        <w:t>สำนักงานเกษตรจังหวัด</w:t>
      </w:r>
      <w:r w:rsidRPr="005F4577">
        <w:rPr>
          <w:rFonts w:ascii="TH SarabunPSK" w:hAnsi="TH SarabunPSK" w:cs="TH SarabunPSK"/>
          <w:cs/>
        </w:rPr>
        <w:t xml:space="preserve"> สำนักงานเกษตรอำเภอ บูรณาการนำสินค้านั้นๆ </w:t>
      </w:r>
      <w:r w:rsidRPr="005F4577">
        <w:rPr>
          <w:rFonts w:ascii="TH SarabunPSK" w:hAnsi="TH SarabunPSK" w:cs="TH SarabunPSK"/>
          <w:cs/>
        </w:rPr>
        <w:br/>
        <w:t>มาวางแผนและกำหนดเป็นประเด็นการจัดงาน</w:t>
      </w:r>
    </w:p>
    <w:p w14:paraId="366E971C" w14:textId="36D011C7" w:rsidR="005F4577" w:rsidRPr="005F4577" w:rsidRDefault="005F4577" w:rsidP="005F4577">
      <w:pPr>
        <w:tabs>
          <w:tab w:val="left" w:pos="709"/>
          <w:tab w:val="left" w:pos="1134"/>
          <w:tab w:val="left" w:pos="1701"/>
        </w:tabs>
        <w:spacing w:line="240" w:lineRule="auto"/>
        <w:ind w:right="-22"/>
        <w:jc w:val="thaiDistribute"/>
        <w:rPr>
          <w:rFonts w:ascii="TH SarabunPSK" w:hAnsi="TH SarabunPSK" w:cs="TH SarabunPSK"/>
          <w:cs/>
        </w:rPr>
      </w:pPr>
      <w:r w:rsidRPr="005F4577">
        <w:rPr>
          <w:rFonts w:ascii="TH SarabunPSK" w:hAnsi="TH SarabunPSK" w:cs="TH SarabunPSK"/>
        </w:rPr>
        <w:tab/>
      </w:r>
      <w:r w:rsidRPr="005F4577">
        <w:rPr>
          <w:rFonts w:ascii="TH SarabunPSK" w:hAnsi="TH SarabunPSK" w:cs="TH SarabunPSK"/>
        </w:rPr>
        <w:tab/>
      </w:r>
      <w:r w:rsidRPr="005F4577">
        <w:rPr>
          <w:rFonts w:ascii="TH SarabunPSK" w:hAnsi="TH SarabunPSK" w:cs="TH SarabunPSK"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</w:rPr>
        <w:t>2</w:t>
      </w:r>
      <w:r w:rsidRPr="005F4577">
        <w:rPr>
          <w:rFonts w:ascii="TH SarabunPSK" w:hAnsi="TH SarabunPSK" w:cs="TH SarabunPSK"/>
          <w:cs/>
        </w:rPr>
        <w:t xml:space="preserve">) สำนักงานเกษตรจังหวัด สำนักงานเกษตรอำเภอ หน่วยงานภาคีเครือข่าย </w:t>
      </w:r>
      <w:r w:rsidRPr="005F4577">
        <w:rPr>
          <w:rFonts w:ascii="TH SarabunPSK" w:hAnsi="TH SarabunPSK" w:cs="TH SarabunPSK"/>
          <w:cs/>
        </w:rPr>
        <w:br/>
        <w:t>และคณะกรรมการเครือข่ายศพก ระดับจังหวัด ร่วมกันวิเคราะห์เทคโนโลยี นวัตกรรมการเกษตร</w:t>
      </w:r>
      <w:r w:rsidRPr="005F4577">
        <w:rPr>
          <w:rFonts w:ascii="TH SarabunPSK" w:hAnsi="TH SarabunPSK" w:cs="TH SarabunPSK"/>
          <w:cs/>
        </w:rPr>
        <w:br/>
        <w:t>หรือผลงานวิจัย / ผลงานวิชาการ ที่มีความเหมาะสม และสามารถแก้ปัญหากับชนิดสินค้าตามข้อ 1)</w:t>
      </w:r>
      <w:r w:rsidR="00031397">
        <w:rPr>
          <w:rFonts w:ascii="TH SarabunPSK" w:hAnsi="TH SarabunPSK" w:cs="TH SarabunPSK" w:hint="cs"/>
          <w:cs/>
        </w:rPr>
        <w:t xml:space="preserve"> </w:t>
      </w:r>
      <w:r w:rsidRPr="005F4577">
        <w:rPr>
          <w:rFonts w:ascii="TH SarabunPSK" w:hAnsi="TH SarabunPSK" w:cs="TH SarabunPSK"/>
          <w:cs/>
        </w:rPr>
        <w:t xml:space="preserve">ได้ </w:t>
      </w:r>
      <w:r w:rsidRPr="005F4577">
        <w:rPr>
          <w:rFonts w:ascii="TH SarabunPSK" w:hAnsi="TH SarabunPSK" w:cs="TH SarabunPSK"/>
        </w:rPr>
        <w:br/>
      </w:r>
      <w:r w:rsidRPr="005F4577">
        <w:rPr>
          <w:rFonts w:ascii="TH SarabunPSK" w:hAnsi="TH SarabunPSK" w:cs="TH SarabunPSK"/>
          <w:cs/>
        </w:rPr>
        <w:t xml:space="preserve">และนำเทคโนโลยี นวัตกรรมการเกษตร ผลงานวิจัย / ผลงานวิชาการ นั้น มาทดสอบในแปลงของเกษตรกรต้นแบบ </w:t>
      </w:r>
      <w:r w:rsidR="00F8080B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</w:rPr>
        <w:t>ที่เป็นสถานที่จัดงาน ณ ศพก. และ ศูนย์เครือข่าย ศพก.เพื่อทดลองการแก้ไขปัญหา และพัฒนาคุณภาพของผลผลิตสินค้าให้ดีขึ้น โดยทำงานร่วมกับสถาบันการศึกษา ศูนย์ปฏิบัติการ และหน่วยงานที่ร่วมบูรณาการ</w:t>
      </w:r>
    </w:p>
    <w:p w14:paraId="4BA7E5F6" w14:textId="7D328DB1" w:rsidR="005F4577" w:rsidRPr="005F4577" w:rsidRDefault="005F4577" w:rsidP="005F4577">
      <w:pPr>
        <w:tabs>
          <w:tab w:val="left" w:pos="709"/>
          <w:tab w:val="left" w:pos="1134"/>
          <w:tab w:val="left" w:pos="1701"/>
        </w:tabs>
        <w:spacing w:line="240" w:lineRule="auto"/>
        <w:ind w:right="-22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 xml:space="preserve">3) สำนักงานเกษตรจังหวัด สำนักงานเกษตรอำเภอ หน่วยงานภาคีเครือข่าย </w:t>
      </w:r>
      <w:r w:rsidRPr="005F4577">
        <w:rPr>
          <w:rFonts w:ascii="TH SarabunPSK" w:hAnsi="TH SarabunPSK" w:cs="TH SarabunPSK"/>
          <w:cs/>
        </w:rPr>
        <w:br/>
        <w:t>และคณะกรรมการเครือข่ายศพก ระดับจังหวัด ร่วมกันจัดงานให้สอดคล้องกับชนิดสินค้าเกษตรที่สำคัญประเด็นหลัก</w:t>
      </w:r>
      <w:r w:rsidR="00F8080B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</w:rPr>
        <w:t xml:space="preserve">ที่ได้กำหนดไว้ </w:t>
      </w:r>
      <w:r w:rsidR="00810294" w:rsidRPr="00810294">
        <w:rPr>
          <w:rFonts w:ascii="TH SarabunPSK" w:hAnsi="TH SarabunPSK" w:cs="TH SarabunPSK"/>
          <w:cs/>
        </w:rPr>
        <w:t xml:space="preserve">โดยให้พิจารณาสถานที่จัดงาน ณ ศพก. และ ศูนย์เครือข่าย ศพก. เป็นอันดับแรก </w:t>
      </w:r>
      <w:r w:rsidR="00810294" w:rsidRPr="00810294">
        <w:rPr>
          <w:rFonts w:ascii="TH SarabunPSK" w:hAnsi="TH SarabunPSK" w:cs="TH SarabunPSK"/>
          <w:cs/>
        </w:rPr>
        <w:br/>
        <w:t xml:space="preserve">ส่วนสถานที่จัดงานรองลงมา ได้แก่ แปลงใหญ่ สถาบันการศึกษาในพื้นที่หน่วยงานวิชาการ ภาคเอกชน </w:t>
      </w:r>
      <w:r w:rsidR="00810294" w:rsidRPr="00810294">
        <w:rPr>
          <w:rFonts w:ascii="TH SarabunPSK" w:hAnsi="TH SarabunPSK" w:cs="TH SarabunPSK"/>
          <w:cs/>
        </w:rPr>
        <w:br/>
        <w:t xml:space="preserve">หรือสถานที่อื่นๆ ที่มีความเหมาะสม มีเทคโนโลยี นวัตกรรมการเกษตร หรือมีองค์ความรู้ด้านการตลาด </w:t>
      </w:r>
      <w:r w:rsidR="00810294" w:rsidRPr="00810294">
        <w:rPr>
          <w:rFonts w:ascii="TH SarabunPSK" w:hAnsi="TH SarabunPSK" w:cs="TH SarabunPSK"/>
          <w:cs/>
        </w:rPr>
        <w:br/>
        <w:t xml:space="preserve">หรือ </w:t>
      </w:r>
      <w:r w:rsidR="00810294" w:rsidRPr="00810294">
        <w:rPr>
          <w:rFonts w:ascii="TH SarabunPSK" w:hAnsi="TH SarabunPSK" w:cs="TH SarabunPSK"/>
        </w:rPr>
        <w:t xml:space="preserve">BCG Economy Model </w:t>
      </w:r>
      <w:r w:rsidR="00810294" w:rsidRPr="00810294">
        <w:rPr>
          <w:rFonts w:ascii="TH SarabunPSK" w:hAnsi="TH SarabunPSK" w:cs="TH SarabunPSK"/>
          <w:cs/>
        </w:rPr>
        <w:t>ที่สามารถเป็นสถานที่จัดกิจกรรม และมีจุดเรียนรู้/การถ่ายทอดเทคโนโลยี</w:t>
      </w:r>
      <w:r w:rsidR="00810294" w:rsidRPr="00810294">
        <w:rPr>
          <w:rFonts w:ascii="TH SarabunPSK" w:hAnsi="TH SarabunPSK" w:cs="TH SarabunPSK"/>
          <w:cs/>
        </w:rPr>
        <w:br/>
        <w:t xml:space="preserve">ให้เกษตรกรได้ ซึ่งกิจกรรมในงานควรประกอบด้วย </w:t>
      </w:r>
      <w:r w:rsidRPr="005F4577">
        <w:rPr>
          <w:rFonts w:ascii="TH SarabunPSK" w:hAnsi="TH SarabunPSK" w:cs="TH SarabunPSK"/>
          <w:cs/>
        </w:rPr>
        <w:t xml:space="preserve">ซึ่งกิจกรรมในงานควรประกอบด้วย </w:t>
      </w:r>
    </w:p>
    <w:p w14:paraId="032DF194" w14:textId="5345EBFE" w:rsidR="005F4577" w:rsidRPr="00E47E49" w:rsidRDefault="005F4577" w:rsidP="00DD294E">
      <w:pPr>
        <w:tabs>
          <w:tab w:val="left" w:pos="709"/>
          <w:tab w:val="left" w:pos="1134"/>
          <w:tab w:val="left" w:pos="1701"/>
          <w:tab w:val="left" w:pos="1985"/>
          <w:tab w:val="left" w:pos="2552"/>
        </w:tabs>
        <w:spacing w:line="240" w:lineRule="auto"/>
        <w:ind w:right="-22"/>
        <w:jc w:val="thaiDistribute"/>
        <w:rPr>
          <w:rFonts w:ascii="TH SarabunPSK" w:hAnsi="TH SarabunPSK" w:cs="TH SarabunPSK"/>
          <w:color w:val="000000" w:themeColor="text1"/>
          <w:cs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>- กิจกรรมหลัก ได้แก่ จุดเรียนรู้/สถานีเรียนรู้ต่างๆ ที่มีเนื้อหาสอดคล้อง</w:t>
      </w:r>
      <w:r w:rsidRPr="005F4577">
        <w:rPr>
          <w:rFonts w:ascii="TH SarabunPSK" w:hAnsi="TH SarabunPSK" w:cs="TH SarabunPSK"/>
          <w:cs/>
        </w:rPr>
        <w:br/>
        <w:t xml:space="preserve">กับเป้าหมาย ประเด็นการถ่ายทอดเทคโนโลยี </w:t>
      </w:r>
      <w:r w:rsidR="00565158" w:rsidRPr="00E47E49">
        <w:rPr>
          <w:rFonts w:ascii="TH SarabunPSK" w:hAnsi="TH SarabunPSK" w:cs="TH SarabunPSK" w:hint="cs"/>
          <w:color w:val="000000" w:themeColor="text1"/>
          <w:cs/>
        </w:rPr>
        <w:t>และให้นำ ศพก.</w:t>
      </w:r>
      <w:r w:rsidR="0098773B" w:rsidRPr="00E47E49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565158" w:rsidRPr="00E47E49">
        <w:rPr>
          <w:rFonts w:ascii="TH SarabunPSK" w:hAnsi="TH SarabunPSK" w:cs="TH SarabunPSK" w:hint="cs"/>
          <w:color w:val="000000" w:themeColor="text1"/>
          <w:cs/>
        </w:rPr>
        <w:t xml:space="preserve">ต้นแบบ </w:t>
      </w:r>
      <w:r w:rsidR="00565158" w:rsidRPr="00E47E49">
        <w:rPr>
          <w:rFonts w:ascii="TH SarabunPSK" w:hAnsi="TH SarabunPSK" w:cs="TH SarabunPSK"/>
          <w:color w:val="000000" w:themeColor="text1"/>
        </w:rPr>
        <w:t xml:space="preserve">CSA </w:t>
      </w:r>
      <w:r w:rsidR="00F02AB3" w:rsidRPr="00E47E49">
        <w:rPr>
          <w:rFonts w:ascii="TH SarabunPSK" w:hAnsi="TH SarabunPSK" w:cs="TH SarabunPSK" w:hint="cs"/>
          <w:color w:val="000000" w:themeColor="text1"/>
          <w:cs/>
        </w:rPr>
        <w:t>ที่ดำเนินการในปี พ.ศ. 2569 มาร่วมจัด</w:t>
      </w:r>
      <w:r w:rsidR="0098773B" w:rsidRPr="00E47E49">
        <w:rPr>
          <w:rFonts w:ascii="TH SarabunPSK" w:hAnsi="TH SarabunPSK" w:cs="TH SarabunPSK" w:hint="cs"/>
          <w:color w:val="000000" w:themeColor="text1"/>
          <w:cs/>
        </w:rPr>
        <w:t>เป็นสถานีเรียนรู้ หรือนิทรรศการภายในงาน ฯ</w:t>
      </w:r>
    </w:p>
    <w:p w14:paraId="14995AC3" w14:textId="3C7B6237" w:rsidR="005F4577" w:rsidRPr="005F4577" w:rsidRDefault="005F4577" w:rsidP="00DD294E">
      <w:pPr>
        <w:tabs>
          <w:tab w:val="left" w:pos="709"/>
          <w:tab w:val="left" w:pos="1134"/>
          <w:tab w:val="left" w:pos="1701"/>
          <w:tab w:val="left" w:pos="1985"/>
          <w:tab w:val="left" w:pos="2552"/>
        </w:tabs>
        <w:spacing w:line="240" w:lineRule="auto"/>
        <w:ind w:right="-22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lastRenderedPageBreak/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>-  กิจกรรมรอง ได้แก่ การนำเสนอนิทรรศการความรู้และเทคโนโลยี</w:t>
      </w:r>
      <w:r w:rsidRPr="005F4577">
        <w:rPr>
          <w:rFonts w:ascii="TH SarabunPSK" w:hAnsi="TH SarabunPSK" w:cs="TH SarabunPSK"/>
          <w:cs/>
        </w:rPr>
        <w:br/>
        <w:t xml:space="preserve">ที่เหมาะสม หรือ </w:t>
      </w:r>
      <w:r w:rsidRPr="005F4577">
        <w:rPr>
          <w:rFonts w:ascii="TH SarabunPSK" w:hAnsi="TH SarabunPSK" w:cs="TH SarabunPSK"/>
        </w:rPr>
        <w:t>BCG Economy Model</w:t>
      </w:r>
      <w:r w:rsidRPr="005F4577">
        <w:rPr>
          <w:rFonts w:ascii="TH SarabunPSK" w:hAnsi="TH SarabunPSK" w:cs="TH SarabunPSK"/>
          <w:cs/>
        </w:rPr>
        <w:t xml:space="preserve"> ซึ่งเกษตรกรสามารถนำไปปฏิบัติ หรือศึกษาค้นคว้าเพิ่มเติมได้ </w:t>
      </w:r>
      <w:r w:rsidR="00F8080B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</w:rPr>
        <w:t xml:space="preserve">จากหน่วยงานร่วมบูรณาการ สถาบันการศึกษา ภาคเอกชน และหน่วยงานอื่นๆ ที่เกี่ยวข้อง รวมถึงการให้บริการด้านการเกษตรของหน่วยงานต่างๆ </w:t>
      </w:r>
    </w:p>
    <w:p w14:paraId="5A3BB3D2" w14:textId="6473A3E2" w:rsidR="005F4577" w:rsidRPr="005F4577" w:rsidRDefault="005F4577" w:rsidP="00DD294E">
      <w:pPr>
        <w:tabs>
          <w:tab w:val="left" w:pos="709"/>
          <w:tab w:val="left" w:pos="1134"/>
          <w:tab w:val="left" w:pos="1701"/>
          <w:tab w:val="left" w:pos="1985"/>
          <w:tab w:val="left" w:pos="2552"/>
        </w:tabs>
        <w:spacing w:line="240" w:lineRule="auto"/>
        <w:ind w:right="-29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 xml:space="preserve">-  กิจกรรมเสริม เช่น การแสดงและจำหน่ายสินค้าของกลุ่ม/สถาบันเกษตรกร/วิสาหกิจชุมชน ฯลฯ </w:t>
      </w:r>
    </w:p>
    <w:p w14:paraId="3F6E6CFC" w14:textId="5BF0221F" w:rsidR="005F4577" w:rsidRPr="005F4577" w:rsidRDefault="005F4577" w:rsidP="005F4577">
      <w:pPr>
        <w:tabs>
          <w:tab w:val="left" w:pos="709"/>
          <w:tab w:val="left" w:pos="1134"/>
          <w:tab w:val="left" w:pos="1701"/>
          <w:tab w:val="left" w:pos="1985"/>
        </w:tabs>
        <w:spacing w:line="240" w:lineRule="auto"/>
        <w:ind w:right="-29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b/>
          <w:bCs/>
          <w:cs/>
          <w:lang w:bidi="ar-SA"/>
        </w:rPr>
        <w:tab/>
      </w:r>
      <w:r w:rsidRPr="005F4577">
        <w:rPr>
          <w:rFonts w:ascii="TH SarabunPSK" w:hAnsi="TH SarabunPSK" w:cs="TH SarabunPSK"/>
          <w:b/>
          <w:bCs/>
          <w:cs/>
          <w:lang w:bidi="ar-SA"/>
        </w:rPr>
        <w:tab/>
      </w:r>
      <w:r w:rsidRPr="005F4577">
        <w:rPr>
          <w:rFonts w:ascii="TH SarabunPSK" w:hAnsi="TH SarabunPSK" w:cs="TH SarabunPSK"/>
          <w:b/>
          <w:bCs/>
          <w:cs/>
          <w:lang w:bidi="ar-SA"/>
        </w:rPr>
        <w:tab/>
      </w:r>
      <w:r w:rsidR="00D93BD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b/>
          <w:bCs/>
          <w:cs/>
          <w:lang w:bidi="ar-SA"/>
        </w:rPr>
        <w:t>งบประมาณ</w:t>
      </w:r>
      <w:r w:rsidRPr="005F4577">
        <w:rPr>
          <w:rFonts w:ascii="TH SarabunPSK" w:hAnsi="TH SarabunPSK" w:cs="TH SarabunPSK"/>
          <w:b/>
          <w:bCs/>
          <w:cs/>
        </w:rPr>
        <w:t xml:space="preserve"> </w:t>
      </w:r>
      <w:r w:rsidRPr="005F4577">
        <w:rPr>
          <w:rFonts w:ascii="TH SarabunPSK" w:hAnsi="TH SarabunPSK" w:cs="TH SarabunPSK"/>
          <w:b/>
          <w:bCs/>
        </w:rPr>
        <w:t>:</w:t>
      </w:r>
      <w:r w:rsidRPr="005F4577">
        <w:rPr>
          <w:rFonts w:ascii="TH SarabunPSK" w:hAnsi="TH SarabunPSK" w:cs="TH SarabunPSK"/>
        </w:rPr>
        <w:t xml:space="preserve"> </w:t>
      </w:r>
      <w:r w:rsidRPr="005F4577">
        <w:rPr>
          <w:rFonts w:ascii="TH SarabunPSK" w:hAnsi="TH SarabunPSK" w:cs="TH SarabunPSK"/>
          <w:cs/>
          <w:lang w:bidi="ar-SA"/>
        </w:rPr>
        <w:t>เพื่อเป็นค่าใช้จ่ายสำหรับการ</w:t>
      </w:r>
      <w:r w:rsidRPr="005F4577">
        <w:rPr>
          <w:rFonts w:ascii="TH SarabunPSK" w:hAnsi="TH SarabunPSK" w:cs="TH SarabunPSK"/>
          <w:cs/>
        </w:rPr>
        <w:t>จัดงาน</w:t>
      </w:r>
      <w:r w:rsidRPr="005F4577">
        <w:rPr>
          <w:rFonts w:ascii="TH SarabunPSK" w:hAnsi="TH SarabunPSK" w:cs="TH SarabunPSK"/>
          <w:cs/>
          <w:lang w:bidi="ar-SA"/>
        </w:rPr>
        <w:t xml:space="preserve"> เช่น ค่าอาหาร ค่าอาหารว่างและเครื่องดื่ม ค่าวัสดุอุปกรณ์ใช้ในการถ่ายทอดความรู้</w:t>
      </w:r>
      <w:r w:rsidRPr="005F4577">
        <w:rPr>
          <w:rFonts w:ascii="TH SarabunPSK" w:hAnsi="TH SarabunPSK" w:cs="TH SarabunPSK"/>
          <w:cs/>
        </w:rPr>
        <w:t xml:space="preserve"> และฝึกปฏิบัติ</w:t>
      </w:r>
      <w:r w:rsidRPr="005F4577">
        <w:rPr>
          <w:rFonts w:ascii="TH SarabunPSK" w:hAnsi="TH SarabunPSK" w:cs="TH SarabunPSK"/>
          <w:cs/>
          <w:lang w:bidi="ar-SA"/>
        </w:rPr>
        <w:t xml:space="preserve"> ค่าวิทยากร ค่าพาหนะ และค่าใช้จ่ายอื่น ๆ ที่เกี่ยวข้อง</w:t>
      </w:r>
      <w:r w:rsidRPr="005F4577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  <w:lang w:bidi="ar-SA"/>
        </w:rPr>
        <w:t>กับการดำเนินกิจกรรม</w:t>
      </w:r>
    </w:p>
    <w:p w14:paraId="66C881CF" w14:textId="0A95E3AB" w:rsidR="005F4577" w:rsidRPr="00C56591" w:rsidRDefault="005F4577" w:rsidP="00D93BD7">
      <w:pPr>
        <w:tabs>
          <w:tab w:val="left" w:pos="709"/>
          <w:tab w:val="left" w:pos="1134"/>
          <w:tab w:val="left" w:pos="1701"/>
          <w:tab w:val="left" w:pos="1985"/>
        </w:tabs>
        <w:spacing w:line="240" w:lineRule="auto"/>
        <w:ind w:right="-29"/>
        <w:jc w:val="thaiDistribute"/>
        <w:rPr>
          <w:rFonts w:ascii="TH SarabunPSK" w:hAnsi="TH SarabunPSK" w:cs="TH SarabunPSK"/>
          <w:color w:val="EE0000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="00DD294E">
        <w:rPr>
          <w:rFonts w:ascii="TH SarabunPSK" w:hAnsi="TH SarabunPSK" w:cs="TH SarabunPSK"/>
          <w:cs/>
        </w:rPr>
        <w:tab/>
      </w:r>
      <w:r w:rsidR="00DD294E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>หมายเหตุ :</w:t>
      </w:r>
      <w:r w:rsidRPr="005F4577">
        <w:rPr>
          <w:rFonts w:ascii="TH SarabunPSK" w:hAnsi="TH SarabunPSK" w:cs="TH SarabunPSK"/>
          <w:cs/>
        </w:rPr>
        <w:t xml:space="preserve">  รายละเอียดการกำหนดประเด็นการจัดงาน แนวทางการจัดงาน และรายละเอียดเพิ่มเติมต่างๆ </w:t>
      </w:r>
      <w:r w:rsidRPr="00D93BD7">
        <w:rPr>
          <w:rFonts w:ascii="TH SarabunPSK" w:hAnsi="TH SarabunPSK" w:cs="TH SarabunPSK"/>
          <w:color w:val="000000" w:themeColor="text1"/>
          <w:cs/>
        </w:rPr>
        <w:t>ตามภาคผนวก 1</w:t>
      </w:r>
      <w:r w:rsidR="00523648" w:rsidRPr="00D93BD7">
        <w:rPr>
          <w:rFonts w:ascii="TH SarabunPSK" w:hAnsi="TH SarabunPSK" w:cs="TH SarabunPSK" w:hint="cs"/>
          <w:color w:val="000000" w:themeColor="text1"/>
          <w:cs/>
        </w:rPr>
        <w:t>7</w:t>
      </w:r>
    </w:p>
    <w:bookmarkEnd w:id="8"/>
    <w:p w14:paraId="3528C6FB" w14:textId="77777777" w:rsidR="005F4577" w:rsidRPr="005F4577" w:rsidRDefault="005F4577" w:rsidP="00D93BD7">
      <w:pPr>
        <w:tabs>
          <w:tab w:val="left" w:pos="709"/>
          <w:tab w:val="left" w:pos="1134"/>
          <w:tab w:val="left" w:pos="1701"/>
        </w:tabs>
        <w:spacing w:line="240" w:lineRule="auto"/>
        <w:ind w:right="-23"/>
        <w:jc w:val="thaiDistribute"/>
        <w:rPr>
          <w:rFonts w:ascii="TH SarabunPSK" w:hAnsi="TH SarabunPSK" w:cs="TH SarabunPSK"/>
          <w:b/>
          <w:bCs/>
          <w:spacing w:val="-9"/>
        </w:rPr>
      </w:pPr>
      <w:r w:rsidRPr="005F4577">
        <w:rPr>
          <w:rFonts w:ascii="TH SarabunPSK" w:hAnsi="TH SarabunPSK" w:cs="TH SarabunPSK"/>
          <w:b/>
          <w:bCs/>
        </w:rPr>
        <w:tab/>
      </w:r>
      <w:r w:rsidRPr="005F4577">
        <w:rPr>
          <w:rFonts w:ascii="TH SarabunPSK" w:hAnsi="TH SarabunPSK" w:cs="TH SarabunPSK"/>
          <w:b/>
          <w:bCs/>
        </w:rPr>
        <w:tab/>
      </w:r>
      <w:r w:rsidRPr="005F4577">
        <w:rPr>
          <w:rFonts w:ascii="TH SarabunPSK" w:hAnsi="TH SarabunPSK" w:cs="TH SarabunPSK"/>
          <w:b/>
          <w:bCs/>
          <w:spacing w:val="-9"/>
        </w:rPr>
        <w:t>5.</w:t>
      </w:r>
      <w:r w:rsidRPr="005F4577">
        <w:rPr>
          <w:rFonts w:ascii="TH SarabunPSK" w:hAnsi="TH SarabunPSK" w:cs="TH SarabunPSK"/>
          <w:b/>
          <w:bCs/>
          <w:spacing w:val="-9"/>
          <w:cs/>
        </w:rPr>
        <w:t>3</w:t>
      </w:r>
      <w:r w:rsidRPr="005F4577">
        <w:rPr>
          <w:rFonts w:ascii="TH SarabunPSK" w:hAnsi="TH SarabunPSK" w:cs="TH SarabunPSK"/>
          <w:b/>
          <w:bCs/>
          <w:spacing w:val="-9"/>
        </w:rPr>
        <w:t>.</w:t>
      </w:r>
      <w:r w:rsidRPr="005F4577">
        <w:rPr>
          <w:rFonts w:ascii="TH SarabunPSK" w:hAnsi="TH SarabunPSK" w:cs="TH SarabunPSK"/>
          <w:b/>
          <w:bCs/>
          <w:spacing w:val="-9"/>
          <w:cs/>
        </w:rPr>
        <w:t>3</w:t>
      </w:r>
      <w:r w:rsidRPr="005F4577">
        <w:rPr>
          <w:rFonts w:ascii="TH SarabunPSK" w:hAnsi="TH SarabunPSK" w:cs="TH SarabunPSK"/>
          <w:b/>
          <w:bCs/>
          <w:spacing w:val="-9"/>
        </w:rPr>
        <w:t xml:space="preserve"> </w:t>
      </w:r>
      <w:r w:rsidRPr="005F4577">
        <w:rPr>
          <w:rFonts w:ascii="TH SarabunPSK" w:hAnsi="TH SarabunPSK" w:cs="TH SarabunPSK"/>
          <w:b/>
          <w:bCs/>
          <w:spacing w:val="-9"/>
          <w:cs/>
        </w:rPr>
        <w:t>ติดตามและประเมินผลการจัดงานวันถ่ายทอดเทคโนโลยีเพื่อเริ่มต้นฤดูกาลผลิตใหม่ (</w:t>
      </w:r>
      <w:r w:rsidRPr="005F4577">
        <w:rPr>
          <w:rFonts w:ascii="TH SarabunPSK" w:hAnsi="TH SarabunPSK" w:cs="TH SarabunPSK"/>
          <w:b/>
          <w:bCs/>
          <w:spacing w:val="-9"/>
        </w:rPr>
        <w:t>Field Day)</w:t>
      </w:r>
    </w:p>
    <w:p w14:paraId="78664A6C" w14:textId="77777777" w:rsidR="005F4577" w:rsidRPr="005F4577" w:rsidRDefault="005F4577" w:rsidP="00D93BD7">
      <w:pPr>
        <w:tabs>
          <w:tab w:val="left" w:pos="709"/>
          <w:tab w:val="left" w:pos="1134"/>
          <w:tab w:val="left" w:pos="1701"/>
          <w:tab w:val="left" w:pos="1985"/>
        </w:tabs>
        <w:spacing w:line="240" w:lineRule="auto"/>
        <w:jc w:val="thaiDistribute"/>
        <w:rPr>
          <w:rFonts w:ascii="TH SarabunPSK" w:hAnsi="TH SarabunPSK" w:cs="TH SarabunPSK"/>
          <w:cs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>กองวิจัยและพัฒนางานส่งเสริมการเกษตร ดำเนินการติดตามและประเมินผล</w:t>
      </w:r>
      <w:r w:rsidRPr="005F4577">
        <w:rPr>
          <w:rFonts w:ascii="TH SarabunPSK" w:hAnsi="TH SarabunPSK" w:cs="TH SarabunPSK"/>
          <w:cs/>
        </w:rPr>
        <w:br/>
        <w:t xml:space="preserve">การขับเคลื่อนการจัดงาน </w:t>
      </w:r>
      <w:r w:rsidRPr="005F4577">
        <w:rPr>
          <w:rFonts w:ascii="TH SarabunPSK" w:hAnsi="TH SarabunPSK" w:cs="TH SarabunPSK"/>
        </w:rPr>
        <w:t xml:space="preserve">Field Day </w:t>
      </w:r>
      <w:r w:rsidRPr="005F4577">
        <w:rPr>
          <w:rFonts w:ascii="TH SarabunPSK" w:hAnsi="TH SarabunPSK" w:cs="TH SarabunPSK"/>
          <w:cs/>
        </w:rPr>
        <w:t>และการให้บริการของ ศพก. และให้คำปรึกษาแนะนำแก่เจ้าหน้าที่ผู้ปฏิบัติงาน เกษตรกร และชุมชน</w:t>
      </w:r>
    </w:p>
    <w:p w14:paraId="08A4757A" w14:textId="6365A406" w:rsidR="005F4577" w:rsidRDefault="005F4577" w:rsidP="00D93BD7">
      <w:pPr>
        <w:tabs>
          <w:tab w:val="left" w:pos="709"/>
          <w:tab w:val="left" w:pos="1134"/>
          <w:tab w:val="left" w:pos="1701"/>
          <w:tab w:val="left" w:pos="1985"/>
        </w:tabs>
        <w:spacing w:line="240" w:lineRule="auto"/>
        <w:jc w:val="thaiDistribute"/>
        <w:rPr>
          <w:rFonts w:ascii="TH SarabunPSK" w:hAnsi="TH SarabunPSK" w:cs="TH SarabunPSK"/>
          <w:u w:val="single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bookmarkStart w:id="9" w:name="_Hlk182829796"/>
      <w:r w:rsidR="00D93BD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5F4577">
        <w:rPr>
          <w:rFonts w:ascii="TH SarabunPSK" w:hAnsi="TH SarabunPSK" w:cs="TH SarabunPSK"/>
          <w:b/>
          <w:bCs/>
        </w:rPr>
        <w:t>:</w:t>
      </w:r>
      <w:r w:rsidRPr="005F4577">
        <w:rPr>
          <w:rFonts w:ascii="TH SarabunPSK" w:hAnsi="TH SarabunPSK" w:cs="TH SarabunPSK"/>
          <w:cs/>
        </w:rPr>
        <w:t xml:space="preserve"> เพื่อเป็นค่าใช้จ่ายสำหรับการเดินทางไปราชการ ค่าวัสดุสำนักงานและวัสดุคอมพิวเตอร์สำหรับจัดทำรายงาน และค่าใช้จ่ายอื่น ๆ ที่เกี่ยวข้องกับการดำเนินกิจกรรม</w:t>
      </w:r>
      <w:r w:rsidRPr="005F4577">
        <w:rPr>
          <w:rFonts w:ascii="TH SarabunPSK" w:hAnsi="TH SarabunPSK" w:cs="TH SarabunPSK"/>
          <w:u w:val="single"/>
          <w:cs/>
        </w:rPr>
        <w:t xml:space="preserve">  </w:t>
      </w:r>
      <w:bookmarkEnd w:id="9"/>
    </w:p>
    <w:p w14:paraId="283B8C9C" w14:textId="77777777" w:rsidR="005F4577" w:rsidRPr="005F4577" w:rsidRDefault="005F4577" w:rsidP="00D93BD7">
      <w:pPr>
        <w:tabs>
          <w:tab w:val="left" w:pos="709"/>
          <w:tab w:val="left" w:pos="1134"/>
          <w:tab w:val="left" w:pos="1701"/>
        </w:tabs>
        <w:spacing w:line="240" w:lineRule="auto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ab/>
        <w:t xml:space="preserve">5.3.4 บริหารจัดการโครงการ </w:t>
      </w:r>
    </w:p>
    <w:p w14:paraId="0F8DF47F" w14:textId="77777777" w:rsidR="005F4577" w:rsidRPr="005F4577" w:rsidRDefault="005F4577" w:rsidP="00D93BD7">
      <w:pPr>
        <w:tabs>
          <w:tab w:val="left" w:pos="709"/>
          <w:tab w:val="left" w:pos="1134"/>
          <w:tab w:val="left" w:pos="1701"/>
        </w:tabs>
        <w:spacing w:line="240" w:lineRule="auto"/>
        <w:jc w:val="thaiDistribute"/>
        <w:rPr>
          <w:rFonts w:ascii="TH SarabunPSK" w:hAnsi="TH SarabunPSK" w:cs="TH SarabunPSK"/>
          <w:b/>
          <w:bCs/>
          <w:cs/>
        </w:rPr>
      </w:pP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spacing w:val="-6"/>
          <w:cs/>
        </w:rPr>
        <w:t xml:space="preserve">กองวิจัยและพัฒนางานส่งเสริมการเกษตร </w:t>
      </w:r>
      <w:r w:rsidRPr="005F4577">
        <w:rPr>
          <w:rFonts w:ascii="TH SarabunPSK" w:hAnsi="TH SarabunPSK" w:cs="TH SarabunPSK"/>
          <w:cs/>
        </w:rPr>
        <w:t>ดำเนินการสนับสนุนวัสดุ และอุปกรณ์สำนักงาน</w:t>
      </w:r>
      <w:r w:rsidRPr="005F4577">
        <w:rPr>
          <w:rFonts w:ascii="TH SarabunPSK" w:hAnsi="TH SarabunPSK" w:cs="TH SarabunPSK"/>
          <w:cs/>
        </w:rPr>
        <w:br/>
        <w:t xml:space="preserve">เพื่อการดำเนินกิจกรรมโครงการ ศพก. </w:t>
      </w:r>
    </w:p>
    <w:p w14:paraId="52971B0B" w14:textId="334BD683" w:rsidR="00EF2247" w:rsidRDefault="005F4577" w:rsidP="00DD294E">
      <w:pPr>
        <w:tabs>
          <w:tab w:val="left" w:pos="709"/>
          <w:tab w:val="left" w:pos="1134"/>
          <w:tab w:val="left" w:pos="1701"/>
          <w:tab w:val="left" w:pos="1985"/>
        </w:tabs>
        <w:spacing w:line="240" w:lineRule="auto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="00D93BD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5F4577">
        <w:rPr>
          <w:rFonts w:ascii="TH SarabunPSK" w:hAnsi="TH SarabunPSK" w:cs="TH SarabunPSK"/>
          <w:b/>
          <w:bCs/>
        </w:rPr>
        <w:t>:</w:t>
      </w:r>
      <w:r w:rsidRPr="005F4577">
        <w:rPr>
          <w:rFonts w:ascii="TH SarabunPSK" w:hAnsi="TH SarabunPSK" w:cs="TH SarabunPSK"/>
          <w:cs/>
        </w:rPr>
        <w:t xml:space="preserve"> เพื่อเป็นค่าใช้จ่ายสำหรับจัดซื้อ จัดหาวัสดุ อุปกรณ์ และค่าใช้จ่ายอื่น ๆ </w:t>
      </w:r>
      <w:r w:rsidRPr="005F4577">
        <w:rPr>
          <w:rFonts w:ascii="TH SarabunPSK" w:hAnsi="TH SarabunPSK" w:cs="TH SarabunPSK"/>
        </w:rPr>
        <w:br/>
      </w:r>
      <w:r w:rsidRPr="005F4577">
        <w:rPr>
          <w:rFonts w:ascii="TH SarabunPSK" w:hAnsi="TH SarabunPSK" w:cs="TH SarabunPSK"/>
          <w:cs/>
        </w:rPr>
        <w:t>ที่เกี่ยวข้องกับการดำเนินกิจกรรม</w:t>
      </w:r>
      <w:r w:rsidRPr="005F4577">
        <w:rPr>
          <w:rFonts w:ascii="TH SarabunPSK" w:hAnsi="TH SarabunPSK" w:cs="TH SarabunPSK"/>
          <w:b/>
          <w:bCs/>
          <w:cs/>
        </w:rPr>
        <w:t xml:space="preserve"> </w:t>
      </w:r>
    </w:p>
    <w:p w14:paraId="170081AA" w14:textId="77777777" w:rsidR="006F29A6" w:rsidRPr="00DD294E" w:rsidRDefault="006F29A6" w:rsidP="00DD294E">
      <w:pPr>
        <w:tabs>
          <w:tab w:val="left" w:pos="709"/>
          <w:tab w:val="left" w:pos="1134"/>
          <w:tab w:val="left" w:pos="1701"/>
          <w:tab w:val="left" w:pos="1985"/>
        </w:tabs>
        <w:spacing w:line="240" w:lineRule="auto"/>
        <w:jc w:val="thaiDistribute"/>
        <w:rPr>
          <w:rFonts w:ascii="TH SarabunPSK" w:hAnsi="TH SarabunPSK" w:cs="TH SarabunPSK" w:hint="cs"/>
          <w:b/>
          <w:bCs/>
        </w:rPr>
      </w:pPr>
    </w:p>
    <w:p w14:paraId="471E58D5" w14:textId="77777777" w:rsidR="005F4577" w:rsidRPr="005F4577" w:rsidRDefault="005F4577" w:rsidP="00EF2247">
      <w:pPr>
        <w:tabs>
          <w:tab w:val="left" w:pos="709"/>
        </w:tabs>
        <w:spacing w:line="240" w:lineRule="auto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</w:rPr>
        <w:tab/>
      </w:r>
      <w:r w:rsidRPr="005F4577">
        <w:rPr>
          <w:rFonts w:ascii="TH SarabunPSK" w:hAnsi="TH SarabunPSK" w:cs="TH SarabunPSK"/>
          <w:b/>
          <w:bCs/>
          <w:cs/>
        </w:rPr>
        <w:t>5.4 การบริหารจัดการเพื่อขับเคลื่อนดำเนินงาน</w:t>
      </w:r>
    </w:p>
    <w:p w14:paraId="7242C4C8" w14:textId="77777777" w:rsidR="005F4577" w:rsidRPr="005F4577" w:rsidRDefault="005F4577" w:rsidP="00EF2247">
      <w:pPr>
        <w:tabs>
          <w:tab w:val="left" w:pos="709"/>
          <w:tab w:val="left" w:pos="1134"/>
        </w:tabs>
        <w:spacing w:line="240" w:lineRule="auto"/>
        <w:jc w:val="thaiDistribute"/>
        <w:rPr>
          <w:rFonts w:ascii="TH SarabunPSK" w:hAnsi="TH SarabunPSK" w:cs="TH SarabunPSK"/>
          <w:b/>
          <w:bCs/>
          <w:color w:val="000000"/>
        </w:rPr>
      </w:pP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b/>
          <w:bCs/>
          <w:color w:val="EE0000"/>
          <w:cs/>
        </w:rPr>
        <w:tab/>
      </w:r>
      <w:r w:rsidRPr="005F4577">
        <w:rPr>
          <w:rFonts w:ascii="TH SarabunPSK" w:hAnsi="TH SarabunPSK" w:cs="TH SarabunPSK"/>
          <w:b/>
          <w:bCs/>
          <w:color w:val="000000"/>
          <w:cs/>
        </w:rPr>
        <w:t>5.4.1 ประชุมเชื่อมโยงคณะกรรมการเครือข่าย ศพก. และแปลงใหญ่</w:t>
      </w:r>
    </w:p>
    <w:p w14:paraId="098BFF7E" w14:textId="76AD63DD" w:rsidR="00462605" w:rsidRPr="00462605" w:rsidRDefault="005F4577" w:rsidP="00462605">
      <w:pPr>
        <w:tabs>
          <w:tab w:val="left" w:pos="709"/>
          <w:tab w:val="left" w:pos="1134"/>
          <w:tab w:val="left" w:pos="1701"/>
          <w:tab w:val="left" w:pos="1985"/>
        </w:tabs>
        <w:spacing w:line="240" w:lineRule="auto"/>
        <w:jc w:val="thaiDistribute"/>
        <w:rPr>
          <w:rFonts w:ascii="TH SarabunPSK" w:hAnsi="TH SarabunPSK" w:cs="TH SarabunPSK"/>
          <w:color w:val="000000"/>
        </w:rPr>
      </w:pPr>
      <w:r w:rsidRPr="005F4577">
        <w:rPr>
          <w:rFonts w:ascii="TH SarabunPSK" w:hAnsi="TH SarabunPSK" w:cs="TH SarabunPSK"/>
          <w:b/>
          <w:bCs/>
          <w:color w:val="000000"/>
          <w:cs/>
        </w:rPr>
        <w:tab/>
      </w:r>
      <w:r w:rsidRPr="005F4577">
        <w:rPr>
          <w:rFonts w:ascii="TH SarabunPSK" w:hAnsi="TH SarabunPSK" w:cs="TH SarabunPSK"/>
          <w:b/>
          <w:bCs/>
          <w:color w:val="000000"/>
          <w:cs/>
        </w:rPr>
        <w:tab/>
      </w:r>
      <w:r w:rsidRPr="005F4577">
        <w:rPr>
          <w:rFonts w:ascii="TH SarabunPSK" w:hAnsi="TH SarabunPSK" w:cs="TH SarabunPSK"/>
          <w:b/>
          <w:bCs/>
          <w:color w:val="000000"/>
          <w:cs/>
        </w:rPr>
        <w:tab/>
      </w:r>
      <w:r w:rsidR="00462605" w:rsidRPr="00462605">
        <w:rPr>
          <w:rFonts w:ascii="TH SarabunPSK" w:hAnsi="TH SarabunPSK" w:cs="TH SarabunPSK"/>
          <w:b/>
          <w:bCs/>
          <w:color w:val="000000"/>
          <w:u w:val="single"/>
          <w:cs/>
        </w:rPr>
        <w:t>การประชุมเชื่อมโยงคณะกรรมการเครือข่าย ศพก. และแปลงใหญ่ทุกระดับ (ประเทศ เขต จังหวัด และอำเภอ)</w:t>
      </w:r>
      <w:r w:rsidR="00462605" w:rsidRPr="00462605">
        <w:rPr>
          <w:rFonts w:ascii="TH SarabunPSK" w:hAnsi="TH SarabunPSK" w:cs="TH SarabunPSK"/>
          <w:b/>
          <w:bCs/>
          <w:color w:val="000000"/>
        </w:rPr>
        <w:t xml:space="preserve"> </w:t>
      </w:r>
      <w:r w:rsidR="00462605" w:rsidRPr="00462605">
        <w:rPr>
          <w:rFonts w:ascii="TH SarabunPSK" w:hAnsi="TH SarabunPSK" w:cs="TH SarabunPSK"/>
          <w:color w:val="000000"/>
          <w:cs/>
        </w:rPr>
        <w:t xml:space="preserve"> เพื่อขับเคลื่อนการดำเนินงาน ศพก. และเครือข่ายให้เกิดผลอย่างเป็นรูปธรรม สอดคล้องกับระเบียบกระทรวงเกษตรและสหกรณ์ ว่าด้วยการบริหารงานศูนย์เรียนรู้การเพิ่มประสิทธิภาพการผลิตสินค้าเกษตร (ศพก.) พ.ศ. 2560 และที่แก้ไขเพิ่มเติม ซึ่งกำหนดให้คณะกรรมการ ศพก. ระดับอำเภอ และคณะกรรมการเครือข่าย ศพก. ระดับจังหวัด เขต และประเทศ มีหน้าที่จัดทำแนวทางการพัฒนาและแผนการดำเนินงาน ขับเคลื่อน</w:t>
      </w:r>
      <w:r w:rsidR="003B225D">
        <w:rPr>
          <w:rFonts w:ascii="TH SarabunPSK" w:hAnsi="TH SarabunPSK" w:cs="TH SarabunPSK"/>
          <w:color w:val="000000"/>
          <w:cs/>
        </w:rPr>
        <w:br/>
      </w:r>
      <w:r w:rsidR="00462605" w:rsidRPr="00462605">
        <w:rPr>
          <w:rFonts w:ascii="TH SarabunPSK" w:hAnsi="TH SarabunPSK" w:cs="TH SarabunPSK"/>
          <w:color w:val="000000"/>
          <w:cs/>
        </w:rPr>
        <w:lastRenderedPageBreak/>
        <w:t>และเชื่อมโยงการดำเนินงานกับทุกภาคส่วนที่เกี่ยวข้อง รวมทั้งติดตาม ประเมินผล และรายงาน</w:t>
      </w:r>
      <w:r w:rsidR="00462605" w:rsidRPr="00462605">
        <w:rPr>
          <w:rFonts w:ascii="TH SarabunPSK" w:hAnsi="TH SarabunPSK" w:cs="TH SarabunPSK"/>
          <w:color w:val="000000"/>
          <w:cs/>
        </w:rPr>
        <w:br/>
        <w:t xml:space="preserve">ผลการดำเนินงาน จึงจัดให้มีเวทีประชุมเพื่อแลกเปลี่ยนเรียนรู้ กำหนดแนวทางการดำเนินงานร่วมกัน </w:t>
      </w:r>
      <w:r w:rsidR="00462605" w:rsidRPr="00462605">
        <w:rPr>
          <w:rFonts w:ascii="TH SarabunPSK" w:hAnsi="TH SarabunPSK" w:cs="TH SarabunPSK"/>
          <w:color w:val="000000"/>
          <w:cs/>
        </w:rPr>
        <w:br/>
        <w:t xml:space="preserve">และเชื่อมโยงความร่วมมือระหว่าง ศพก. กับเครือข่ายแปลงใหญ่ ด้านการผลิต การบริหารจัดการ และการตลาด </w:t>
      </w:r>
      <w:r w:rsidR="003B225D">
        <w:rPr>
          <w:rFonts w:ascii="TH SarabunPSK" w:hAnsi="TH SarabunPSK" w:cs="TH SarabunPSK"/>
          <w:color w:val="000000"/>
          <w:cs/>
        </w:rPr>
        <w:br/>
      </w:r>
      <w:r w:rsidR="00462605" w:rsidRPr="00462605">
        <w:rPr>
          <w:rFonts w:ascii="TH SarabunPSK" w:hAnsi="TH SarabunPSK" w:cs="TH SarabunPSK"/>
          <w:color w:val="000000"/>
          <w:cs/>
        </w:rPr>
        <w:t xml:space="preserve">โดยใช้ ศพก. และศูนย์เครือข่ายเป็นฐานการเรียนรู้และถ่ายทอดองค์ความรู้ เทคโนโลยี และนวัตกรรมที่เหมาะสม </w:t>
      </w:r>
      <w:r w:rsidR="00462605" w:rsidRPr="00462605">
        <w:rPr>
          <w:rFonts w:ascii="TH SarabunPSK" w:hAnsi="TH SarabunPSK" w:cs="TH SarabunPSK"/>
          <w:color w:val="000000"/>
          <w:cs/>
        </w:rPr>
        <w:br/>
        <w:t xml:space="preserve">เพื่อเพิ่มประสิทธิภาพการผลิต ลดต้นทุน และพัฒนาคุณภาพสินค้าเกษตรให้สอดคล้องกับความต้องการของตลาด ตลอดจนบ่มเพาะและพัฒนาศักยภาพเกษตรกรเพื่อเตรียมความพร้อมในการเข้าร่วมเป็นสมาชิกแปลงใหญ่ </w:t>
      </w:r>
      <w:r w:rsidR="00462605" w:rsidRPr="00462605">
        <w:rPr>
          <w:rFonts w:ascii="TH SarabunPSK" w:hAnsi="TH SarabunPSK" w:cs="TH SarabunPSK"/>
          <w:color w:val="000000"/>
          <w:cs/>
        </w:rPr>
        <w:br/>
        <w:t xml:space="preserve">และสนับสนุนการพัฒนาสมาชิกแปลงใหญ่ให้สามารถนำองค์ความรู้ไปประยุกต์ใช้ในการดำเนินงาน </w:t>
      </w:r>
      <w:r w:rsidR="00462605" w:rsidRPr="00462605">
        <w:rPr>
          <w:rFonts w:ascii="TH SarabunPSK" w:hAnsi="TH SarabunPSK" w:cs="TH SarabunPSK"/>
          <w:color w:val="000000"/>
          <w:cs/>
        </w:rPr>
        <w:br/>
        <w:t xml:space="preserve">ทั้งนี้ ดำเนินการผ่านการประชุมคณะกรรมการเครือข่าย ศพก. และแปลงใหญ่ระดับประเทศ เขต และจังหวัด รวมถึงการประชุมคณะกรรมการ ศพก. ระดับอำเภอ เพื่อเชื่อมโยงการดำเนินงานกับแปลงใหญ่ในพื้นที่ </w:t>
      </w:r>
      <w:r w:rsidR="00462605" w:rsidRPr="00462605">
        <w:rPr>
          <w:rFonts w:ascii="TH SarabunPSK" w:hAnsi="TH SarabunPSK" w:cs="TH SarabunPSK"/>
          <w:color w:val="000000"/>
          <w:cs/>
        </w:rPr>
        <w:br/>
        <w:t>โดยมีรายละเอียดการดำเนินงานแต่ละระดับ ดังนี้</w:t>
      </w:r>
    </w:p>
    <w:p w14:paraId="5AD527C3" w14:textId="77777777" w:rsidR="00462605" w:rsidRPr="00462605" w:rsidRDefault="00462605" w:rsidP="00462605">
      <w:pPr>
        <w:tabs>
          <w:tab w:val="left" w:pos="1418"/>
          <w:tab w:val="left" w:pos="1701"/>
          <w:tab w:val="left" w:pos="1843"/>
        </w:tabs>
        <w:spacing w:line="240" w:lineRule="auto"/>
        <w:contextualSpacing/>
        <w:jc w:val="thaiDistribute"/>
        <w:rPr>
          <w:rFonts w:ascii="TH SarabunPSK" w:hAnsi="TH SarabunPSK" w:cs="TH SarabunPSK"/>
          <w:color w:val="000000"/>
        </w:rPr>
      </w:pPr>
      <w:r w:rsidRPr="00462605">
        <w:rPr>
          <w:rFonts w:ascii="TH SarabunPSK" w:hAnsi="TH SarabunPSK" w:cs="TH SarabunPSK"/>
          <w:b/>
          <w:bCs/>
          <w:color w:val="000000"/>
          <w:cs/>
        </w:rPr>
        <w:tab/>
      </w:r>
      <w:r w:rsidRPr="00462605">
        <w:rPr>
          <w:rFonts w:ascii="TH SarabunPSK" w:hAnsi="TH SarabunPSK" w:cs="TH SarabunPSK"/>
          <w:b/>
          <w:bCs/>
          <w:color w:val="000000"/>
          <w:cs/>
        </w:rPr>
        <w:tab/>
        <w:t xml:space="preserve">1) </w:t>
      </w:r>
      <w:r w:rsidRPr="00462605">
        <w:rPr>
          <w:rFonts w:ascii="TH SarabunPSK" w:hAnsi="TH SarabunPSK" w:cs="TH SarabunPSK"/>
          <w:b/>
          <w:bCs/>
          <w:cs/>
        </w:rPr>
        <w:t>ประชุมเชื่อมโยงคณะกรรมการเครือข่าย ศพก</w:t>
      </w:r>
      <w:r w:rsidRPr="00462605">
        <w:rPr>
          <w:rFonts w:ascii="TH SarabunPSK" w:hAnsi="TH SarabunPSK" w:cs="TH SarabunPSK"/>
          <w:b/>
          <w:bCs/>
          <w:rtl/>
          <w:cs/>
          <w:lang w:bidi="ar-SA"/>
        </w:rPr>
        <w:t>.</w:t>
      </w:r>
      <w:r w:rsidRPr="00462605">
        <w:rPr>
          <w:rFonts w:ascii="TH SarabunPSK" w:hAnsi="TH SarabunPSK" w:cs="TH SarabunPSK"/>
          <w:b/>
          <w:bCs/>
          <w:cs/>
        </w:rPr>
        <w:t xml:space="preserve"> และแปลงใหญ่ ระดับประเทศ</w:t>
      </w:r>
      <w:r w:rsidRPr="00462605">
        <w:rPr>
          <w:rFonts w:ascii="TH SarabunPSK" w:hAnsi="TH SarabunPSK" w:cs="TH SarabunPSK"/>
          <w:cs/>
        </w:rPr>
        <w:t xml:space="preserve"> </w:t>
      </w:r>
    </w:p>
    <w:p w14:paraId="3E635D60" w14:textId="74DD14F6" w:rsidR="00462605" w:rsidRPr="00462605" w:rsidRDefault="00462605" w:rsidP="00462605">
      <w:pPr>
        <w:tabs>
          <w:tab w:val="left" w:pos="1418"/>
          <w:tab w:val="left" w:pos="1560"/>
          <w:tab w:val="left" w:pos="1843"/>
        </w:tabs>
        <w:spacing w:line="240" w:lineRule="auto"/>
        <w:contextualSpacing/>
        <w:jc w:val="thaiDistribute"/>
        <w:rPr>
          <w:rFonts w:ascii="TH SarabunPSK" w:hAnsi="TH SarabunPSK" w:cs="TH SarabunPSK"/>
          <w:color w:val="000000" w:themeColor="text1"/>
        </w:rPr>
      </w:pPr>
      <w:r w:rsidRPr="00462605">
        <w:rPr>
          <w:rFonts w:ascii="TH SarabunPSK" w:hAnsi="TH SarabunPSK" w:cs="TH SarabunPSK"/>
          <w:color w:val="FF0000"/>
          <w:cs/>
        </w:rPr>
        <w:tab/>
      </w:r>
      <w:r w:rsidRPr="00462605">
        <w:rPr>
          <w:rFonts w:ascii="TH SarabunPSK" w:hAnsi="TH SarabunPSK" w:cs="TH SarabunPSK"/>
          <w:color w:val="FF0000"/>
          <w:cs/>
        </w:rPr>
        <w:tab/>
      </w:r>
      <w:r w:rsidRPr="00462605">
        <w:rPr>
          <w:rFonts w:ascii="TH SarabunPSK" w:hAnsi="TH SarabunPSK" w:cs="TH SarabunPSK"/>
          <w:cs/>
        </w:rPr>
        <w:tab/>
        <w:t xml:space="preserve">   ส่วนกลาง โดยกองวิจัยและพัฒนางานส่งเสริมการเกษตรร่วมกับสำนักส่งเสริม</w:t>
      </w:r>
      <w:r w:rsidRPr="00462605">
        <w:rPr>
          <w:rFonts w:ascii="TH SarabunPSK" w:hAnsi="TH SarabunPSK" w:cs="TH SarabunPSK"/>
          <w:cs/>
        </w:rPr>
        <w:br/>
        <w:t xml:space="preserve">และจัดการสินค้าเกษตร จัดประชุมเชื่อมโยงคณะกรรมการเครือข่าย ศพก. และแปลงใหญ่ระดับประเทศ </w:t>
      </w:r>
      <w:r w:rsidRPr="00462605">
        <w:rPr>
          <w:rFonts w:ascii="TH SarabunPSK" w:hAnsi="TH SarabunPSK" w:cs="TH SarabunPSK"/>
          <w:cs/>
        </w:rPr>
        <w:br/>
        <w:t>เพื่อเชื่อมโยงข้อมูลและสถานการณ์การเกษตรจากระดับพื้นที่ กำหนดทิศทาง วางแผน และขับเคลื่อนการดำเนินงานของเครือข่ายในภาพรวมของประเทศ ตลอดจนประสานความร่วมมือกับภาคส่วนที่เกี่ยวข้อง</w:t>
      </w:r>
      <w:r w:rsidRPr="00462605">
        <w:rPr>
          <w:rFonts w:ascii="TH SarabunPSK" w:hAnsi="TH SarabunPSK" w:cs="TH SarabunPSK"/>
          <w:cs/>
        </w:rPr>
        <w:br/>
        <w:t xml:space="preserve">ในการแก้ไขปัญหาและพัฒนาการเกษตร โดยมีผู้เข้าร่วมประชุมประกอบด้วย คณะกรรมการเครือข่าย ศพก. </w:t>
      </w:r>
      <w:r w:rsidRPr="00462605">
        <w:rPr>
          <w:rFonts w:ascii="TH SarabunPSK" w:hAnsi="TH SarabunPSK" w:cs="TH SarabunPSK"/>
          <w:color w:val="000000" w:themeColor="text1"/>
          <w:spacing w:val="-4"/>
          <w:cs/>
        </w:rPr>
        <w:t>ระดับประเทศ และคณะกรรมการเครือข่ายแปลงใหญ่ระดับประเทศ ตามคำสั่งแต่งตั้งคณะกรรมการเครือข่าย ศพก.</w:t>
      </w:r>
      <w:r w:rsidRPr="00462605">
        <w:rPr>
          <w:rFonts w:ascii="TH SarabunPSK" w:hAnsi="TH SarabunPSK" w:cs="TH SarabunPSK"/>
          <w:color w:val="000000" w:themeColor="text1"/>
          <w:cs/>
        </w:rPr>
        <w:t xml:space="preserve"> </w:t>
      </w:r>
      <w:r w:rsidR="003B225D">
        <w:rPr>
          <w:rFonts w:ascii="TH SarabunPSK" w:hAnsi="TH SarabunPSK" w:cs="TH SarabunPSK"/>
          <w:color w:val="000000" w:themeColor="text1"/>
          <w:cs/>
        </w:rPr>
        <w:br/>
      </w:r>
      <w:r w:rsidRPr="00462605">
        <w:rPr>
          <w:rFonts w:ascii="TH SarabunPSK" w:hAnsi="TH SarabunPSK" w:cs="TH SarabunPSK"/>
          <w:color w:val="000000" w:themeColor="text1"/>
          <w:cs/>
        </w:rPr>
        <w:t xml:space="preserve">และแปลงใหญ่ระดับประเทศ รวมทั้งผู้แทนเครือข่ายองค์กรเกษตรกรที่มีบทบาทในการขับเคลื่อนงานด้านการเกษตร ตลอดจนผู้แทนหน่วยงานภาครัฐ ภาคเอกชน และภาคีเครือข่ายที่เกี่ยวข้อง </w:t>
      </w:r>
      <w:r w:rsidRPr="00462605">
        <w:rPr>
          <w:rFonts w:ascii="TH SarabunPSK" w:hAnsi="TH SarabunPSK" w:cs="TH SarabunPSK"/>
          <w:b/>
          <w:bCs/>
          <w:color w:val="000000" w:themeColor="text1"/>
          <w:u w:val="single"/>
          <w:cs/>
        </w:rPr>
        <w:t>ตามความเหมาะสม</w:t>
      </w:r>
      <w:r w:rsidRPr="00462605">
        <w:rPr>
          <w:rFonts w:ascii="TH SarabunPSK" w:hAnsi="TH SarabunPSK" w:cs="TH SarabunPSK"/>
          <w:color w:val="000000" w:themeColor="text1"/>
          <w:cs/>
        </w:rPr>
        <w:t xml:space="preserve"> เพื่อร่วมแลกเปลี่ยนข้อมูล องค์ความรู้ เทคโนโลยี ทรัพยากร และแนวทางการดำเนินงาน ตลอดจนเชื่อมโยงความร่วมมือด้านการผลิต การบริหารจัดการ การเพิ่มมูลค่า และการตลาด เพื่อบูรณาการความร่วมมือและสนับสนุนการดำเนินงานร่วมกันอย่างเป็นรูปธรรม</w:t>
      </w:r>
    </w:p>
    <w:p w14:paraId="0501F72F" w14:textId="607A0EFC" w:rsidR="00462605" w:rsidRPr="00462605" w:rsidRDefault="00462605" w:rsidP="00972428">
      <w:pPr>
        <w:tabs>
          <w:tab w:val="left" w:pos="1418"/>
          <w:tab w:val="left" w:pos="1560"/>
          <w:tab w:val="left" w:pos="1843"/>
          <w:tab w:val="left" w:pos="1985"/>
        </w:tabs>
        <w:spacing w:line="240" w:lineRule="auto"/>
        <w:contextualSpacing/>
        <w:jc w:val="thaiDistribute"/>
        <w:rPr>
          <w:rFonts w:ascii="TH SarabunPSK" w:hAnsi="TH SarabunPSK" w:cs="TH SarabunPSK"/>
          <w:color w:val="000000" w:themeColor="text1"/>
        </w:rPr>
      </w:pPr>
      <w:r w:rsidRPr="00462605">
        <w:rPr>
          <w:rFonts w:ascii="TH SarabunPSK" w:hAnsi="TH SarabunPSK" w:cs="TH SarabunPSK"/>
          <w:color w:val="000000" w:themeColor="text1"/>
          <w:cs/>
        </w:rPr>
        <w:tab/>
      </w:r>
      <w:r w:rsidR="00972428">
        <w:rPr>
          <w:rFonts w:ascii="TH SarabunPSK" w:hAnsi="TH SarabunPSK" w:cs="TH SarabunPSK"/>
          <w:color w:val="000000" w:themeColor="text1"/>
          <w:cs/>
        </w:rPr>
        <w:tab/>
      </w:r>
      <w:r w:rsidR="00972428">
        <w:rPr>
          <w:rFonts w:ascii="TH SarabunPSK" w:hAnsi="TH SarabunPSK" w:cs="TH SarabunPSK"/>
          <w:color w:val="000000" w:themeColor="text1"/>
          <w:cs/>
        </w:rPr>
        <w:tab/>
      </w:r>
      <w:r w:rsidR="00972428">
        <w:rPr>
          <w:rFonts w:ascii="TH SarabunPSK" w:hAnsi="TH SarabunPSK" w:cs="TH SarabunPSK"/>
          <w:color w:val="000000" w:themeColor="text1"/>
          <w:cs/>
        </w:rPr>
        <w:tab/>
      </w:r>
      <w:r w:rsidRPr="00462605">
        <w:rPr>
          <w:rFonts w:ascii="TH SarabunPSK" w:hAnsi="TH SarabunPSK" w:cs="TH SarabunPSK"/>
          <w:color w:val="000000" w:themeColor="text1"/>
          <w:cs/>
        </w:rPr>
        <w:t>กำหนดจัดประชุมอย่างน้อยปีละ 2 ครั้ง ในรูปแบบปกติ (</w:t>
      </w:r>
      <w:r w:rsidRPr="00462605">
        <w:rPr>
          <w:rFonts w:ascii="TH SarabunPSK" w:hAnsi="TH SarabunPSK" w:cs="TH SarabunPSK"/>
          <w:color w:val="000000" w:themeColor="text1"/>
        </w:rPr>
        <w:t xml:space="preserve">On-site) </w:t>
      </w:r>
      <w:r w:rsidRPr="00462605">
        <w:rPr>
          <w:rFonts w:ascii="TH SarabunPSK" w:hAnsi="TH SarabunPSK" w:cs="TH SarabunPSK"/>
          <w:color w:val="000000" w:themeColor="text1"/>
          <w:cs/>
        </w:rPr>
        <w:t>และ/หรือ</w:t>
      </w:r>
      <w:r w:rsidRPr="00462605">
        <w:rPr>
          <w:rFonts w:ascii="TH SarabunPSK" w:hAnsi="TH SarabunPSK" w:cs="TH SarabunPSK"/>
          <w:color w:val="000000" w:themeColor="text1"/>
        </w:rPr>
        <w:t xml:space="preserve"> </w:t>
      </w:r>
      <w:r w:rsidRPr="00462605">
        <w:rPr>
          <w:rFonts w:ascii="TH SarabunPSK" w:hAnsi="TH SarabunPSK" w:cs="TH SarabunPSK"/>
          <w:color w:val="000000" w:themeColor="text1"/>
          <w:cs/>
        </w:rPr>
        <w:t>รูปแบบออนไลน์ (</w:t>
      </w:r>
      <w:r w:rsidRPr="00462605">
        <w:rPr>
          <w:rFonts w:ascii="TH SarabunPSK" w:hAnsi="TH SarabunPSK" w:cs="TH SarabunPSK"/>
          <w:color w:val="000000" w:themeColor="text1"/>
        </w:rPr>
        <w:t xml:space="preserve">Online) </w:t>
      </w:r>
      <w:r w:rsidRPr="00462605">
        <w:rPr>
          <w:rFonts w:ascii="TH SarabunPSK" w:hAnsi="TH SarabunPSK" w:cs="TH SarabunPSK"/>
          <w:color w:val="000000" w:themeColor="text1"/>
          <w:cs/>
        </w:rPr>
        <w:t>ตามความเหมาะสมของสถานการณ์ โดยมุ่งให้เวทีการประชุมเป็นกลไกสำคัญในการเชื่อมโยง</w:t>
      </w:r>
      <w:r w:rsidRPr="00462605">
        <w:rPr>
          <w:rFonts w:ascii="TH SarabunPSK" w:hAnsi="TH SarabunPSK" w:cs="TH SarabunPSK"/>
          <w:color w:val="000000" w:themeColor="text1"/>
          <w:cs/>
        </w:rPr>
        <w:br/>
        <w:t>การดำเนินงานของเครือข่ายทุกระดับ ส่งเสริมการใช้ทรัพยากรและศักยภาพร่วมกัน สนับสนุนการแลกเปลี่ยน</w:t>
      </w:r>
      <w:r w:rsidRPr="00462605">
        <w:rPr>
          <w:rFonts w:ascii="TH SarabunPSK" w:hAnsi="TH SarabunPSK" w:cs="TH SarabunPSK"/>
          <w:color w:val="000000" w:themeColor="text1"/>
          <w:cs/>
        </w:rPr>
        <w:br/>
        <w:t>และต่อยอดองค์ความรู้ เทคโนโลยี และนวัตกรรม ตลอดจนพัฒนาความร่วมมือระหว่างเครือข่ายและภาคี</w:t>
      </w:r>
      <w:r w:rsidRPr="00462605">
        <w:rPr>
          <w:rFonts w:ascii="TH SarabunPSK" w:hAnsi="TH SarabunPSK" w:cs="TH SarabunPSK"/>
          <w:color w:val="000000" w:themeColor="text1"/>
          <w:cs/>
        </w:rPr>
        <w:br/>
        <w:t>ที่เกี่ยวข้อง เพื่อให้สามารถนำผลจากการประชุมไปใช้ในการแก้ไขปัญหาและพัฒนาการเกษตรในพื้นที่</w:t>
      </w:r>
      <w:r w:rsidR="003B225D">
        <w:rPr>
          <w:rFonts w:ascii="TH SarabunPSK" w:hAnsi="TH SarabunPSK" w:cs="TH SarabunPSK"/>
          <w:color w:val="000000" w:themeColor="text1"/>
          <w:cs/>
        </w:rPr>
        <w:br/>
      </w:r>
      <w:r w:rsidRPr="00462605">
        <w:rPr>
          <w:rFonts w:ascii="TH SarabunPSK" w:hAnsi="TH SarabunPSK" w:cs="TH SarabunPSK"/>
          <w:color w:val="000000" w:themeColor="text1"/>
          <w:cs/>
        </w:rPr>
        <w:t>ได้อย่างเหมาะสม อันจะนำไปสู่การเพิ่มประสิทธิภาพการผลิต ลดต้นทุน เพิ่มคุณภาพและมูลค่าสินค้า เชื่อมโยงและขยายโอกาสทางการตลาด ตลอดจนเสริมสร้างความเข้มแข็งให้แก่เกษตรกรและองค์กรเกษตรกร โดยมีประเด็น</w:t>
      </w:r>
      <w:r w:rsidRPr="00462605">
        <w:rPr>
          <w:rFonts w:ascii="TH SarabunPSK" w:hAnsi="TH SarabunPSK" w:cs="TH SarabunPSK"/>
          <w:color w:val="000000" w:themeColor="text1"/>
          <w:cs/>
        </w:rPr>
        <w:br/>
        <w:t>การประชุม ดังนี้</w:t>
      </w:r>
    </w:p>
    <w:p w14:paraId="3774683E" w14:textId="7FEF60B2" w:rsidR="00462605" w:rsidRPr="00462605" w:rsidRDefault="00462605" w:rsidP="00462605">
      <w:pPr>
        <w:tabs>
          <w:tab w:val="left" w:pos="1701"/>
          <w:tab w:val="left" w:pos="1985"/>
          <w:tab w:val="left" w:pos="2127"/>
        </w:tabs>
        <w:spacing w:line="240" w:lineRule="auto"/>
        <w:contextualSpacing/>
        <w:jc w:val="thaiDistribute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/>
          <w:spacing w:val="-8"/>
          <w:cs/>
        </w:rPr>
        <w:lastRenderedPageBreak/>
        <w:tab/>
      </w:r>
      <w:r>
        <w:rPr>
          <w:rFonts w:ascii="TH SarabunPSK" w:hAnsi="TH SarabunPSK" w:cs="TH SarabunPSK"/>
          <w:spacing w:val="-8"/>
          <w:cs/>
        </w:rPr>
        <w:tab/>
      </w:r>
      <w:r w:rsidRPr="00462605">
        <w:rPr>
          <w:rFonts w:ascii="TH SarabunPSK" w:hAnsi="TH SarabunPSK" w:cs="TH SarabunPSK"/>
          <w:spacing w:val="-8"/>
          <w:cs/>
        </w:rPr>
        <w:t xml:space="preserve">1.1) รายงานผลการดำเนินงานของ ศพก. ปัญหา อุปสรรค และผลการแก้ไขปัญหา </w:t>
      </w:r>
    </w:p>
    <w:p w14:paraId="07CFE5C6" w14:textId="086389EC" w:rsidR="00462605" w:rsidRPr="00462605" w:rsidRDefault="00462605" w:rsidP="00462605">
      <w:pPr>
        <w:tabs>
          <w:tab w:val="left" w:pos="1701"/>
          <w:tab w:val="left" w:pos="1985"/>
          <w:tab w:val="left" w:pos="2127"/>
        </w:tabs>
        <w:spacing w:line="240" w:lineRule="auto"/>
        <w:contextualSpacing/>
        <w:jc w:val="thaiDistribute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/>
          <w:spacing w:val="-8"/>
          <w:cs/>
        </w:rPr>
        <w:tab/>
      </w:r>
      <w:r>
        <w:rPr>
          <w:rFonts w:ascii="TH SarabunPSK" w:hAnsi="TH SarabunPSK" w:cs="TH SarabunPSK"/>
          <w:spacing w:val="-8"/>
          <w:cs/>
        </w:rPr>
        <w:tab/>
      </w:r>
      <w:r w:rsidRPr="00462605">
        <w:rPr>
          <w:rFonts w:ascii="TH SarabunPSK" w:hAnsi="TH SarabunPSK" w:cs="TH SarabunPSK"/>
          <w:spacing w:val="-8"/>
          <w:cs/>
        </w:rPr>
        <w:t>1.2) สถานการณ์การผลิตและการตลาดสินค้าเกษตร แลกเปลี่ยนข้อมูลสถานการณ์</w:t>
      </w:r>
      <w:r w:rsidRPr="00462605">
        <w:rPr>
          <w:rFonts w:ascii="TH SarabunPSK" w:hAnsi="TH SarabunPSK" w:cs="TH SarabunPSK"/>
          <w:spacing w:val="-8"/>
          <w:cs/>
        </w:rPr>
        <w:br/>
        <w:t>การเพาะปลูก การผลิต และการตลาดสินค้าเกษตรหลัก วิเคราะห์ปัญหาตลอดห่วงโซ่อุปทาน และกำหนดแนวทาง</w:t>
      </w:r>
      <w:r>
        <w:rPr>
          <w:rFonts w:ascii="TH SarabunPSK" w:hAnsi="TH SarabunPSK" w:cs="TH SarabunPSK"/>
          <w:spacing w:val="-8"/>
          <w:cs/>
        </w:rPr>
        <w:br/>
      </w:r>
      <w:r w:rsidRPr="00462605">
        <w:rPr>
          <w:rFonts w:ascii="TH SarabunPSK" w:hAnsi="TH SarabunPSK" w:cs="TH SarabunPSK"/>
          <w:spacing w:val="-8"/>
          <w:cs/>
        </w:rPr>
        <w:t>เพิ่มประสิทธิภาพการผลิต ลดต้นทุน เพิ่มมูลค่า และเชื่อมโยงเครือข่ายด้านการตลาด</w:t>
      </w:r>
    </w:p>
    <w:p w14:paraId="4DAE88D6" w14:textId="4F24106A" w:rsidR="00462605" w:rsidRPr="00462605" w:rsidRDefault="00462605" w:rsidP="00462605">
      <w:pPr>
        <w:tabs>
          <w:tab w:val="left" w:pos="1701"/>
          <w:tab w:val="left" w:pos="1985"/>
          <w:tab w:val="left" w:pos="2127"/>
        </w:tabs>
        <w:spacing w:line="240" w:lineRule="auto"/>
        <w:contextualSpacing/>
        <w:jc w:val="thaiDistribute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/>
          <w:spacing w:val="-8"/>
          <w:cs/>
        </w:rPr>
        <w:tab/>
      </w:r>
      <w:r>
        <w:rPr>
          <w:rFonts w:ascii="TH SarabunPSK" w:hAnsi="TH SarabunPSK" w:cs="TH SarabunPSK"/>
          <w:spacing w:val="-8"/>
          <w:cs/>
        </w:rPr>
        <w:tab/>
      </w:r>
      <w:r w:rsidRPr="00462605">
        <w:rPr>
          <w:rFonts w:ascii="TH SarabunPSK" w:hAnsi="TH SarabunPSK" w:cs="TH SarabunPSK"/>
          <w:spacing w:val="-8"/>
          <w:cs/>
        </w:rPr>
        <w:t>1.3) การเตรียมความพร้อมรับมือกับการเปลี่ยนแปลงสภาพภูมิอากาศ พิจารณาข้อมูลสภาพภูมิอากาศ ปริมาณน้ำต้นทุน และความเสี่ยงจากภัยแล้ง อุทกภัย และการระบาดของศัตรูพืช เพื่อกำหนดแนวทาง</w:t>
      </w:r>
      <w:r w:rsidRPr="00462605">
        <w:rPr>
          <w:rFonts w:ascii="TH SarabunPSK" w:hAnsi="TH SarabunPSK" w:cs="TH SarabunPSK"/>
          <w:spacing w:val="-8"/>
          <w:cs/>
        </w:rPr>
        <w:br/>
        <w:t>ส่งเสริมการปรับตัว และการบริหารจัดการความเสี่ยง</w:t>
      </w:r>
    </w:p>
    <w:p w14:paraId="3BC46484" w14:textId="6DA6CC13" w:rsidR="00462605" w:rsidRPr="00462605" w:rsidRDefault="00462605" w:rsidP="00462605">
      <w:pPr>
        <w:tabs>
          <w:tab w:val="left" w:pos="1701"/>
          <w:tab w:val="left" w:pos="1985"/>
          <w:tab w:val="left" w:pos="2127"/>
        </w:tabs>
        <w:spacing w:line="240" w:lineRule="auto"/>
        <w:contextualSpacing/>
        <w:jc w:val="thaiDistribute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/>
          <w:spacing w:val="-8"/>
          <w:cs/>
        </w:rPr>
        <w:tab/>
      </w:r>
      <w:r>
        <w:rPr>
          <w:rFonts w:ascii="TH SarabunPSK" w:hAnsi="TH SarabunPSK" w:cs="TH SarabunPSK"/>
          <w:spacing w:val="-8"/>
          <w:cs/>
        </w:rPr>
        <w:tab/>
      </w:r>
      <w:r w:rsidRPr="00462605">
        <w:rPr>
          <w:rFonts w:ascii="TH SarabunPSK" w:hAnsi="TH SarabunPSK" w:cs="TH SarabunPSK"/>
          <w:spacing w:val="-8"/>
          <w:cs/>
        </w:rPr>
        <w:t>1.4) นวัตกรรมและเทคโนโลยีการเกษตร แลกเปลี่ยนองค์ความรู้และกำหนดแนวทางขยายผลนวัตกรรมและเทคโนโลยีที่เหมาะสมทางการเกษตร</w:t>
      </w:r>
    </w:p>
    <w:p w14:paraId="7850EF92" w14:textId="3B447700" w:rsidR="00462605" w:rsidRPr="00462605" w:rsidRDefault="00462605" w:rsidP="00462605">
      <w:pPr>
        <w:tabs>
          <w:tab w:val="left" w:pos="1701"/>
          <w:tab w:val="left" w:pos="1985"/>
          <w:tab w:val="left" w:pos="2127"/>
        </w:tabs>
        <w:spacing w:line="240" w:lineRule="auto"/>
        <w:contextualSpacing/>
        <w:jc w:val="thaiDistribute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/>
          <w:spacing w:val="-8"/>
          <w:cs/>
        </w:rPr>
        <w:tab/>
      </w:r>
      <w:r>
        <w:rPr>
          <w:rFonts w:ascii="TH SarabunPSK" w:hAnsi="TH SarabunPSK" w:cs="TH SarabunPSK"/>
          <w:spacing w:val="-8"/>
          <w:cs/>
        </w:rPr>
        <w:tab/>
      </w:r>
      <w:r w:rsidRPr="00462605">
        <w:rPr>
          <w:rFonts w:ascii="TH SarabunPSK" w:hAnsi="TH SarabunPSK" w:cs="TH SarabunPSK"/>
          <w:spacing w:val="-8"/>
          <w:cs/>
        </w:rPr>
        <w:t>1.5) ปัญหาความเดือดร้อนและข้อร้องเรียนของเกษตรกร และกำหนดแนวทางแก้ไขปัญหา</w:t>
      </w:r>
    </w:p>
    <w:p w14:paraId="5403A927" w14:textId="0937F9CC" w:rsidR="00462605" w:rsidRPr="00462605" w:rsidRDefault="00462605" w:rsidP="00462605">
      <w:pPr>
        <w:tabs>
          <w:tab w:val="left" w:pos="1701"/>
          <w:tab w:val="left" w:pos="1985"/>
          <w:tab w:val="left" w:pos="2127"/>
        </w:tabs>
        <w:spacing w:line="240" w:lineRule="auto"/>
        <w:contextualSpacing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spacing w:val="-8"/>
          <w:cs/>
        </w:rPr>
        <w:tab/>
      </w:r>
      <w:r>
        <w:rPr>
          <w:rFonts w:ascii="TH SarabunPSK" w:hAnsi="TH SarabunPSK" w:cs="TH SarabunPSK"/>
          <w:spacing w:val="-8"/>
          <w:cs/>
        </w:rPr>
        <w:tab/>
      </w:r>
      <w:r w:rsidRPr="00462605">
        <w:rPr>
          <w:rFonts w:ascii="TH SarabunPSK" w:hAnsi="TH SarabunPSK" w:cs="TH SarabunPSK"/>
          <w:spacing w:val="-8"/>
          <w:cs/>
        </w:rPr>
        <w:t>1.6) การบูรณาการความร่วมมือและติดตามมติการประชุม กำหนดแนวทางสนับสนุน</w:t>
      </w:r>
      <w:r w:rsidRPr="00462605">
        <w:rPr>
          <w:rFonts w:ascii="TH SarabunPSK" w:hAnsi="TH SarabunPSK" w:cs="TH SarabunPSK"/>
          <w:spacing w:val="-8"/>
          <w:cs/>
        </w:rPr>
        <w:br/>
        <w:t>การดำเนินงานร่วมกับภาคีเครือข่าย พร้อมระบุหน่วยงานรับผิดชอบและการติดตามผลการดำเนินงานตามมติการประชุม</w:t>
      </w:r>
      <w:r w:rsidRPr="00462605">
        <w:rPr>
          <w:rFonts w:ascii="TH SarabunPSK" w:hAnsi="TH SarabunPSK" w:cs="TH SarabunPSK"/>
          <w:lang w:bidi="ar-SA"/>
        </w:rPr>
        <w:tab/>
      </w:r>
      <w:r w:rsidR="00972428">
        <w:rPr>
          <w:rFonts w:ascii="TH SarabunPSK" w:hAnsi="TH SarabunPSK" w:cs="TH SarabunPSK"/>
          <w:cs/>
        </w:rPr>
        <w:tab/>
      </w:r>
      <w:r w:rsidR="00972428">
        <w:rPr>
          <w:rFonts w:ascii="TH SarabunPSK" w:hAnsi="TH SarabunPSK" w:cs="TH SarabunPSK"/>
          <w:cs/>
        </w:rPr>
        <w:tab/>
      </w:r>
      <w:r w:rsidRPr="00462605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462605">
        <w:rPr>
          <w:rFonts w:ascii="TH SarabunPSK" w:hAnsi="TH SarabunPSK" w:cs="TH SarabunPSK"/>
          <w:b/>
          <w:bCs/>
        </w:rPr>
        <w:t>:</w:t>
      </w:r>
      <w:r w:rsidRPr="00462605">
        <w:rPr>
          <w:rFonts w:ascii="TH SarabunPSK" w:hAnsi="TH SarabunPSK" w:cs="TH SarabunPSK"/>
        </w:rPr>
        <w:t xml:space="preserve"> </w:t>
      </w:r>
      <w:r w:rsidRPr="00462605">
        <w:rPr>
          <w:rFonts w:ascii="TH SarabunPSK" w:hAnsi="TH SarabunPSK" w:cs="TH SarabunPSK"/>
          <w:cs/>
        </w:rPr>
        <w:t>เพื่อเป็นค่าใช้จ่ายสำหรับการจัดประชุม เช่น ค่าวัสดุอุปกรณ์ ค่าเอกสารประกอบการประชุม ค่าอาหาร ค่าอาหารว่างและเครื่องดื่ม ค่าเบี้ยเลี้ยง ค่าพาหนะ และค่าใช้จ่ายอื่น ๆ ที่เกี่ยวข้อง</w:t>
      </w:r>
      <w:r w:rsidR="003B225D">
        <w:rPr>
          <w:rFonts w:ascii="TH SarabunPSK" w:hAnsi="TH SarabunPSK" w:cs="TH SarabunPSK"/>
          <w:cs/>
        </w:rPr>
        <w:br/>
      </w:r>
      <w:r w:rsidRPr="00462605">
        <w:rPr>
          <w:rFonts w:ascii="TH SarabunPSK" w:hAnsi="TH SarabunPSK" w:cs="TH SarabunPSK"/>
          <w:cs/>
        </w:rPr>
        <w:t>กับการดำเนินกิจกรรม และติดตามผลการประชุม</w:t>
      </w:r>
    </w:p>
    <w:p w14:paraId="2B7D1369" w14:textId="47A0961C" w:rsidR="00462605" w:rsidRPr="00462605" w:rsidRDefault="0061724F" w:rsidP="0061724F">
      <w:pPr>
        <w:tabs>
          <w:tab w:val="left" w:pos="1701"/>
          <w:tab w:val="left" w:pos="1985"/>
        </w:tabs>
        <w:spacing w:before="120" w:line="240" w:lineRule="auto"/>
        <w:ind w:firstLine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ab/>
      </w:r>
      <w:r w:rsidR="00462605" w:rsidRPr="00462605">
        <w:rPr>
          <w:rFonts w:ascii="TH SarabunPSK" w:hAnsi="TH SarabunPSK" w:cs="TH SarabunPSK"/>
          <w:b/>
          <w:bCs/>
          <w:cs/>
        </w:rPr>
        <w:t>2) ประชุมเชื่อมโยงคณะกรรมการเครือข่าย ศพก. และแปลงใหญ่ ระดับเขต</w:t>
      </w:r>
      <w:r w:rsidR="00462605" w:rsidRPr="00462605">
        <w:rPr>
          <w:rFonts w:ascii="TH SarabunPSK" w:hAnsi="TH SarabunPSK" w:cs="TH SarabunPSK"/>
          <w:b/>
          <w:bCs/>
        </w:rPr>
        <w:t xml:space="preserve"> </w:t>
      </w:r>
    </w:p>
    <w:p w14:paraId="785E7F9A" w14:textId="7F22705F" w:rsidR="00462605" w:rsidRPr="00462605" w:rsidRDefault="00462605" w:rsidP="00462605">
      <w:pPr>
        <w:tabs>
          <w:tab w:val="left" w:pos="1800"/>
        </w:tabs>
        <w:spacing w:line="240" w:lineRule="auto"/>
        <w:ind w:firstLine="1440"/>
        <w:jc w:val="thaiDistribute"/>
        <w:rPr>
          <w:rFonts w:ascii="TH SarabunPSK" w:hAnsi="TH SarabunPSK" w:cs="TH SarabunPSK"/>
          <w:color w:val="000000" w:themeColor="text1"/>
          <w:spacing w:val="-4"/>
        </w:rPr>
      </w:pPr>
      <w:r w:rsidRPr="00462605">
        <w:rPr>
          <w:rFonts w:ascii="TH SarabunPSK" w:hAnsi="TH SarabunPSK" w:cs="TH SarabunPSK"/>
          <w:color w:val="FF0000"/>
          <w:spacing w:val="-4"/>
          <w:cs/>
        </w:rPr>
        <w:tab/>
      </w:r>
      <w:r w:rsidR="0061724F" w:rsidRPr="0061724F">
        <w:rPr>
          <w:rFonts w:ascii="TH SarabunPSK" w:hAnsi="TH SarabunPSK" w:cs="TH SarabunPSK" w:hint="cs"/>
          <w:color w:val="000000" w:themeColor="text1"/>
          <w:spacing w:val="-4"/>
          <w:cs/>
        </w:rPr>
        <w:t xml:space="preserve">   </w:t>
      </w:r>
      <w:r w:rsidRPr="00462605">
        <w:rPr>
          <w:rFonts w:ascii="TH SarabunPSK" w:hAnsi="TH SarabunPSK" w:cs="TH SarabunPSK"/>
          <w:color w:val="000000"/>
          <w:spacing w:val="-4"/>
          <w:cs/>
        </w:rPr>
        <w:t>สำนักงานส่งเสริมและพัฒนาการเกษตร ร่วมกับผู้รับผิดชอบงานส่งเสริมการเกษตร</w:t>
      </w:r>
      <w:r w:rsidRPr="00462605">
        <w:rPr>
          <w:rFonts w:ascii="TH SarabunPSK" w:hAnsi="TH SarabunPSK" w:cs="TH SarabunPSK"/>
          <w:color w:val="000000"/>
          <w:spacing w:val="-4"/>
          <w:cs/>
        </w:rPr>
        <w:br/>
        <w:t>แบบแปลงใหญ่</w:t>
      </w:r>
      <w:r w:rsidRPr="00462605">
        <w:rPr>
          <w:rFonts w:ascii="TH SarabunPSK" w:hAnsi="TH SarabunPSK" w:cs="TH SarabunPSK"/>
          <w:color w:val="000000"/>
          <w:cs/>
        </w:rPr>
        <w:t xml:space="preserve"> </w:t>
      </w:r>
      <w:r w:rsidRPr="00462605">
        <w:rPr>
          <w:rFonts w:ascii="TH SarabunPSK" w:hAnsi="TH SarabunPSK" w:cs="TH SarabunPSK"/>
          <w:color w:val="000000"/>
          <w:spacing w:val="-4"/>
          <w:cs/>
        </w:rPr>
        <w:t>จัดประชุมเชื่อมโยงคณะกรรมการเครือข่าย ศพก. และแปลงใหญ่ระดับเขต</w:t>
      </w:r>
      <w:r w:rsidRPr="00462605">
        <w:rPr>
          <w:rFonts w:ascii="TH SarabunPSK" w:hAnsi="TH SarabunPSK" w:cs="TH SarabunPSK"/>
          <w:color w:val="000000"/>
        </w:rPr>
        <w:t xml:space="preserve"> </w:t>
      </w:r>
      <w:r w:rsidRPr="00462605">
        <w:rPr>
          <w:rFonts w:ascii="TH SarabunPSK" w:hAnsi="TH SarabunPSK" w:cs="TH SarabunPSK"/>
          <w:color w:val="000000"/>
          <w:spacing w:val="-4"/>
          <w:cs/>
        </w:rPr>
        <w:t>เพื่อเชื่อมโยงข้อมูล</w:t>
      </w:r>
      <w:r w:rsidRPr="00462605">
        <w:rPr>
          <w:rFonts w:ascii="TH SarabunPSK" w:hAnsi="TH SarabunPSK" w:cs="TH SarabunPSK"/>
          <w:color w:val="000000"/>
          <w:spacing w:val="-4"/>
          <w:cs/>
        </w:rPr>
        <w:br/>
        <w:t>และสถานการณ์การเกษตรจากระดับพื้นที่ กำหนดทิศทาง วางแผน และขับเคลื่อนการดำเนินงานของเครือข่าย</w:t>
      </w:r>
      <w:r w:rsidR="0061724F">
        <w:rPr>
          <w:rFonts w:ascii="TH SarabunPSK" w:hAnsi="TH SarabunPSK" w:cs="TH SarabunPSK"/>
          <w:color w:val="000000"/>
          <w:spacing w:val="-4"/>
          <w:cs/>
        </w:rPr>
        <w:br/>
      </w:r>
      <w:r w:rsidRPr="00462605">
        <w:rPr>
          <w:rFonts w:ascii="TH SarabunPSK" w:hAnsi="TH SarabunPSK" w:cs="TH SarabunPSK"/>
          <w:color w:val="000000"/>
          <w:spacing w:val="-4"/>
          <w:cs/>
        </w:rPr>
        <w:t>ในภาพรวมของประเทศ ตลอดจนประสานความร่วมมือกับภาคส่วนที่เกี่ยวข้องในการแก้ไขปัญหาและพัฒนาการเกษตร โดยมีผู้เข้าร่วมประชุมประกอบด้วย คณะกรรมการเครือข่าย ศพก. ระดับเขต และคณะกรรมการเครือข่ายแปลงใหญ่ระดับ</w:t>
      </w:r>
      <w:r w:rsidRPr="00462605">
        <w:rPr>
          <w:rFonts w:ascii="TH SarabunPSK" w:hAnsi="TH SarabunPSK" w:cs="TH SarabunPSK"/>
          <w:color w:val="000000" w:themeColor="text1"/>
          <w:spacing w:val="-4"/>
          <w:cs/>
        </w:rPr>
        <w:t xml:space="preserve">เขต ตามคำสั่งแต่งตั้งคณะกรรมการเครือข่าย ศพก. และแปลงใหญ่ระดับเขต รวมทั้งผู้แทนเครือข่ายองค์กรเกษตรกรที่มีบทบาทในการขับเคลื่อนงานด้านการเกษตร อาทิ อาสาสมัครเกษตรหมู่บ้าน (อกม.) วิสาหกิจชุมชน </w:t>
      </w:r>
      <w:r w:rsidRPr="00462605">
        <w:rPr>
          <w:rFonts w:ascii="TH SarabunPSK" w:hAnsi="TH SarabunPSK" w:cs="TH SarabunPSK"/>
          <w:color w:val="000000" w:themeColor="text1"/>
          <w:spacing w:val="-4"/>
        </w:rPr>
        <w:t xml:space="preserve">Young Smart Farmer (YSF) Smart Farmer (SF) </w:t>
      </w:r>
      <w:r w:rsidRPr="00462605">
        <w:rPr>
          <w:rFonts w:ascii="TH SarabunPSK" w:hAnsi="TH SarabunPSK" w:cs="TH SarabunPSK"/>
          <w:color w:val="000000" w:themeColor="text1"/>
          <w:spacing w:val="-4"/>
          <w:cs/>
        </w:rPr>
        <w:t>กลุ่มแม่บ้านเกษตรกร ศูนย์จัดการศัตรูพืชชุมชน (ศจช.) และศูนย์จัดการ</w:t>
      </w:r>
      <w:r w:rsidR="0061724F">
        <w:rPr>
          <w:rFonts w:ascii="TH SarabunPSK" w:hAnsi="TH SarabunPSK" w:cs="TH SarabunPSK"/>
          <w:color w:val="000000" w:themeColor="text1"/>
          <w:spacing w:val="-4"/>
          <w:cs/>
        </w:rPr>
        <w:br/>
      </w:r>
      <w:r w:rsidRPr="00462605">
        <w:rPr>
          <w:rFonts w:ascii="TH SarabunPSK" w:hAnsi="TH SarabunPSK" w:cs="TH SarabunPSK"/>
          <w:color w:val="000000" w:themeColor="text1"/>
          <w:spacing w:val="-4"/>
          <w:cs/>
        </w:rPr>
        <w:t xml:space="preserve">ดินปุ๋ยชุมชน (ศดปช.) ตลอดจนผู้แทนหน่วยงานภาครัฐ ภาคเอกชน และภาคีเครือข่ายที่เกี่ยวข้อง </w:t>
      </w:r>
      <w:r w:rsidRPr="00462605">
        <w:rPr>
          <w:rFonts w:ascii="TH SarabunPSK" w:hAnsi="TH SarabunPSK" w:cs="TH SarabunPSK"/>
          <w:b/>
          <w:bCs/>
          <w:color w:val="000000" w:themeColor="text1"/>
          <w:spacing w:val="-4"/>
          <w:u w:val="single"/>
          <w:cs/>
        </w:rPr>
        <w:t>ตามความเหมาะสม</w:t>
      </w:r>
      <w:r w:rsidRPr="00462605">
        <w:rPr>
          <w:rFonts w:ascii="TH SarabunPSK" w:hAnsi="TH SarabunPSK" w:cs="TH SarabunPSK"/>
          <w:color w:val="000000" w:themeColor="text1"/>
          <w:spacing w:val="-4"/>
          <w:cs/>
        </w:rPr>
        <w:t xml:space="preserve"> เพื่อร่วมแลกเปลี่ยนข้อมูล องค์ความรู้ เทคโนโลยี ทรัพยากร และแนวทางการดำเนินงาน ตลอดจนเชื่อมโยงความร่วมมือด้านการผลิต การบริหารจัดการ การเพิ่มมูลค่า และการตลาด เพื่อบูรณาการความร่วมมือและสนับสนุนการดำเนินงานร่วมกันอย่างเป็นรูปธรรม</w:t>
      </w:r>
    </w:p>
    <w:p w14:paraId="5C523CB1" w14:textId="0DEE4775" w:rsidR="00462605" w:rsidRPr="00462605" w:rsidRDefault="00462605" w:rsidP="00462605">
      <w:pPr>
        <w:tabs>
          <w:tab w:val="left" w:pos="1800"/>
        </w:tabs>
        <w:spacing w:line="240" w:lineRule="auto"/>
        <w:ind w:firstLine="1440"/>
        <w:jc w:val="thaiDistribute"/>
        <w:rPr>
          <w:rFonts w:ascii="TH SarabunPSK" w:hAnsi="TH SarabunPSK" w:cs="TH SarabunPSK"/>
          <w:b/>
          <w:bCs/>
        </w:rPr>
      </w:pPr>
      <w:r w:rsidRPr="00462605">
        <w:rPr>
          <w:rFonts w:ascii="TH SarabunPSK" w:hAnsi="TH SarabunPSK" w:cs="TH SarabunPSK"/>
          <w:color w:val="000000" w:themeColor="text1"/>
          <w:cs/>
        </w:rPr>
        <w:tab/>
      </w:r>
      <w:r w:rsidR="0061724F">
        <w:rPr>
          <w:rFonts w:ascii="TH SarabunPSK" w:hAnsi="TH SarabunPSK" w:cs="TH SarabunPSK" w:hint="cs"/>
          <w:color w:val="000000" w:themeColor="text1"/>
          <w:cs/>
        </w:rPr>
        <w:t xml:space="preserve">   </w:t>
      </w:r>
      <w:r w:rsidRPr="00462605">
        <w:rPr>
          <w:rFonts w:ascii="TH SarabunPSK" w:hAnsi="TH SarabunPSK" w:cs="TH SarabunPSK"/>
          <w:color w:val="000000" w:themeColor="text1"/>
          <w:cs/>
        </w:rPr>
        <w:t>กำหนดจัดประชุมอย่างน้อยปีละ 2 ครั้ง ในรูปแบบปกติ (</w:t>
      </w:r>
      <w:r w:rsidRPr="00462605">
        <w:rPr>
          <w:rFonts w:ascii="TH SarabunPSK" w:hAnsi="TH SarabunPSK" w:cs="TH SarabunPSK"/>
          <w:color w:val="000000" w:themeColor="text1"/>
        </w:rPr>
        <w:t xml:space="preserve">On-site) </w:t>
      </w:r>
      <w:r w:rsidRPr="00462605">
        <w:rPr>
          <w:rFonts w:ascii="TH SarabunPSK" w:hAnsi="TH SarabunPSK" w:cs="TH SarabunPSK"/>
          <w:color w:val="000000" w:themeColor="text1"/>
          <w:cs/>
        </w:rPr>
        <w:t>และ/หรือ</w:t>
      </w:r>
      <w:r w:rsidRPr="00462605">
        <w:rPr>
          <w:rFonts w:ascii="TH SarabunPSK" w:hAnsi="TH SarabunPSK" w:cs="TH SarabunPSK"/>
          <w:color w:val="000000" w:themeColor="text1"/>
        </w:rPr>
        <w:t xml:space="preserve"> </w:t>
      </w:r>
      <w:r w:rsidRPr="00462605">
        <w:rPr>
          <w:rFonts w:ascii="TH SarabunPSK" w:hAnsi="TH SarabunPSK" w:cs="TH SarabunPSK"/>
          <w:color w:val="000000" w:themeColor="text1"/>
          <w:cs/>
        </w:rPr>
        <w:t>รูปแบบออนไลน์ (</w:t>
      </w:r>
      <w:r w:rsidRPr="00462605">
        <w:rPr>
          <w:rFonts w:ascii="TH SarabunPSK" w:hAnsi="TH SarabunPSK" w:cs="TH SarabunPSK"/>
          <w:color w:val="000000" w:themeColor="text1"/>
        </w:rPr>
        <w:t xml:space="preserve">Online) </w:t>
      </w:r>
      <w:r w:rsidR="003B225D">
        <w:rPr>
          <w:rFonts w:ascii="TH SarabunPSK" w:hAnsi="TH SarabunPSK" w:cs="TH SarabunPSK" w:hint="cs"/>
          <w:color w:val="000000" w:themeColor="text1"/>
          <w:cs/>
        </w:rPr>
        <w:t xml:space="preserve">ตามความเหมาะสมของสถานการณ์ </w:t>
      </w:r>
      <w:r w:rsidRPr="00462605">
        <w:rPr>
          <w:rFonts w:ascii="TH SarabunPSK" w:hAnsi="TH SarabunPSK" w:cs="TH SarabunPSK"/>
          <w:color w:val="000000" w:themeColor="text1"/>
          <w:spacing w:val="-4"/>
          <w:cs/>
        </w:rPr>
        <w:t>โดยมุ่งให้เวทีการประชุมเป็นกลไกสำคัญในการเชื่อมโยง</w:t>
      </w:r>
      <w:r w:rsidR="003B225D">
        <w:rPr>
          <w:rFonts w:ascii="TH SarabunPSK" w:hAnsi="TH SarabunPSK" w:cs="TH SarabunPSK"/>
          <w:color w:val="000000" w:themeColor="text1"/>
          <w:spacing w:val="-4"/>
          <w:cs/>
        </w:rPr>
        <w:br/>
      </w:r>
      <w:r w:rsidRPr="00462605">
        <w:rPr>
          <w:rFonts w:ascii="TH SarabunPSK" w:hAnsi="TH SarabunPSK" w:cs="TH SarabunPSK"/>
          <w:color w:val="000000" w:themeColor="text1"/>
          <w:spacing w:val="-4"/>
          <w:cs/>
        </w:rPr>
        <w:lastRenderedPageBreak/>
        <w:t>การดำเนินงานของเครือข่ายทุกระดับ ส่งเสริมการใช้ทรัพยากรและศักยภาพร่วมกัน สนับสนุนการแลกเปลี่ยนและต่อยอดองค์ความรู้ เทคโนโลยี และนวัตกรรม ตลอดจนพัฒนาความร่วมมือระหว่างเครือข่ายและภาคีที่เกี่ยวข้อง เพื่อให้สามารถนำผลจากการประชุมไปใช้ในการแก้ไขปัญหาและพัฒนาการเกษตรในพื้นที่ได้อย่างเหมาะสม อันจะนำไปสู่การเพิ่มประสิทธิภาพการผลิต ลดต้นทุน เพิ่มคุณภาพและมูลค่าสินค้า เชื่อมโยงและขยายโอกาสทางการตลาด ตลอดจนเสริมสร้างความเข้มแข็งให้แก่เกษตรกรและองค์กรเกษตรกร โดยมีประเด็นการประชุม ดังนี้</w:t>
      </w:r>
      <w:r w:rsidRPr="00462605">
        <w:rPr>
          <w:rFonts w:ascii="TH SarabunPSK" w:hAnsi="TH SarabunPSK" w:cs="TH SarabunPSK"/>
          <w:b/>
          <w:bCs/>
          <w:color w:val="000000" w:themeColor="text1"/>
          <w:rtl/>
          <w:cs/>
          <w:lang w:bidi="ar-SA"/>
        </w:rPr>
        <w:tab/>
      </w:r>
      <w:r w:rsidRPr="00462605">
        <w:rPr>
          <w:rFonts w:ascii="TH SarabunPSK" w:hAnsi="TH SarabunPSK" w:cs="TH SarabunPSK"/>
          <w:b/>
          <w:bCs/>
          <w:color w:val="000000"/>
          <w:cs/>
        </w:rPr>
        <w:tab/>
      </w:r>
      <w:r w:rsidRPr="00462605">
        <w:rPr>
          <w:rFonts w:ascii="TH SarabunPSK" w:hAnsi="TH SarabunPSK" w:cs="TH SarabunPSK"/>
          <w:b/>
          <w:bCs/>
          <w:color w:val="000000"/>
          <w:cs/>
        </w:rPr>
        <w:tab/>
      </w:r>
      <w:r w:rsidRPr="00462605">
        <w:rPr>
          <w:rFonts w:ascii="TH SarabunPSK" w:hAnsi="TH SarabunPSK" w:cs="TH SarabunPSK"/>
          <w:b/>
          <w:bCs/>
          <w:cs/>
        </w:rPr>
        <w:t xml:space="preserve">    </w:t>
      </w:r>
    </w:p>
    <w:p w14:paraId="59EF34FB" w14:textId="23CD59A5" w:rsidR="00462605" w:rsidRPr="00462605" w:rsidRDefault="0061724F" w:rsidP="0061724F">
      <w:pPr>
        <w:tabs>
          <w:tab w:val="left" w:pos="1800"/>
          <w:tab w:val="left" w:pos="1985"/>
        </w:tabs>
        <w:spacing w:line="240" w:lineRule="auto"/>
        <w:ind w:firstLine="1440"/>
        <w:jc w:val="thaiDistribute"/>
        <w:rPr>
          <w:rFonts w:ascii="TH SarabunPSK" w:hAnsi="TH SarabunPSK" w:cs="TH SarabunPSK"/>
          <w:lang w:bidi="ar-SA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462605" w:rsidRPr="00462605">
        <w:rPr>
          <w:rFonts w:ascii="TH SarabunPSK" w:hAnsi="TH SarabunPSK" w:cs="TH SarabunPSK"/>
          <w:lang w:bidi="ar-SA"/>
        </w:rPr>
        <w:t xml:space="preserve">2.1) </w:t>
      </w:r>
      <w:r w:rsidR="00462605" w:rsidRPr="00462605">
        <w:rPr>
          <w:rFonts w:ascii="TH SarabunPSK" w:hAnsi="TH SarabunPSK" w:cs="TH SarabunPSK"/>
          <w:cs/>
        </w:rPr>
        <w:t>รายงานผลการดำเนินงานของ ศพก. ปัญหา อุปสรรค และผลการแก้ไขปัญหา</w:t>
      </w:r>
    </w:p>
    <w:p w14:paraId="48D0637D" w14:textId="57CAFF59" w:rsidR="00462605" w:rsidRPr="00462605" w:rsidRDefault="00462605" w:rsidP="0061724F">
      <w:pPr>
        <w:tabs>
          <w:tab w:val="left" w:pos="1418"/>
          <w:tab w:val="left" w:pos="1701"/>
          <w:tab w:val="left" w:pos="1843"/>
          <w:tab w:val="left" w:pos="1985"/>
        </w:tabs>
        <w:spacing w:line="240" w:lineRule="auto"/>
        <w:contextualSpacing/>
        <w:jc w:val="thaiDistribute"/>
        <w:rPr>
          <w:rFonts w:ascii="TH SarabunPSK" w:hAnsi="TH SarabunPSK" w:cs="TH SarabunPSK"/>
        </w:rPr>
      </w:pPr>
      <w:r w:rsidRPr="00462605">
        <w:rPr>
          <w:rFonts w:ascii="TH SarabunPSK" w:hAnsi="TH SarabunPSK" w:cs="TH SarabunPSK"/>
          <w:cs/>
        </w:rPr>
        <w:tab/>
      </w:r>
      <w:r w:rsidRPr="00462605">
        <w:rPr>
          <w:rFonts w:ascii="TH SarabunPSK" w:hAnsi="TH SarabunPSK" w:cs="TH SarabunPSK"/>
          <w:cs/>
        </w:rPr>
        <w:tab/>
      </w:r>
      <w:r w:rsidR="0061724F">
        <w:rPr>
          <w:rFonts w:ascii="TH SarabunPSK" w:hAnsi="TH SarabunPSK" w:cs="TH SarabunPSK"/>
          <w:cs/>
        </w:rPr>
        <w:tab/>
      </w:r>
      <w:r w:rsidR="0061724F">
        <w:rPr>
          <w:rFonts w:ascii="TH SarabunPSK" w:hAnsi="TH SarabunPSK" w:cs="TH SarabunPSK"/>
          <w:cs/>
        </w:rPr>
        <w:tab/>
      </w:r>
      <w:r w:rsidRPr="00462605">
        <w:rPr>
          <w:rFonts w:ascii="TH SarabunPSK" w:hAnsi="TH SarabunPSK" w:cs="TH SarabunPSK"/>
          <w:lang w:bidi="ar-SA"/>
        </w:rPr>
        <w:t xml:space="preserve">2.2) </w:t>
      </w:r>
      <w:r w:rsidRPr="00462605">
        <w:rPr>
          <w:rFonts w:ascii="TH SarabunPSK" w:hAnsi="TH SarabunPSK" w:cs="TH SarabunPSK"/>
          <w:cs/>
        </w:rPr>
        <w:t>สถานการณ์การผลิตและการตลาดสินค้าเกษตร แลกเปลี่ยนข้อมูลสถานการณ์</w:t>
      </w:r>
      <w:r w:rsidRPr="00462605">
        <w:rPr>
          <w:rFonts w:ascii="TH SarabunPSK" w:hAnsi="TH SarabunPSK" w:cs="TH SarabunPSK"/>
          <w:cs/>
        </w:rPr>
        <w:br/>
        <w:t>การเพาะปลูก การผลิต และการตลาดสินค้าเกษตรหลัก วิเคราะห์ปัญหาตลอดห่วงโซ่อุปทาน และกำหนดแนวทางเพิ่มประสิทธิภาพการผลิต ลดต้นทุน เพิ่มมูลค่า และเชื่อมโยงเครือข่ายด้านการตลาด</w:t>
      </w:r>
    </w:p>
    <w:p w14:paraId="7D85983C" w14:textId="11B19916" w:rsidR="00462605" w:rsidRPr="00462605" w:rsidRDefault="00462605" w:rsidP="0061724F">
      <w:pPr>
        <w:tabs>
          <w:tab w:val="left" w:pos="1418"/>
          <w:tab w:val="left" w:pos="1701"/>
          <w:tab w:val="left" w:pos="1843"/>
          <w:tab w:val="left" w:pos="1985"/>
        </w:tabs>
        <w:spacing w:line="240" w:lineRule="auto"/>
        <w:contextualSpacing/>
        <w:jc w:val="thaiDistribute"/>
        <w:rPr>
          <w:rFonts w:ascii="TH SarabunPSK" w:hAnsi="TH SarabunPSK" w:cs="TH SarabunPSK"/>
          <w:spacing w:val="-6"/>
        </w:rPr>
      </w:pPr>
      <w:r w:rsidRPr="00462605">
        <w:rPr>
          <w:rFonts w:ascii="TH SarabunPSK" w:hAnsi="TH SarabunPSK" w:cs="TH SarabunPSK"/>
          <w:cs/>
        </w:rPr>
        <w:tab/>
      </w:r>
      <w:r w:rsidRPr="00462605">
        <w:rPr>
          <w:rFonts w:ascii="TH SarabunPSK" w:hAnsi="TH SarabunPSK" w:cs="TH SarabunPSK"/>
          <w:cs/>
        </w:rPr>
        <w:tab/>
      </w:r>
      <w:r w:rsidRPr="00462605">
        <w:rPr>
          <w:rFonts w:ascii="TH SarabunPSK" w:hAnsi="TH SarabunPSK" w:cs="TH SarabunPSK"/>
          <w:cs/>
        </w:rPr>
        <w:tab/>
      </w:r>
      <w:r w:rsidR="0061724F">
        <w:rPr>
          <w:rFonts w:ascii="TH SarabunPSK" w:hAnsi="TH SarabunPSK" w:cs="TH SarabunPSK"/>
          <w:cs/>
        </w:rPr>
        <w:tab/>
      </w:r>
      <w:r w:rsidRPr="00462605">
        <w:rPr>
          <w:rFonts w:ascii="TH SarabunPSK" w:hAnsi="TH SarabunPSK" w:cs="TH SarabunPSK"/>
          <w:cs/>
        </w:rPr>
        <w:t xml:space="preserve">2.3) </w:t>
      </w:r>
      <w:r w:rsidRPr="00462605">
        <w:rPr>
          <w:rFonts w:ascii="TH SarabunPSK" w:hAnsi="TH SarabunPSK" w:cs="TH SarabunPSK"/>
          <w:spacing w:val="-6"/>
          <w:cs/>
        </w:rPr>
        <w:t>การเตรียมความพร้อมรับมือกับการเปลี่ยนแปลงสภาพภูมิอากาศ พิจารณาข้อมูล</w:t>
      </w:r>
      <w:r w:rsidRPr="00462605">
        <w:rPr>
          <w:rFonts w:ascii="TH SarabunPSK" w:hAnsi="TH SarabunPSK" w:cs="TH SarabunPSK"/>
          <w:spacing w:val="-6"/>
          <w:cs/>
        </w:rPr>
        <w:br/>
        <w:t>สภาพภูมิอากาศ ปริมาณน้ำต้นทุน และความเสี่ยงจากภัยแล้ง อุทกภัย และการระบาดของศัตรูพืช เพื่อกำหนดแนวทางส่งเสริมการปรับตัว และการบริหารจัดการความเสี่ยง</w:t>
      </w:r>
    </w:p>
    <w:p w14:paraId="092E303C" w14:textId="697BF88D" w:rsidR="00462605" w:rsidRPr="00462605" w:rsidRDefault="00462605" w:rsidP="0061724F">
      <w:pPr>
        <w:tabs>
          <w:tab w:val="left" w:pos="1418"/>
          <w:tab w:val="left" w:pos="1701"/>
          <w:tab w:val="left" w:pos="1843"/>
          <w:tab w:val="left" w:pos="1985"/>
        </w:tabs>
        <w:spacing w:line="240" w:lineRule="auto"/>
        <w:contextualSpacing/>
        <w:jc w:val="thaiDistribute"/>
        <w:rPr>
          <w:rFonts w:ascii="TH SarabunPSK" w:hAnsi="TH SarabunPSK" w:cs="TH SarabunPSK"/>
        </w:rPr>
      </w:pPr>
      <w:r w:rsidRPr="00462605">
        <w:rPr>
          <w:rFonts w:ascii="TH SarabunPSK" w:hAnsi="TH SarabunPSK" w:cs="TH SarabunPSK"/>
          <w:cs/>
        </w:rPr>
        <w:tab/>
      </w:r>
      <w:r w:rsidR="0061724F">
        <w:rPr>
          <w:rFonts w:ascii="TH SarabunPSK" w:hAnsi="TH SarabunPSK" w:cs="TH SarabunPSK"/>
          <w:cs/>
        </w:rPr>
        <w:tab/>
      </w:r>
      <w:r w:rsidR="0061724F">
        <w:rPr>
          <w:rFonts w:ascii="TH SarabunPSK" w:hAnsi="TH SarabunPSK" w:cs="TH SarabunPSK"/>
          <w:cs/>
        </w:rPr>
        <w:tab/>
      </w:r>
      <w:r w:rsidR="0061724F">
        <w:rPr>
          <w:rFonts w:ascii="TH SarabunPSK" w:hAnsi="TH SarabunPSK" w:cs="TH SarabunPSK"/>
          <w:cs/>
        </w:rPr>
        <w:tab/>
      </w:r>
      <w:r w:rsidRPr="00462605">
        <w:rPr>
          <w:rFonts w:ascii="TH SarabunPSK" w:hAnsi="TH SarabunPSK" w:cs="TH SarabunPSK"/>
          <w:lang w:bidi="ar-SA"/>
        </w:rPr>
        <w:t xml:space="preserve">2.4) </w:t>
      </w:r>
      <w:r w:rsidRPr="00462605">
        <w:rPr>
          <w:rFonts w:ascii="TH SarabunPSK" w:hAnsi="TH SarabunPSK" w:cs="TH SarabunPSK"/>
          <w:cs/>
        </w:rPr>
        <w:t>นวัตกรรมและเทคโนโลยีการเกษตร แลกเปลี่ยนองค์ความรู้และกำหนดแนวทางขยายผลนวัตกรรมและเทคโนโลยีที่เหมาะสมทางการเกษตร</w:t>
      </w:r>
      <w:r w:rsidRPr="00462605">
        <w:rPr>
          <w:rFonts w:ascii="TH SarabunPSK" w:hAnsi="TH SarabunPSK" w:cs="TH SarabunPSK"/>
          <w:cs/>
        </w:rPr>
        <w:tab/>
        <w:t xml:space="preserve">   </w:t>
      </w:r>
    </w:p>
    <w:p w14:paraId="4BFD19C8" w14:textId="77777777" w:rsidR="00462605" w:rsidRPr="00462605" w:rsidRDefault="00462605" w:rsidP="00462605">
      <w:pPr>
        <w:tabs>
          <w:tab w:val="left" w:pos="1418"/>
          <w:tab w:val="left" w:pos="1701"/>
          <w:tab w:val="left" w:pos="1843"/>
        </w:tabs>
        <w:spacing w:line="240" w:lineRule="auto"/>
        <w:ind w:firstLine="1985"/>
        <w:contextualSpacing/>
        <w:jc w:val="thaiDistribute"/>
        <w:rPr>
          <w:rFonts w:ascii="TH SarabunPSK" w:hAnsi="TH SarabunPSK" w:cs="TH SarabunPSK"/>
          <w:spacing w:val="-4"/>
        </w:rPr>
      </w:pPr>
      <w:r w:rsidRPr="00462605">
        <w:rPr>
          <w:rFonts w:ascii="TH SarabunPSK" w:hAnsi="TH SarabunPSK" w:cs="TH SarabunPSK"/>
          <w:spacing w:val="-4"/>
          <w:cs/>
        </w:rPr>
        <w:t>2.5) ปัญหาความเดือดร้อนและข้อร้องเรียนของเกษตรกร และกำหนดแนวทางแก้ไขปัญหา</w:t>
      </w:r>
    </w:p>
    <w:p w14:paraId="47D2D909" w14:textId="77777777" w:rsidR="00462605" w:rsidRPr="00462605" w:rsidRDefault="00462605" w:rsidP="00ED3415">
      <w:pPr>
        <w:tabs>
          <w:tab w:val="left" w:pos="1418"/>
          <w:tab w:val="left" w:pos="1701"/>
          <w:tab w:val="left" w:pos="1843"/>
        </w:tabs>
        <w:spacing w:line="240" w:lineRule="auto"/>
        <w:ind w:firstLine="1985"/>
        <w:contextualSpacing/>
        <w:jc w:val="thaiDistribute"/>
        <w:rPr>
          <w:rFonts w:ascii="TH SarabunPSK" w:hAnsi="TH SarabunPSK" w:cs="TH SarabunPSK"/>
          <w:spacing w:val="-6"/>
        </w:rPr>
      </w:pPr>
      <w:r w:rsidRPr="00462605">
        <w:rPr>
          <w:rFonts w:ascii="TH SarabunPSK" w:hAnsi="TH SarabunPSK" w:cs="TH SarabunPSK"/>
          <w:spacing w:val="-4"/>
          <w:cs/>
        </w:rPr>
        <w:t xml:space="preserve">2.6) </w:t>
      </w:r>
      <w:r w:rsidRPr="00462605">
        <w:rPr>
          <w:rFonts w:ascii="TH SarabunPSK" w:hAnsi="TH SarabunPSK" w:cs="TH SarabunPSK"/>
          <w:spacing w:val="-6"/>
          <w:cs/>
        </w:rPr>
        <w:t>การบูรณาการความร่วมมือและติดตามมติการประชุม กำหนดแนวทางสนับสนุน</w:t>
      </w:r>
      <w:r w:rsidRPr="00462605">
        <w:rPr>
          <w:rFonts w:ascii="TH SarabunPSK" w:hAnsi="TH SarabunPSK" w:cs="TH SarabunPSK"/>
          <w:spacing w:val="-6"/>
          <w:cs/>
        </w:rPr>
        <w:br/>
        <w:t>การดำเนินงานร่วมกับภาคีเครือข่าย พร้อมระบุหน่วยงานรับผิดชอบและการติดตามผลการดำเนินงาน</w:t>
      </w:r>
      <w:r w:rsidRPr="00462605">
        <w:rPr>
          <w:rFonts w:ascii="TH SarabunPSK" w:hAnsi="TH SarabunPSK" w:cs="TH SarabunPSK"/>
          <w:spacing w:val="-6"/>
          <w:cs/>
        </w:rPr>
        <w:br/>
        <w:t>ตามมติการประชุม</w:t>
      </w:r>
    </w:p>
    <w:p w14:paraId="7EDCFDC4" w14:textId="4376B39E" w:rsidR="00462605" w:rsidRPr="00462605" w:rsidRDefault="00462605" w:rsidP="00ED3415">
      <w:pPr>
        <w:tabs>
          <w:tab w:val="left" w:pos="1418"/>
          <w:tab w:val="left" w:pos="1701"/>
          <w:tab w:val="left" w:pos="1843"/>
        </w:tabs>
        <w:spacing w:line="240" w:lineRule="auto"/>
        <w:ind w:firstLine="1985"/>
        <w:contextualSpacing/>
        <w:jc w:val="thaiDistribute"/>
        <w:rPr>
          <w:rFonts w:ascii="TH SarabunPSK" w:hAnsi="TH SarabunPSK" w:cs="TH SarabunPSK"/>
          <w:color w:val="000000"/>
        </w:rPr>
      </w:pPr>
      <w:r w:rsidRPr="00462605">
        <w:rPr>
          <w:rFonts w:ascii="TH SarabunPSK" w:hAnsi="TH SarabunPSK" w:cs="TH SarabunPSK"/>
          <w:b/>
          <w:bCs/>
          <w:rtl/>
          <w:cs/>
        </w:rPr>
        <w:t>งบประมาณ</w:t>
      </w:r>
      <w:r w:rsidRPr="00462605">
        <w:rPr>
          <w:rFonts w:ascii="TH SarabunPSK" w:hAnsi="TH SarabunPSK" w:cs="TH SarabunPSK"/>
          <w:b/>
          <w:bCs/>
          <w:cs/>
        </w:rPr>
        <w:t xml:space="preserve"> </w:t>
      </w:r>
      <w:r w:rsidRPr="00462605">
        <w:rPr>
          <w:rFonts w:ascii="TH SarabunPSK" w:hAnsi="TH SarabunPSK" w:cs="TH SarabunPSK"/>
          <w:b/>
          <w:bCs/>
        </w:rPr>
        <w:t>:</w:t>
      </w:r>
      <w:r w:rsidRPr="00462605">
        <w:rPr>
          <w:rFonts w:ascii="TH SarabunPSK" w:hAnsi="TH SarabunPSK" w:cs="TH SarabunPSK"/>
        </w:rPr>
        <w:t xml:space="preserve"> </w:t>
      </w:r>
      <w:r w:rsidRPr="00462605">
        <w:rPr>
          <w:rFonts w:ascii="TH SarabunPSK" w:hAnsi="TH SarabunPSK" w:cs="TH SarabunPSK"/>
          <w:cs/>
        </w:rPr>
        <w:t>เพื่อเป็นค่าใช้จ่าย</w:t>
      </w:r>
      <w:r w:rsidRPr="00462605">
        <w:rPr>
          <w:rFonts w:ascii="TH SarabunPSK" w:hAnsi="TH SarabunPSK" w:cs="TH SarabunPSK"/>
          <w:color w:val="000000"/>
          <w:cs/>
        </w:rPr>
        <w:t>สำหรับการจัดประชุม เช่น ค่าวัสดุอุปกรณ์ ค่าเอกสารประกอบการประชุม ค่าอาหาร ค่าอาหารว่างและเครื่องดื่ม ค่าเบี้ยเลี้ยง ค่าพาหนะ และค่าใช้จ่ายอื่น ๆ ที่เกี่ยวข้อง</w:t>
      </w:r>
      <w:r w:rsidR="003B225D">
        <w:rPr>
          <w:rFonts w:ascii="TH SarabunPSK" w:hAnsi="TH SarabunPSK" w:cs="TH SarabunPSK"/>
          <w:color w:val="000000"/>
          <w:cs/>
        </w:rPr>
        <w:br/>
      </w:r>
      <w:r w:rsidRPr="00462605">
        <w:rPr>
          <w:rFonts w:ascii="TH SarabunPSK" w:hAnsi="TH SarabunPSK" w:cs="TH SarabunPSK"/>
          <w:color w:val="000000"/>
          <w:cs/>
        </w:rPr>
        <w:t>กับการดำเนินกิจกรรม</w:t>
      </w:r>
    </w:p>
    <w:p w14:paraId="7F003DB0" w14:textId="09CF0B9E" w:rsidR="00462605" w:rsidRPr="00462605" w:rsidRDefault="00ED3415" w:rsidP="00ED3415">
      <w:pPr>
        <w:tabs>
          <w:tab w:val="left" w:pos="1701"/>
        </w:tabs>
        <w:spacing w:line="240" w:lineRule="auto"/>
        <w:jc w:val="thaiDistribute"/>
        <w:rPr>
          <w:rFonts w:ascii="TH SarabunPSK" w:hAnsi="TH SarabunPSK" w:cs="TH SarabunPSK"/>
          <w:color w:val="0D0D0D"/>
          <w:lang w:bidi="ar-SA"/>
        </w:rPr>
      </w:pPr>
      <w:r>
        <w:rPr>
          <w:rFonts w:ascii="TH SarabunPSK" w:hAnsi="TH SarabunPSK" w:cs="TH SarabunPSK"/>
          <w:b/>
          <w:bCs/>
          <w:color w:val="000000"/>
          <w:cs/>
        </w:rPr>
        <w:tab/>
      </w:r>
      <w:r w:rsidR="00462605" w:rsidRPr="00462605">
        <w:rPr>
          <w:rFonts w:ascii="TH SarabunPSK" w:hAnsi="TH SarabunPSK" w:cs="TH SarabunPSK"/>
          <w:b/>
          <w:bCs/>
          <w:color w:val="0D0D0D"/>
          <w:cs/>
        </w:rPr>
        <w:t>3) ประชุมเชื่อมโยงคณะกรรมการเครือข่าย ศพก. และแปลงใหญ่ ระดับจังหวัด</w:t>
      </w:r>
      <w:r w:rsidR="00462605" w:rsidRPr="00462605">
        <w:rPr>
          <w:rFonts w:ascii="TH SarabunPSK" w:hAnsi="TH SarabunPSK" w:cs="TH SarabunPSK"/>
          <w:b/>
          <w:bCs/>
          <w:color w:val="0D0D0D"/>
        </w:rPr>
        <w:t xml:space="preserve"> </w:t>
      </w:r>
    </w:p>
    <w:p w14:paraId="474B81F2" w14:textId="0E19F5C8" w:rsidR="00462605" w:rsidRPr="00462605" w:rsidRDefault="00462605" w:rsidP="00462605">
      <w:pPr>
        <w:tabs>
          <w:tab w:val="left" w:pos="1800"/>
        </w:tabs>
        <w:spacing w:line="240" w:lineRule="auto"/>
        <w:ind w:firstLine="1440"/>
        <w:jc w:val="thaiDistribute"/>
        <w:rPr>
          <w:rFonts w:ascii="TH SarabunPSK" w:hAnsi="TH SarabunPSK" w:cs="TH SarabunPSK"/>
          <w:color w:val="000000" w:themeColor="text1"/>
          <w:spacing w:val="-4"/>
        </w:rPr>
      </w:pPr>
      <w:r w:rsidRPr="00462605">
        <w:rPr>
          <w:rFonts w:ascii="TH SarabunPSK" w:hAnsi="TH SarabunPSK" w:cs="TH SarabunPSK"/>
          <w:color w:val="FF0000"/>
          <w:cs/>
        </w:rPr>
        <w:tab/>
      </w:r>
      <w:r w:rsidR="00ED3415">
        <w:rPr>
          <w:rFonts w:ascii="TH SarabunPSK" w:hAnsi="TH SarabunPSK" w:cs="TH SarabunPSK" w:hint="cs"/>
          <w:cs/>
        </w:rPr>
        <w:t xml:space="preserve">   </w:t>
      </w:r>
      <w:r w:rsidRPr="00462605">
        <w:rPr>
          <w:rFonts w:ascii="TH SarabunPSK" w:hAnsi="TH SarabunPSK" w:cs="TH SarabunPSK"/>
          <w:cs/>
        </w:rPr>
        <w:t xml:space="preserve">สำนักงานเกษตรจังหวัดร่วมกับผู้รับผิดชอบงานส่งเสริมการเกษตรแบบแปลงใหญ่ </w:t>
      </w:r>
      <w:r w:rsidRPr="00462605">
        <w:rPr>
          <w:rFonts w:ascii="TH SarabunPSK" w:hAnsi="TH SarabunPSK" w:cs="TH SarabunPSK"/>
          <w:cs/>
        </w:rPr>
        <w:br/>
        <w:t>จัดประชุมเชื่อมโยงคณะกรรมการเครือข่าย ศพก. และแปลงใหญ่ระดับจังหวัด เพื่อเป็นการประสานและเชื่อมโยง</w:t>
      </w:r>
      <w:r w:rsidRPr="00462605">
        <w:rPr>
          <w:rFonts w:ascii="TH SarabunPSK" w:hAnsi="TH SarabunPSK" w:cs="TH SarabunPSK"/>
          <w:cs/>
        </w:rPr>
        <w:br/>
        <w:t xml:space="preserve">การดำเนินงานของอำเภอต่าง ๆ ภายในจังหวัด บูรณาการแผนงานและความร่วมมือจากภาคส่วนที่เกี่ยวข้อง </w:t>
      </w:r>
      <w:r w:rsidRPr="00462605">
        <w:rPr>
          <w:rFonts w:ascii="TH SarabunPSK" w:hAnsi="TH SarabunPSK" w:cs="TH SarabunPSK"/>
          <w:cs/>
        </w:rPr>
        <w:br/>
      </w:r>
      <w:r w:rsidRPr="00462605">
        <w:rPr>
          <w:rFonts w:ascii="TH SarabunPSK" w:hAnsi="TH SarabunPSK" w:cs="TH SarabunPSK"/>
          <w:color w:val="000000" w:themeColor="text1"/>
          <w:cs/>
        </w:rPr>
        <w:t>โดยมีผู้เข้าร่วมประชุมประกอบด้วย คณะกรรมการเครือข่าย ศพก. ระดับจังหวัด คณะกรรมการเครือข่าย</w:t>
      </w:r>
      <w:r w:rsidRPr="00462605">
        <w:rPr>
          <w:rFonts w:ascii="TH SarabunPSK" w:hAnsi="TH SarabunPSK" w:cs="TH SarabunPSK"/>
          <w:color w:val="000000" w:themeColor="text1"/>
          <w:cs/>
        </w:rPr>
        <w:br/>
        <w:t xml:space="preserve">แปลงใหญ่ระดับจังหวัด </w:t>
      </w:r>
      <w:r w:rsidRPr="00462605">
        <w:rPr>
          <w:rFonts w:ascii="TH SarabunPSK" w:hAnsi="TH SarabunPSK" w:cs="TH SarabunPSK"/>
          <w:color w:val="000000" w:themeColor="text1"/>
          <w:spacing w:val="-4"/>
          <w:cs/>
        </w:rPr>
        <w:t xml:space="preserve">ตามคำสั่งแต่งตั้งคณะกรรมการเครือข่าย ศพก. และแปลงใหญ่ระดับจังหวัด รวมทั้งผู้แทนเครือข่ายองค์กรเกษตรกรที่มีบทบาทในการขับเคลื่อนงานด้านการเกษตร อาทิ อาสาสมัครเกษตรหมู่บ้าน (อกม.) วิสาหกิจชุมชน </w:t>
      </w:r>
      <w:r w:rsidRPr="00462605">
        <w:rPr>
          <w:rFonts w:ascii="TH SarabunPSK" w:hAnsi="TH SarabunPSK" w:cs="TH SarabunPSK"/>
          <w:color w:val="000000" w:themeColor="text1"/>
          <w:spacing w:val="-4"/>
        </w:rPr>
        <w:t xml:space="preserve">Young Smart Farmer (YSF) Smart Farmer (SF) </w:t>
      </w:r>
      <w:r w:rsidRPr="00462605">
        <w:rPr>
          <w:rFonts w:ascii="TH SarabunPSK" w:hAnsi="TH SarabunPSK" w:cs="TH SarabunPSK"/>
          <w:color w:val="000000" w:themeColor="text1"/>
          <w:spacing w:val="-4"/>
          <w:cs/>
        </w:rPr>
        <w:t>กลุ่มแม่บ้านเกษตรกร ศูนย์จัดการศัตรูพืชชุมชน (ศจช.) และศูนย์จัดการดินปุ๋ยชุมชน (ศดปช.) ตลอดจนผู้แทนหน่วยงานภาครัฐ ภาคเอกชน และภาคีเครือข่าย</w:t>
      </w:r>
      <w:r w:rsidRPr="00462605">
        <w:rPr>
          <w:rFonts w:ascii="TH SarabunPSK" w:hAnsi="TH SarabunPSK" w:cs="TH SarabunPSK"/>
          <w:color w:val="000000" w:themeColor="text1"/>
          <w:spacing w:val="-4"/>
          <w:cs/>
        </w:rPr>
        <w:br/>
      </w:r>
      <w:r w:rsidRPr="00462605">
        <w:rPr>
          <w:rFonts w:ascii="TH SarabunPSK" w:hAnsi="TH SarabunPSK" w:cs="TH SarabunPSK"/>
          <w:color w:val="000000" w:themeColor="text1"/>
          <w:spacing w:val="-4"/>
          <w:cs/>
        </w:rPr>
        <w:lastRenderedPageBreak/>
        <w:t xml:space="preserve">ที่เกี่ยวข้อง </w:t>
      </w:r>
      <w:r w:rsidRPr="00462605">
        <w:rPr>
          <w:rFonts w:ascii="TH SarabunPSK" w:hAnsi="TH SarabunPSK" w:cs="TH SarabunPSK"/>
          <w:b/>
          <w:bCs/>
          <w:color w:val="000000" w:themeColor="text1"/>
          <w:spacing w:val="-4"/>
          <w:u w:val="single"/>
          <w:cs/>
        </w:rPr>
        <w:t>ตามความเหมาะสม</w:t>
      </w:r>
      <w:r w:rsidRPr="00462605">
        <w:rPr>
          <w:rFonts w:ascii="TH SarabunPSK" w:hAnsi="TH SarabunPSK" w:cs="TH SarabunPSK"/>
          <w:color w:val="000000" w:themeColor="text1"/>
          <w:spacing w:val="-4"/>
          <w:cs/>
        </w:rPr>
        <w:t xml:space="preserve"> เพื่อร่วมแลกเปลี่ยนข้อมูล องค์ความรู้ เทคโนโลยี ทรัพยากร และแนวทางการดำเนินงาน ตลอดจนเชื่อมโยงความร่วมมือด้านการผลิต การบริหารจัดการ การเพิ่มมูลค่า และการตลาด เพื่อบูรณาการความร่วมมือและสนับสนุนการดำเนินงานร่วมกันอย่างเป็นรูปธรรม</w:t>
      </w:r>
    </w:p>
    <w:p w14:paraId="36C5083E" w14:textId="0A6561AC" w:rsidR="00462605" w:rsidRPr="00462605" w:rsidRDefault="00ED3415" w:rsidP="00ED3415">
      <w:pPr>
        <w:tabs>
          <w:tab w:val="left" w:pos="1800"/>
          <w:tab w:val="left" w:pos="1985"/>
        </w:tabs>
        <w:spacing w:line="240" w:lineRule="auto"/>
        <w:jc w:val="thaiDistribute"/>
        <w:rPr>
          <w:rFonts w:ascii="TH SarabunPSK" w:hAnsi="TH SarabunPSK" w:cs="TH SarabunPSK"/>
          <w:color w:val="000000" w:themeColor="text1"/>
          <w:spacing w:val="-4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 w:rsidR="00462605" w:rsidRPr="00462605">
        <w:rPr>
          <w:rFonts w:ascii="TH SarabunPSK" w:hAnsi="TH SarabunPSK" w:cs="TH SarabunPSK"/>
          <w:color w:val="000000" w:themeColor="text1"/>
          <w:cs/>
        </w:rPr>
        <w:t>กำหนดจัดประชุมอย่างน้อยปีละ 2 ครั้ง ในรูปแบบปกติ (</w:t>
      </w:r>
      <w:r w:rsidR="00462605" w:rsidRPr="00462605">
        <w:rPr>
          <w:rFonts w:ascii="TH SarabunPSK" w:hAnsi="TH SarabunPSK" w:cs="TH SarabunPSK"/>
          <w:color w:val="000000" w:themeColor="text1"/>
        </w:rPr>
        <w:t xml:space="preserve">On-site) </w:t>
      </w:r>
      <w:r w:rsidR="00462605" w:rsidRPr="00462605">
        <w:rPr>
          <w:rFonts w:ascii="TH SarabunPSK" w:hAnsi="TH SarabunPSK" w:cs="TH SarabunPSK"/>
          <w:color w:val="000000" w:themeColor="text1"/>
          <w:cs/>
        </w:rPr>
        <w:t>และ/หรือ</w:t>
      </w:r>
      <w:r w:rsidR="00462605" w:rsidRPr="00462605">
        <w:rPr>
          <w:rFonts w:ascii="TH SarabunPSK" w:hAnsi="TH SarabunPSK" w:cs="TH SarabunPSK"/>
          <w:color w:val="000000" w:themeColor="text1"/>
        </w:rPr>
        <w:t xml:space="preserve"> </w:t>
      </w:r>
      <w:r w:rsidR="00462605" w:rsidRPr="00462605">
        <w:rPr>
          <w:rFonts w:ascii="TH SarabunPSK" w:hAnsi="TH SarabunPSK" w:cs="TH SarabunPSK"/>
          <w:color w:val="000000" w:themeColor="text1"/>
          <w:cs/>
        </w:rPr>
        <w:t>รูปแบบออนไลน์ (</w:t>
      </w:r>
      <w:r w:rsidR="00462605" w:rsidRPr="00462605">
        <w:rPr>
          <w:rFonts w:ascii="TH SarabunPSK" w:hAnsi="TH SarabunPSK" w:cs="TH SarabunPSK"/>
          <w:color w:val="000000" w:themeColor="text1"/>
        </w:rPr>
        <w:t xml:space="preserve">Online) </w:t>
      </w:r>
      <w:r w:rsidR="00462605" w:rsidRPr="00462605">
        <w:rPr>
          <w:rFonts w:ascii="TH SarabunPSK" w:hAnsi="TH SarabunPSK" w:cs="TH SarabunPSK"/>
          <w:color w:val="000000" w:themeColor="text1"/>
          <w:spacing w:val="-4"/>
          <w:cs/>
        </w:rPr>
        <w:t>ความเหมาะสมของสถานการณ์ โดยมุ่งให้เวทีการประชุมเป็นกลไกสำคัญในการเชื่อมโยง</w:t>
      </w:r>
      <w:r>
        <w:rPr>
          <w:rFonts w:ascii="TH SarabunPSK" w:hAnsi="TH SarabunPSK" w:cs="TH SarabunPSK"/>
          <w:color w:val="000000" w:themeColor="text1"/>
          <w:spacing w:val="-4"/>
          <w:cs/>
        </w:rPr>
        <w:br/>
      </w:r>
      <w:r w:rsidR="00462605" w:rsidRPr="00462605">
        <w:rPr>
          <w:rFonts w:ascii="TH SarabunPSK" w:hAnsi="TH SarabunPSK" w:cs="TH SarabunPSK"/>
          <w:color w:val="000000" w:themeColor="text1"/>
          <w:spacing w:val="-4"/>
          <w:cs/>
        </w:rPr>
        <w:t>การดำเนินงานของเครือข่ายทุกระดับ ส่งเสริมการใช้ทรัพยากรและศักยภาพร่วมกัน สนับสนุนการแลกเปลี่ยนและต่อยอดองค์ความรู้ เทคโนโลยี และนวัตกรรม ตลอดจนพัฒนาความร่วมมือระหว่างเครือข่ายและภาคีที่เกี่ยวข้อง เพื่อให้สามารถนำผลจากการประชุมไปใช้ในการแก้ไขปัญหาและพัฒนาการเกษตรในพื้นที่ได้อย่างเหมาะสม อันจะนำไปสู่การ</w:t>
      </w:r>
      <w:r>
        <w:rPr>
          <w:rFonts w:ascii="TH SarabunPSK" w:hAnsi="TH SarabunPSK" w:cs="TH SarabunPSK"/>
          <w:color w:val="000000" w:themeColor="text1"/>
          <w:spacing w:val="-4"/>
          <w:cs/>
        </w:rPr>
        <w:br/>
      </w:r>
      <w:r w:rsidR="00462605" w:rsidRPr="00462605">
        <w:rPr>
          <w:rFonts w:ascii="TH SarabunPSK" w:hAnsi="TH SarabunPSK" w:cs="TH SarabunPSK"/>
          <w:color w:val="000000" w:themeColor="text1"/>
          <w:spacing w:val="-4"/>
          <w:cs/>
        </w:rPr>
        <w:t>เพิ่มประสิทธิภาพการผลิต ลดต้นทุน เพิ่มคุณภาพและมูลค่าสินค้า เชื่อมโยงและขยายโอกาสทางการตลาด ตลอดจนเสริมสร้างความเข้มแข็งให้แก่เกษตรกรและองค์กรเกษตรกร โดยมีประเด็นการประชุม ดังนี้</w:t>
      </w:r>
    </w:p>
    <w:p w14:paraId="3FD9F882" w14:textId="11BC117F" w:rsidR="00462605" w:rsidRPr="00462605" w:rsidRDefault="00462605" w:rsidP="00ED3415">
      <w:pPr>
        <w:tabs>
          <w:tab w:val="left" w:pos="1701"/>
          <w:tab w:val="left" w:pos="1843"/>
          <w:tab w:val="left" w:pos="1985"/>
          <w:tab w:val="left" w:pos="2127"/>
        </w:tabs>
        <w:spacing w:line="240" w:lineRule="auto"/>
        <w:contextualSpacing/>
        <w:jc w:val="thaiDistribute"/>
        <w:rPr>
          <w:rFonts w:ascii="TH SarabunPSK" w:hAnsi="TH SarabunPSK" w:cs="TH SarabunPSK"/>
          <w:color w:val="000000"/>
        </w:rPr>
      </w:pPr>
      <w:r w:rsidRPr="00462605">
        <w:rPr>
          <w:rFonts w:ascii="TH SarabunPSK" w:hAnsi="TH SarabunPSK" w:cs="TH SarabunPSK"/>
          <w:b/>
          <w:bCs/>
          <w:color w:val="000000"/>
          <w:rtl/>
          <w:cs/>
          <w:lang w:bidi="ar-SA"/>
        </w:rPr>
        <w:tab/>
      </w:r>
      <w:r w:rsidRPr="00462605">
        <w:rPr>
          <w:rFonts w:ascii="TH SarabunPSK" w:hAnsi="TH SarabunPSK" w:cs="TH SarabunPSK"/>
          <w:b/>
          <w:bCs/>
          <w:color w:val="000000"/>
          <w:cs/>
        </w:rPr>
        <w:tab/>
      </w:r>
      <w:r w:rsidR="00ED3415">
        <w:rPr>
          <w:rFonts w:ascii="TH SarabunPSK" w:hAnsi="TH SarabunPSK" w:cs="TH SarabunPSK"/>
          <w:b/>
          <w:bCs/>
          <w:color w:val="000000"/>
          <w:cs/>
        </w:rPr>
        <w:tab/>
      </w:r>
      <w:r w:rsidRPr="00462605">
        <w:rPr>
          <w:rFonts w:ascii="TH SarabunPSK" w:hAnsi="TH SarabunPSK" w:cs="TH SarabunPSK"/>
          <w:color w:val="000000"/>
          <w:lang w:bidi="ar-SA"/>
        </w:rPr>
        <w:t xml:space="preserve">3.1) </w:t>
      </w:r>
      <w:r w:rsidRPr="00462605">
        <w:rPr>
          <w:rFonts w:ascii="TH SarabunPSK" w:hAnsi="TH SarabunPSK" w:cs="TH SarabunPSK"/>
          <w:color w:val="000000"/>
          <w:cs/>
        </w:rPr>
        <w:t xml:space="preserve">รายงานผลการดำเนินงานของ ศพก. ปัญหา อุปสรรค และผลการแก้ไขปัญหา </w:t>
      </w:r>
    </w:p>
    <w:p w14:paraId="281F5FBB" w14:textId="20449978" w:rsidR="00462605" w:rsidRPr="00462605" w:rsidRDefault="00462605" w:rsidP="00ED3415">
      <w:pPr>
        <w:tabs>
          <w:tab w:val="left" w:pos="1701"/>
          <w:tab w:val="left" w:pos="1843"/>
          <w:tab w:val="left" w:pos="1985"/>
          <w:tab w:val="left" w:pos="2127"/>
        </w:tabs>
        <w:spacing w:line="240" w:lineRule="auto"/>
        <w:contextualSpacing/>
        <w:jc w:val="thaiDistribute"/>
        <w:rPr>
          <w:rFonts w:ascii="TH SarabunPSK" w:hAnsi="TH SarabunPSK" w:cs="TH SarabunPSK"/>
          <w:color w:val="000000"/>
        </w:rPr>
      </w:pPr>
      <w:r w:rsidRPr="00462605">
        <w:rPr>
          <w:rFonts w:ascii="TH SarabunPSK" w:hAnsi="TH SarabunPSK" w:cs="TH SarabunPSK"/>
          <w:color w:val="000000"/>
          <w:cs/>
        </w:rPr>
        <w:tab/>
      </w:r>
      <w:r w:rsidRPr="00462605">
        <w:rPr>
          <w:rFonts w:ascii="TH SarabunPSK" w:hAnsi="TH SarabunPSK" w:cs="TH SarabunPSK"/>
          <w:color w:val="000000"/>
          <w:cs/>
        </w:rPr>
        <w:tab/>
      </w:r>
      <w:r w:rsidR="00ED3415">
        <w:rPr>
          <w:rFonts w:ascii="TH SarabunPSK" w:hAnsi="TH SarabunPSK" w:cs="TH SarabunPSK"/>
          <w:color w:val="000000"/>
          <w:cs/>
        </w:rPr>
        <w:tab/>
      </w:r>
      <w:r w:rsidRPr="00462605">
        <w:rPr>
          <w:rFonts w:ascii="TH SarabunPSK" w:hAnsi="TH SarabunPSK" w:cs="TH SarabunPSK"/>
          <w:color w:val="000000"/>
          <w:lang w:bidi="ar-SA"/>
        </w:rPr>
        <w:t xml:space="preserve">3.2) </w:t>
      </w:r>
      <w:r w:rsidRPr="00462605">
        <w:rPr>
          <w:rFonts w:ascii="TH SarabunPSK" w:hAnsi="TH SarabunPSK" w:cs="TH SarabunPSK"/>
          <w:color w:val="000000"/>
          <w:cs/>
        </w:rPr>
        <w:t>สถานการณ์การผลิตและการตลาดสินค้าเกษตร แลกเปลี่ยนข้อมูลสถานการณ์</w:t>
      </w:r>
      <w:r w:rsidRPr="00462605">
        <w:rPr>
          <w:rFonts w:ascii="TH SarabunPSK" w:hAnsi="TH SarabunPSK" w:cs="TH SarabunPSK"/>
          <w:color w:val="000000"/>
          <w:cs/>
        </w:rPr>
        <w:br/>
        <w:t>การเพาะปลูก การผลิต และการตลาดสินค้าเกษตรหลัก วิเคราะห์ปัญหาตลอดห่วงโซ่อุปทาน และกำหนดแนวทางเพิ่มประสิทธิภาพการผลิต ลดต้นทุน เพิ่มมูลค่า และเชื่อมโยงเครือข่ายด้านการตลาด</w:t>
      </w:r>
    </w:p>
    <w:p w14:paraId="56A84DDE" w14:textId="24DDB9C4" w:rsidR="00462605" w:rsidRPr="00462605" w:rsidRDefault="00462605" w:rsidP="00ED3415">
      <w:pPr>
        <w:tabs>
          <w:tab w:val="left" w:pos="1701"/>
          <w:tab w:val="left" w:pos="1843"/>
          <w:tab w:val="left" w:pos="1985"/>
          <w:tab w:val="left" w:pos="2127"/>
        </w:tabs>
        <w:spacing w:line="240" w:lineRule="auto"/>
        <w:contextualSpacing/>
        <w:jc w:val="thaiDistribute"/>
        <w:rPr>
          <w:rFonts w:ascii="TH SarabunPSK" w:hAnsi="TH SarabunPSK" w:cs="TH SarabunPSK"/>
          <w:color w:val="000000"/>
          <w:spacing w:val="-4"/>
        </w:rPr>
      </w:pPr>
      <w:r w:rsidRPr="00462605">
        <w:rPr>
          <w:rFonts w:ascii="TH SarabunPSK" w:hAnsi="TH SarabunPSK" w:cs="TH SarabunPSK"/>
          <w:color w:val="000000"/>
          <w:cs/>
        </w:rPr>
        <w:tab/>
      </w:r>
      <w:r w:rsidRPr="00462605">
        <w:rPr>
          <w:rFonts w:ascii="TH SarabunPSK" w:hAnsi="TH SarabunPSK" w:cs="TH SarabunPSK"/>
          <w:color w:val="000000"/>
          <w:cs/>
        </w:rPr>
        <w:tab/>
      </w:r>
      <w:r w:rsidR="00ED3415">
        <w:rPr>
          <w:rFonts w:ascii="TH SarabunPSK" w:hAnsi="TH SarabunPSK" w:cs="TH SarabunPSK"/>
          <w:color w:val="000000"/>
          <w:cs/>
        </w:rPr>
        <w:tab/>
      </w:r>
      <w:r w:rsidRPr="00462605">
        <w:rPr>
          <w:rFonts w:ascii="TH SarabunPSK" w:hAnsi="TH SarabunPSK" w:cs="TH SarabunPSK"/>
          <w:color w:val="000000"/>
          <w:cs/>
        </w:rPr>
        <w:t xml:space="preserve">3.3) </w:t>
      </w:r>
      <w:r w:rsidRPr="00462605">
        <w:rPr>
          <w:rFonts w:ascii="TH SarabunPSK" w:hAnsi="TH SarabunPSK" w:cs="TH SarabunPSK"/>
          <w:color w:val="000000"/>
          <w:spacing w:val="-4"/>
          <w:cs/>
        </w:rPr>
        <w:t>การเตรียมความพร้อมรับมือกับการเปลี่ยนแปลงสภาพภูมิอากาศ พิจารณาข้อมูลสภาพภูมิอากาศ ปริมาณน้ำต้นทุน และความเสี่ยงจากภัยแล้ง อุทกภัย และการระบาดของศัตรูพืช เพื่อกำหนดแนวทางส่งเสริมการปรับตัว และการบริหารจัดการความเสี่ยง</w:t>
      </w:r>
    </w:p>
    <w:p w14:paraId="11C01BB0" w14:textId="4B3A0B3A" w:rsidR="00462605" w:rsidRPr="00462605" w:rsidRDefault="00462605" w:rsidP="00ED3415">
      <w:pPr>
        <w:tabs>
          <w:tab w:val="left" w:pos="1701"/>
          <w:tab w:val="left" w:pos="1843"/>
          <w:tab w:val="left" w:pos="1985"/>
          <w:tab w:val="left" w:pos="2127"/>
        </w:tabs>
        <w:spacing w:line="240" w:lineRule="auto"/>
        <w:contextualSpacing/>
        <w:jc w:val="thaiDistribute"/>
        <w:rPr>
          <w:rFonts w:ascii="TH SarabunPSK" w:hAnsi="TH SarabunPSK" w:cs="TH SarabunPSK"/>
          <w:color w:val="000000"/>
        </w:rPr>
      </w:pPr>
      <w:r w:rsidRPr="00462605">
        <w:rPr>
          <w:rFonts w:ascii="TH SarabunPSK" w:hAnsi="TH SarabunPSK" w:cs="TH SarabunPSK"/>
          <w:color w:val="000000"/>
          <w:cs/>
        </w:rPr>
        <w:tab/>
      </w:r>
      <w:r w:rsidRPr="00462605">
        <w:rPr>
          <w:rFonts w:ascii="TH SarabunPSK" w:hAnsi="TH SarabunPSK" w:cs="TH SarabunPSK"/>
          <w:color w:val="000000"/>
          <w:cs/>
        </w:rPr>
        <w:tab/>
      </w:r>
      <w:r w:rsidR="00ED3415">
        <w:rPr>
          <w:rFonts w:ascii="TH SarabunPSK" w:hAnsi="TH SarabunPSK" w:cs="TH SarabunPSK"/>
          <w:color w:val="000000"/>
          <w:cs/>
        </w:rPr>
        <w:tab/>
      </w:r>
      <w:r w:rsidRPr="00462605">
        <w:rPr>
          <w:rFonts w:ascii="TH SarabunPSK" w:hAnsi="TH SarabunPSK" w:cs="TH SarabunPSK"/>
          <w:color w:val="000000"/>
          <w:lang w:bidi="ar-SA"/>
        </w:rPr>
        <w:t>3.</w:t>
      </w:r>
      <w:r w:rsidRPr="00462605">
        <w:rPr>
          <w:rFonts w:ascii="TH SarabunPSK" w:hAnsi="TH SarabunPSK" w:cs="TH SarabunPSK"/>
          <w:color w:val="000000"/>
          <w:cs/>
        </w:rPr>
        <w:t>4</w:t>
      </w:r>
      <w:r w:rsidRPr="00462605">
        <w:rPr>
          <w:rFonts w:ascii="TH SarabunPSK" w:hAnsi="TH SarabunPSK" w:cs="TH SarabunPSK"/>
          <w:color w:val="000000"/>
          <w:lang w:bidi="ar-SA"/>
        </w:rPr>
        <w:t xml:space="preserve">) </w:t>
      </w:r>
      <w:r w:rsidRPr="00462605">
        <w:rPr>
          <w:rFonts w:ascii="TH SarabunPSK" w:hAnsi="TH SarabunPSK" w:cs="TH SarabunPSK"/>
          <w:color w:val="000000"/>
          <w:cs/>
        </w:rPr>
        <w:t>นวัตกรรมและเทคโนโลยีการเกษตร แลกเปลี่ยนองค์ความรู้และกำหนดแนวทางขยายผลนวัตกรรมและเทคโนโลยีที่เหมาะสมทางการเกษตร</w:t>
      </w:r>
    </w:p>
    <w:p w14:paraId="11F2E0D8" w14:textId="16451B2E" w:rsidR="00462605" w:rsidRPr="00462605" w:rsidRDefault="00462605" w:rsidP="00ED3415">
      <w:pPr>
        <w:tabs>
          <w:tab w:val="left" w:pos="1701"/>
          <w:tab w:val="left" w:pos="1843"/>
          <w:tab w:val="left" w:pos="1985"/>
        </w:tabs>
        <w:spacing w:line="240" w:lineRule="auto"/>
        <w:contextualSpacing/>
        <w:jc w:val="thaiDistribute"/>
        <w:rPr>
          <w:rFonts w:ascii="TH SarabunPSK" w:hAnsi="TH SarabunPSK" w:cs="TH SarabunPSK"/>
          <w:color w:val="000000"/>
          <w:spacing w:val="-4"/>
        </w:rPr>
      </w:pPr>
      <w:r w:rsidRPr="00462605">
        <w:rPr>
          <w:rFonts w:ascii="TH SarabunPSK" w:hAnsi="TH SarabunPSK" w:cs="TH SarabunPSK"/>
          <w:color w:val="000000"/>
          <w:cs/>
        </w:rPr>
        <w:tab/>
      </w:r>
      <w:r w:rsidRPr="00462605">
        <w:rPr>
          <w:rFonts w:ascii="TH SarabunPSK" w:hAnsi="TH SarabunPSK" w:cs="TH SarabunPSK"/>
          <w:color w:val="000000"/>
          <w:spacing w:val="-6"/>
          <w:cs/>
        </w:rPr>
        <w:tab/>
      </w:r>
      <w:r w:rsidR="00ED3415">
        <w:rPr>
          <w:rFonts w:ascii="TH SarabunPSK" w:hAnsi="TH SarabunPSK" w:cs="TH SarabunPSK"/>
          <w:color w:val="000000"/>
          <w:spacing w:val="-4"/>
          <w:cs/>
        </w:rPr>
        <w:tab/>
      </w:r>
      <w:r w:rsidRPr="00462605">
        <w:rPr>
          <w:rFonts w:ascii="TH SarabunPSK" w:hAnsi="TH SarabunPSK" w:cs="TH SarabunPSK"/>
          <w:color w:val="000000"/>
          <w:spacing w:val="-4"/>
          <w:lang w:bidi="ar-SA"/>
        </w:rPr>
        <w:t>3.</w:t>
      </w:r>
      <w:r w:rsidRPr="00462605">
        <w:rPr>
          <w:rFonts w:ascii="TH SarabunPSK" w:hAnsi="TH SarabunPSK" w:cs="TH SarabunPSK"/>
          <w:color w:val="000000"/>
          <w:spacing w:val="-4"/>
          <w:cs/>
        </w:rPr>
        <w:t>5</w:t>
      </w:r>
      <w:r w:rsidRPr="00462605">
        <w:rPr>
          <w:rFonts w:ascii="TH SarabunPSK" w:hAnsi="TH SarabunPSK" w:cs="TH SarabunPSK"/>
          <w:color w:val="000000"/>
          <w:spacing w:val="-4"/>
          <w:lang w:bidi="ar-SA"/>
        </w:rPr>
        <w:t xml:space="preserve">) </w:t>
      </w:r>
      <w:r w:rsidRPr="00462605">
        <w:rPr>
          <w:rFonts w:ascii="TH SarabunPSK" w:hAnsi="TH SarabunPSK" w:cs="TH SarabunPSK"/>
          <w:color w:val="000000"/>
          <w:spacing w:val="-4"/>
          <w:cs/>
        </w:rPr>
        <w:t>ปัญหาความเดือดร้อนและข้อร้องเรียนของเกษตรกร และกำหนดแนวทางแก้ไขปัญหา</w:t>
      </w:r>
    </w:p>
    <w:p w14:paraId="2DA870E6" w14:textId="6831714E" w:rsidR="00462605" w:rsidRPr="00462605" w:rsidRDefault="00462605" w:rsidP="00ED3415">
      <w:pPr>
        <w:tabs>
          <w:tab w:val="left" w:pos="1701"/>
          <w:tab w:val="left" w:pos="1843"/>
          <w:tab w:val="left" w:pos="1985"/>
          <w:tab w:val="left" w:pos="2127"/>
        </w:tabs>
        <w:spacing w:line="240" w:lineRule="auto"/>
        <w:contextualSpacing/>
        <w:jc w:val="thaiDistribute"/>
        <w:rPr>
          <w:rFonts w:ascii="TH SarabunPSK" w:hAnsi="TH SarabunPSK" w:cs="TH SarabunPSK"/>
          <w:color w:val="000000"/>
        </w:rPr>
      </w:pPr>
      <w:r w:rsidRPr="00462605">
        <w:rPr>
          <w:rFonts w:ascii="TH SarabunPSK" w:hAnsi="TH SarabunPSK" w:cs="TH SarabunPSK"/>
          <w:color w:val="000000"/>
          <w:cs/>
        </w:rPr>
        <w:tab/>
      </w:r>
      <w:r w:rsidRPr="00462605">
        <w:rPr>
          <w:rFonts w:ascii="TH SarabunPSK" w:hAnsi="TH SarabunPSK" w:cs="TH SarabunPSK"/>
          <w:color w:val="000000"/>
          <w:cs/>
        </w:rPr>
        <w:tab/>
      </w:r>
      <w:r w:rsidR="00ED3415">
        <w:rPr>
          <w:rFonts w:ascii="TH SarabunPSK" w:hAnsi="TH SarabunPSK" w:cs="TH SarabunPSK"/>
          <w:color w:val="000000"/>
          <w:cs/>
        </w:rPr>
        <w:tab/>
      </w:r>
      <w:r w:rsidRPr="00462605">
        <w:rPr>
          <w:rFonts w:ascii="TH SarabunPSK" w:hAnsi="TH SarabunPSK" w:cs="TH SarabunPSK"/>
          <w:color w:val="000000"/>
          <w:lang w:bidi="ar-SA"/>
        </w:rPr>
        <w:t>3.</w:t>
      </w:r>
      <w:r w:rsidRPr="00462605">
        <w:rPr>
          <w:rFonts w:ascii="TH SarabunPSK" w:hAnsi="TH SarabunPSK" w:cs="TH SarabunPSK"/>
          <w:color w:val="000000"/>
          <w:cs/>
        </w:rPr>
        <w:t>6</w:t>
      </w:r>
      <w:r w:rsidRPr="00462605">
        <w:rPr>
          <w:rFonts w:ascii="TH SarabunPSK" w:hAnsi="TH SarabunPSK" w:cs="TH SarabunPSK"/>
          <w:color w:val="000000"/>
          <w:lang w:bidi="ar-SA"/>
        </w:rPr>
        <w:t xml:space="preserve">) </w:t>
      </w:r>
      <w:r w:rsidRPr="00462605">
        <w:rPr>
          <w:rFonts w:ascii="TH SarabunPSK" w:hAnsi="TH SarabunPSK" w:cs="TH SarabunPSK"/>
          <w:color w:val="000000"/>
          <w:cs/>
        </w:rPr>
        <w:t>การสนับสนุนแผนพัฒนาการเกษตรระดับอำเภอ</w:t>
      </w:r>
      <w:r w:rsidRPr="00462605">
        <w:rPr>
          <w:rFonts w:ascii="TH SarabunPSK" w:hAnsi="TH SarabunPSK" w:cs="TH SarabunPSK"/>
          <w:color w:val="000000"/>
          <w:lang w:bidi="ar-SA"/>
        </w:rPr>
        <w:t xml:space="preserve"> </w:t>
      </w:r>
      <w:r w:rsidRPr="00462605">
        <w:rPr>
          <w:rFonts w:ascii="TH SarabunPSK" w:hAnsi="TH SarabunPSK" w:cs="TH SarabunPSK"/>
          <w:color w:val="000000"/>
          <w:cs/>
        </w:rPr>
        <w:t>เชื่อมโยงความต้องการของพื้นที่</w:t>
      </w:r>
    </w:p>
    <w:p w14:paraId="12EC6ED5" w14:textId="13648E6A" w:rsidR="00ED3415" w:rsidRPr="00462605" w:rsidRDefault="00462605" w:rsidP="0029584C">
      <w:pPr>
        <w:tabs>
          <w:tab w:val="left" w:pos="1418"/>
          <w:tab w:val="left" w:pos="1701"/>
          <w:tab w:val="left" w:pos="1843"/>
          <w:tab w:val="left" w:pos="1985"/>
        </w:tabs>
        <w:spacing w:line="240" w:lineRule="auto"/>
        <w:contextualSpacing/>
        <w:jc w:val="thaiDistribute"/>
        <w:rPr>
          <w:rFonts w:ascii="TH SarabunPSK" w:hAnsi="TH SarabunPSK" w:cs="TH SarabunPSK"/>
          <w:color w:val="000000"/>
        </w:rPr>
      </w:pPr>
      <w:r w:rsidRPr="00462605">
        <w:rPr>
          <w:rFonts w:ascii="TH SarabunPSK" w:hAnsi="TH SarabunPSK" w:cs="TH SarabunPSK"/>
          <w:b/>
          <w:bCs/>
          <w:color w:val="000000"/>
          <w:cs/>
        </w:rPr>
        <w:tab/>
      </w:r>
      <w:r w:rsidRPr="00462605">
        <w:rPr>
          <w:rFonts w:ascii="TH SarabunPSK" w:hAnsi="TH SarabunPSK" w:cs="TH SarabunPSK"/>
          <w:b/>
          <w:bCs/>
          <w:color w:val="000000"/>
          <w:cs/>
        </w:rPr>
        <w:tab/>
      </w:r>
      <w:r w:rsidR="00ED3415">
        <w:rPr>
          <w:rFonts w:ascii="TH SarabunPSK" w:hAnsi="TH SarabunPSK" w:cs="TH SarabunPSK"/>
          <w:b/>
          <w:bCs/>
          <w:color w:val="000000"/>
          <w:cs/>
        </w:rPr>
        <w:tab/>
      </w:r>
      <w:r w:rsidR="00ED3415">
        <w:rPr>
          <w:rFonts w:ascii="TH SarabunPSK" w:hAnsi="TH SarabunPSK" w:cs="TH SarabunPSK"/>
          <w:b/>
          <w:bCs/>
          <w:color w:val="000000"/>
          <w:cs/>
        </w:rPr>
        <w:tab/>
      </w:r>
      <w:r w:rsidRPr="00462605">
        <w:rPr>
          <w:rFonts w:ascii="TH SarabunPSK" w:hAnsi="TH SarabunPSK" w:cs="TH SarabunPSK"/>
          <w:b/>
          <w:bCs/>
          <w:color w:val="000000"/>
          <w:rtl/>
          <w:cs/>
        </w:rPr>
        <w:t>งบประมาณ</w:t>
      </w:r>
      <w:r w:rsidRPr="00462605">
        <w:rPr>
          <w:rFonts w:ascii="TH SarabunPSK" w:hAnsi="TH SarabunPSK" w:cs="TH SarabunPSK"/>
          <w:b/>
          <w:bCs/>
          <w:color w:val="000000"/>
          <w:cs/>
        </w:rPr>
        <w:t xml:space="preserve"> </w:t>
      </w:r>
      <w:r w:rsidRPr="00462605">
        <w:rPr>
          <w:rFonts w:ascii="TH SarabunPSK" w:hAnsi="TH SarabunPSK" w:cs="TH SarabunPSK"/>
          <w:b/>
          <w:bCs/>
          <w:color w:val="000000"/>
        </w:rPr>
        <w:t>:</w:t>
      </w:r>
      <w:r w:rsidRPr="00462605">
        <w:rPr>
          <w:rFonts w:ascii="TH SarabunPSK" w:hAnsi="TH SarabunPSK" w:cs="TH SarabunPSK"/>
          <w:color w:val="000000"/>
        </w:rPr>
        <w:t xml:space="preserve"> </w:t>
      </w:r>
      <w:r w:rsidRPr="00462605">
        <w:rPr>
          <w:rFonts w:ascii="TH SarabunPSK" w:hAnsi="TH SarabunPSK" w:cs="TH SarabunPSK"/>
          <w:color w:val="000000"/>
          <w:cs/>
        </w:rPr>
        <w:t>เพื่อเป็นค่าใช้จ่ายสำหรับการจัดประชุม เช่น ค่าวัสดุอุปกรณ์ ค่าเอกสารประกอบการประชุม ค่าอาหาร ค่าอาหารว่างและเครื่องดื่ม ค่าเบี้ยเลี้ยง ค่าพาหนะ และค่าใช้จ่ายอื่น ๆ ที่เกี่ยวข้อง</w:t>
      </w:r>
      <w:r w:rsidR="00ED3415">
        <w:rPr>
          <w:rFonts w:ascii="TH SarabunPSK" w:hAnsi="TH SarabunPSK" w:cs="TH SarabunPSK"/>
          <w:color w:val="000000"/>
          <w:cs/>
        </w:rPr>
        <w:br/>
      </w:r>
      <w:r w:rsidRPr="00462605">
        <w:rPr>
          <w:rFonts w:ascii="TH SarabunPSK" w:hAnsi="TH SarabunPSK" w:cs="TH SarabunPSK"/>
          <w:color w:val="000000"/>
          <w:cs/>
        </w:rPr>
        <w:t>กับการดำเนินกิจกรรม</w:t>
      </w:r>
    </w:p>
    <w:p w14:paraId="40E9E36A" w14:textId="4AD2F619" w:rsidR="00462605" w:rsidRPr="00462605" w:rsidRDefault="00462605" w:rsidP="0029584C">
      <w:pPr>
        <w:tabs>
          <w:tab w:val="left" w:pos="993"/>
          <w:tab w:val="left" w:pos="1418"/>
          <w:tab w:val="left" w:pos="1701"/>
          <w:tab w:val="left" w:pos="1843"/>
        </w:tabs>
        <w:spacing w:line="240" w:lineRule="auto"/>
        <w:jc w:val="thaiDistribute"/>
        <w:rPr>
          <w:rFonts w:ascii="TH SarabunPSK" w:hAnsi="TH SarabunPSK" w:cs="TH SarabunPSK"/>
          <w:color w:val="000000"/>
        </w:rPr>
      </w:pPr>
      <w:r w:rsidRPr="00462605">
        <w:rPr>
          <w:rFonts w:ascii="TH SarabunPSK" w:hAnsi="TH SarabunPSK" w:cs="TH SarabunPSK"/>
          <w:b/>
          <w:bCs/>
          <w:color w:val="000000"/>
          <w:cs/>
        </w:rPr>
        <w:tab/>
      </w:r>
      <w:r w:rsidRPr="00462605">
        <w:rPr>
          <w:rFonts w:ascii="TH SarabunPSK" w:hAnsi="TH SarabunPSK" w:cs="TH SarabunPSK"/>
          <w:b/>
          <w:bCs/>
          <w:color w:val="000000"/>
          <w:cs/>
        </w:rPr>
        <w:tab/>
      </w:r>
      <w:r w:rsidR="00ED3415">
        <w:rPr>
          <w:rFonts w:ascii="TH SarabunPSK" w:hAnsi="TH SarabunPSK" w:cs="TH SarabunPSK"/>
          <w:b/>
          <w:bCs/>
          <w:color w:val="000000"/>
          <w:cs/>
        </w:rPr>
        <w:tab/>
      </w:r>
      <w:r w:rsidRPr="00462605">
        <w:rPr>
          <w:rFonts w:ascii="TH SarabunPSK" w:hAnsi="TH SarabunPSK" w:cs="TH SarabunPSK"/>
          <w:b/>
          <w:bCs/>
          <w:color w:val="0D0D0D"/>
          <w:cs/>
        </w:rPr>
        <w:t xml:space="preserve">4) ประชุมเชื่อมโยงคณะกรรมการเครือข่าย ศพก. และแปลงใหญ่ ระดับอำเภอ </w:t>
      </w:r>
    </w:p>
    <w:p w14:paraId="67C6227C" w14:textId="1633DD33" w:rsidR="00462605" w:rsidRPr="00462605" w:rsidRDefault="00462605" w:rsidP="0029584C">
      <w:pPr>
        <w:tabs>
          <w:tab w:val="left" w:pos="1800"/>
        </w:tabs>
        <w:spacing w:line="240" w:lineRule="auto"/>
        <w:ind w:firstLine="1440"/>
        <w:jc w:val="thaiDistribute"/>
        <w:rPr>
          <w:rFonts w:ascii="TH SarabunPSK" w:hAnsi="TH SarabunPSK" w:cs="TH SarabunPSK"/>
          <w:color w:val="000000" w:themeColor="text1"/>
        </w:rPr>
      </w:pPr>
      <w:r w:rsidRPr="00462605">
        <w:rPr>
          <w:rFonts w:ascii="TH SarabunPSK" w:hAnsi="TH SarabunPSK" w:cs="TH SarabunPSK"/>
          <w:color w:val="000000"/>
          <w:cs/>
        </w:rPr>
        <w:tab/>
      </w:r>
      <w:r w:rsidR="00ED3415" w:rsidRPr="00ED3415">
        <w:rPr>
          <w:rFonts w:ascii="TH SarabunPSK" w:hAnsi="TH SarabunPSK" w:cs="TH SarabunPSK" w:hint="cs"/>
          <w:color w:val="000000" w:themeColor="text1"/>
          <w:cs/>
        </w:rPr>
        <w:t xml:space="preserve">   </w:t>
      </w:r>
      <w:r w:rsidRPr="00462605">
        <w:rPr>
          <w:rFonts w:ascii="TH SarabunPSK" w:hAnsi="TH SarabunPSK" w:cs="TH SarabunPSK"/>
          <w:color w:val="000000" w:themeColor="text1"/>
          <w:cs/>
        </w:rPr>
        <w:t xml:space="preserve">สำนักงานเกษตรอำเภอร่วมกับผู้รับผิดชอบงานส่งเสริมการเกษตรแบบแปลงใหญ่ </w:t>
      </w:r>
      <w:r w:rsidRPr="00462605">
        <w:rPr>
          <w:rFonts w:ascii="TH SarabunPSK" w:hAnsi="TH SarabunPSK" w:cs="TH SarabunPSK"/>
          <w:color w:val="000000" w:themeColor="text1"/>
          <w:cs/>
        </w:rPr>
        <w:br/>
        <w:t>จัดประชุมเชื่อมโยงคณะกรรมการ ศพก. ระดับอำเภอร่วมกับแปลงใหญ่ในพื้นที่ เพื่อร่วมกันวิเคราะห์ปัญหา</w:t>
      </w:r>
      <w:r w:rsidRPr="00462605">
        <w:rPr>
          <w:rFonts w:ascii="TH SarabunPSK" w:hAnsi="TH SarabunPSK" w:cs="TH SarabunPSK"/>
          <w:color w:val="000000" w:themeColor="text1"/>
          <w:cs/>
        </w:rPr>
        <w:br/>
        <w:t xml:space="preserve">และความต้องการของเกษตรกร วางแผนบริหารจัดการและขับเคลื่อนการดำเนินงานของ ศพก. และแปลงใหญ่ ตลอดจนติดตามและสรุปผลการดำเนินงานให้เกิดผลเป็นรูปธรรมในพื้นที่ ผู้เข้าร่วมประชุมประกอบด้วย คณะกรรมการ ศพก. ระดับอำเภอ คณะกรรมการแปลงใหญ่ ระดับอำเภอ เกษตรกรเจ้าของศูนย์เครือข่าย ศพก. </w:t>
      </w:r>
      <w:r w:rsidRPr="00462605">
        <w:rPr>
          <w:rFonts w:ascii="TH SarabunPSK" w:hAnsi="TH SarabunPSK" w:cs="TH SarabunPSK"/>
          <w:color w:val="000000" w:themeColor="text1"/>
          <w:cs/>
        </w:rPr>
        <w:lastRenderedPageBreak/>
        <w:t>เกษตรอำเภอหรือผู้แทน ตลอดจนภาคีเครือข่ายที่เกี่ยวข้อง เช่น องค์กรปกครองส่วนท้องถิ่น สถาบันการศึกษา หน่วยงานภาครัฐ ภาคเอกชน ผู้นำเกษตรกร และผู้มีบทบาทด้านการเกษตรในพื้นที่ รวมทั้งผู้แทนเครือข่ายองค์กร</w:t>
      </w:r>
      <w:r w:rsidRPr="00462605">
        <w:rPr>
          <w:rFonts w:ascii="TH SarabunPSK" w:hAnsi="TH SarabunPSK" w:cs="TH SarabunPSK"/>
          <w:color w:val="000000" w:themeColor="text1"/>
          <w:spacing w:val="-4"/>
          <w:cs/>
        </w:rPr>
        <w:t xml:space="preserve">เกษตรกร อาทิ อาสาสมัครเกษตรหมู่บ้าน (อกม.) วิสาหกิจชุมชน </w:t>
      </w:r>
      <w:r w:rsidRPr="00462605">
        <w:rPr>
          <w:rFonts w:ascii="TH SarabunPSK" w:hAnsi="TH SarabunPSK" w:cs="TH SarabunPSK"/>
          <w:color w:val="000000" w:themeColor="text1"/>
          <w:spacing w:val="-4"/>
        </w:rPr>
        <w:t>Young Smart Farmer (YSF) Smart Farmer (SF)</w:t>
      </w:r>
      <w:r w:rsidRPr="00462605">
        <w:rPr>
          <w:rFonts w:ascii="TH SarabunPSK" w:hAnsi="TH SarabunPSK" w:cs="TH SarabunPSK"/>
          <w:color w:val="000000" w:themeColor="text1"/>
        </w:rPr>
        <w:t xml:space="preserve"> </w:t>
      </w:r>
      <w:r w:rsidRPr="00462605">
        <w:rPr>
          <w:rFonts w:ascii="TH SarabunPSK" w:hAnsi="TH SarabunPSK" w:cs="TH SarabunPSK"/>
          <w:color w:val="000000" w:themeColor="text1"/>
          <w:cs/>
        </w:rPr>
        <w:t xml:space="preserve">กลุ่มแม่บ้านเกษตรกร ศูนย์จัดการศัตรูพืชชุมชน (ศจช.) และศูนย์จัดการดินปุ๋ยชุมชน (ศดปช.) </w:t>
      </w:r>
      <w:r w:rsidRPr="00462605">
        <w:rPr>
          <w:rFonts w:ascii="TH SarabunPSK" w:hAnsi="TH SarabunPSK" w:cs="TH SarabunPSK"/>
          <w:b/>
          <w:bCs/>
          <w:color w:val="000000" w:themeColor="text1"/>
          <w:spacing w:val="-4"/>
          <w:u w:val="single"/>
          <w:cs/>
        </w:rPr>
        <w:t>ตามความเหมาะสม</w:t>
      </w:r>
      <w:r w:rsidRPr="00462605">
        <w:rPr>
          <w:rFonts w:ascii="TH SarabunPSK" w:hAnsi="TH SarabunPSK" w:cs="TH SarabunPSK"/>
          <w:color w:val="000000" w:themeColor="text1"/>
          <w:cs/>
        </w:rPr>
        <w:br/>
        <w:t xml:space="preserve">เพื่อร่วมวางแผนและบูรณาการการดำเนินงานให้สอดคล้องกับปัญหาและความต้องการของชุมชน </w:t>
      </w:r>
    </w:p>
    <w:p w14:paraId="6CC1F627" w14:textId="04EE14DA" w:rsidR="00972428" w:rsidRPr="00462605" w:rsidRDefault="00ED3415" w:rsidP="00ED3415">
      <w:pPr>
        <w:tabs>
          <w:tab w:val="left" w:pos="1800"/>
          <w:tab w:val="left" w:pos="1985"/>
        </w:tabs>
        <w:spacing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>
        <w:rPr>
          <w:rFonts w:ascii="TH SarabunPSK" w:hAnsi="TH SarabunPSK" w:cs="TH SarabunPSK"/>
          <w:color w:val="000000" w:themeColor="text1"/>
          <w:cs/>
        </w:rPr>
        <w:tab/>
      </w:r>
      <w:r w:rsidR="00462605" w:rsidRPr="00462605">
        <w:rPr>
          <w:rFonts w:ascii="TH SarabunPSK" w:hAnsi="TH SarabunPSK" w:cs="TH SarabunPSK"/>
          <w:color w:val="000000" w:themeColor="text1"/>
          <w:cs/>
        </w:rPr>
        <w:t>กำหนดจัดประชุมอย่างน้อยปีละ 2 ครั้ง ในรูปแบบปกติ (</w:t>
      </w:r>
      <w:r w:rsidR="00462605" w:rsidRPr="00462605">
        <w:rPr>
          <w:rFonts w:ascii="TH SarabunPSK" w:hAnsi="TH SarabunPSK" w:cs="TH SarabunPSK"/>
          <w:color w:val="000000" w:themeColor="text1"/>
        </w:rPr>
        <w:t xml:space="preserve">On-site) </w:t>
      </w:r>
      <w:r w:rsidR="00462605" w:rsidRPr="00462605">
        <w:rPr>
          <w:rFonts w:ascii="TH SarabunPSK" w:hAnsi="TH SarabunPSK" w:cs="TH SarabunPSK"/>
          <w:color w:val="000000" w:themeColor="text1"/>
          <w:cs/>
        </w:rPr>
        <w:t>และ/หรือ</w:t>
      </w:r>
      <w:r w:rsidR="00462605" w:rsidRPr="00462605">
        <w:rPr>
          <w:rFonts w:ascii="TH SarabunPSK" w:hAnsi="TH SarabunPSK" w:cs="TH SarabunPSK"/>
          <w:color w:val="000000" w:themeColor="text1"/>
        </w:rPr>
        <w:t xml:space="preserve"> </w:t>
      </w:r>
      <w:r w:rsidR="00462605" w:rsidRPr="00462605">
        <w:rPr>
          <w:rFonts w:ascii="TH SarabunPSK" w:hAnsi="TH SarabunPSK" w:cs="TH SarabunPSK"/>
          <w:color w:val="000000" w:themeColor="text1"/>
          <w:cs/>
        </w:rPr>
        <w:t>รูปแบบออนไลน์ (</w:t>
      </w:r>
      <w:r w:rsidR="00462605" w:rsidRPr="00462605">
        <w:rPr>
          <w:rFonts w:ascii="TH SarabunPSK" w:hAnsi="TH SarabunPSK" w:cs="TH SarabunPSK"/>
          <w:color w:val="000000" w:themeColor="text1"/>
        </w:rPr>
        <w:t xml:space="preserve">Online) </w:t>
      </w:r>
      <w:r w:rsidR="00462605" w:rsidRPr="00462605">
        <w:rPr>
          <w:rFonts w:ascii="TH SarabunPSK" w:hAnsi="TH SarabunPSK" w:cs="TH SarabunPSK"/>
          <w:color w:val="000000" w:themeColor="text1"/>
          <w:cs/>
        </w:rPr>
        <w:t>ตามความเหมาะสมของสถานการณ์ โดยมีประเด็นการประชุม ดังนี้</w:t>
      </w:r>
    </w:p>
    <w:p w14:paraId="44DF815B" w14:textId="445BE0FC" w:rsidR="00462605" w:rsidRPr="00462605" w:rsidRDefault="00ED3415" w:rsidP="00ED3415">
      <w:pPr>
        <w:tabs>
          <w:tab w:val="left" w:pos="993"/>
          <w:tab w:val="left" w:pos="1418"/>
          <w:tab w:val="left" w:pos="1843"/>
          <w:tab w:val="left" w:pos="1985"/>
        </w:tabs>
        <w:spacing w:line="240" w:lineRule="auto"/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 w:rsidR="00462605" w:rsidRPr="00462605">
        <w:rPr>
          <w:rFonts w:ascii="TH SarabunPSK" w:hAnsi="TH SarabunPSK" w:cs="TH SarabunPSK"/>
          <w:color w:val="000000"/>
          <w:cs/>
        </w:rPr>
        <w:t>4.1) รายงานผลการดำเนินงานของ ศพก. ปัญหา อุปสรรค และผลการแก้ไขปัญหา</w:t>
      </w:r>
    </w:p>
    <w:p w14:paraId="4D7246B7" w14:textId="0A9A16B9" w:rsidR="00462605" w:rsidRPr="00462605" w:rsidRDefault="00ED3415" w:rsidP="00ED3415">
      <w:pPr>
        <w:tabs>
          <w:tab w:val="left" w:pos="993"/>
          <w:tab w:val="left" w:pos="1418"/>
          <w:tab w:val="left" w:pos="1843"/>
          <w:tab w:val="left" w:pos="1985"/>
        </w:tabs>
        <w:spacing w:line="240" w:lineRule="auto"/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 w:rsidR="00462605" w:rsidRPr="00462605">
        <w:rPr>
          <w:rFonts w:ascii="TH SarabunPSK" w:hAnsi="TH SarabunPSK" w:cs="TH SarabunPSK"/>
          <w:color w:val="000000"/>
          <w:cs/>
        </w:rPr>
        <w:t>4.2) สถานการณ์การผลิตและการตลาดสินค้าเกษตร แลกเปลี่ยนข้อมูลสถานการณ์</w:t>
      </w:r>
      <w:r>
        <w:rPr>
          <w:rFonts w:ascii="TH SarabunPSK" w:hAnsi="TH SarabunPSK" w:cs="TH SarabunPSK"/>
          <w:color w:val="000000"/>
          <w:cs/>
        </w:rPr>
        <w:br/>
      </w:r>
      <w:r w:rsidR="00462605" w:rsidRPr="00462605">
        <w:rPr>
          <w:rFonts w:ascii="TH SarabunPSK" w:hAnsi="TH SarabunPSK" w:cs="TH SarabunPSK"/>
          <w:color w:val="000000"/>
          <w:cs/>
        </w:rPr>
        <w:t>การเพาะปลูก การผลิต และการตลาดสินค้าเกษตรหลัก วิเคราะห์ปัญหาตลอดห่วงโซ่อุปทาน และกำหนดแนวทางเพิ่มประสิทธิภาพการผลิต ลดต้นทุน เพิ่มมูลค่า และเชื่อมโยงเครือข่ายด้านการตลาด</w:t>
      </w:r>
    </w:p>
    <w:p w14:paraId="340FBF56" w14:textId="4429D39A" w:rsidR="00462605" w:rsidRPr="00462605" w:rsidRDefault="00ED3415" w:rsidP="00ED3415">
      <w:pPr>
        <w:tabs>
          <w:tab w:val="left" w:pos="993"/>
          <w:tab w:val="left" w:pos="1418"/>
          <w:tab w:val="left" w:pos="1843"/>
          <w:tab w:val="left" w:pos="1985"/>
        </w:tabs>
        <w:spacing w:line="240" w:lineRule="auto"/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 w:rsidR="00462605" w:rsidRPr="00462605">
        <w:rPr>
          <w:rFonts w:ascii="TH SarabunPSK" w:hAnsi="TH SarabunPSK" w:cs="TH SarabunPSK"/>
          <w:color w:val="000000"/>
          <w:cs/>
        </w:rPr>
        <w:t xml:space="preserve">4.3) การรับมือกับการเปลี่ยนแปลงสภาพภูมิอากาศในระดับแปลงและชุมชน แลกเปลี่ยนข้อมูลสภาพอากาศและสถานการณ์น้ำ ประเมินความเสี่ยงของพื้นที่ และร่วมกำหนดแนวทางปฏิบัติ </w:t>
      </w:r>
    </w:p>
    <w:p w14:paraId="5B2C0C73" w14:textId="31E62C48" w:rsidR="00462605" w:rsidRPr="00462605" w:rsidRDefault="00ED3415" w:rsidP="00ED3415">
      <w:pPr>
        <w:tabs>
          <w:tab w:val="left" w:pos="993"/>
          <w:tab w:val="left" w:pos="1418"/>
          <w:tab w:val="left" w:pos="1843"/>
          <w:tab w:val="left" w:pos="1985"/>
        </w:tabs>
        <w:spacing w:line="240" w:lineRule="auto"/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 w:rsidR="00462605" w:rsidRPr="00462605">
        <w:rPr>
          <w:rFonts w:ascii="TH SarabunPSK" w:hAnsi="TH SarabunPSK" w:cs="TH SarabunPSK"/>
          <w:color w:val="000000"/>
          <w:cs/>
        </w:rPr>
        <w:t>4.4) นวัตกรรมและเทคโนโลยีการเกษตร แลกเปลี่ยนองค์ความรู้และกำหนดแนวทางขยายผลนวัตกรรมและเทคโนโลยีที่เหมาะสมทางการเกษตร</w:t>
      </w:r>
    </w:p>
    <w:p w14:paraId="43E6792F" w14:textId="2E174043" w:rsidR="00462605" w:rsidRPr="00462605" w:rsidRDefault="00ED3415" w:rsidP="00ED3415">
      <w:pPr>
        <w:tabs>
          <w:tab w:val="left" w:pos="993"/>
          <w:tab w:val="left" w:pos="1418"/>
          <w:tab w:val="left" w:pos="1843"/>
          <w:tab w:val="left" w:pos="1985"/>
        </w:tabs>
        <w:spacing w:line="240" w:lineRule="auto"/>
        <w:jc w:val="thaiDistribute"/>
        <w:rPr>
          <w:rFonts w:ascii="TH SarabunPSK" w:hAnsi="TH SarabunPSK" w:cs="TH SarabunPSK"/>
          <w:color w:val="000000"/>
          <w:spacing w:val="-6"/>
        </w:rPr>
      </w:pPr>
      <w:r>
        <w:rPr>
          <w:rFonts w:ascii="TH SarabunPSK" w:hAnsi="TH SarabunPSK" w:cs="TH SarabunPSK"/>
          <w:color w:val="000000"/>
          <w:spacing w:val="-6"/>
          <w:cs/>
        </w:rPr>
        <w:tab/>
      </w:r>
      <w:r>
        <w:rPr>
          <w:rFonts w:ascii="TH SarabunPSK" w:hAnsi="TH SarabunPSK" w:cs="TH SarabunPSK"/>
          <w:color w:val="000000"/>
          <w:spacing w:val="-6"/>
          <w:cs/>
        </w:rPr>
        <w:tab/>
      </w:r>
      <w:r>
        <w:rPr>
          <w:rFonts w:ascii="TH SarabunPSK" w:hAnsi="TH SarabunPSK" w:cs="TH SarabunPSK"/>
          <w:color w:val="000000"/>
          <w:spacing w:val="-6"/>
          <w:cs/>
        </w:rPr>
        <w:tab/>
      </w:r>
      <w:r>
        <w:rPr>
          <w:rFonts w:ascii="TH SarabunPSK" w:hAnsi="TH SarabunPSK" w:cs="TH SarabunPSK"/>
          <w:color w:val="000000"/>
          <w:spacing w:val="-6"/>
          <w:cs/>
        </w:rPr>
        <w:tab/>
      </w:r>
      <w:r w:rsidR="00462605" w:rsidRPr="00462605">
        <w:rPr>
          <w:rFonts w:ascii="TH SarabunPSK" w:hAnsi="TH SarabunPSK" w:cs="TH SarabunPSK"/>
          <w:color w:val="000000"/>
          <w:spacing w:val="-6"/>
          <w:cs/>
        </w:rPr>
        <w:t>4.5) ปัญหาความเดือดร้อนและข้อร้องเรียนของเกษตรกร และกำหนดแนวทางแก้ไขปัญหา</w:t>
      </w:r>
    </w:p>
    <w:p w14:paraId="7BC3DF01" w14:textId="4C3FAF28" w:rsidR="00462605" w:rsidRPr="00462605" w:rsidRDefault="00ED3415" w:rsidP="00ED3415">
      <w:pPr>
        <w:tabs>
          <w:tab w:val="left" w:pos="993"/>
          <w:tab w:val="left" w:pos="1418"/>
          <w:tab w:val="left" w:pos="1843"/>
          <w:tab w:val="left" w:pos="1985"/>
        </w:tabs>
        <w:spacing w:line="240" w:lineRule="auto"/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 w:rsidR="00462605" w:rsidRPr="00462605">
        <w:rPr>
          <w:rFonts w:ascii="TH SarabunPSK" w:hAnsi="TH SarabunPSK" w:cs="TH SarabunPSK"/>
          <w:color w:val="000000"/>
          <w:cs/>
        </w:rPr>
        <w:t xml:space="preserve">4.6) การขับเคลื่อนแผนพัฒนาการเกษตรระดับตำบลและอำเภอ </w:t>
      </w:r>
    </w:p>
    <w:p w14:paraId="244F2EE3" w14:textId="77777777" w:rsidR="00462605" w:rsidRPr="00462605" w:rsidRDefault="00462605" w:rsidP="00ED3415">
      <w:pPr>
        <w:tabs>
          <w:tab w:val="left" w:pos="993"/>
          <w:tab w:val="left" w:pos="1418"/>
          <w:tab w:val="left" w:pos="1843"/>
        </w:tabs>
        <w:spacing w:line="240" w:lineRule="auto"/>
        <w:jc w:val="thaiDistribute"/>
        <w:rPr>
          <w:rFonts w:ascii="TH SarabunPSK" w:hAnsi="TH SarabunPSK" w:cs="TH SarabunPSK"/>
          <w:color w:val="000000"/>
          <w:lang w:bidi="ar-SA"/>
        </w:rPr>
      </w:pPr>
      <w:r w:rsidRPr="00462605">
        <w:rPr>
          <w:rFonts w:ascii="TH SarabunPSK" w:hAnsi="TH SarabunPSK" w:cs="TH SarabunPSK"/>
          <w:b/>
          <w:bCs/>
          <w:color w:val="000000"/>
          <w:cs/>
        </w:rPr>
        <w:tab/>
      </w:r>
      <w:r w:rsidRPr="00462605">
        <w:rPr>
          <w:rFonts w:ascii="TH SarabunPSK" w:hAnsi="TH SarabunPSK" w:cs="TH SarabunPSK"/>
          <w:b/>
          <w:bCs/>
          <w:color w:val="000000"/>
          <w:cs/>
        </w:rPr>
        <w:tab/>
      </w:r>
      <w:r w:rsidRPr="00462605">
        <w:rPr>
          <w:rFonts w:ascii="TH SarabunPSK" w:hAnsi="TH SarabunPSK" w:cs="TH SarabunPSK"/>
          <w:b/>
          <w:bCs/>
          <w:color w:val="000000"/>
          <w:cs/>
        </w:rPr>
        <w:tab/>
        <w:t xml:space="preserve">  งบประมาณ </w:t>
      </w:r>
      <w:r w:rsidRPr="00462605">
        <w:rPr>
          <w:rFonts w:ascii="TH SarabunPSK" w:hAnsi="TH SarabunPSK" w:cs="TH SarabunPSK"/>
          <w:b/>
          <w:bCs/>
          <w:color w:val="000000"/>
        </w:rPr>
        <w:t>:</w:t>
      </w:r>
      <w:r w:rsidRPr="00462605">
        <w:rPr>
          <w:rFonts w:ascii="TH SarabunPSK" w:hAnsi="TH SarabunPSK" w:cs="TH SarabunPSK"/>
          <w:color w:val="000000"/>
        </w:rPr>
        <w:t xml:space="preserve"> </w:t>
      </w:r>
      <w:r w:rsidRPr="00462605">
        <w:rPr>
          <w:rFonts w:ascii="TH SarabunPSK" w:hAnsi="TH SarabunPSK" w:cs="TH SarabunPSK"/>
          <w:color w:val="000000"/>
          <w:cs/>
        </w:rPr>
        <w:t xml:space="preserve">เพื่อเป็นค่าใช้จ่ายสำหรับการจัดประชุม เช่น ค่าวัสดุอุปกรณ์ </w:t>
      </w:r>
      <w:r w:rsidRPr="00462605">
        <w:rPr>
          <w:rFonts w:ascii="TH SarabunPSK" w:hAnsi="TH SarabunPSK" w:cs="TH SarabunPSK"/>
          <w:color w:val="000000"/>
          <w:rtl/>
          <w:cs/>
          <w:lang w:bidi="ar-SA"/>
        </w:rPr>
        <w:br/>
      </w:r>
      <w:r w:rsidRPr="00462605">
        <w:rPr>
          <w:rFonts w:ascii="TH SarabunPSK" w:hAnsi="TH SarabunPSK" w:cs="TH SarabunPSK"/>
          <w:color w:val="000000"/>
          <w:rtl/>
          <w:cs/>
        </w:rPr>
        <w:t>ค่าเอกสาร</w:t>
      </w:r>
      <w:r w:rsidRPr="00462605">
        <w:rPr>
          <w:rFonts w:ascii="TH SarabunPSK" w:hAnsi="TH SarabunPSK" w:cs="TH SarabunPSK"/>
          <w:color w:val="000000"/>
          <w:cs/>
        </w:rPr>
        <w:t>ประกอบการประชุม ค่าอาหาร ค่าอาหารว่างและเครื่องดื่ม ค่าเบี้ยเลี้ยง ค่าพาหนะ และค่าใช้จ่ายอื่น ๆ ที่เกี่ยวข้องกับการดำเนินกิจกรรม</w:t>
      </w:r>
    </w:p>
    <w:p w14:paraId="705B36BA" w14:textId="425D7FC0" w:rsidR="005F4577" w:rsidRPr="005F4577" w:rsidRDefault="00462605" w:rsidP="00ED3415">
      <w:pPr>
        <w:tabs>
          <w:tab w:val="left" w:pos="1197"/>
          <w:tab w:val="left" w:pos="1701"/>
        </w:tabs>
        <w:spacing w:line="240" w:lineRule="auto"/>
        <w:ind w:right="130"/>
        <w:jc w:val="thaiDistribute"/>
        <w:rPr>
          <w:rFonts w:ascii="TH SarabunPSK" w:hAnsi="TH SarabunPSK" w:cs="TH SarabunPSK"/>
          <w:color w:val="000000"/>
          <w:spacing w:val="-4"/>
        </w:rPr>
      </w:pPr>
      <w:r w:rsidRPr="00462605">
        <w:rPr>
          <w:rFonts w:ascii="TH SarabunPSK" w:hAnsi="TH SarabunPSK" w:cs="TH SarabunPSK"/>
          <w:b/>
          <w:bCs/>
          <w:color w:val="000000"/>
          <w:cs/>
        </w:rPr>
        <w:tab/>
      </w:r>
      <w:r w:rsidRPr="00462605">
        <w:rPr>
          <w:rFonts w:ascii="TH SarabunPSK" w:hAnsi="TH SarabunPSK" w:cs="TH SarabunPSK"/>
          <w:b/>
          <w:bCs/>
          <w:color w:val="000000"/>
          <w:cs/>
        </w:rPr>
        <w:tab/>
        <w:t xml:space="preserve">    </w:t>
      </w:r>
      <w:r w:rsidRPr="00462605">
        <w:rPr>
          <w:rFonts w:ascii="TH SarabunPSK" w:hAnsi="TH SarabunPSK" w:cs="TH SarabunPSK"/>
          <w:b/>
          <w:bCs/>
          <w:color w:val="000000"/>
          <w:spacing w:val="-4"/>
          <w:cs/>
        </w:rPr>
        <w:t xml:space="preserve">หมายเหตุ </w:t>
      </w:r>
      <w:r w:rsidRPr="00462605">
        <w:rPr>
          <w:rFonts w:ascii="TH SarabunPSK" w:hAnsi="TH SarabunPSK" w:cs="TH SarabunPSK"/>
          <w:color w:val="000000"/>
          <w:spacing w:val="-4"/>
          <w:cs/>
        </w:rPr>
        <w:t xml:space="preserve">: </w:t>
      </w:r>
      <w:r w:rsidRPr="00462605">
        <w:rPr>
          <w:rFonts w:ascii="TH SarabunPSK" w:hAnsi="TH SarabunPSK" w:cs="TH SarabunPSK"/>
          <w:color w:val="000000"/>
          <w:spacing w:val="-4"/>
        </w:rPr>
        <w:sym w:font="Wingdings" w:char="F09F"/>
      </w:r>
      <w:r w:rsidRPr="00462605">
        <w:rPr>
          <w:rFonts w:ascii="TH SarabunPSK" w:hAnsi="TH SarabunPSK" w:cs="TH SarabunPSK"/>
          <w:color w:val="000000"/>
          <w:spacing w:val="-4"/>
          <w:cs/>
        </w:rPr>
        <w:t xml:space="preserve"> ในข้อ 1) – 4) ให้ดำเนินการจัดประชุม 2 เครือข่าย (ศพก. และแปลงใหญ่)</w:t>
      </w:r>
      <w:r w:rsidRPr="00462605">
        <w:rPr>
          <w:rFonts w:ascii="TH SarabunPSK" w:hAnsi="TH SarabunPSK" w:cs="TH SarabunPSK"/>
          <w:b/>
          <w:bCs/>
          <w:color w:val="000000"/>
          <w:spacing w:val="-4"/>
          <w:cs/>
        </w:rPr>
        <w:t xml:space="preserve"> ร่วมกันทุกระดับ</w:t>
      </w:r>
      <w:r w:rsidRPr="00462605">
        <w:rPr>
          <w:rFonts w:ascii="TH SarabunPSK" w:hAnsi="TH SarabunPSK" w:cs="TH SarabunPSK"/>
          <w:color w:val="000000"/>
          <w:spacing w:val="-4"/>
          <w:cs/>
        </w:rPr>
        <w:t xml:space="preserve"> (ประเทศ เขต จังหวัด และอำเภอ)</w:t>
      </w:r>
      <w:r w:rsidRPr="00462605">
        <w:rPr>
          <w:rFonts w:ascii="TH SarabunPSK" w:hAnsi="TH SarabunPSK" w:cs="TH SarabunPSK"/>
          <w:b/>
          <w:bCs/>
          <w:color w:val="000000"/>
          <w:spacing w:val="-4"/>
          <w:cs/>
        </w:rPr>
        <w:t xml:space="preserve"> </w:t>
      </w:r>
      <w:r w:rsidRPr="00462605">
        <w:rPr>
          <w:rFonts w:ascii="TH SarabunPSK" w:hAnsi="TH SarabunPSK" w:cs="TH SarabunPSK"/>
          <w:color w:val="000000"/>
          <w:spacing w:val="-4"/>
          <w:cs/>
        </w:rPr>
        <w:t>จำนวนอย่างน้อย 2 ครั้ง/ปี โดย</w:t>
      </w:r>
      <w:r w:rsidRPr="00462605">
        <w:rPr>
          <w:rFonts w:ascii="TH SarabunPSK" w:hAnsi="TH SarabunPSK" w:cs="TH SarabunPSK"/>
          <w:b/>
          <w:bCs/>
          <w:color w:val="000000"/>
          <w:spacing w:val="-4"/>
          <w:cs/>
        </w:rPr>
        <w:t xml:space="preserve">บูรณาการงบประมาณการจัดประชุม </w:t>
      </w:r>
      <w:r w:rsidRPr="00462605">
        <w:rPr>
          <w:rFonts w:ascii="TH SarabunPSK" w:hAnsi="TH SarabunPSK" w:cs="TH SarabunPSK"/>
          <w:color w:val="000000"/>
          <w:spacing w:val="-4"/>
          <w:cs/>
        </w:rPr>
        <w:t>จากโครงการศูนย์เรียนรู้การเพิ่มประสิทธิภาพการผลิตสินค้าเกษตร (ศพก.) ร่วมกับโครงการระบบส่งเสริมเกษตรแบบแปลงใหญ่เพื่อปรับเพิ่มผลิตภาพการผลิต</w:t>
      </w:r>
    </w:p>
    <w:p w14:paraId="764F742E" w14:textId="139CCEF7" w:rsidR="005F4577" w:rsidRPr="00463CEE" w:rsidRDefault="005F4577" w:rsidP="00E4253B">
      <w:pPr>
        <w:tabs>
          <w:tab w:val="left" w:pos="1170"/>
        </w:tabs>
        <w:kinsoku w:val="0"/>
        <w:overflowPunct w:val="0"/>
        <w:spacing w:line="240" w:lineRule="auto"/>
        <w:jc w:val="thaiDistribute"/>
        <w:rPr>
          <w:rFonts w:ascii="TH SarabunPSK" w:eastAsia="Times New Roman" w:hAnsi="TH SarabunPSK" w:cs="TH SarabunPSK"/>
          <w:b/>
          <w:bCs/>
          <w:kern w:val="2"/>
          <w14:ligatures w14:val="standardContextual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olor w:val="000000"/>
          <w:cs/>
        </w:rPr>
        <w:t>5.4.</w:t>
      </w:r>
      <w:r w:rsidRPr="005F4577">
        <w:rPr>
          <w:rFonts w:ascii="TH SarabunPSK" w:hAnsi="TH SarabunPSK" w:cs="TH SarabunPSK"/>
          <w:b/>
          <w:bCs/>
          <w:color w:val="000000"/>
        </w:rPr>
        <w:t>2</w:t>
      </w:r>
      <w:r w:rsidRPr="005F4577">
        <w:rPr>
          <w:rFonts w:ascii="TH SarabunPSK" w:hAnsi="TH SarabunPSK" w:cs="TH SarabunPSK"/>
          <w:b/>
          <w:bCs/>
          <w:color w:val="000000"/>
          <w:cs/>
        </w:rPr>
        <w:t xml:space="preserve"> </w:t>
      </w:r>
      <w:r w:rsidRPr="005F4577">
        <w:rPr>
          <w:rFonts w:ascii="TH SarabunPSK" w:eastAsia="Times New Roman" w:hAnsi="TH SarabunPSK" w:cs="TH SarabunPSK"/>
          <w:b/>
          <w:bCs/>
          <w:color w:val="000000"/>
          <w:spacing w:val="8"/>
          <w:kern w:val="2"/>
          <w:cs/>
          <w14:ligatures w14:val="standardContextual"/>
        </w:rPr>
        <w:t>ส่งเสริม</w:t>
      </w:r>
      <w:r w:rsidRPr="005F4577">
        <w:rPr>
          <w:rFonts w:ascii="TH SarabunPSK" w:eastAsia="Times New Roman" w:hAnsi="TH SarabunPSK" w:cs="TH SarabunPSK"/>
          <w:b/>
          <w:bCs/>
          <w:spacing w:val="8"/>
          <w:kern w:val="2"/>
          <w:cs/>
          <w14:ligatures w14:val="standardContextual"/>
        </w:rPr>
        <w:t xml:space="preserve">การพัฒนาแปลงต้นแบบ ศูนย์เรียนรู้การเพิ่มประสิทธิภาพการผลิตสินค้าเกษตร </w:t>
      </w:r>
      <w:r w:rsidRPr="00463CEE">
        <w:rPr>
          <w:rFonts w:ascii="TH SarabunPSK" w:eastAsia="Times New Roman" w:hAnsi="TH SarabunPSK" w:cs="TH SarabunPSK"/>
          <w:b/>
          <w:bCs/>
          <w:spacing w:val="8"/>
          <w:kern w:val="2"/>
          <w:cs/>
          <w14:ligatures w14:val="standardContextual"/>
        </w:rPr>
        <w:t>(ศพก.)</w:t>
      </w:r>
      <w:r w:rsidRPr="00463CEE">
        <w:rPr>
          <w:rFonts w:ascii="TH SarabunPSK" w:eastAsia="Times New Roman" w:hAnsi="TH SarabunPSK" w:cs="TH SarabunPSK"/>
          <w:b/>
          <w:bCs/>
          <w:spacing w:val="8"/>
          <w:w w:val="99"/>
          <w:kern w:val="2"/>
          <w:cs/>
          <w14:ligatures w14:val="standardContextual"/>
        </w:rPr>
        <w:t xml:space="preserve"> </w:t>
      </w:r>
      <w:r w:rsidRPr="00463CEE">
        <w:rPr>
          <w:rFonts w:ascii="TH SarabunPSK" w:eastAsia="Times New Roman" w:hAnsi="TH SarabunPSK" w:cs="TH SarabunPSK"/>
          <w:b/>
          <w:bCs/>
          <w:spacing w:val="-6"/>
          <w:kern w:val="2"/>
          <w:cs/>
          <w14:ligatures w14:val="standardContextual"/>
        </w:rPr>
        <w:t>ด้านเศรษฐกิจพอเพียง</w:t>
      </w:r>
      <w:r w:rsidRPr="00463CEE">
        <w:rPr>
          <w:rFonts w:ascii="TH SarabunPSK" w:eastAsia="Times New Roman" w:hAnsi="TH SarabunPSK" w:cs="TH SarabunPSK"/>
          <w:spacing w:val="-6"/>
          <w:kern w:val="2"/>
          <w:cs/>
          <w14:ligatures w14:val="standardContextual"/>
        </w:rPr>
        <w:t xml:space="preserve"> เป็นการส่งเสริมการเกษตรตามหลักปรัชญาของเศรษฐกิจพอเพียง ซึ่งในแต่ละภูมิภาค</w:t>
      </w:r>
      <w:r w:rsidR="00E4253B" w:rsidRPr="00463CEE">
        <w:rPr>
          <w:rFonts w:ascii="TH SarabunPSK" w:eastAsia="Times New Roman" w:hAnsi="TH SarabunPSK" w:cs="TH SarabunPSK"/>
          <w:spacing w:val="-6"/>
          <w:kern w:val="2"/>
          <w:cs/>
          <w14:ligatures w14:val="standardContextual"/>
        </w:rPr>
        <w:br/>
      </w:r>
      <w:r w:rsidRPr="00463CEE">
        <w:rPr>
          <w:rFonts w:ascii="TH SarabunPSK" w:eastAsia="Times New Roman" w:hAnsi="TH SarabunPSK" w:cs="TH SarabunPSK"/>
          <w:spacing w:val="-6"/>
          <w:kern w:val="2"/>
          <w:cs/>
          <w14:ligatures w14:val="standardContextual"/>
        </w:rPr>
        <w:t>ของประเทศ</w:t>
      </w:r>
      <w:r w:rsidRPr="00463CEE">
        <w:rPr>
          <w:rFonts w:ascii="TH SarabunPSK" w:eastAsia="Times New Roman" w:hAnsi="TH SarabunPSK" w:cs="TH SarabunPSK"/>
          <w:spacing w:val="-4"/>
          <w:kern w:val="2"/>
          <w:cs/>
          <w14:ligatures w14:val="standardContextual"/>
        </w:rPr>
        <w:t>มีเกษตรกรดีเด่น ที่มีประสบการณ์ความรู้ และนำหลักปรัชญาของเศรษฐกิจพอเพียงมาปรับใช้</w:t>
      </w:r>
      <w:r w:rsidR="00463CEE" w:rsidRPr="00463CEE">
        <w:rPr>
          <w:rFonts w:ascii="TH SarabunPSK" w:eastAsia="Times New Roman" w:hAnsi="TH SarabunPSK" w:cs="TH SarabunPSK"/>
          <w:spacing w:val="-4"/>
          <w:kern w:val="2"/>
          <w:cs/>
          <w14:ligatures w14:val="standardContextual"/>
        </w:rPr>
        <w:br/>
      </w:r>
      <w:r w:rsidRPr="00463CEE">
        <w:rPr>
          <w:rFonts w:ascii="TH SarabunPSK" w:eastAsia="Times New Roman" w:hAnsi="TH SarabunPSK" w:cs="TH SarabunPSK"/>
          <w:spacing w:val="-4"/>
          <w:kern w:val="2"/>
          <w:cs/>
          <w14:ligatures w14:val="standardContextual"/>
        </w:rPr>
        <w:t>ในการทำเกษตรผสมผสาน</w:t>
      </w:r>
      <w:r w:rsidRPr="00463CEE">
        <w:rPr>
          <w:rFonts w:ascii="TH SarabunPSK" w:eastAsia="Times New Roman" w:hAnsi="TH SarabunPSK" w:cs="TH SarabunPSK"/>
          <w:kern w:val="2"/>
          <w:cs/>
          <w14:ligatures w14:val="standardContextual"/>
        </w:rPr>
        <w:t xml:space="preserve"> </w:t>
      </w:r>
      <w:r w:rsidRPr="00463CEE">
        <w:rPr>
          <w:rFonts w:ascii="TH SarabunPSK" w:eastAsia="Times New Roman" w:hAnsi="TH SarabunPSK" w:cs="TH SarabunPSK"/>
          <w:spacing w:val="4"/>
          <w:kern w:val="2"/>
          <w:cs/>
          <w14:ligatures w14:val="standardContextual"/>
        </w:rPr>
        <w:t>หรือเกษตรทฤษฎีใหม่ จนประสบผลสำเร็จในอาชีพทางการเกษตรได้รับการยอมรับ</w:t>
      </w:r>
      <w:r w:rsidR="00463CEE" w:rsidRPr="00463CEE">
        <w:rPr>
          <w:rFonts w:ascii="TH SarabunPSK" w:eastAsia="Times New Roman" w:hAnsi="TH SarabunPSK" w:cs="TH SarabunPSK"/>
          <w:spacing w:val="4"/>
          <w:kern w:val="2"/>
          <w:cs/>
          <w14:ligatures w14:val="standardContextual"/>
        </w:rPr>
        <w:br/>
      </w:r>
      <w:r w:rsidRPr="00463CEE">
        <w:rPr>
          <w:rFonts w:ascii="TH SarabunPSK" w:eastAsia="Times New Roman" w:hAnsi="TH SarabunPSK" w:cs="TH SarabunPSK"/>
          <w:spacing w:val="4"/>
          <w:kern w:val="2"/>
          <w:cs/>
          <w14:ligatures w14:val="standardContextual"/>
        </w:rPr>
        <w:t>เชิงประจักษ์จากเกษตรกร และหน่วยงาน</w:t>
      </w:r>
      <w:r w:rsidRPr="00463CEE">
        <w:rPr>
          <w:rFonts w:ascii="TH SarabunPSK" w:eastAsia="Times New Roman" w:hAnsi="TH SarabunPSK" w:cs="TH SarabunPSK"/>
          <w:kern w:val="2"/>
          <w:cs/>
          <w14:ligatures w14:val="standardContextual"/>
        </w:rPr>
        <w:t xml:space="preserve">ภาคส่วนต่าง ๆ </w:t>
      </w:r>
      <w:r w:rsidRPr="00463CEE">
        <w:rPr>
          <w:rFonts w:ascii="TH SarabunPSK" w:eastAsia="Times New Roman" w:hAnsi="TH SarabunPSK" w:cs="TH SarabunPSK"/>
          <w:w w:val="95"/>
          <w:kern w:val="2"/>
          <w:cs/>
          <w14:ligatures w14:val="standardContextual"/>
        </w:rPr>
        <w:t>เพื่อให้เป็นแหล่งเรียนรู้ในการพัฒนาเกษตรที่ยั่งยืน จึงควร</w:t>
      </w:r>
      <w:r w:rsidR="00221A0D">
        <w:rPr>
          <w:rFonts w:ascii="TH SarabunPSK" w:eastAsia="Times New Roman" w:hAnsi="TH SarabunPSK" w:cs="TH SarabunPSK"/>
          <w:w w:val="95"/>
          <w:kern w:val="2"/>
          <w:cs/>
          <w14:ligatures w14:val="standardContextual"/>
        </w:rPr>
        <w:br/>
      </w:r>
      <w:r w:rsidRPr="00463CEE">
        <w:rPr>
          <w:rFonts w:ascii="TH SarabunPSK" w:eastAsia="Times New Roman" w:hAnsi="TH SarabunPSK" w:cs="TH SarabunPSK"/>
          <w:w w:val="95"/>
          <w:kern w:val="2"/>
          <w:cs/>
          <w14:ligatures w14:val="standardContextual"/>
        </w:rPr>
        <w:t>มีการพัฒนาให้เป็นแหล่งเรียนรู้</w:t>
      </w:r>
      <w:r w:rsidRPr="00463CEE">
        <w:rPr>
          <w:rFonts w:ascii="TH SarabunPSK" w:eastAsia="Times New Roman" w:hAnsi="TH SarabunPSK" w:cs="TH SarabunPSK"/>
          <w:spacing w:val="-2"/>
          <w:w w:val="95"/>
          <w:kern w:val="2"/>
          <w:cs/>
          <w14:ligatures w14:val="standardContextual"/>
        </w:rPr>
        <w:t>ต้นแบบด้านเศรษฐกิจพอเพียง และเชื่อมโยงเป็นเครือข่ายการเรียนรู้ของชุมชนและพื้นที่อื่น</w:t>
      </w:r>
      <w:r w:rsidRPr="00463CEE">
        <w:rPr>
          <w:rFonts w:ascii="TH SarabunPSK" w:eastAsia="Times New Roman" w:hAnsi="TH SarabunPSK" w:cs="TH SarabunPSK"/>
          <w:spacing w:val="-2"/>
          <w:w w:val="95"/>
          <w:kern w:val="2"/>
          <w:cs/>
          <w14:ligatures w14:val="standardContextual"/>
        </w:rPr>
        <w:lastRenderedPageBreak/>
        <w:t>ต่อไป</w:t>
      </w:r>
      <w:r w:rsidRPr="00463CEE">
        <w:rPr>
          <w:rFonts w:ascii="TH SarabunPSK" w:eastAsia="Times New Roman" w:hAnsi="TH SarabunPSK" w:cs="TH SarabunPSK"/>
          <w:spacing w:val="-2"/>
          <w:w w:val="99"/>
          <w:kern w:val="2"/>
          <w:cs/>
          <w14:ligatures w14:val="standardContextual"/>
        </w:rPr>
        <w:t xml:space="preserve"> </w:t>
      </w:r>
      <w:r w:rsidRPr="00463CEE">
        <w:rPr>
          <w:rFonts w:ascii="TH SarabunPSK" w:eastAsia="Times New Roman" w:hAnsi="TH SarabunPSK" w:cs="TH SarabunPSK"/>
          <w:spacing w:val="-2"/>
          <w:kern w:val="2"/>
          <w:cs/>
          <w14:ligatures w14:val="standardContextual"/>
        </w:rPr>
        <w:t>ปี พ.ศ. 2570 กรมส่งเสริม</w:t>
      </w:r>
      <w:r w:rsidRPr="00463CEE">
        <w:rPr>
          <w:rFonts w:ascii="TH SarabunPSK" w:eastAsia="Times New Roman" w:hAnsi="TH SarabunPSK" w:cs="TH SarabunPSK"/>
          <w:spacing w:val="-10"/>
          <w:kern w:val="2"/>
          <w:cs/>
          <w14:ligatures w14:val="standardContextual"/>
        </w:rPr>
        <w:t>การเกษตรจึงได้กำหนดเป้าหมายการส่งเสริมการพัฒนาแปลงต้นแบบ ศพก.</w:t>
      </w:r>
      <w:r w:rsidRPr="00463CEE">
        <w:rPr>
          <w:rFonts w:ascii="TH SarabunPSK" w:eastAsia="Times New Roman" w:hAnsi="TH SarabunPSK" w:cs="TH SarabunPSK"/>
          <w:spacing w:val="-10"/>
          <w:w w:val="99"/>
          <w:kern w:val="2"/>
          <w:cs/>
          <w14:ligatures w14:val="standardContextual"/>
        </w:rPr>
        <w:t xml:space="preserve"> </w:t>
      </w:r>
      <w:r w:rsidRPr="00463CEE">
        <w:rPr>
          <w:rFonts w:ascii="TH SarabunPSK" w:eastAsia="Times New Roman" w:hAnsi="TH SarabunPSK" w:cs="TH SarabunPSK"/>
          <w:spacing w:val="-10"/>
          <w:kern w:val="2"/>
          <w:cs/>
          <w14:ligatures w14:val="standardContextual"/>
        </w:rPr>
        <w:t>ด้านเศรษฐกิจพอเพียง ในพื้นที่ของเกษตรกรดีเด่น สาขาอาชีพไร่นาสวนผสม ระดับเขต ประจำปี พ.ศ. 2569</w:t>
      </w:r>
      <w:r w:rsidRPr="00463CEE">
        <w:rPr>
          <w:rFonts w:ascii="TH SarabunPSK" w:eastAsia="Times New Roman" w:hAnsi="TH SarabunPSK" w:cs="TH SarabunPSK"/>
          <w:spacing w:val="-10"/>
          <w:w w:val="99"/>
          <w:kern w:val="2"/>
          <w:cs/>
          <w14:ligatures w14:val="standardContextual"/>
        </w:rPr>
        <w:t xml:space="preserve"> </w:t>
      </w:r>
      <w:r w:rsidRPr="00463CEE">
        <w:rPr>
          <w:rFonts w:ascii="TH SarabunPSK" w:eastAsia="Times New Roman" w:hAnsi="TH SarabunPSK" w:cs="TH SarabunPSK"/>
          <w:spacing w:val="-10"/>
          <w:kern w:val="2"/>
          <w:cs/>
          <w14:ligatures w14:val="standardContextual"/>
        </w:rPr>
        <w:t>ศพก.หลัก และ ศพก.เครือข่าย</w:t>
      </w:r>
      <w:r w:rsidRPr="00463CEE">
        <w:rPr>
          <w:rFonts w:ascii="TH SarabunPSK" w:eastAsia="Times New Roman" w:hAnsi="TH SarabunPSK" w:cs="TH SarabunPSK"/>
          <w:spacing w:val="2"/>
          <w:kern w:val="2"/>
          <w:cs/>
          <w14:ligatures w14:val="standardContextual"/>
        </w:rPr>
        <w:t xml:space="preserve"> ที่ดำเนินกิจกรรมหลักด้านเศรษฐกิจ</w:t>
      </w:r>
      <w:r w:rsidRPr="00463CEE">
        <w:rPr>
          <w:rFonts w:ascii="TH SarabunPSK" w:eastAsia="Times New Roman" w:hAnsi="TH SarabunPSK" w:cs="TH SarabunPSK"/>
          <w:kern w:val="2"/>
          <w:cs/>
          <w14:ligatures w14:val="standardContextual"/>
        </w:rPr>
        <w:t>พอเพียง/เกษตรทฤษฎีใหม่/ไร่นาสวนผสม/</w:t>
      </w:r>
      <w:r w:rsidRPr="00463CEE">
        <w:rPr>
          <w:rFonts w:ascii="TH SarabunPSK" w:eastAsia="Times New Roman" w:hAnsi="TH SarabunPSK" w:cs="TH SarabunPSK"/>
          <w:w w:val="99"/>
          <w:kern w:val="2"/>
          <w:cs/>
          <w14:ligatures w14:val="standardContextual"/>
        </w:rPr>
        <w:t xml:space="preserve"> </w:t>
      </w:r>
      <w:r w:rsidRPr="00463CEE">
        <w:rPr>
          <w:rFonts w:ascii="TH SarabunPSK" w:eastAsia="Times New Roman" w:hAnsi="TH SarabunPSK" w:cs="TH SarabunPSK"/>
          <w:kern w:val="2"/>
          <w:cs/>
          <w14:ligatures w14:val="standardContextual"/>
        </w:rPr>
        <w:t xml:space="preserve">เกษตรผสมผสาน </w:t>
      </w:r>
      <w:r w:rsidRPr="00463CEE">
        <w:rPr>
          <w:rFonts w:ascii="TH SarabunPSK" w:eastAsia="Times New Roman" w:hAnsi="TH SarabunPSK" w:cs="TH SarabunPSK"/>
          <w:b/>
          <w:bCs/>
          <w:kern w:val="2"/>
          <w:cs/>
          <w14:ligatures w14:val="standardContextual"/>
        </w:rPr>
        <w:t xml:space="preserve">ในพื้นที่ 6 จุด </w:t>
      </w:r>
      <w:r w:rsidR="00463CEE">
        <w:rPr>
          <w:rFonts w:ascii="TH SarabunPSK" w:eastAsia="Times New Roman" w:hAnsi="TH SarabunPSK" w:cs="TH SarabunPSK"/>
          <w:b/>
          <w:bCs/>
          <w:kern w:val="2"/>
          <w:cs/>
          <w14:ligatures w14:val="standardContextual"/>
        </w:rPr>
        <w:br/>
      </w:r>
      <w:r w:rsidRPr="00463CEE">
        <w:rPr>
          <w:rFonts w:ascii="TH SarabunPSK" w:eastAsia="Times New Roman" w:hAnsi="TH SarabunPSK" w:cs="TH SarabunPSK"/>
          <w:b/>
          <w:bCs/>
          <w:kern w:val="2"/>
          <w:cs/>
          <w14:ligatures w14:val="standardContextual"/>
        </w:rPr>
        <w:t xml:space="preserve">คือ จังหวัดชัยนาท </w:t>
      </w:r>
      <w:r w:rsidRPr="00463CEE">
        <w:rPr>
          <w:rFonts w:ascii="TH SarabunPSK" w:eastAsia="Times New Roman" w:hAnsi="TH SarabunPSK" w:cs="TH SarabunPSK"/>
          <w:b/>
          <w:bCs/>
          <w:spacing w:val="-4"/>
          <w:kern w:val="2"/>
          <w:cs/>
          <w14:ligatures w14:val="standardContextual"/>
        </w:rPr>
        <w:t>สุพรรณบุรี ชลบุรี อำนาจเจริญ สตูล และจังหวัดสุโขทัย</w:t>
      </w:r>
      <w:r w:rsidRPr="00463CEE">
        <w:rPr>
          <w:rFonts w:ascii="TH SarabunPSK" w:eastAsia="Times New Roman" w:hAnsi="TH SarabunPSK" w:cs="TH SarabunPSK"/>
          <w:b/>
          <w:bCs/>
          <w:spacing w:val="-4"/>
          <w:w w:val="99"/>
          <w:kern w:val="2"/>
          <w:cs/>
          <w14:ligatures w14:val="standardContextual"/>
        </w:rPr>
        <w:t xml:space="preserve"> </w:t>
      </w:r>
      <w:r w:rsidRPr="00463CEE">
        <w:rPr>
          <w:rFonts w:ascii="TH SarabunPSK" w:eastAsia="Times New Roman" w:hAnsi="TH SarabunPSK" w:cs="TH SarabunPSK"/>
          <w:spacing w:val="-4"/>
          <w:kern w:val="2"/>
          <w:cs/>
          <w14:ligatures w14:val="standardContextual"/>
        </w:rPr>
        <w:t>เพื่อส่งเสริมเทคโนโลยี นวัตกรรม</w:t>
      </w:r>
      <w:r w:rsidR="00E4253B" w:rsidRPr="00463CEE">
        <w:rPr>
          <w:rFonts w:ascii="TH SarabunPSK" w:eastAsia="Times New Roman" w:hAnsi="TH SarabunPSK" w:cs="TH SarabunPSK"/>
          <w:spacing w:val="-4"/>
          <w:kern w:val="2"/>
          <w:cs/>
          <w14:ligatures w14:val="standardContextual"/>
        </w:rPr>
        <w:br/>
      </w:r>
      <w:r w:rsidRPr="00463CEE">
        <w:rPr>
          <w:rFonts w:ascii="TH SarabunPSK" w:eastAsia="Times New Roman" w:hAnsi="TH SarabunPSK" w:cs="TH SarabunPSK"/>
          <w:spacing w:val="-4"/>
          <w:kern w:val="2"/>
          <w:cs/>
          <w14:ligatures w14:val="standardContextual"/>
        </w:rPr>
        <w:t>ในการพัฒนาแปลงต้นแบบ</w:t>
      </w:r>
      <w:r w:rsidRPr="00463CEE">
        <w:rPr>
          <w:rFonts w:ascii="TH SarabunPSK" w:eastAsia="Times New Roman" w:hAnsi="TH SarabunPSK" w:cs="TH SarabunPSK"/>
          <w:kern w:val="2"/>
          <w:cs/>
          <w14:ligatures w14:val="standardContextual"/>
        </w:rPr>
        <w:t xml:space="preserve"> </w:t>
      </w:r>
      <w:r w:rsidRPr="00463CEE">
        <w:rPr>
          <w:rFonts w:ascii="TH SarabunPSK" w:eastAsia="Times New Roman" w:hAnsi="TH SarabunPSK" w:cs="TH SarabunPSK"/>
          <w:spacing w:val="-4"/>
          <w:kern w:val="2"/>
          <w:cs/>
          <w14:ligatures w14:val="standardContextual"/>
        </w:rPr>
        <w:t>ศพก. ด้านเศรษฐกิจพอเพียง รวมทั้งการพัฒนาให้เกิดเป็นแหล่งเรียนรู้จะสามารถขยายผล</w:t>
      </w:r>
      <w:r w:rsidR="00E4253B" w:rsidRPr="00463CEE">
        <w:rPr>
          <w:rFonts w:ascii="TH SarabunPSK" w:eastAsia="Times New Roman" w:hAnsi="TH SarabunPSK" w:cs="TH SarabunPSK"/>
          <w:spacing w:val="-4"/>
          <w:kern w:val="2"/>
          <w:cs/>
          <w14:ligatures w14:val="standardContextual"/>
        </w:rPr>
        <w:br/>
      </w:r>
      <w:r w:rsidRPr="00463CEE">
        <w:rPr>
          <w:rFonts w:ascii="TH SarabunPSK" w:eastAsia="Times New Roman" w:hAnsi="TH SarabunPSK" w:cs="TH SarabunPSK"/>
          <w:spacing w:val="-4"/>
          <w:kern w:val="2"/>
          <w:cs/>
          <w14:ligatures w14:val="standardContextual"/>
        </w:rPr>
        <w:t xml:space="preserve">ในชุมชนต่อไปได้ </w:t>
      </w:r>
      <w:r w:rsidRPr="00463CEE">
        <w:rPr>
          <w:rFonts w:ascii="TH SarabunPSK" w:eastAsia="Times New Roman" w:hAnsi="TH SarabunPSK" w:cs="TH SarabunPSK"/>
          <w:b/>
          <w:bCs/>
          <w:spacing w:val="-4"/>
          <w:kern w:val="2"/>
          <w:cs/>
          <w14:ligatures w14:val="standardContextual"/>
        </w:rPr>
        <w:t>ซึ่งมีกิจกรรม</w:t>
      </w:r>
      <w:r w:rsidRPr="00463CEE">
        <w:rPr>
          <w:rFonts w:ascii="TH SarabunPSK" w:eastAsia="Times New Roman" w:hAnsi="TH SarabunPSK" w:cs="TH SarabunPSK"/>
          <w:b/>
          <w:bCs/>
          <w:kern w:val="2"/>
          <w:cs/>
          <w14:ligatures w14:val="standardContextual"/>
        </w:rPr>
        <w:t>และวิธีการดำเนินงาน ดังนี้</w:t>
      </w:r>
    </w:p>
    <w:p w14:paraId="6128F73A" w14:textId="1FDEBB08" w:rsidR="005F4577" w:rsidRPr="005F4577" w:rsidRDefault="00C56591" w:rsidP="00221A0D">
      <w:pPr>
        <w:widowControl w:val="0"/>
        <w:tabs>
          <w:tab w:val="left" w:pos="1701"/>
        </w:tabs>
        <w:kinsoku w:val="0"/>
        <w:overflowPunct w:val="0"/>
        <w:autoSpaceDE w:val="0"/>
        <w:autoSpaceDN w:val="0"/>
        <w:adjustRightInd w:val="0"/>
        <w:spacing w:line="240" w:lineRule="auto"/>
        <w:ind w:firstLine="851"/>
        <w:outlineLvl w:val="1"/>
        <w:rPr>
          <w:rFonts w:ascii="TH SarabunPSK" w:eastAsia="Times New Roman" w:hAnsi="TH SarabunPSK" w:cs="TH SarabunPSK"/>
          <w:cs/>
        </w:rPr>
      </w:pPr>
      <w:r>
        <w:rPr>
          <w:rFonts w:ascii="TH SarabunPSK" w:eastAsia="Times New Roman" w:hAnsi="TH SarabunPSK" w:cs="TH SarabunPSK"/>
          <w:b/>
          <w:bCs/>
        </w:rPr>
        <w:tab/>
      </w:r>
      <w:r w:rsidR="005F4577" w:rsidRPr="005F4577">
        <w:rPr>
          <w:rFonts w:ascii="TH SarabunPSK" w:eastAsia="Times New Roman" w:hAnsi="TH SarabunPSK" w:cs="TH SarabunPSK"/>
          <w:b/>
          <w:bCs/>
        </w:rPr>
        <w:t xml:space="preserve">1) </w:t>
      </w:r>
      <w:r w:rsidR="005F4577" w:rsidRPr="005F4577">
        <w:rPr>
          <w:rFonts w:ascii="TH SarabunPSK" w:eastAsia="Times New Roman" w:hAnsi="TH SarabunPSK" w:cs="TH SarabunPSK"/>
          <w:b/>
          <w:bCs/>
          <w:cs/>
        </w:rPr>
        <w:t>วิเคราะห์ และค้นหาแผนการพัฒนาแปลงต้นแบบ</w:t>
      </w:r>
    </w:p>
    <w:p w14:paraId="7BA16946" w14:textId="5E2888E7" w:rsidR="005F4577" w:rsidRPr="003F77BA" w:rsidRDefault="00C56591" w:rsidP="00221A0D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134"/>
        <w:jc w:val="thaiDistribute"/>
        <w:rPr>
          <w:rFonts w:ascii="TH SarabunPSK" w:eastAsia="Times New Roman" w:hAnsi="TH SarabunPSK" w:cs="TH SarabunPSK"/>
          <w:color w:val="000000" w:themeColor="text1"/>
        </w:rPr>
      </w:pPr>
      <w:r w:rsidRPr="00C56591">
        <w:rPr>
          <w:rFonts w:ascii="TH SarabunPSK" w:eastAsia="Times New Roman" w:hAnsi="TH SarabunPSK" w:cs="TH SarabunPSK"/>
        </w:rPr>
        <w:tab/>
      </w:r>
      <w:r w:rsidR="005F4577" w:rsidRPr="0033584C">
        <w:rPr>
          <w:rFonts w:ascii="TH SarabunPSK" w:eastAsia="Times New Roman" w:hAnsi="TH SarabunPSK" w:cs="TH SarabunPSK"/>
          <w:spacing w:val="-14"/>
          <w:u w:val="single"/>
          <w:cs/>
        </w:rPr>
        <w:t xml:space="preserve">สำนักงานเกษตรจังหวัด สำนักงานเกษตรอำเภอ และสำนักงานส่งเสริมและพัฒนาการเกษตรที่ </w:t>
      </w:r>
      <w:r w:rsidR="005F4577" w:rsidRPr="0033584C">
        <w:rPr>
          <w:rFonts w:ascii="TH SarabunPSK" w:eastAsia="Times New Roman" w:hAnsi="TH SarabunPSK" w:cs="TH SarabunPSK"/>
          <w:spacing w:val="-14"/>
          <w:u w:val="single"/>
        </w:rPr>
        <w:t>1 –</w:t>
      </w:r>
      <w:r w:rsidR="005F4577" w:rsidRPr="0033584C">
        <w:rPr>
          <w:rFonts w:ascii="TH SarabunPSK" w:eastAsia="Times New Roman" w:hAnsi="TH SarabunPSK" w:cs="TH SarabunPSK"/>
          <w:spacing w:val="-14"/>
          <w:w w:val="99"/>
          <w:u w:val="single"/>
        </w:rPr>
        <w:t xml:space="preserve"> </w:t>
      </w:r>
      <w:r w:rsidR="005F4577" w:rsidRPr="0033584C">
        <w:rPr>
          <w:rFonts w:ascii="TH SarabunPSK" w:eastAsia="Times New Roman" w:hAnsi="TH SarabunPSK" w:cs="TH SarabunPSK"/>
          <w:spacing w:val="-14"/>
          <w:u w:val="single"/>
        </w:rPr>
        <w:t>6</w:t>
      </w:r>
      <w:r w:rsidR="005F4577" w:rsidRPr="005F4577">
        <w:rPr>
          <w:rFonts w:ascii="TH SarabunPSK" w:eastAsia="Times New Roman" w:hAnsi="TH SarabunPSK" w:cs="TH SarabunPSK"/>
          <w:cs/>
        </w:rPr>
        <w:t>วิเคราะห์แนวทางการพัฒนาแปลงต้นแบบร่วมกับเกษตรกร ผ่านกระบวนการมีส่วนร่วมโดยใช้เครื่องมือ</w:t>
      </w:r>
      <w:r w:rsidR="0026005F">
        <w:rPr>
          <w:rFonts w:ascii="TH SarabunPSK" w:eastAsia="Times New Roman" w:hAnsi="TH SarabunPSK" w:cs="TH SarabunPSK"/>
          <w:cs/>
        </w:rPr>
        <w:br/>
      </w:r>
      <w:r w:rsidR="005F4577" w:rsidRPr="005F4577">
        <w:rPr>
          <w:rFonts w:ascii="TH SarabunPSK" w:eastAsia="Times New Roman" w:hAnsi="TH SarabunPSK" w:cs="TH SarabunPSK"/>
          <w:cs/>
        </w:rPr>
        <w:t>หรือเทคนิค ทางการส่งเสริมการเกษตร เช่น การวิเคราะห์จุดแข็ง จุดอ่อน โอกาส และอุปสรรค (</w:t>
      </w:r>
      <w:r w:rsidR="005F4577" w:rsidRPr="005F4577">
        <w:rPr>
          <w:rFonts w:ascii="TH SarabunPSK" w:eastAsia="Times New Roman" w:hAnsi="TH SarabunPSK" w:cs="TH SarabunPSK"/>
        </w:rPr>
        <w:t xml:space="preserve">SWOT) </w:t>
      </w:r>
      <w:r w:rsidR="005F4577" w:rsidRPr="005F4577">
        <w:rPr>
          <w:rFonts w:ascii="TH SarabunPSK" w:eastAsia="Times New Roman" w:hAnsi="TH SarabunPSK" w:cs="TH SarabunPSK"/>
          <w:cs/>
        </w:rPr>
        <w:t>เป็นต้น</w:t>
      </w:r>
      <w:r w:rsidR="0026005F">
        <w:rPr>
          <w:rFonts w:ascii="TH SarabunPSK" w:eastAsia="Times New Roman" w:hAnsi="TH SarabunPSK" w:cs="TH SarabunPSK"/>
          <w:cs/>
        </w:rPr>
        <w:br/>
      </w:r>
      <w:r w:rsidR="005F4577" w:rsidRPr="005F4577">
        <w:rPr>
          <w:rFonts w:ascii="TH SarabunPSK" w:eastAsia="Times New Roman" w:hAnsi="TH SarabunPSK" w:cs="TH SarabunPSK"/>
          <w:cs/>
        </w:rPr>
        <w:t>และค้นหา</w:t>
      </w:r>
      <w:r w:rsidR="005F4577" w:rsidRPr="005F4577">
        <w:rPr>
          <w:rFonts w:ascii="TH SarabunPSK" w:eastAsia="Times New Roman" w:hAnsi="TH SarabunPSK" w:cs="TH SarabunPSK"/>
          <w:spacing w:val="4"/>
          <w:cs/>
        </w:rPr>
        <w:t>แผนการผลิต ที่เหมาะสม และก่อให้เกิดรายได้ที่ยั่งยืน ตามหลักปรัชญาของเศรษฐกิจพอเพียง ภายใต้</w:t>
      </w:r>
      <w:r w:rsidR="005F4577" w:rsidRPr="0026005F">
        <w:rPr>
          <w:rFonts w:ascii="TH SarabunPSK" w:eastAsia="Times New Roman" w:hAnsi="TH SarabunPSK" w:cs="TH SarabunPSK"/>
          <w:spacing w:val="-6"/>
          <w:cs/>
        </w:rPr>
        <w:t>ข้อจ</w:t>
      </w:r>
      <w:r w:rsidR="005F4577" w:rsidRPr="0026005F">
        <w:rPr>
          <w:rFonts w:ascii="TH SarabunPSK" w:eastAsia="Times New Roman" w:hAnsi="TH SarabunPSK" w:cs="TH SarabunPSK"/>
          <w:spacing w:val="-6"/>
          <w:w w:val="99"/>
          <w:cs/>
        </w:rPr>
        <w:t>ำ</w:t>
      </w:r>
      <w:r w:rsidR="005F4577" w:rsidRPr="0026005F">
        <w:rPr>
          <w:rFonts w:ascii="TH SarabunPSK" w:eastAsia="Times New Roman" w:hAnsi="TH SarabunPSK" w:cs="TH SarabunPSK"/>
          <w:spacing w:val="-6"/>
          <w:cs/>
        </w:rPr>
        <w:t>กัดด้านปัจจัยการผลิต รวมทั้งส่งแผนการพัฒนาแปลงต้นแบบให้กรมส่งเสริมการเกษตร</w:t>
      </w:r>
      <w:r w:rsidR="005F4577" w:rsidRPr="0026005F">
        <w:rPr>
          <w:rFonts w:ascii="TH SarabunPSK" w:eastAsia="Times New Roman" w:hAnsi="TH SarabunPSK" w:cs="TH SarabunPSK"/>
          <w:color w:val="000000" w:themeColor="text1"/>
          <w:spacing w:val="-6"/>
          <w:cs/>
        </w:rPr>
        <w:t xml:space="preserve">ทราบ ตามแบบฟอร์ม กจฟ. </w:t>
      </w:r>
      <w:r w:rsidR="005F4577" w:rsidRPr="0026005F">
        <w:rPr>
          <w:rFonts w:ascii="TH SarabunPSK" w:eastAsia="Times New Roman" w:hAnsi="TH SarabunPSK" w:cs="TH SarabunPSK"/>
          <w:color w:val="000000" w:themeColor="text1"/>
          <w:spacing w:val="-6"/>
        </w:rPr>
        <w:t>1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8"/>
          <w:cs/>
        </w:rPr>
        <w:t xml:space="preserve">ภายในเดือนมกราคม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8"/>
        </w:rPr>
        <w:t>2570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8"/>
          <w:cs/>
        </w:rPr>
        <w:t xml:space="preserve"> ในรูปแบบไฟล์ข้อมูลที่บันทึกเป็น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8"/>
        </w:rPr>
        <w:t xml:space="preserve">Word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8"/>
          <w:cs/>
        </w:rPr>
        <w:t xml:space="preserve">และ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8"/>
        </w:rPr>
        <w:t xml:space="preserve">PDF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8"/>
          <w:cs/>
        </w:rPr>
        <w:t xml:space="preserve">ทาง </w:t>
      </w:r>
      <w:proofErr w:type="gramStart"/>
      <w:r w:rsidR="005F4577" w:rsidRPr="003F77BA">
        <w:rPr>
          <w:rFonts w:ascii="TH SarabunPSK" w:eastAsia="Times New Roman" w:hAnsi="TH SarabunPSK" w:cs="TH SarabunPSK"/>
          <w:color w:val="000000" w:themeColor="text1"/>
          <w:spacing w:val="-8"/>
        </w:rPr>
        <w:t>E-mail :</w:t>
      </w:r>
      <w:proofErr w:type="gramEnd"/>
      <w:r w:rsidR="005F4577" w:rsidRPr="003F77BA">
        <w:rPr>
          <w:rFonts w:ascii="TH SarabunPSK" w:eastAsia="Times New Roman" w:hAnsi="TH SarabunPSK" w:cs="TH SarabunPSK"/>
          <w:color w:val="000000" w:themeColor="text1"/>
          <w:spacing w:val="-8"/>
        </w:rPr>
        <w:t xml:space="preserve"> </w:t>
      </w:r>
      <w:hyperlink r:id="rId17" w:history="1">
        <w:r w:rsidR="005F4577" w:rsidRPr="003F77BA">
          <w:rPr>
            <w:rFonts w:ascii="TH SarabunPSK" w:eastAsia="Times New Roman" w:hAnsi="TH SarabunPSK" w:cs="TH SarabunPSK"/>
            <w:color w:val="000000" w:themeColor="text1"/>
            <w:spacing w:val="-8"/>
          </w:rPr>
          <w:t>onefarm.362@gmail.com</w:t>
        </w:r>
      </w:hyperlink>
    </w:p>
    <w:p w14:paraId="7A509045" w14:textId="0664EE61" w:rsidR="005F4577" w:rsidRPr="003F77BA" w:rsidRDefault="00221A0D" w:rsidP="00221A0D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134"/>
        <w:jc w:val="thaiDistribute"/>
        <w:rPr>
          <w:rFonts w:ascii="TH SarabunPSK" w:eastAsia="Times New Roman" w:hAnsi="TH SarabunPSK" w:cs="TH SarabunPSK"/>
          <w:color w:val="000000" w:themeColor="text1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pacing w:val="4"/>
          <w:cs/>
        </w:rPr>
        <w:tab/>
      </w:r>
      <w:r w:rsidR="005F4577" w:rsidRPr="003F77BA">
        <w:rPr>
          <w:rFonts w:ascii="TH SarabunPSK" w:eastAsia="Times New Roman" w:hAnsi="TH SarabunPSK" w:cs="TH SarabunPSK"/>
          <w:b/>
          <w:bCs/>
          <w:color w:val="000000" w:themeColor="text1"/>
          <w:spacing w:val="4"/>
          <w:cs/>
        </w:rPr>
        <w:t xml:space="preserve">งบประมาณ :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4"/>
          <w:cs/>
        </w:rPr>
        <w:t>เพื่อเป็นค่าใช้จ่ายสำหรับการวิเคราะห์ และค้นหาแผนการพัฒนาแปลงต้นแบบ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4"/>
          <w:w w:val="99"/>
          <w:cs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4"/>
          <w:cs/>
        </w:rPr>
        <w:t>เช่น ที่เกี่ยวข้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4"/>
          <w:cs/>
        </w:rPr>
        <w:t xml:space="preserve">องกับการดำเนินกิจกรรมค่าอาหาร ค่าอาหารว่าง และเครื่องดื่ม ค่าวัสดุอุปกรณ์ ค่าเอกสารประกอบการประชุม 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>ค่าพาหนะ</w:t>
      </w:r>
      <w:r w:rsidR="005F4577" w:rsidRPr="003F77BA">
        <w:rPr>
          <w:rFonts w:ascii="TH SarabunPSK" w:eastAsia="Times New Roman" w:hAnsi="TH SarabunPSK" w:cs="TH SarabunPSK"/>
          <w:color w:val="000000" w:themeColor="text1"/>
          <w:w w:val="99"/>
          <w:cs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>และค่าใช้จ่ายอื่น ๆ</w:t>
      </w:r>
    </w:p>
    <w:p w14:paraId="7FBBB25B" w14:textId="5ACDE66E" w:rsidR="005F4577" w:rsidRPr="003F77BA" w:rsidRDefault="00C56591" w:rsidP="00221A0D">
      <w:pPr>
        <w:widowControl w:val="0"/>
        <w:tabs>
          <w:tab w:val="left" w:pos="1701"/>
        </w:tabs>
        <w:kinsoku w:val="0"/>
        <w:overflowPunct w:val="0"/>
        <w:autoSpaceDE w:val="0"/>
        <w:autoSpaceDN w:val="0"/>
        <w:adjustRightInd w:val="0"/>
        <w:spacing w:line="240" w:lineRule="auto"/>
        <w:ind w:firstLine="851"/>
        <w:outlineLvl w:val="1"/>
        <w:rPr>
          <w:rFonts w:ascii="TH SarabunPSK" w:eastAsia="Times New Roman" w:hAnsi="TH SarabunPSK" w:cs="TH SarabunPSK"/>
          <w:color w:val="000000" w:themeColor="text1"/>
        </w:rPr>
      </w:pPr>
      <w:r w:rsidRPr="003F77BA">
        <w:rPr>
          <w:rFonts w:ascii="TH SarabunPSK" w:eastAsia="Times New Roman" w:hAnsi="TH SarabunPSK" w:cs="TH SarabunPSK"/>
          <w:b/>
          <w:bCs/>
          <w:color w:val="000000" w:themeColor="text1"/>
        </w:rPr>
        <w:tab/>
      </w:r>
      <w:r w:rsidR="005F4577" w:rsidRPr="003F77BA">
        <w:rPr>
          <w:rFonts w:ascii="TH SarabunPSK" w:eastAsia="Times New Roman" w:hAnsi="TH SarabunPSK" w:cs="TH SarabunPSK"/>
          <w:b/>
          <w:bCs/>
          <w:color w:val="000000" w:themeColor="text1"/>
        </w:rPr>
        <w:t>2)</w:t>
      </w:r>
      <w:r w:rsidR="005F4577" w:rsidRPr="003F77BA">
        <w:rPr>
          <w:rFonts w:ascii="TH SarabunPSK" w:eastAsia="Times New Roman" w:hAnsi="TH SarabunPSK" w:cs="TH SarabunPSK"/>
          <w:b/>
          <w:bCs/>
          <w:color w:val="000000" w:themeColor="text1"/>
          <w:cs/>
        </w:rPr>
        <w:t xml:space="preserve"> พัฒนาจุดเรียนรู้แปลงต้นแบบ</w:t>
      </w:r>
    </w:p>
    <w:p w14:paraId="5EB640AC" w14:textId="4343F908" w:rsidR="005F4577" w:rsidRPr="003F77BA" w:rsidRDefault="00C56591" w:rsidP="00221A0D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134"/>
        <w:jc w:val="thaiDistribute"/>
        <w:rPr>
          <w:rFonts w:ascii="TH SarabunPSK" w:eastAsia="Times New Roman" w:hAnsi="TH SarabunPSK" w:cs="TH SarabunPSK"/>
          <w:color w:val="000000" w:themeColor="text1"/>
        </w:rPr>
      </w:pPr>
      <w:r w:rsidRPr="003F77BA">
        <w:rPr>
          <w:rFonts w:ascii="TH SarabunPSK" w:eastAsia="Times New Roman" w:hAnsi="TH SarabunPSK" w:cs="TH SarabunPSK"/>
          <w:color w:val="000000" w:themeColor="text1"/>
          <w:spacing w:val="-8"/>
        </w:rPr>
        <w:tab/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8"/>
        </w:rPr>
        <w:t xml:space="preserve">(1)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8"/>
          <w:u w:val="single"/>
          <w:cs/>
        </w:rPr>
        <w:t>กองวิจัยและพัฒนางานส่งเสริมการเกษตร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8"/>
          <w:cs/>
        </w:rPr>
        <w:t xml:space="preserve"> พิจารณาแผนการพัฒนาแปลงต้นแบบ และจัดสรรงบประมาณ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2"/>
          <w:cs/>
        </w:rPr>
        <w:t>ตามความเหมาะสม เพื่อส่งเสริมการดำเนินการพัฒนาแปลงเกษตรกรต้นแบบในศูนย์เรียนรู้การเพิ่ม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2"/>
          <w:w w:val="99"/>
          <w:cs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2"/>
          <w:cs/>
        </w:rPr>
        <w:t>ประสิทธิภาพการผลิ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>ตสินค้าเกษตร (ศพก.) ด้านเศรษฐกิจพอเพียง ให้เกิดเป็นรูปธรรมมีกิจกรรมอย่างต่อเนื่อง</w:t>
      </w:r>
      <w:r w:rsidR="005F4577" w:rsidRPr="003F77BA">
        <w:rPr>
          <w:rFonts w:ascii="TH SarabunPSK" w:eastAsia="Times New Roman" w:hAnsi="TH SarabunPSK" w:cs="TH SarabunPSK"/>
          <w:color w:val="000000" w:themeColor="text1"/>
          <w:w w:val="99"/>
          <w:cs/>
        </w:rPr>
        <w:t xml:space="preserve"> </w:t>
      </w:r>
      <w:r w:rsidR="000A4BF7">
        <w:rPr>
          <w:rFonts w:ascii="TH SarabunPSK" w:eastAsia="Times New Roman" w:hAnsi="TH SarabunPSK" w:cs="TH SarabunPSK"/>
          <w:color w:val="000000" w:themeColor="text1"/>
          <w:w w:val="99"/>
          <w:cs/>
        </w:rPr>
        <w:br/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>พร้อมเป็นตัวอย่างการเรียนรู้ของเกษตรกรภายในชุมชนได้</w:t>
      </w:r>
    </w:p>
    <w:p w14:paraId="3283DDBC" w14:textId="69C424FA" w:rsidR="005F4577" w:rsidRPr="003F77BA" w:rsidRDefault="00221A0D" w:rsidP="00221A0D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134"/>
        <w:jc w:val="thaiDistribute"/>
        <w:rPr>
          <w:rFonts w:ascii="TH SarabunPSK" w:eastAsia="Times New Roman" w:hAnsi="TH SarabunPSK" w:cs="TH SarabunPSK"/>
          <w:color w:val="000000" w:themeColor="text1"/>
        </w:rPr>
      </w:pPr>
      <w:r>
        <w:rPr>
          <w:rFonts w:ascii="TH SarabunPSK" w:eastAsia="Times New Roman" w:hAnsi="TH SarabunPSK" w:cs="TH SarabunPSK"/>
          <w:color w:val="000000" w:themeColor="text1"/>
          <w:cs/>
        </w:rPr>
        <w:tab/>
      </w:r>
      <w:r w:rsidR="005F4577" w:rsidRPr="003F77BA">
        <w:rPr>
          <w:rFonts w:ascii="TH SarabunPSK" w:eastAsia="Times New Roman" w:hAnsi="TH SarabunPSK" w:cs="TH SarabunPSK"/>
          <w:color w:val="000000" w:themeColor="text1"/>
        </w:rPr>
        <w:t xml:space="preserve">(2) </w:t>
      </w:r>
      <w:r w:rsidR="005F4577" w:rsidRPr="003F77BA">
        <w:rPr>
          <w:rFonts w:ascii="TH SarabunPSK" w:eastAsia="Times New Roman" w:hAnsi="TH SarabunPSK" w:cs="TH SarabunPSK"/>
          <w:color w:val="000000" w:themeColor="text1"/>
          <w:u w:val="single"/>
          <w:cs/>
        </w:rPr>
        <w:t>สำนักงานเกษตรจังหวัด สำนักงานเกษตรอำเภอ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 ด</w:t>
      </w:r>
      <w:r w:rsidR="005F4577" w:rsidRPr="003F77BA">
        <w:rPr>
          <w:rFonts w:ascii="TH SarabunPSK" w:eastAsia="Times New Roman" w:hAnsi="TH SarabunPSK" w:cs="TH SarabunPSK"/>
          <w:color w:val="000000" w:themeColor="text1"/>
          <w:w w:val="99"/>
          <w:cs/>
        </w:rPr>
        <w:t>ำ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เนินการพัฒนาจุดเรียนรู้แปลงต้นแบบ ศพก.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4"/>
          <w:cs/>
        </w:rPr>
        <w:t xml:space="preserve">ด้านเศรษฐกิจพอเพียง จำนวน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4"/>
        </w:rPr>
        <w:t>1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4"/>
          <w:cs/>
        </w:rPr>
        <w:t xml:space="preserve"> จุด ตามแผนการพัฒนาแปลงต้นแบบ โดยการจัดหา/จัดซื้อปัจจัยการผลิต </w:t>
      </w:r>
      <w:r w:rsidR="006B033E" w:rsidRPr="003F77BA">
        <w:rPr>
          <w:rFonts w:ascii="TH SarabunPSK" w:eastAsia="Times New Roman" w:hAnsi="TH SarabunPSK" w:cs="TH SarabunPSK"/>
          <w:color w:val="000000" w:themeColor="text1"/>
          <w:spacing w:val="-4"/>
        </w:rPr>
        <w:br/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4"/>
          <w:cs/>
        </w:rPr>
        <w:t>ที่เหมาะสม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ตามแผนการผลิต และความต้องการของเกษตรกรตามบริบทของพื้นที่ จัดทำแผ่นป้ายแสดงข้อมูล </w:t>
      </w:r>
      <w:r w:rsidR="000A4BF7">
        <w:rPr>
          <w:rFonts w:ascii="TH SarabunPSK" w:eastAsia="Times New Roman" w:hAnsi="TH SarabunPSK" w:cs="TH SarabunPSK"/>
          <w:color w:val="000000" w:themeColor="text1"/>
          <w:cs/>
        </w:rPr>
        <w:br/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จุดเรียนรู้ให้ชัดเจน ทั้งนี้ การจัดซื้อปัจจัยการผลิตให้เป็นไปตามพระราชบัญญัติการจัดซื้อจัดจ้างและการบริหาร พัสดุภาครัฐ พ.ศ. </w:t>
      </w:r>
      <w:r w:rsidR="005F4577" w:rsidRPr="003F77BA">
        <w:rPr>
          <w:rFonts w:ascii="TH SarabunPSK" w:eastAsia="Times New Roman" w:hAnsi="TH SarabunPSK" w:cs="TH SarabunPSK"/>
          <w:color w:val="000000" w:themeColor="text1"/>
        </w:rPr>
        <w:t>2560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4"/>
          <w:cs/>
        </w:rPr>
        <w:t xml:space="preserve">รวมทั้งส่งข้อมูลให้กรมส่งเสริมการเกษตรทราบ ตามแบบฟอร์ม กจฟ.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4"/>
        </w:rPr>
        <w:t>2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4"/>
          <w:cs/>
        </w:rPr>
        <w:t xml:space="preserve"> ภายในเดือนมีนาคม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4"/>
        </w:rPr>
        <w:t>2570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4"/>
          <w:w w:val="99"/>
          <w:cs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4"/>
          <w:cs/>
        </w:rPr>
        <w:t>ในรูปแบบไฟล์ข้อมูล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ที่บันทึกเป็น </w:t>
      </w:r>
      <w:r w:rsidR="005F4577" w:rsidRPr="003F77BA">
        <w:rPr>
          <w:rFonts w:ascii="TH SarabunPSK" w:eastAsia="Times New Roman" w:hAnsi="TH SarabunPSK" w:cs="TH SarabunPSK"/>
          <w:color w:val="000000" w:themeColor="text1"/>
        </w:rPr>
        <w:t xml:space="preserve">Word 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และ </w:t>
      </w:r>
      <w:r w:rsidR="005F4577" w:rsidRPr="003F77BA">
        <w:rPr>
          <w:rFonts w:ascii="TH SarabunPSK" w:eastAsia="Times New Roman" w:hAnsi="TH SarabunPSK" w:cs="TH SarabunPSK"/>
          <w:color w:val="000000" w:themeColor="text1"/>
        </w:rPr>
        <w:t xml:space="preserve">PDF 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ทาง </w:t>
      </w:r>
      <w:proofErr w:type="gramStart"/>
      <w:r w:rsidR="005F4577" w:rsidRPr="003F77BA">
        <w:rPr>
          <w:rFonts w:ascii="TH SarabunPSK" w:eastAsia="Times New Roman" w:hAnsi="TH SarabunPSK" w:cs="TH SarabunPSK"/>
          <w:color w:val="000000" w:themeColor="text1"/>
        </w:rPr>
        <w:t>E-mail :</w:t>
      </w:r>
      <w:proofErr w:type="gramEnd"/>
      <w:r w:rsidR="005F4577" w:rsidRPr="003F77BA">
        <w:rPr>
          <w:rFonts w:ascii="TH SarabunPSK" w:eastAsia="Times New Roman" w:hAnsi="TH SarabunPSK" w:cs="TH SarabunPSK"/>
          <w:color w:val="000000" w:themeColor="text1"/>
        </w:rPr>
        <w:t xml:space="preserve"> </w:t>
      </w:r>
      <w:hyperlink r:id="rId18" w:history="1">
        <w:r w:rsidR="005F4577" w:rsidRPr="003F77BA">
          <w:rPr>
            <w:rFonts w:ascii="TH SarabunPSK" w:eastAsia="Times New Roman" w:hAnsi="TH SarabunPSK" w:cs="TH SarabunPSK"/>
            <w:color w:val="000000" w:themeColor="text1"/>
          </w:rPr>
          <w:t>onefarm.362@gmail.com</w:t>
        </w:r>
      </w:hyperlink>
    </w:p>
    <w:p w14:paraId="07DE519D" w14:textId="24CB7D8A" w:rsidR="005F4577" w:rsidRDefault="00221A0D" w:rsidP="00221A0D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134"/>
        <w:jc w:val="thaiDistribute"/>
        <w:rPr>
          <w:rFonts w:ascii="TH SarabunPSK" w:eastAsia="Times New Roman" w:hAnsi="TH SarabunPSK" w:cs="TH SarabunPSK"/>
          <w:color w:val="000000" w:themeColor="text1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pacing w:val="-6"/>
          <w:cs/>
        </w:rPr>
        <w:tab/>
      </w:r>
      <w:r w:rsidR="005F4577" w:rsidRPr="003F77BA">
        <w:rPr>
          <w:rFonts w:ascii="TH SarabunPSK" w:eastAsia="Times New Roman" w:hAnsi="TH SarabunPSK" w:cs="TH SarabunPSK"/>
          <w:b/>
          <w:bCs/>
          <w:color w:val="000000" w:themeColor="text1"/>
          <w:spacing w:val="-6"/>
          <w:cs/>
        </w:rPr>
        <w:t xml:space="preserve">งบประมาณ :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  <w:cs/>
        </w:rPr>
        <w:t>เพื่อเป็นค่าใช้จ่ายในการจัดซื้อ จัดหาปัจจัยการผลิต แผ่นป้าย และค่าใช้จ่ายอื่น ๆ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  <w:w w:val="99"/>
          <w:cs/>
        </w:rPr>
        <w:t xml:space="preserve"> </w:t>
      </w:r>
      <w:r w:rsidR="006B033E" w:rsidRPr="003F77BA">
        <w:rPr>
          <w:rFonts w:ascii="TH SarabunPSK" w:eastAsia="Times New Roman" w:hAnsi="TH SarabunPSK" w:cs="TH SarabunPSK"/>
          <w:color w:val="000000" w:themeColor="text1"/>
          <w:spacing w:val="-6"/>
          <w:w w:val="99"/>
        </w:rPr>
        <w:br/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  <w:cs/>
        </w:rPr>
        <w:t>ที่เกี่ยวข้อง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>กับการดำเนินกิจกรรม</w:t>
      </w:r>
    </w:p>
    <w:p w14:paraId="54AB3EC6" w14:textId="77777777" w:rsidR="006F29A6" w:rsidRPr="003F77BA" w:rsidRDefault="006F29A6" w:rsidP="00221A0D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134"/>
        <w:jc w:val="thaiDistribute"/>
        <w:rPr>
          <w:rFonts w:ascii="TH SarabunPSK" w:eastAsia="Times New Roman" w:hAnsi="TH SarabunPSK" w:cs="TH SarabunPSK" w:hint="cs"/>
          <w:color w:val="000000" w:themeColor="text1"/>
        </w:rPr>
      </w:pPr>
    </w:p>
    <w:p w14:paraId="76ED9F1E" w14:textId="20CB027A" w:rsidR="005F4577" w:rsidRPr="003F77BA" w:rsidRDefault="00C56591" w:rsidP="00221A0D">
      <w:pPr>
        <w:widowControl w:val="0"/>
        <w:tabs>
          <w:tab w:val="left" w:pos="1701"/>
        </w:tabs>
        <w:kinsoku w:val="0"/>
        <w:overflowPunct w:val="0"/>
        <w:autoSpaceDE w:val="0"/>
        <w:autoSpaceDN w:val="0"/>
        <w:adjustRightInd w:val="0"/>
        <w:spacing w:line="240" w:lineRule="auto"/>
        <w:ind w:firstLine="993"/>
        <w:outlineLvl w:val="1"/>
        <w:rPr>
          <w:rFonts w:ascii="TH SarabunPSK" w:eastAsia="Times New Roman" w:hAnsi="TH SarabunPSK" w:cs="TH SarabunPSK"/>
          <w:color w:val="000000" w:themeColor="text1"/>
        </w:rPr>
      </w:pPr>
      <w:r w:rsidRPr="003F77BA">
        <w:rPr>
          <w:rFonts w:ascii="TH SarabunPSK" w:eastAsia="Times New Roman" w:hAnsi="TH SarabunPSK" w:cs="TH SarabunPSK"/>
          <w:b/>
          <w:bCs/>
          <w:color w:val="000000" w:themeColor="text1"/>
        </w:rPr>
        <w:lastRenderedPageBreak/>
        <w:tab/>
      </w:r>
      <w:r w:rsidR="005F4577" w:rsidRPr="003F77BA">
        <w:rPr>
          <w:rFonts w:ascii="TH SarabunPSK" w:eastAsia="Times New Roman" w:hAnsi="TH SarabunPSK" w:cs="TH SarabunPSK"/>
          <w:b/>
          <w:bCs/>
          <w:color w:val="000000" w:themeColor="text1"/>
        </w:rPr>
        <w:t>3)</w:t>
      </w:r>
      <w:r w:rsidR="005F4577" w:rsidRPr="003F77BA">
        <w:rPr>
          <w:rFonts w:ascii="TH SarabunPSK" w:eastAsia="Times New Roman" w:hAnsi="TH SarabunPSK" w:cs="TH SarabunPSK"/>
          <w:b/>
          <w:bCs/>
          <w:color w:val="000000" w:themeColor="text1"/>
          <w:cs/>
        </w:rPr>
        <w:t xml:space="preserve"> ถ่ายทอดองค์ความรู้ พร้อมสาธิต และฝึกปฏิบัติกิจกรรมในแปลงต้นแบบ</w:t>
      </w:r>
    </w:p>
    <w:p w14:paraId="27FB0F8D" w14:textId="680D16F9" w:rsidR="00221A0D" w:rsidRPr="00972428" w:rsidRDefault="00C56591" w:rsidP="00972428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276"/>
        <w:jc w:val="thaiDistribute"/>
        <w:rPr>
          <w:color w:val="000000" w:themeColor="text1"/>
        </w:rPr>
      </w:pPr>
      <w:r w:rsidRPr="003F77BA">
        <w:rPr>
          <w:rFonts w:ascii="TH SarabunPSK" w:eastAsia="Times New Roman" w:hAnsi="TH SarabunPSK" w:cs="TH SarabunPSK"/>
          <w:color w:val="000000" w:themeColor="text1"/>
          <w:spacing w:val="-8"/>
        </w:rPr>
        <w:tab/>
      </w:r>
      <w:r w:rsidR="005F4577" w:rsidRPr="00221A0D">
        <w:rPr>
          <w:rFonts w:ascii="TH SarabunPSK" w:eastAsia="Times New Roman" w:hAnsi="TH SarabunPSK" w:cs="TH SarabunPSK"/>
          <w:color w:val="000000" w:themeColor="text1"/>
          <w:spacing w:val="-14"/>
        </w:rPr>
        <w:t xml:space="preserve">(1) </w:t>
      </w:r>
      <w:r w:rsidR="005F4577" w:rsidRPr="00221A0D">
        <w:rPr>
          <w:rFonts w:ascii="TH SarabunPSK" w:eastAsia="Times New Roman" w:hAnsi="TH SarabunPSK" w:cs="TH SarabunPSK"/>
          <w:color w:val="000000" w:themeColor="text1"/>
          <w:spacing w:val="-14"/>
          <w:u w:val="single"/>
          <w:cs/>
        </w:rPr>
        <w:t>กองวิจัยและพัฒนางานส่งเสริมการเกษตร ร่วมกับสำนักงานเกษตรจังหวัด และสำนักงาน</w:t>
      </w:r>
      <w:r w:rsidR="00221A0D">
        <w:rPr>
          <w:rFonts w:ascii="TH SarabunPSK" w:eastAsia="Times New Roman" w:hAnsi="TH SarabunPSK" w:cs="TH SarabunPSK"/>
          <w:color w:val="000000" w:themeColor="text1"/>
          <w:spacing w:val="-14"/>
          <w:u w:val="single"/>
          <w:cs/>
        </w:rPr>
        <w:br/>
      </w:r>
      <w:r w:rsidR="005F4577" w:rsidRPr="00221A0D">
        <w:rPr>
          <w:rFonts w:ascii="TH SarabunPSK" w:eastAsia="Times New Roman" w:hAnsi="TH SarabunPSK" w:cs="TH SarabunPSK"/>
          <w:color w:val="000000" w:themeColor="text1"/>
          <w:spacing w:val="-14"/>
          <w:u w:val="single"/>
          <w:cs/>
        </w:rPr>
        <w:t>เกษตรอ</w:t>
      </w:r>
      <w:r w:rsidR="005F4577" w:rsidRPr="00221A0D">
        <w:rPr>
          <w:rFonts w:ascii="TH SarabunPSK" w:eastAsia="Times New Roman" w:hAnsi="TH SarabunPSK" w:cs="TH SarabunPSK"/>
          <w:color w:val="000000" w:themeColor="text1"/>
          <w:spacing w:val="-14"/>
          <w:w w:val="99"/>
          <w:u w:val="single"/>
          <w:cs/>
        </w:rPr>
        <w:t>ำ</w:t>
      </w:r>
      <w:r w:rsidR="005F4577" w:rsidRPr="00221A0D">
        <w:rPr>
          <w:rFonts w:ascii="TH SarabunPSK" w:eastAsia="Times New Roman" w:hAnsi="TH SarabunPSK" w:cs="TH SarabunPSK"/>
          <w:color w:val="000000" w:themeColor="text1"/>
          <w:spacing w:val="-14"/>
          <w:u w:val="single"/>
          <w:cs/>
        </w:rPr>
        <w:t>เภอ</w:t>
      </w:r>
      <w:r w:rsidR="005F4577" w:rsidRPr="00221A0D">
        <w:rPr>
          <w:rFonts w:ascii="TH SarabunPSK" w:eastAsia="Times New Roman" w:hAnsi="TH SarabunPSK" w:cs="TH SarabunPSK"/>
          <w:color w:val="000000" w:themeColor="text1"/>
          <w:spacing w:val="-14"/>
          <w:cs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>กำหนดแบบทดสอบก่อนเข้ารับการถ่ายทอด (</w:t>
      </w:r>
      <w:r w:rsidR="005F4577" w:rsidRPr="003F77BA">
        <w:rPr>
          <w:rFonts w:ascii="TH SarabunPSK" w:eastAsia="Times New Roman" w:hAnsi="TH SarabunPSK" w:cs="TH SarabunPSK"/>
          <w:color w:val="000000" w:themeColor="text1"/>
        </w:rPr>
        <w:t xml:space="preserve">Pre-test) 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>และหลังเข้ารับการถ่ายทอด (</w:t>
      </w:r>
      <w:r w:rsidR="005F4577" w:rsidRPr="003F77BA">
        <w:rPr>
          <w:rFonts w:ascii="TH SarabunPSK" w:eastAsia="Times New Roman" w:hAnsi="TH SarabunPSK" w:cs="TH SarabunPSK"/>
          <w:color w:val="000000" w:themeColor="text1"/>
        </w:rPr>
        <w:t xml:space="preserve">Post-test) </w:t>
      </w:r>
      <w:r w:rsidR="00221A0D">
        <w:rPr>
          <w:rFonts w:ascii="TH SarabunPSK" w:eastAsia="Times New Roman" w:hAnsi="TH SarabunPSK" w:cs="TH SarabunPSK"/>
          <w:color w:val="000000" w:themeColor="text1"/>
          <w:cs/>
        </w:rPr>
        <w:br/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ตามหลักปรัชญา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2"/>
          <w:cs/>
        </w:rPr>
        <w:t>ของเศรษฐกิจพอเพียง และประเด็นองค์ความรู้ของเกษตรกร เจ้าของแปลงต้นแบบ เพื่อใช้ประเมินศักยภาพเกษตรกร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2"/>
          <w:cs/>
        </w:rPr>
        <w:t>ผู้เข้ารับการถ่ายทอดองค์ความรู้ โดย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2"/>
          <w:u w:val="single"/>
          <w:cs/>
        </w:rPr>
        <w:t>สำนักงานเกษตรจังหวัด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2"/>
          <w:w w:val="99"/>
          <w:cs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2"/>
          <w:cs/>
        </w:rPr>
        <w:t>แจ้งข้อมูลแบบทดสอบให้กรมส่งเสริมการเกษตรทราบ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0"/>
          <w:cs/>
        </w:rPr>
        <w:t>ตามแบบทดสอบ (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0"/>
        </w:rPr>
        <w:t xml:space="preserve">Pre-test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0"/>
          <w:cs/>
        </w:rPr>
        <w:t xml:space="preserve">และ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0"/>
        </w:rPr>
        <w:t xml:space="preserve">Post-test)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0"/>
          <w:cs/>
        </w:rPr>
        <w:t xml:space="preserve">แบบฟอร์ม กจฟ.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0"/>
        </w:rPr>
        <w:t>3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0"/>
          <w:cs/>
        </w:rPr>
        <w:t xml:space="preserve"> ให้กรมส่งเสริมการเกษตรทราบ </w:t>
      </w:r>
      <w:r w:rsidR="00463CEE">
        <w:rPr>
          <w:rFonts w:ascii="TH SarabunPSK" w:eastAsia="Times New Roman" w:hAnsi="TH SarabunPSK" w:cs="TH SarabunPSK"/>
          <w:color w:val="000000" w:themeColor="text1"/>
          <w:spacing w:val="-10"/>
          <w:cs/>
        </w:rPr>
        <w:br/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0"/>
          <w:cs/>
        </w:rPr>
        <w:t xml:space="preserve">ภายในเดือนเมษายน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0"/>
        </w:rPr>
        <w:t>2570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 ในรูปแบบไฟล์ข้อมูลที่บันทึกเป็น </w:t>
      </w:r>
      <w:r w:rsidR="005F4577" w:rsidRPr="003F77BA">
        <w:rPr>
          <w:rFonts w:ascii="TH SarabunPSK" w:eastAsia="Times New Roman" w:hAnsi="TH SarabunPSK" w:cs="TH SarabunPSK"/>
          <w:color w:val="000000" w:themeColor="text1"/>
        </w:rPr>
        <w:t xml:space="preserve">Word 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และ </w:t>
      </w:r>
      <w:r w:rsidR="005F4577" w:rsidRPr="003F77BA">
        <w:rPr>
          <w:rFonts w:ascii="TH SarabunPSK" w:eastAsia="Times New Roman" w:hAnsi="TH SarabunPSK" w:cs="TH SarabunPSK"/>
          <w:color w:val="000000" w:themeColor="text1"/>
        </w:rPr>
        <w:t xml:space="preserve">PDF 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ทาง </w:t>
      </w:r>
      <w:proofErr w:type="gramStart"/>
      <w:r w:rsidR="005F4577" w:rsidRPr="003F77BA">
        <w:rPr>
          <w:rFonts w:ascii="TH SarabunPSK" w:eastAsia="Times New Roman" w:hAnsi="TH SarabunPSK" w:cs="TH SarabunPSK"/>
          <w:color w:val="000000" w:themeColor="text1"/>
        </w:rPr>
        <w:t>E-mail :</w:t>
      </w:r>
      <w:proofErr w:type="gramEnd"/>
      <w:r w:rsidR="005F4577" w:rsidRPr="003F77BA">
        <w:rPr>
          <w:rFonts w:ascii="TH SarabunPSK" w:eastAsia="Times New Roman" w:hAnsi="TH SarabunPSK" w:cs="TH SarabunPSK"/>
          <w:color w:val="000000" w:themeColor="text1"/>
        </w:rPr>
        <w:t xml:space="preserve"> </w:t>
      </w:r>
      <w:hyperlink r:id="rId19" w:history="1">
        <w:r w:rsidR="00221A0D" w:rsidRPr="00221A0D">
          <w:rPr>
            <w:rStyle w:val="Hyperlink"/>
            <w:rFonts w:ascii="TH SarabunPSK" w:eastAsia="Times New Roman" w:hAnsi="TH SarabunPSK" w:cs="TH SarabunPSK"/>
            <w:color w:val="000000" w:themeColor="text1"/>
          </w:rPr>
          <w:t>onefarm.362@gmail.com</w:t>
        </w:r>
      </w:hyperlink>
    </w:p>
    <w:p w14:paraId="7607761F" w14:textId="6E8B6D31" w:rsidR="005F4577" w:rsidRPr="003F77BA" w:rsidRDefault="00221A0D" w:rsidP="00221A0D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276"/>
        <w:jc w:val="thaiDistribute"/>
        <w:rPr>
          <w:rFonts w:ascii="TH SarabunPSK" w:eastAsia="Times New Roman" w:hAnsi="TH SarabunPSK" w:cs="TH SarabunPSK"/>
          <w:color w:val="000000" w:themeColor="text1"/>
        </w:rPr>
      </w:pPr>
      <w:r>
        <w:rPr>
          <w:rFonts w:ascii="TH SarabunPSK" w:eastAsia="Times New Roman" w:hAnsi="TH SarabunPSK" w:cs="TH SarabunPSK"/>
          <w:color w:val="000000" w:themeColor="text1"/>
          <w:spacing w:val="-6"/>
          <w:cs/>
        </w:rPr>
        <w:tab/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</w:rPr>
        <w:t xml:space="preserve">(2)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  <w:u w:val="single"/>
          <w:cs/>
        </w:rPr>
        <w:t>สำนักงานเกษตรจังหวัด และสำนักงานเกษตรอ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  <w:w w:val="99"/>
          <w:u w:val="single"/>
          <w:cs/>
        </w:rPr>
        <w:t>ำ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  <w:u w:val="single"/>
          <w:cs/>
        </w:rPr>
        <w:t>เภอ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  <w:cs/>
        </w:rPr>
        <w:t xml:space="preserve"> ดำเนินการรับสมัครเกษตรกร ผู้</w:t>
      </w:r>
      <w:r w:rsidR="00C3291E" w:rsidRPr="003F77BA">
        <w:rPr>
          <w:rFonts w:ascii="TH SarabunPSK" w:eastAsia="Times New Roman" w:hAnsi="TH SarabunPSK" w:cs="TH SarabunPSK" w:hint="cs"/>
          <w:color w:val="000000" w:themeColor="text1"/>
          <w:spacing w:val="-6"/>
          <w:cs/>
        </w:rPr>
        <w:t>นำ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  <w:cs/>
        </w:rPr>
        <w:t>ท้องถิ่น</w:t>
      </w:r>
      <w:r w:rsidR="005F4577" w:rsidRPr="000A4BF7">
        <w:rPr>
          <w:rFonts w:ascii="TH SarabunPSK" w:eastAsia="Times New Roman" w:hAnsi="TH SarabunPSK" w:cs="TH SarabunPSK"/>
          <w:color w:val="000000" w:themeColor="text1"/>
          <w:spacing w:val="-4"/>
          <w:cs/>
        </w:rPr>
        <w:t xml:space="preserve">ท้องที่ สถาบันการศึกษา หรือประชาชนทั่วไปที่สนใจเรียนรู้ ทั้งในพื้นที่จังหวัดหรือจังหวัดข้างเคียง ไม่น้อยกว่า </w:t>
      </w:r>
      <w:r w:rsidR="005F4577" w:rsidRPr="000A4BF7">
        <w:rPr>
          <w:rFonts w:ascii="TH SarabunPSK" w:eastAsia="Times New Roman" w:hAnsi="TH SarabunPSK" w:cs="TH SarabunPSK"/>
          <w:color w:val="000000" w:themeColor="text1"/>
          <w:spacing w:val="-4"/>
        </w:rPr>
        <w:t>20</w:t>
      </w:r>
      <w:r w:rsidR="005F4577" w:rsidRPr="000A4BF7">
        <w:rPr>
          <w:rFonts w:ascii="TH SarabunPSK" w:eastAsia="Times New Roman" w:hAnsi="TH SarabunPSK" w:cs="TH SarabunPSK"/>
          <w:color w:val="000000" w:themeColor="text1"/>
          <w:spacing w:val="-4"/>
          <w:cs/>
        </w:rPr>
        <w:t xml:space="preserve"> ราย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2"/>
          <w:cs/>
        </w:rPr>
        <w:t xml:space="preserve"> ตามแบบ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ฟอร์มใบสมัคร แบบฟอร์ม กจฟ. </w:t>
      </w:r>
      <w:r w:rsidR="005F4577" w:rsidRPr="003F77BA">
        <w:rPr>
          <w:rFonts w:ascii="TH SarabunPSK" w:eastAsia="Times New Roman" w:hAnsi="TH SarabunPSK" w:cs="TH SarabunPSK"/>
          <w:color w:val="000000" w:themeColor="text1"/>
        </w:rPr>
        <w:t>4</w:t>
      </w:r>
    </w:p>
    <w:p w14:paraId="174B8231" w14:textId="2CFB4269" w:rsidR="005F4577" w:rsidRPr="003F77BA" w:rsidRDefault="00221A0D" w:rsidP="00221A0D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361" w:lineRule="exact"/>
        <w:ind w:firstLine="1276"/>
        <w:jc w:val="thaiDistribute"/>
        <w:rPr>
          <w:rFonts w:ascii="TH SarabunPSK" w:eastAsia="Times New Roman" w:hAnsi="TH SarabunPSK" w:cs="TH SarabunPSK"/>
          <w:color w:val="000000" w:themeColor="text1"/>
        </w:rPr>
      </w:pPr>
      <w:r>
        <w:rPr>
          <w:rFonts w:ascii="TH SarabunPSK" w:eastAsia="Times New Roman" w:hAnsi="TH SarabunPSK" w:cs="TH SarabunPSK"/>
          <w:color w:val="000000" w:themeColor="text1"/>
          <w:spacing w:val="-6"/>
          <w:cs/>
        </w:rPr>
        <w:tab/>
      </w:r>
      <w:r w:rsidR="005F4577" w:rsidRPr="00221A0D">
        <w:rPr>
          <w:rFonts w:ascii="TH SarabunPSK" w:eastAsia="Times New Roman" w:hAnsi="TH SarabunPSK" w:cs="TH SarabunPSK"/>
          <w:color w:val="000000" w:themeColor="text1"/>
          <w:spacing w:val="-14"/>
        </w:rPr>
        <w:t xml:space="preserve">(3) </w:t>
      </w:r>
      <w:r w:rsidR="005F4577" w:rsidRPr="00221A0D">
        <w:rPr>
          <w:rFonts w:ascii="TH SarabunPSK" w:eastAsia="Times New Roman" w:hAnsi="TH SarabunPSK" w:cs="TH SarabunPSK"/>
          <w:color w:val="000000" w:themeColor="text1"/>
          <w:spacing w:val="-14"/>
          <w:u w:val="single"/>
          <w:cs/>
        </w:rPr>
        <w:t xml:space="preserve">สำนักงานเกษตรจังหวัด สำนักงานเกษตรอำเภอ และสำนักงานส่งเสริมและพัฒนาการเกษตรที่ </w:t>
      </w:r>
      <w:r w:rsidR="005F4577" w:rsidRPr="00221A0D">
        <w:rPr>
          <w:rFonts w:ascii="TH SarabunPSK" w:eastAsia="Times New Roman" w:hAnsi="TH SarabunPSK" w:cs="TH SarabunPSK"/>
          <w:color w:val="000000" w:themeColor="text1"/>
          <w:spacing w:val="-14"/>
          <w:u w:val="single"/>
        </w:rPr>
        <w:t>1 –</w:t>
      </w:r>
      <w:r w:rsidR="005F4577" w:rsidRPr="00221A0D">
        <w:rPr>
          <w:rFonts w:ascii="TH SarabunPSK" w:eastAsia="Times New Roman" w:hAnsi="TH SarabunPSK" w:cs="TH SarabunPSK"/>
          <w:color w:val="000000" w:themeColor="text1"/>
          <w:spacing w:val="-14"/>
          <w:w w:val="99"/>
          <w:u w:val="single"/>
        </w:rPr>
        <w:t xml:space="preserve"> </w:t>
      </w:r>
      <w:r w:rsidR="005F4577" w:rsidRPr="00221A0D">
        <w:rPr>
          <w:rFonts w:ascii="TH SarabunPSK" w:eastAsia="Times New Roman" w:hAnsi="TH SarabunPSK" w:cs="TH SarabunPSK"/>
          <w:color w:val="000000" w:themeColor="text1"/>
          <w:spacing w:val="-14"/>
          <w:u w:val="single"/>
        </w:rPr>
        <w:t>6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  <w:cs/>
        </w:rPr>
        <w:t>ดำเนินการทดสอบเกษตรกรก่อนเข้ารับการถ่ายทอด (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</w:rPr>
        <w:t xml:space="preserve">Pre-test)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  <w:cs/>
        </w:rPr>
        <w:t>และทดสอบเกษตรกรหลังเข้ารับการถ่ายทอด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  <w:w w:val="99"/>
          <w:cs/>
        </w:rPr>
        <w:t xml:space="preserve"> </w:t>
      </w:r>
      <w:r w:rsidR="00E4253B">
        <w:rPr>
          <w:rFonts w:ascii="TH SarabunPSK" w:eastAsia="Times New Roman" w:hAnsi="TH SarabunPSK" w:cs="TH SarabunPSK"/>
          <w:color w:val="000000" w:themeColor="text1"/>
          <w:spacing w:val="-6"/>
          <w:w w:val="99"/>
          <w:cs/>
        </w:rPr>
        <w:br/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  <w:cs/>
        </w:rPr>
        <w:t>(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</w:rPr>
        <w:t>Post-test)</w:t>
      </w:r>
      <w:r w:rsidR="005F4577" w:rsidRPr="003F77BA">
        <w:rPr>
          <w:rFonts w:ascii="TH SarabunPSK" w:eastAsia="Times New Roman" w:hAnsi="TH SarabunPSK" w:cs="TH SarabunPSK"/>
          <w:color w:val="000000" w:themeColor="text1"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4"/>
          <w:cs/>
        </w:rPr>
        <w:t xml:space="preserve">ผลการทดสอบต้องผ่านไม่น้อยกว่าร้อยละ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4"/>
        </w:rPr>
        <w:t>80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4"/>
          <w:cs/>
        </w:rPr>
        <w:t xml:space="preserve"> พร้อมทั้งส่งข้อมูลผลการทดสอบ (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4"/>
        </w:rPr>
        <w:t xml:space="preserve">Pre-test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4"/>
          <w:cs/>
        </w:rPr>
        <w:t xml:space="preserve">และ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4"/>
        </w:rPr>
        <w:t>Post-test)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4"/>
          <w:w w:val="99"/>
        </w:rPr>
        <w:t xml:space="preserve"> </w:t>
      </w:r>
      <w:r w:rsidR="00E4253B">
        <w:rPr>
          <w:rFonts w:ascii="TH SarabunPSK" w:eastAsia="Times New Roman" w:hAnsi="TH SarabunPSK" w:cs="TH SarabunPSK"/>
          <w:color w:val="000000" w:themeColor="text1"/>
          <w:spacing w:val="-14"/>
          <w:w w:val="99"/>
          <w:cs/>
        </w:rPr>
        <w:br/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4"/>
          <w:cs/>
        </w:rPr>
        <w:t xml:space="preserve">ตามแบบฟอร์ม กจฟ.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4"/>
        </w:rPr>
        <w:t>5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14"/>
          <w:cs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ให้กรมส่งเสริมการเกษตรทราบ ภายในเดือนมิถุนายน </w:t>
      </w:r>
      <w:r w:rsidR="005F4577" w:rsidRPr="003F77BA">
        <w:rPr>
          <w:rFonts w:ascii="TH SarabunPSK" w:eastAsia="Times New Roman" w:hAnsi="TH SarabunPSK" w:cs="TH SarabunPSK"/>
          <w:color w:val="000000" w:themeColor="text1"/>
        </w:rPr>
        <w:t>2570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 ในรูปแบบไฟล์ข้อมูลที่บันทึก</w:t>
      </w:r>
      <w:r w:rsidR="005F4577" w:rsidRPr="003F77BA">
        <w:rPr>
          <w:rFonts w:ascii="TH SarabunPSK" w:eastAsia="Times New Roman" w:hAnsi="TH SarabunPSK" w:cs="TH SarabunPSK"/>
          <w:color w:val="000000" w:themeColor="text1"/>
          <w:w w:val="99"/>
          <w:cs/>
        </w:rPr>
        <w:t xml:space="preserve"> </w:t>
      </w:r>
      <w:r w:rsidR="00E4253B">
        <w:rPr>
          <w:rFonts w:ascii="TH SarabunPSK" w:eastAsia="Times New Roman" w:hAnsi="TH SarabunPSK" w:cs="TH SarabunPSK"/>
          <w:color w:val="000000" w:themeColor="text1"/>
          <w:w w:val="99"/>
          <w:cs/>
        </w:rPr>
        <w:br/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เป็น </w:t>
      </w:r>
      <w:r w:rsidR="005F4577" w:rsidRPr="003F77BA">
        <w:rPr>
          <w:rFonts w:ascii="TH SarabunPSK" w:eastAsia="Times New Roman" w:hAnsi="TH SarabunPSK" w:cs="TH SarabunPSK"/>
          <w:color w:val="000000" w:themeColor="text1"/>
        </w:rPr>
        <w:t xml:space="preserve">Word 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และ </w:t>
      </w:r>
      <w:r w:rsidR="005F4577" w:rsidRPr="003F77BA">
        <w:rPr>
          <w:rFonts w:ascii="TH SarabunPSK" w:eastAsia="Times New Roman" w:hAnsi="TH SarabunPSK" w:cs="TH SarabunPSK"/>
          <w:color w:val="000000" w:themeColor="text1"/>
        </w:rPr>
        <w:t xml:space="preserve">PDF 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 xml:space="preserve">ทาง </w:t>
      </w:r>
      <w:proofErr w:type="gramStart"/>
      <w:r w:rsidR="005F4577" w:rsidRPr="003F77BA">
        <w:rPr>
          <w:rFonts w:ascii="TH SarabunPSK" w:eastAsia="Times New Roman" w:hAnsi="TH SarabunPSK" w:cs="TH SarabunPSK"/>
          <w:color w:val="000000" w:themeColor="text1"/>
        </w:rPr>
        <w:t>E-mail :</w:t>
      </w:r>
      <w:proofErr w:type="gramEnd"/>
      <w:r w:rsidR="005F4577" w:rsidRPr="003F77BA">
        <w:rPr>
          <w:rFonts w:ascii="TH SarabunPSK" w:eastAsia="Times New Roman" w:hAnsi="TH SarabunPSK" w:cs="TH SarabunPSK"/>
          <w:color w:val="000000" w:themeColor="text1"/>
        </w:rPr>
        <w:t xml:space="preserve"> </w:t>
      </w:r>
      <w:hyperlink r:id="rId20" w:history="1">
        <w:r w:rsidR="005F4577" w:rsidRPr="003F77BA">
          <w:rPr>
            <w:rFonts w:ascii="TH SarabunPSK" w:eastAsia="Times New Roman" w:hAnsi="TH SarabunPSK" w:cs="TH SarabunPSK"/>
            <w:color w:val="000000" w:themeColor="text1"/>
          </w:rPr>
          <w:t>onefarm.362@gmail.com</w:t>
        </w:r>
      </w:hyperlink>
    </w:p>
    <w:p w14:paraId="46CE6040" w14:textId="276D4C8A" w:rsidR="005F4577" w:rsidRPr="005F4577" w:rsidRDefault="00221A0D" w:rsidP="00221A0D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276"/>
        <w:jc w:val="thaiDistribute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  <w:color w:val="000000" w:themeColor="text1"/>
          <w:spacing w:val="-6"/>
          <w:cs/>
        </w:rPr>
        <w:tab/>
      </w:r>
      <w:r w:rsidR="005F4577" w:rsidRPr="00221A0D">
        <w:rPr>
          <w:rFonts w:ascii="TH SarabunPSK" w:eastAsia="Times New Roman" w:hAnsi="TH SarabunPSK" w:cs="TH SarabunPSK"/>
          <w:color w:val="000000" w:themeColor="text1"/>
          <w:spacing w:val="-14"/>
        </w:rPr>
        <w:t xml:space="preserve">(4) </w:t>
      </w:r>
      <w:r w:rsidR="005F4577" w:rsidRPr="00221A0D">
        <w:rPr>
          <w:rFonts w:ascii="TH SarabunPSK" w:eastAsia="Times New Roman" w:hAnsi="TH SarabunPSK" w:cs="TH SarabunPSK"/>
          <w:color w:val="000000" w:themeColor="text1"/>
          <w:spacing w:val="-14"/>
          <w:u w:val="single"/>
          <w:cs/>
        </w:rPr>
        <w:t xml:space="preserve">สำนักงานเกษตรจังหวัด สำนักงานเกษตรอำเภอ และสำนักงานส่งเสริมและพัฒนาการเกษตรที่ </w:t>
      </w:r>
      <w:r w:rsidR="005F4577" w:rsidRPr="00221A0D">
        <w:rPr>
          <w:rFonts w:ascii="TH SarabunPSK" w:eastAsia="Times New Roman" w:hAnsi="TH SarabunPSK" w:cs="TH SarabunPSK"/>
          <w:color w:val="000000" w:themeColor="text1"/>
          <w:spacing w:val="-14"/>
          <w:u w:val="single"/>
        </w:rPr>
        <w:t>1 –</w:t>
      </w:r>
      <w:r w:rsidR="005F4577" w:rsidRPr="00221A0D">
        <w:rPr>
          <w:rFonts w:ascii="TH SarabunPSK" w:eastAsia="Times New Roman" w:hAnsi="TH SarabunPSK" w:cs="TH SarabunPSK"/>
          <w:color w:val="000000" w:themeColor="text1"/>
          <w:spacing w:val="-14"/>
          <w:w w:val="99"/>
          <w:u w:val="single"/>
        </w:rPr>
        <w:t xml:space="preserve"> </w:t>
      </w:r>
      <w:r w:rsidR="005F4577" w:rsidRPr="00221A0D">
        <w:rPr>
          <w:rFonts w:ascii="TH SarabunPSK" w:eastAsia="Times New Roman" w:hAnsi="TH SarabunPSK" w:cs="TH SarabunPSK"/>
          <w:color w:val="000000" w:themeColor="text1"/>
          <w:spacing w:val="-14"/>
          <w:u w:val="single"/>
        </w:rPr>
        <w:t>6</w:t>
      </w:r>
      <w:r w:rsidR="005F4577" w:rsidRPr="00D51566">
        <w:rPr>
          <w:rFonts w:ascii="TH SarabunPSK" w:eastAsia="Times New Roman" w:hAnsi="TH SarabunPSK" w:cs="TH SarabunPSK"/>
          <w:color w:val="000000" w:themeColor="text1"/>
          <w:spacing w:val="-8"/>
          <w:u w:val="single"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>ดำเนินการจัดเวทีถ่ายทอดองค์ความรู้ของเกษตรกรเจ้าของแปลงต้นแบบศูนย์เรียนรู้การเพิ่มประสิทธิภาพ</w:t>
      </w:r>
      <w:r w:rsidR="005F4577" w:rsidRPr="003F77BA">
        <w:rPr>
          <w:rFonts w:ascii="TH SarabunPSK" w:eastAsia="Times New Roman" w:hAnsi="TH SarabunPSK" w:cs="TH SarabunPSK"/>
          <w:color w:val="000000" w:themeColor="text1"/>
          <w:w w:val="99"/>
          <w:cs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>การผลิตสินค้าเกษตร (ศพก.) ด้านเศรษฐกิจพอเพียง และสาธิตกิจกรรมตัวอย่างในแปลงที่โดดเด่น พร้อมลงพื้นที่</w:t>
      </w:r>
      <w:r w:rsidR="005F4577" w:rsidRPr="003F77BA">
        <w:rPr>
          <w:rFonts w:ascii="TH SarabunPSK" w:eastAsia="Times New Roman" w:hAnsi="TH SarabunPSK" w:cs="TH SarabunPSK"/>
          <w:color w:val="000000" w:themeColor="text1"/>
          <w:w w:val="99"/>
          <w:cs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cs/>
        </w:rPr>
        <w:t>ศึกษาดูงาน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  <w:cs/>
        </w:rPr>
        <w:t>ในแปลงต้นแบบเกษตรกรต้นแบบให้กับเกษตรกร เมื่อดำเนินการถ่ายทอดองค์ความรู้แก่เกษตรกร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  <w:w w:val="99"/>
          <w:cs/>
        </w:rPr>
        <w:t xml:space="preserve">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  <w:cs/>
        </w:rPr>
        <w:t xml:space="preserve">เสร็จสิ้นแล้ว </w:t>
      </w:r>
      <w:r w:rsidR="006B033E" w:rsidRPr="003F77BA">
        <w:rPr>
          <w:rFonts w:ascii="TH SarabunPSK" w:eastAsia="Times New Roman" w:hAnsi="TH SarabunPSK" w:cs="TH SarabunPSK"/>
          <w:color w:val="000000" w:themeColor="text1"/>
          <w:spacing w:val="-6"/>
        </w:rPr>
        <w:br/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6"/>
          <w:cs/>
        </w:rPr>
        <w:t>ให้รายงาน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4"/>
          <w:cs/>
        </w:rPr>
        <w:t xml:space="preserve">ผลการจัดเวทีถ่ายทอด ตามแบบฟอร์ม กจฟ. 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4"/>
        </w:rPr>
        <w:t>6</w:t>
      </w:r>
      <w:r w:rsidR="005F4577" w:rsidRPr="003F77BA">
        <w:rPr>
          <w:rFonts w:ascii="TH SarabunPSK" w:eastAsia="Times New Roman" w:hAnsi="TH SarabunPSK" w:cs="TH SarabunPSK"/>
          <w:color w:val="000000" w:themeColor="text1"/>
          <w:spacing w:val="-4"/>
          <w:cs/>
        </w:rPr>
        <w:t xml:space="preserve"> </w:t>
      </w:r>
      <w:r w:rsidR="005F4577" w:rsidRPr="005F4577">
        <w:rPr>
          <w:rFonts w:ascii="TH SarabunPSK" w:eastAsia="Times New Roman" w:hAnsi="TH SarabunPSK" w:cs="TH SarabunPSK"/>
          <w:spacing w:val="-4"/>
          <w:cs/>
        </w:rPr>
        <w:t>ให้กรมส่งเสริมการเกษตรทราบ ภายใน</w:t>
      </w:r>
      <w:r w:rsidR="005F4577" w:rsidRPr="005F4577">
        <w:rPr>
          <w:rFonts w:ascii="TH SarabunPSK" w:eastAsia="Times New Roman" w:hAnsi="TH SarabunPSK" w:cs="TH SarabunPSK"/>
          <w:spacing w:val="-4"/>
          <w:w w:val="99"/>
          <w:cs/>
        </w:rPr>
        <w:t xml:space="preserve"> </w:t>
      </w:r>
      <w:r w:rsidR="005F4577" w:rsidRPr="005F4577">
        <w:rPr>
          <w:rFonts w:ascii="TH SarabunPSK" w:eastAsia="Times New Roman" w:hAnsi="TH SarabunPSK" w:cs="TH SarabunPSK"/>
          <w:spacing w:val="-4"/>
          <w:cs/>
        </w:rPr>
        <w:t xml:space="preserve">เดือนมิถุนายน </w:t>
      </w:r>
      <w:r w:rsidR="005F4577" w:rsidRPr="005F4577">
        <w:rPr>
          <w:rFonts w:ascii="TH SarabunPSK" w:eastAsia="Times New Roman" w:hAnsi="TH SarabunPSK" w:cs="TH SarabunPSK"/>
          <w:spacing w:val="-4"/>
        </w:rPr>
        <w:t>2570</w:t>
      </w:r>
      <w:r w:rsidR="005F4577" w:rsidRPr="005F4577">
        <w:rPr>
          <w:rFonts w:ascii="TH SarabunPSK" w:eastAsia="Times New Roman" w:hAnsi="TH SarabunPSK" w:cs="TH SarabunPSK"/>
          <w:spacing w:val="-4"/>
          <w:cs/>
        </w:rPr>
        <w:t xml:space="preserve"> ในรูปแบบ</w:t>
      </w:r>
      <w:r w:rsidR="005F4577" w:rsidRPr="005F4577">
        <w:rPr>
          <w:rFonts w:ascii="TH SarabunPSK" w:eastAsia="Times New Roman" w:hAnsi="TH SarabunPSK" w:cs="TH SarabunPSK"/>
          <w:cs/>
        </w:rPr>
        <w:t xml:space="preserve">ไฟล์ข้อมูลที่บันทึกเป็น </w:t>
      </w:r>
      <w:r w:rsidR="005F4577" w:rsidRPr="005F4577">
        <w:rPr>
          <w:rFonts w:ascii="TH SarabunPSK" w:eastAsia="Times New Roman" w:hAnsi="TH SarabunPSK" w:cs="TH SarabunPSK"/>
        </w:rPr>
        <w:t xml:space="preserve">Word </w:t>
      </w:r>
      <w:r w:rsidR="005F4577" w:rsidRPr="005F4577">
        <w:rPr>
          <w:rFonts w:ascii="TH SarabunPSK" w:eastAsia="Times New Roman" w:hAnsi="TH SarabunPSK" w:cs="TH SarabunPSK"/>
          <w:cs/>
        </w:rPr>
        <w:t xml:space="preserve">และ </w:t>
      </w:r>
      <w:r w:rsidR="005F4577" w:rsidRPr="005F4577">
        <w:rPr>
          <w:rFonts w:ascii="TH SarabunPSK" w:eastAsia="Times New Roman" w:hAnsi="TH SarabunPSK" w:cs="TH SarabunPSK"/>
        </w:rPr>
        <w:t xml:space="preserve">PDF </w:t>
      </w:r>
      <w:r w:rsidR="005F4577" w:rsidRPr="005F4577">
        <w:rPr>
          <w:rFonts w:ascii="TH SarabunPSK" w:eastAsia="Times New Roman" w:hAnsi="TH SarabunPSK" w:cs="TH SarabunPSK"/>
          <w:cs/>
        </w:rPr>
        <w:t xml:space="preserve">ทาง </w:t>
      </w:r>
      <w:proofErr w:type="gramStart"/>
      <w:r w:rsidR="005F4577" w:rsidRPr="005F4577">
        <w:rPr>
          <w:rFonts w:ascii="TH SarabunPSK" w:eastAsia="Times New Roman" w:hAnsi="TH SarabunPSK" w:cs="TH SarabunPSK"/>
        </w:rPr>
        <w:t>E-mail :</w:t>
      </w:r>
      <w:proofErr w:type="gramEnd"/>
      <w:r w:rsidR="005F4577" w:rsidRPr="005F4577">
        <w:rPr>
          <w:rFonts w:ascii="TH SarabunPSK" w:eastAsia="Times New Roman" w:hAnsi="TH SarabunPSK" w:cs="TH SarabunPSK"/>
        </w:rPr>
        <w:t xml:space="preserve"> </w:t>
      </w:r>
      <w:hyperlink r:id="rId21" w:history="1">
        <w:r w:rsidR="005F4577" w:rsidRPr="005F4577">
          <w:rPr>
            <w:rFonts w:ascii="TH SarabunPSK" w:eastAsia="Times New Roman" w:hAnsi="TH SarabunPSK" w:cs="TH SarabunPSK"/>
          </w:rPr>
          <w:t>onefarm.362@gmail.com</w:t>
        </w:r>
      </w:hyperlink>
    </w:p>
    <w:p w14:paraId="764F57E8" w14:textId="2FCAAA80" w:rsidR="005F4577" w:rsidRPr="005F4577" w:rsidRDefault="00221A0D" w:rsidP="00221A0D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276"/>
        <w:jc w:val="thaiDistribute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  <w:spacing w:val="-6"/>
          <w:cs/>
        </w:rPr>
        <w:tab/>
      </w:r>
      <w:r w:rsidR="005F4577" w:rsidRPr="00221A0D">
        <w:rPr>
          <w:rFonts w:ascii="TH SarabunPSK" w:eastAsia="Times New Roman" w:hAnsi="TH SarabunPSK" w:cs="TH SarabunPSK"/>
          <w:spacing w:val="-14"/>
        </w:rPr>
        <w:t xml:space="preserve">(5) </w:t>
      </w:r>
      <w:r w:rsidR="005F4577" w:rsidRPr="00221A0D">
        <w:rPr>
          <w:rFonts w:ascii="TH SarabunPSK" w:eastAsia="Times New Roman" w:hAnsi="TH SarabunPSK" w:cs="TH SarabunPSK"/>
          <w:spacing w:val="-14"/>
          <w:u w:val="single"/>
          <w:cs/>
        </w:rPr>
        <w:t xml:space="preserve">สำนักงานเกษตรจังหวัด สำนักงานเกษตรอำเภอ และสำนักงานส่งเสริมและพัฒนาการเกษตรที่ </w:t>
      </w:r>
      <w:r w:rsidR="005F4577" w:rsidRPr="00221A0D">
        <w:rPr>
          <w:rFonts w:ascii="TH SarabunPSK" w:eastAsia="Times New Roman" w:hAnsi="TH SarabunPSK" w:cs="TH SarabunPSK"/>
          <w:spacing w:val="-14"/>
          <w:u w:val="single"/>
        </w:rPr>
        <w:t>1 –</w:t>
      </w:r>
      <w:r w:rsidR="005F4577" w:rsidRPr="00221A0D">
        <w:rPr>
          <w:rFonts w:ascii="TH SarabunPSK" w:eastAsia="Times New Roman" w:hAnsi="TH SarabunPSK" w:cs="TH SarabunPSK"/>
          <w:spacing w:val="-14"/>
          <w:w w:val="99"/>
          <w:u w:val="single"/>
        </w:rPr>
        <w:t xml:space="preserve"> </w:t>
      </w:r>
      <w:r w:rsidR="005F4577" w:rsidRPr="00221A0D">
        <w:rPr>
          <w:rFonts w:ascii="TH SarabunPSK" w:eastAsia="Times New Roman" w:hAnsi="TH SarabunPSK" w:cs="TH SarabunPSK"/>
          <w:spacing w:val="-14"/>
          <w:u w:val="single"/>
        </w:rPr>
        <w:t>6</w:t>
      </w:r>
      <w:r w:rsidR="005F4577" w:rsidRPr="005F4577">
        <w:rPr>
          <w:rFonts w:ascii="TH SarabunPSK" w:eastAsia="Times New Roman" w:hAnsi="TH SarabunPSK" w:cs="TH SarabunPSK"/>
          <w:spacing w:val="-4"/>
        </w:rPr>
        <w:t xml:space="preserve"> </w:t>
      </w:r>
      <w:r w:rsidR="005F4577" w:rsidRPr="005F4577">
        <w:rPr>
          <w:rFonts w:ascii="TH SarabunPSK" w:eastAsia="Times New Roman" w:hAnsi="TH SarabunPSK" w:cs="TH SarabunPSK"/>
          <w:spacing w:val="-12"/>
          <w:cs/>
        </w:rPr>
        <w:t xml:space="preserve">จัดทำวีดิทัศน์สรุปผลกิจกรรมการพัฒนาแปลงและการถ่ายทอดองค์ความรู้ จำนวน </w:t>
      </w:r>
      <w:r w:rsidR="005F4577" w:rsidRPr="005F4577">
        <w:rPr>
          <w:rFonts w:ascii="TH SarabunPSK" w:eastAsia="Times New Roman" w:hAnsi="TH SarabunPSK" w:cs="TH SarabunPSK"/>
          <w:spacing w:val="-12"/>
        </w:rPr>
        <w:t>1</w:t>
      </w:r>
      <w:r w:rsidR="005F4577" w:rsidRPr="005F4577">
        <w:rPr>
          <w:rFonts w:ascii="TH SarabunPSK" w:eastAsia="Times New Roman" w:hAnsi="TH SarabunPSK" w:cs="TH SarabunPSK"/>
          <w:spacing w:val="-12"/>
          <w:cs/>
        </w:rPr>
        <w:t xml:space="preserve"> เรื่อง และเผยแพร่ เป็นสาธารณประโยชน์</w:t>
      </w:r>
      <w:r w:rsidR="005F4577" w:rsidRPr="005F4577">
        <w:rPr>
          <w:rFonts w:ascii="TH SarabunPSK" w:eastAsia="Times New Roman" w:hAnsi="TH SarabunPSK" w:cs="TH SarabunPSK"/>
          <w:cs/>
        </w:rPr>
        <w:t xml:space="preserve"> ทางสังคมออนไลน์ เช่น </w:t>
      </w:r>
      <w:r w:rsidR="005F4577" w:rsidRPr="005F4577">
        <w:rPr>
          <w:rFonts w:ascii="TH SarabunPSK" w:eastAsia="Times New Roman" w:hAnsi="TH SarabunPSK" w:cs="TH SarabunPSK"/>
        </w:rPr>
        <w:t xml:space="preserve">Facebook </w:t>
      </w:r>
      <w:proofErr w:type="spellStart"/>
      <w:r w:rsidR="005F4577" w:rsidRPr="005F4577">
        <w:rPr>
          <w:rFonts w:ascii="TH SarabunPSK" w:eastAsia="Times New Roman" w:hAnsi="TH SarabunPSK" w:cs="TH SarabunPSK"/>
        </w:rPr>
        <w:t>Youtube</w:t>
      </w:r>
      <w:proofErr w:type="spellEnd"/>
      <w:r w:rsidR="005F4577" w:rsidRPr="005F4577">
        <w:rPr>
          <w:rFonts w:ascii="TH SarabunPSK" w:eastAsia="Times New Roman" w:hAnsi="TH SarabunPSK" w:cs="TH SarabunPSK"/>
        </w:rPr>
        <w:t xml:space="preserve"> Line </w:t>
      </w:r>
      <w:r w:rsidR="005F4577" w:rsidRPr="005F4577">
        <w:rPr>
          <w:rFonts w:ascii="TH SarabunPSK" w:eastAsia="Times New Roman" w:hAnsi="TH SarabunPSK" w:cs="TH SarabunPSK"/>
          <w:cs/>
        </w:rPr>
        <w:t xml:space="preserve">เป็นต้น ทั้งนี้ขอให้ส่งลิงค์วีดิทัศน์ ดังกล่าวให้กรมส่งเสริมการเกษตรทราบ ภายในเดือนกรกฎาคม </w:t>
      </w:r>
      <w:r w:rsidR="005F4577" w:rsidRPr="005F4577">
        <w:rPr>
          <w:rFonts w:ascii="TH SarabunPSK" w:eastAsia="Times New Roman" w:hAnsi="TH SarabunPSK" w:cs="TH SarabunPSK"/>
        </w:rPr>
        <w:t>2570</w:t>
      </w:r>
      <w:r w:rsidR="005F4577" w:rsidRPr="005F4577">
        <w:rPr>
          <w:rFonts w:ascii="TH SarabunPSK" w:eastAsia="Times New Roman" w:hAnsi="TH SarabunPSK" w:cs="TH SarabunPSK"/>
          <w:cs/>
        </w:rPr>
        <w:t xml:space="preserve"> ทาง </w:t>
      </w:r>
      <w:proofErr w:type="gramStart"/>
      <w:r w:rsidR="005F4577" w:rsidRPr="005F4577">
        <w:rPr>
          <w:rFonts w:ascii="TH SarabunPSK" w:eastAsia="Times New Roman" w:hAnsi="TH SarabunPSK" w:cs="TH SarabunPSK"/>
        </w:rPr>
        <w:t>E-mail :</w:t>
      </w:r>
      <w:proofErr w:type="gramEnd"/>
      <w:r w:rsidR="005F4577" w:rsidRPr="005F4577">
        <w:rPr>
          <w:rFonts w:ascii="TH SarabunPSK" w:eastAsia="Times New Roman" w:hAnsi="TH SarabunPSK" w:cs="TH SarabunPSK"/>
        </w:rPr>
        <w:t xml:space="preserve"> </w:t>
      </w:r>
      <w:hyperlink r:id="rId22" w:history="1">
        <w:r w:rsidR="005F4577" w:rsidRPr="005F4577">
          <w:rPr>
            <w:rFonts w:ascii="TH SarabunPSK" w:eastAsia="Times New Roman" w:hAnsi="TH SarabunPSK" w:cs="TH SarabunPSK"/>
            <w:w w:val="95"/>
          </w:rPr>
          <w:t>onefarm.362@gmail.com</w:t>
        </w:r>
      </w:hyperlink>
    </w:p>
    <w:p w14:paraId="62DB5C63" w14:textId="6497A0EA" w:rsidR="008650FA" w:rsidRDefault="00221A0D" w:rsidP="00221A0D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276"/>
        <w:jc w:val="thaiDistribute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  <w:b/>
          <w:bCs/>
          <w:spacing w:val="-4"/>
          <w:cs/>
        </w:rPr>
        <w:tab/>
      </w:r>
      <w:r w:rsidR="005F4577" w:rsidRPr="005F4577">
        <w:rPr>
          <w:rFonts w:ascii="TH SarabunPSK" w:eastAsia="Times New Roman" w:hAnsi="TH SarabunPSK" w:cs="TH SarabunPSK"/>
          <w:b/>
          <w:bCs/>
          <w:spacing w:val="-4"/>
          <w:cs/>
        </w:rPr>
        <w:t xml:space="preserve">งบประมาณ : </w:t>
      </w:r>
      <w:r w:rsidR="005F4577" w:rsidRPr="005F4577">
        <w:rPr>
          <w:rFonts w:ascii="TH SarabunPSK" w:eastAsia="Times New Roman" w:hAnsi="TH SarabunPSK" w:cs="TH SarabunPSK"/>
          <w:spacing w:val="-4"/>
          <w:cs/>
        </w:rPr>
        <w:t>เพื่อเป็นค่าใช้จ่ายสำหรับการถ่ายทอดความรู้ เช่น ค่าวิทยากร ค่าอาหาร ค่าอาหารว่าง</w:t>
      </w:r>
      <w:r w:rsidR="005F4577" w:rsidRPr="005F4577">
        <w:rPr>
          <w:rFonts w:ascii="TH SarabunPSK" w:eastAsia="Times New Roman" w:hAnsi="TH SarabunPSK" w:cs="TH SarabunPSK"/>
          <w:w w:val="99"/>
          <w:cs/>
        </w:rPr>
        <w:t xml:space="preserve"> </w:t>
      </w:r>
      <w:r w:rsidR="005F4577" w:rsidRPr="005F4577">
        <w:rPr>
          <w:rFonts w:ascii="TH SarabunPSK" w:eastAsia="Times New Roman" w:hAnsi="TH SarabunPSK" w:cs="TH SarabunPSK"/>
          <w:spacing w:val="2"/>
          <w:cs/>
        </w:rPr>
        <w:t>และเครื่องดื่ม ค่าวัสดุอุปกรณ์ใช้ในการถ่ายทอดความรู้ และฝึกปฏิบัติ ค่าพาหนะ และค่าใช้จ่ายอื่น ๆ ที่เกี่ยวข้อง</w:t>
      </w:r>
      <w:r w:rsidR="005F4577" w:rsidRPr="005F4577">
        <w:rPr>
          <w:rFonts w:ascii="TH SarabunPSK" w:eastAsia="Times New Roman" w:hAnsi="TH SarabunPSK" w:cs="TH SarabunPSK"/>
          <w:spacing w:val="2"/>
          <w:w w:val="99"/>
          <w:cs/>
        </w:rPr>
        <w:t xml:space="preserve"> </w:t>
      </w:r>
      <w:r w:rsidR="005F4577" w:rsidRPr="005F4577">
        <w:rPr>
          <w:rFonts w:ascii="TH SarabunPSK" w:eastAsia="Times New Roman" w:hAnsi="TH SarabunPSK" w:cs="TH SarabunPSK"/>
          <w:spacing w:val="2"/>
          <w:cs/>
        </w:rPr>
        <w:t>กับการ</w:t>
      </w:r>
      <w:r w:rsidR="005F4577" w:rsidRPr="005F4577">
        <w:rPr>
          <w:rFonts w:ascii="TH SarabunPSK" w:eastAsia="Times New Roman" w:hAnsi="TH SarabunPSK" w:cs="TH SarabunPSK"/>
          <w:cs/>
        </w:rPr>
        <w:t>ดำเนินกิจกรรม</w:t>
      </w:r>
    </w:p>
    <w:p w14:paraId="71E21E41" w14:textId="77777777" w:rsidR="006F29A6" w:rsidRDefault="006F29A6" w:rsidP="00221A0D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276"/>
        <w:jc w:val="thaiDistribute"/>
        <w:rPr>
          <w:rFonts w:ascii="TH SarabunPSK" w:eastAsia="Times New Roman" w:hAnsi="TH SarabunPSK" w:cs="TH SarabunPSK"/>
        </w:rPr>
      </w:pPr>
    </w:p>
    <w:p w14:paraId="0D26F1F4" w14:textId="77777777" w:rsidR="006F29A6" w:rsidRPr="005F4577" w:rsidRDefault="006F29A6" w:rsidP="00221A0D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276"/>
        <w:jc w:val="thaiDistribute"/>
        <w:rPr>
          <w:rFonts w:ascii="TH SarabunPSK" w:eastAsia="Times New Roman" w:hAnsi="TH SarabunPSK" w:cs="TH SarabunPSK" w:hint="cs"/>
        </w:rPr>
      </w:pPr>
    </w:p>
    <w:p w14:paraId="6F29D70E" w14:textId="3D23F0F6" w:rsidR="005F4577" w:rsidRPr="005F4577" w:rsidRDefault="00C56591" w:rsidP="00221A0D">
      <w:pPr>
        <w:widowControl w:val="0"/>
        <w:tabs>
          <w:tab w:val="left" w:pos="1701"/>
        </w:tabs>
        <w:kinsoku w:val="0"/>
        <w:overflowPunct w:val="0"/>
        <w:autoSpaceDE w:val="0"/>
        <w:autoSpaceDN w:val="0"/>
        <w:adjustRightInd w:val="0"/>
        <w:spacing w:line="240" w:lineRule="auto"/>
        <w:ind w:firstLine="851"/>
        <w:outlineLvl w:val="1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  <w:b/>
          <w:bCs/>
        </w:rPr>
        <w:lastRenderedPageBreak/>
        <w:tab/>
      </w:r>
      <w:r w:rsidR="005F4577" w:rsidRPr="005F4577">
        <w:rPr>
          <w:rFonts w:ascii="TH SarabunPSK" w:eastAsia="Times New Roman" w:hAnsi="TH SarabunPSK" w:cs="TH SarabunPSK"/>
          <w:b/>
          <w:bCs/>
        </w:rPr>
        <w:t xml:space="preserve">4) </w:t>
      </w:r>
      <w:r w:rsidR="005F4577" w:rsidRPr="005F4577">
        <w:rPr>
          <w:rFonts w:ascii="TH SarabunPSK" w:eastAsia="Times New Roman" w:hAnsi="TH SarabunPSK" w:cs="TH SarabunPSK"/>
          <w:b/>
          <w:bCs/>
          <w:cs/>
        </w:rPr>
        <w:t>สรุปองค์ความรู้ และจัดทำเนื้อหาส่งเสริมการพัฒนาแปลงต้นแบบ</w:t>
      </w:r>
    </w:p>
    <w:p w14:paraId="332C2B5F" w14:textId="703A0811" w:rsidR="005F4577" w:rsidRDefault="00221A0D" w:rsidP="00221A0D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134"/>
        <w:jc w:val="thaiDistribute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  <w:spacing w:val="-4"/>
          <w:cs/>
        </w:rPr>
        <w:tab/>
      </w:r>
      <w:r w:rsidR="005F4577" w:rsidRPr="005F4577">
        <w:rPr>
          <w:rFonts w:ascii="TH SarabunPSK" w:eastAsia="Times New Roman" w:hAnsi="TH SarabunPSK" w:cs="TH SarabunPSK"/>
          <w:spacing w:val="-4"/>
        </w:rPr>
        <w:t xml:space="preserve">(1) </w:t>
      </w:r>
      <w:r w:rsidR="005F4577" w:rsidRPr="005F4577">
        <w:rPr>
          <w:rFonts w:ascii="TH SarabunPSK" w:eastAsia="Times New Roman" w:hAnsi="TH SarabunPSK" w:cs="TH SarabunPSK"/>
          <w:spacing w:val="-4"/>
          <w:u w:val="single"/>
          <w:cs/>
        </w:rPr>
        <w:t xml:space="preserve">กองวิจัยและพัฒนางานส่งเสริมการเกษตร </w:t>
      </w:r>
      <w:r w:rsidR="005F4577" w:rsidRPr="005F4577">
        <w:rPr>
          <w:rFonts w:ascii="TH SarabunPSK" w:eastAsia="Times New Roman" w:hAnsi="TH SarabunPSK" w:cs="TH SarabunPSK"/>
          <w:spacing w:val="-4"/>
          <w:cs/>
        </w:rPr>
        <w:t>ติดตามผลการดำเนินงานส่งเสริมการพัฒนาแปลงต้นแบบ</w:t>
      </w:r>
      <w:r w:rsidR="005F4577" w:rsidRPr="005F4577">
        <w:rPr>
          <w:rFonts w:ascii="TH SarabunPSK" w:eastAsia="Times New Roman" w:hAnsi="TH SarabunPSK" w:cs="TH SarabunPSK"/>
          <w:w w:val="99"/>
          <w:cs/>
        </w:rPr>
        <w:t xml:space="preserve"> </w:t>
      </w:r>
      <w:r w:rsidR="005F4577" w:rsidRPr="005F4577">
        <w:rPr>
          <w:rFonts w:ascii="TH SarabunPSK" w:eastAsia="Times New Roman" w:hAnsi="TH SarabunPSK" w:cs="TH SarabunPSK"/>
          <w:cs/>
        </w:rPr>
        <w:t>ศูนย์เรียนรู้การเพิ่มประสิทธิภาพการผลิตสินค้าเกษตร (ศพก.) ด้านเศรษฐกิจพอเพียง โดยเข้าร่วมกิจกรรมถ่ายทอด</w:t>
      </w:r>
      <w:r w:rsidR="005F4577" w:rsidRPr="005F4577">
        <w:rPr>
          <w:rFonts w:ascii="TH SarabunPSK" w:eastAsia="Times New Roman" w:hAnsi="TH SarabunPSK" w:cs="TH SarabunPSK"/>
          <w:w w:val="99"/>
          <w:cs/>
        </w:rPr>
        <w:t xml:space="preserve"> </w:t>
      </w:r>
      <w:r w:rsidR="005F4577" w:rsidRPr="005F4577">
        <w:rPr>
          <w:rFonts w:ascii="TH SarabunPSK" w:eastAsia="Times New Roman" w:hAnsi="TH SarabunPSK" w:cs="TH SarabunPSK"/>
          <w:spacing w:val="2"/>
          <w:cs/>
        </w:rPr>
        <w:t xml:space="preserve">องค์ความรู้ พร้อมดำเนินการสรุปองค์ความรู้ และจัดทำเนื้อหาส่งเสริมการพัฒนาแปลงต้นแบบ </w:t>
      </w:r>
      <w:r w:rsidR="00E4253B">
        <w:rPr>
          <w:rFonts w:ascii="TH SarabunPSK" w:eastAsia="Times New Roman" w:hAnsi="TH SarabunPSK" w:cs="TH SarabunPSK"/>
          <w:spacing w:val="2"/>
          <w:cs/>
        </w:rPr>
        <w:br/>
      </w:r>
      <w:r w:rsidR="005F4577" w:rsidRPr="005F4577">
        <w:rPr>
          <w:rFonts w:ascii="TH SarabunPSK" w:eastAsia="Times New Roman" w:hAnsi="TH SarabunPSK" w:cs="TH SarabunPSK"/>
          <w:spacing w:val="2"/>
          <w:cs/>
        </w:rPr>
        <w:t>เพื่อเป็นแนวทาง ในกา</w:t>
      </w:r>
      <w:r w:rsidR="005F4577" w:rsidRPr="005F4577">
        <w:rPr>
          <w:rFonts w:ascii="TH SarabunPSK" w:eastAsia="Times New Roman" w:hAnsi="TH SarabunPSK" w:cs="TH SarabunPSK"/>
          <w:cs/>
        </w:rPr>
        <w:t>รปรับปรุงการปฏิบัติงานด้านเศรษฐกิจพอเพียงให้บรรลุเป้าหมาย และสามารถเผยแพร่</w:t>
      </w:r>
      <w:r w:rsidR="000A4BF7">
        <w:rPr>
          <w:rFonts w:ascii="TH SarabunPSK" w:eastAsia="Times New Roman" w:hAnsi="TH SarabunPSK" w:cs="TH SarabunPSK"/>
          <w:cs/>
        </w:rPr>
        <w:br/>
      </w:r>
      <w:r w:rsidR="005F4577" w:rsidRPr="005F4577">
        <w:rPr>
          <w:rFonts w:ascii="TH SarabunPSK" w:eastAsia="Times New Roman" w:hAnsi="TH SarabunPSK" w:cs="TH SarabunPSK"/>
          <w:cs/>
        </w:rPr>
        <w:t>เป็นแหล่งศึกษาเรียนรู้ ของเกษตรกร</w:t>
      </w:r>
    </w:p>
    <w:p w14:paraId="02CA8A31" w14:textId="40B87711" w:rsidR="005F4577" w:rsidRPr="00423234" w:rsidRDefault="00221A0D" w:rsidP="00423234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276"/>
        <w:jc w:val="thaiDistribute"/>
        <w:rPr>
          <w:rFonts w:ascii="TH SarabunPSK" w:eastAsia="Times New Roman" w:hAnsi="TH SarabunPSK" w:cs="TH SarabunPSK"/>
          <w:spacing w:val="4"/>
        </w:rPr>
      </w:pPr>
      <w:r>
        <w:rPr>
          <w:rFonts w:ascii="TH SarabunPSK" w:eastAsia="Times New Roman" w:hAnsi="TH SarabunPSK" w:cs="TH SarabunPSK"/>
          <w:spacing w:val="-6"/>
          <w:cs/>
        </w:rPr>
        <w:tab/>
      </w:r>
      <w:r w:rsidR="005F4577" w:rsidRPr="00221A0D">
        <w:rPr>
          <w:rFonts w:ascii="TH SarabunPSK" w:eastAsia="Times New Roman" w:hAnsi="TH SarabunPSK" w:cs="TH SarabunPSK"/>
          <w:spacing w:val="-14"/>
        </w:rPr>
        <w:t xml:space="preserve">(2) </w:t>
      </w:r>
      <w:r w:rsidR="005F4577" w:rsidRPr="00221A0D">
        <w:rPr>
          <w:rFonts w:ascii="TH SarabunPSK" w:eastAsia="Times New Roman" w:hAnsi="TH SarabunPSK" w:cs="TH SarabunPSK"/>
          <w:spacing w:val="-14"/>
          <w:u w:val="single"/>
          <w:cs/>
        </w:rPr>
        <w:t xml:space="preserve">สำนักงานเกษตรจังหวัด สำนักงานเกษตรอำเภอ และสำนักงานส่งเสริมและพัฒนาการเกษตรที่ </w:t>
      </w:r>
      <w:r w:rsidR="005F4577" w:rsidRPr="00221A0D">
        <w:rPr>
          <w:rFonts w:ascii="TH SarabunPSK" w:eastAsia="Times New Roman" w:hAnsi="TH SarabunPSK" w:cs="TH SarabunPSK"/>
          <w:spacing w:val="-14"/>
          <w:u w:val="single"/>
        </w:rPr>
        <w:t>1 –</w:t>
      </w:r>
      <w:r w:rsidR="005F4577" w:rsidRPr="00221A0D">
        <w:rPr>
          <w:rFonts w:ascii="TH SarabunPSK" w:eastAsia="Times New Roman" w:hAnsi="TH SarabunPSK" w:cs="TH SarabunPSK"/>
          <w:spacing w:val="-14"/>
          <w:w w:val="99"/>
          <w:u w:val="single"/>
        </w:rPr>
        <w:t xml:space="preserve"> </w:t>
      </w:r>
      <w:r w:rsidR="005F4577" w:rsidRPr="00221A0D">
        <w:rPr>
          <w:rFonts w:ascii="TH SarabunPSK" w:eastAsia="Times New Roman" w:hAnsi="TH SarabunPSK" w:cs="TH SarabunPSK"/>
          <w:spacing w:val="-14"/>
          <w:u w:val="single"/>
        </w:rPr>
        <w:t>6</w:t>
      </w:r>
      <w:r w:rsidR="005F4577" w:rsidRPr="00221A0D">
        <w:rPr>
          <w:rFonts w:ascii="TH SarabunPSK" w:eastAsia="Times New Roman" w:hAnsi="TH SarabunPSK" w:cs="TH SarabunPSK"/>
          <w:spacing w:val="-14"/>
        </w:rPr>
        <w:t xml:space="preserve"> </w:t>
      </w:r>
      <w:r w:rsidR="005F4577" w:rsidRPr="005F4577">
        <w:rPr>
          <w:rFonts w:ascii="TH SarabunPSK" w:eastAsia="Times New Roman" w:hAnsi="TH SarabunPSK" w:cs="TH SarabunPSK"/>
          <w:spacing w:val="-14"/>
          <w:cs/>
        </w:rPr>
        <w:t>ดำเนินการสรุปองค์ความรู้เกษตรกรต้นแบบศูนย์เรียนรู้การเพิ่มประสิทธิภาพการผลิตสินค้าเกษตร (ศพก.)</w:t>
      </w:r>
      <w:r w:rsidR="005F4577" w:rsidRPr="005F4577">
        <w:rPr>
          <w:rFonts w:ascii="TH SarabunPSK" w:eastAsia="Times New Roman" w:hAnsi="TH SarabunPSK" w:cs="TH SarabunPSK"/>
          <w:spacing w:val="-14"/>
          <w:w w:val="99"/>
          <w:cs/>
        </w:rPr>
        <w:t xml:space="preserve"> </w:t>
      </w:r>
      <w:r w:rsidR="005F4577" w:rsidRPr="005F4577">
        <w:rPr>
          <w:rFonts w:ascii="TH SarabunPSK" w:eastAsia="Times New Roman" w:hAnsi="TH SarabunPSK" w:cs="TH SarabunPSK"/>
          <w:spacing w:val="-14"/>
          <w:cs/>
        </w:rPr>
        <w:t>ด้านเศรษฐกิจพอเพียง</w:t>
      </w:r>
      <w:r w:rsidR="005F4577" w:rsidRPr="005F4577">
        <w:rPr>
          <w:rFonts w:ascii="TH SarabunPSK" w:eastAsia="Times New Roman" w:hAnsi="TH SarabunPSK" w:cs="TH SarabunPSK"/>
          <w:cs/>
        </w:rPr>
        <w:t xml:space="preserve"> ตามแนวทางการพัฒนาแปลงต้นแบบ จำนวน </w:t>
      </w:r>
      <w:r w:rsidR="005F4577" w:rsidRPr="005F4577">
        <w:rPr>
          <w:rFonts w:ascii="TH SarabunPSK" w:eastAsia="Times New Roman" w:hAnsi="TH SarabunPSK" w:cs="TH SarabunPSK"/>
        </w:rPr>
        <w:t>1</w:t>
      </w:r>
      <w:r w:rsidR="005F4577" w:rsidRPr="005F4577">
        <w:rPr>
          <w:rFonts w:ascii="TH SarabunPSK" w:eastAsia="Times New Roman" w:hAnsi="TH SarabunPSK" w:cs="TH SarabunPSK"/>
          <w:cs/>
        </w:rPr>
        <w:t xml:space="preserve"> เรื่อง โดยจัดทำข้อมูลเป็นสื่อ </w:t>
      </w:r>
      <w:r w:rsidR="005F4577" w:rsidRPr="005F4577">
        <w:rPr>
          <w:rFonts w:ascii="TH SarabunPSK" w:eastAsia="Times New Roman" w:hAnsi="TH SarabunPSK" w:cs="TH SarabunPSK"/>
        </w:rPr>
        <w:t xml:space="preserve">Infographic </w:t>
      </w:r>
      <w:r w:rsidR="005F4577" w:rsidRPr="005F4577">
        <w:rPr>
          <w:rFonts w:ascii="TH SarabunPSK" w:eastAsia="Times New Roman" w:hAnsi="TH SarabunPSK" w:cs="TH SarabunPSK"/>
          <w:cs/>
        </w:rPr>
        <w:t xml:space="preserve">จำนวน </w:t>
      </w:r>
      <w:r w:rsidR="005F4577" w:rsidRPr="005F4577">
        <w:rPr>
          <w:rFonts w:ascii="TH SarabunPSK" w:eastAsia="Times New Roman" w:hAnsi="TH SarabunPSK" w:cs="TH SarabunPSK"/>
        </w:rPr>
        <w:t>1</w:t>
      </w:r>
      <w:r w:rsidR="005F4577" w:rsidRPr="005F4577">
        <w:rPr>
          <w:rFonts w:ascii="TH SarabunPSK" w:eastAsia="Times New Roman" w:hAnsi="TH SarabunPSK" w:cs="TH SarabunPSK"/>
          <w:cs/>
        </w:rPr>
        <w:t xml:space="preserve"> แผ่น </w:t>
      </w:r>
      <w:r w:rsidR="00E4253B">
        <w:rPr>
          <w:rFonts w:ascii="TH SarabunPSK" w:eastAsia="Times New Roman" w:hAnsi="TH SarabunPSK" w:cs="TH SarabunPSK"/>
          <w:cs/>
        </w:rPr>
        <w:br/>
      </w:r>
      <w:r w:rsidR="005F4577" w:rsidRPr="005F4577">
        <w:rPr>
          <w:rFonts w:ascii="TH SarabunPSK" w:eastAsia="Times New Roman" w:hAnsi="TH SarabunPSK" w:cs="TH SarabunPSK"/>
          <w:cs/>
        </w:rPr>
        <w:t xml:space="preserve">โดยให้มีประเด็นข้อมูลเพื่อจัดทำสื่อ </w:t>
      </w:r>
      <w:r w:rsidR="005F4577" w:rsidRPr="005F4577">
        <w:rPr>
          <w:rFonts w:ascii="TH SarabunPSK" w:eastAsia="Times New Roman" w:hAnsi="TH SarabunPSK" w:cs="TH SarabunPSK"/>
        </w:rPr>
        <w:t xml:space="preserve">Infographic </w:t>
      </w:r>
      <w:r w:rsidR="005F4577" w:rsidRPr="005F4577">
        <w:rPr>
          <w:rFonts w:ascii="TH SarabunPSK" w:eastAsia="Times New Roman" w:hAnsi="TH SarabunPSK" w:cs="TH SarabunPSK"/>
          <w:cs/>
        </w:rPr>
        <w:t>เช่น หัวข้อองค์ความรู้</w:t>
      </w:r>
      <w:r w:rsidR="005F4577" w:rsidRPr="005F4577">
        <w:rPr>
          <w:rFonts w:ascii="TH SarabunPSK" w:eastAsia="Times New Roman" w:hAnsi="TH SarabunPSK" w:cs="TH SarabunPSK"/>
        </w:rPr>
        <w:t xml:space="preserve">, </w:t>
      </w:r>
      <w:r w:rsidR="005F4577" w:rsidRPr="005F4577">
        <w:rPr>
          <w:rFonts w:ascii="TH SarabunPSK" w:eastAsia="Times New Roman" w:hAnsi="TH SarabunPSK" w:cs="TH SarabunPSK"/>
          <w:cs/>
        </w:rPr>
        <w:t>ข้อมูลเกษตรกร</w:t>
      </w:r>
      <w:r w:rsidR="005F4577" w:rsidRPr="005F4577">
        <w:rPr>
          <w:rFonts w:ascii="TH SarabunPSK" w:eastAsia="Times New Roman" w:hAnsi="TH SarabunPSK" w:cs="TH SarabunPSK"/>
        </w:rPr>
        <w:t xml:space="preserve">, </w:t>
      </w:r>
      <w:r w:rsidR="005F4577" w:rsidRPr="005F4577">
        <w:rPr>
          <w:rFonts w:ascii="TH SarabunPSK" w:eastAsia="Times New Roman" w:hAnsi="TH SarabunPSK" w:cs="TH SarabunPSK"/>
          <w:cs/>
        </w:rPr>
        <w:t>แนวทาง การพัฒนาแปลงต้นแบบ (การจัดการพื้นที่ น้ำ ดิน ทุน แรงงาน ตลาด)</w:t>
      </w:r>
      <w:r w:rsidR="005F4577" w:rsidRPr="005F4577">
        <w:rPr>
          <w:rFonts w:ascii="TH SarabunPSK" w:eastAsia="Times New Roman" w:hAnsi="TH SarabunPSK" w:cs="TH SarabunPSK"/>
        </w:rPr>
        <w:t xml:space="preserve">, </w:t>
      </w:r>
      <w:r w:rsidR="005F4577" w:rsidRPr="005F4577">
        <w:rPr>
          <w:rFonts w:ascii="TH SarabunPSK" w:eastAsia="Times New Roman" w:hAnsi="TH SarabunPSK" w:cs="TH SarabunPSK"/>
          <w:cs/>
        </w:rPr>
        <w:t>เทคนิค/วิธีการขององค์ความรู้ รายได้ (รายวัน/ รายเดือน/รายปี ที่เกิด</w:t>
      </w:r>
      <w:r w:rsidR="005F4577" w:rsidRPr="005F4577">
        <w:rPr>
          <w:rFonts w:ascii="TH SarabunPSK" w:eastAsia="Times New Roman" w:hAnsi="TH SarabunPSK" w:cs="TH SarabunPSK"/>
          <w:spacing w:val="-6"/>
          <w:cs/>
        </w:rPr>
        <w:t>จากการทำกิจกรรม)</w:t>
      </w:r>
      <w:r w:rsidR="005F4577" w:rsidRPr="005F4577">
        <w:rPr>
          <w:rFonts w:ascii="TH SarabunPSK" w:eastAsia="Times New Roman" w:hAnsi="TH SarabunPSK" w:cs="TH SarabunPSK"/>
          <w:spacing w:val="-6"/>
        </w:rPr>
        <w:t xml:space="preserve">, </w:t>
      </w:r>
      <w:r w:rsidR="005F4577" w:rsidRPr="005F4577">
        <w:rPr>
          <w:rFonts w:ascii="TH SarabunPSK" w:eastAsia="Times New Roman" w:hAnsi="TH SarabunPSK" w:cs="TH SarabunPSK"/>
          <w:spacing w:val="-6"/>
          <w:cs/>
        </w:rPr>
        <w:t>หลักการด้านเศรษฐกิจพอเพียงที่นำมาใช้</w:t>
      </w:r>
      <w:r w:rsidR="005F4577" w:rsidRPr="005F4577">
        <w:rPr>
          <w:rFonts w:ascii="TH SarabunPSK" w:eastAsia="Times New Roman" w:hAnsi="TH SarabunPSK" w:cs="TH SarabunPSK"/>
          <w:spacing w:val="-6"/>
        </w:rPr>
        <w:t xml:space="preserve">, QR CODE </w:t>
      </w:r>
      <w:r w:rsidR="005F4577" w:rsidRPr="005F4577">
        <w:rPr>
          <w:rFonts w:ascii="TH SarabunPSK" w:eastAsia="Times New Roman" w:hAnsi="TH SarabunPSK" w:cs="TH SarabunPSK"/>
          <w:spacing w:val="-6"/>
          <w:cs/>
        </w:rPr>
        <w:t>ลิงค์วิดีทัศน์สรุปผล</w:t>
      </w:r>
      <w:r w:rsidR="005F4577" w:rsidRPr="005F4577">
        <w:rPr>
          <w:rFonts w:ascii="TH SarabunPSK" w:eastAsia="Times New Roman" w:hAnsi="TH SarabunPSK" w:cs="TH SarabunPSK"/>
          <w:spacing w:val="-6"/>
          <w:w w:val="99"/>
          <w:cs/>
        </w:rPr>
        <w:t xml:space="preserve"> </w:t>
      </w:r>
      <w:r w:rsidR="005F4577" w:rsidRPr="005F4577">
        <w:rPr>
          <w:rFonts w:ascii="TH SarabunPSK" w:eastAsia="Times New Roman" w:hAnsi="TH SarabunPSK" w:cs="TH SarabunPSK"/>
          <w:spacing w:val="-6"/>
          <w:cs/>
        </w:rPr>
        <w:t>กิจกรรม</w:t>
      </w:r>
      <w:r w:rsidR="00463CEE">
        <w:rPr>
          <w:rFonts w:ascii="TH SarabunPSK" w:eastAsia="Times New Roman" w:hAnsi="TH SarabunPSK" w:cs="TH SarabunPSK"/>
          <w:spacing w:val="-6"/>
          <w:cs/>
        </w:rPr>
        <w:br/>
      </w:r>
      <w:r w:rsidR="005F4577" w:rsidRPr="005F4577">
        <w:rPr>
          <w:rFonts w:ascii="TH SarabunPSK" w:eastAsia="Times New Roman" w:hAnsi="TH SarabunPSK" w:cs="TH SarabunPSK"/>
          <w:spacing w:val="-6"/>
          <w:cs/>
        </w:rPr>
        <w:t>การพัฒนาแปลง</w:t>
      </w:r>
      <w:r w:rsidR="005F4577" w:rsidRPr="005F4577">
        <w:rPr>
          <w:rFonts w:ascii="TH SarabunPSK" w:eastAsia="Times New Roman" w:hAnsi="TH SarabunPSK" w:cs="TH SarabunPSK"/>
          <w:spacing w:val="-4"/>
          <w:cs/>
        </w:rPr>
        <w:t>และการถ่ายทอดองค์ความรู้</w:t>
      </w:r>
      <w:r w:rsidR="005F4577" w:rsidRPr="005F4577">
        <w:rPr>
          <w:rFonts w:ascii="TH SarabunPSK" w:eastAsia="Times New Roman" w:hAnsi="TH SarabunPSK" w:cs="TH SarabunPSK"/>
          <w:spacing w:val="-4"/>
        </w:rPr>
        <w:t xml:space="preserve">, </w:t>
      </w:r>
      <w:r w:rsidR="005F4577" w:rsidRPr="005F4577">
        <w:rPr>
          <w:rFonts w:ascii="TH SarabunPSK" w:eastAsia="Times New Roman" w:hAnsi="TH SarabunPSK" w:cs="TH SarabunPSK"/>
          <w:spacing w:val="-4"/>
          <w:cs/>
        </w:rPr>
        <w:t>ภาพกิจกรรม</w:t>
      </w:r>
      <w:r w:rsidR="005F4577" w:rsidRPr="005F4577">
        <w:rPr>
          <w:rFonts w:ascii="TH SarabunPSK" w:eastAsia="Times New Roman" w:hAnsi="TH SarabunPSK" w:cs="TH SarabunPSK"/>
          <w:spacing w:val="-4"/>
        </w:rPr>
        <w:t xml:space="preserve">, </w:t>
      </w:r>
      <w:r w:rsidR="005F4577" w:rsidRPr="005F4577">
        <w:rPr>
          <w:rFonts w:ascii="TH SarabunPSK" w:eastAsia="Times New Roman" w:hAnsi="TH SarabunPSK" w:cs="TH SarabunPSK"/>
          <w:spacing w:val="-4"/>
          <w:cs/>
        </w:rPr>
        <w:t>และอื่น ๆ ตามความเหมาะสม เป็นต้น พร้อมทั้ง</w:t>
      </w:r>
      <w:r w:rsidR="005F4577" w:rsidRPr="005F4577">
        <w:rPr>
          <w:rFonts w:ascii="TH SarabunPSK" w:eastAsia="Times New Roman" w:hAnsi="TH SarabunPSK" w:cs="TH SarabunPSK"/>
          <w:spacing w:val="-4"/>
          <w:w w:val="99"/>
          <w:cs/>
        </w:rPr>
        <w:t xml:space="preserve"> </w:t>
      </w:r>
      <w:r w:rsidR="005F4577" w:rsidRPr="005F4577">
        <w:rPr>
          <w:rFonts w:ascii="TH SarabunPSK" w:eastAsia="Times New Roman" w:hAnsi="TH SarabunPSK" w:cs="TH SarabunPSK"/>
          <w:spacing w:val="-4"/>
          <w:w w:val="95"/>
          <w:cs/>
        </w:rPr>
        <w:t>ออกแบบ</w:t>
      </w:r>
      <w:r w:rsidR="00E4253B">
        <w:rPr>
          <w:rFonts w:ascii="TH SarabunPSK" w:eastAsia="Times New Roman" w:hAnsi="TH SarabunPSK" w:cs="TH SarabunPSK"/>
          <w:spacing w:val="-4"/>
          <w:w w:val="95"/>
          <w:cs/>
        </w:rPr>
        <w:br/>
      </w:r>
      <w:r w:rsidR="005F4577" w:rsidRPr="005F4577">
        <w:rPr>
          <w:rFonts w:ascii="TH SarabunPSK" w:eastAsia="Times New Roman" w:hAnsi="TH SarabunPSK" w:cs="TH SarabunPSK"/>
          <w:spacing w:val="-4"/>
          <w:w w:val="95"/>
          <w:cs/>
        </w:rPr>
        <w:t>ให้มีความสวยงามเพื่อดึงดูดความสนใจของผู้อ่าน พร้อมเผยแพร่เป็นสาธารณประโยชน์ทางสังคมออนไลน์</w:t>
      </w:r>
      <w:r w:rsidR="005F4577" w:rsidRPr="005F4577">
        <w:rPr>
          <w:rFonts w:ascii="TH SarabunPSK" w:eastAsia="Times New Roman" w:hAnsi="TH SarabunPSK" w:cs="TH SarabunPSK"/>
          <w:spacing w:val="-4"/>
          <w:w w:val="99"/>
          <w:cs/>
        </w:rPr>
        <w:t xml:space="preserve"> </w:t>
      </w:r>
      <w:r w:rsidR="005F4577" w:rsidRPr="005F4577">
        <w:rPr>
          <w:rFonts w:ascii="TH SarabunPSK" w:eastAsia="Times New Roman" w:hAnsi="TH SarabunPSK" w:cs="TH SarabunPSK"/>
          <w:spacing w:val="-4"/>
          <w:cs/>
        </w:rPr>
        <w:t>เช่น เว็บไซต์หน่วยงาน</w:t>
      </w:r>
      <w:r w:rsidR="005F4577" w:rsidRPr="005F4577">
        <w:rPr>
          <w:rFonts w:ascii="TH SarabunPSK" w:eastAsia="Times New Roman" w:hAnsi="TH SarabunPSK" w:cs="TH SarabunPSK"/>
          <w:spacing w:val="-4"/>
        </w:rPr>
        <w:t>, Facebook,</w:t>
      </w:r>
      <w:r w:rsidR="005F4577" w:rsidRPr="005F4577">
        <w:rPr>
          <w:rFonts w:ascii="TH SarabunPSK" w:eastAsia="Times New Roman" w:hAnsi="TH SarabunPSK" w:cs="TH SarabunPSK"/>
          <w:spacing w:val="4"/>
        </w:rPr>
        <w:t xml:space="preserve"> Line </w:t>
      </w:r>
      <w:r w:rsidR="005F4577" w:rsidRPr="005F4577">
        <w:rPr>
          <w:rFonts w:ascii="TH SarabunPSK" w:eastAsia="Times New Roman" w:hAnsi="TH SarabunPSK" w:cs="TH SarabunPSK"/>
          <w:spacing w:val="4"/>
          <w:cs/>
        </w:rPr>
        <w:t xml:space="preserve">เป็นต้น รวมทั้งส่ง </w:t>
      </w:r>
      <w:r w:rsidR="005F4577" w:rsidRPr="005F4577">
        <w:rPr>
          <w:rFonts w:ascii="TH SarabunPSK" w:eastAsia="Times New Roman" w:hAnsi="TH SarabunPSK" w:cs="TH SarabunPSK"/>
          <w:spacing w:val="4"/>
        </w:rPr>
        <w:t xml:space="preserve">Infographic </w:t>
      </w:r>
      <w:r w:rsidR="005F4577" w:rsidRPr="005F4577">
        <w:rPr>
          <w:rFonts w:ascii="TH SarabunPSK" w:eastAsia="Times New Roman" w:hAnsi="TH SarabunPSK" w:cs="TH SarabunPSK"/>
          <w:spacing w:val="4"/>
          <w:cs/>
        </w:rPr>
        <w:t>ให้กรมส่งเสริมการเกษตรทราบ</w:t>
      </w:r>
      <w:r w:rsidR="000A4BF7">
        <w:rPr>
          <w:rFonts w:ascii="TH SarabunPSK" w:eastAsia="Times New Roman" w:hAnsi="TH SarabunPSK" w:cs="TH SarabunPSK"/>
          <w:spacing w:val="4"/>
          <w:cs/>
        </w:rPr>
        <w:br/>
      </w:r>
      <w:r w:rsidR="005F4577" w:rsidRPr="005F4577">
        <w:rPr>
          <w:rFonts w:ascii="TH SarabunPSK" w:eastAsia="Times New Roman" w:hAnsi="TH SarabunPSK" w:cs="TH SarabunPSK"/>
          <w:spacing w:val="4"/>
          <w:cs/>
        </w:rPr>
        <w:t xml:space="preserve">ภายในเดือนกรกฎาคม </w:t>
      </w:r>
      <w:r w:rsidR="005F4577" w:rsidRPr="005F4577">
        <w:rPr>
          <w:rFonts w:ascii="TH SarabunPSK" w:eastAsia="Times New Roman" w:hAnsi="TH SarabunPSK" w:cs="TH SarabunPSK"/>
          <w:spacing w:val="4"/>
        </w:rPr>
        <w:t>2570</w:t>
      </w:r>
      <w:r w:rsidR="005F4577" w:rsidRPr="005F4577">
        <w:rPr>
          <w:rFonts w:ascii="TH SarabunPSK" w:eastAsia="Times New Roman" w:hAnsi="TH SarabunPSK" w:cs="TH SarabunPSK"/>
          <w:spacing w:val="4"/>
          <w:cs/>
        </w:rPr>
        <w:t xml:space="preserve"> ในรูป</w:t>
      </w:r>
      <w:r w:rsidR="005F4577" w:rsidRPr="005F4577">
        <w:rPr>
          <w:rFonts w:ascii="TH SarabunPSK" w:eastAsia="Times New Roman" w:hAnsi="TH SarabunPSK" w:cs="TH SarabunPSK"/>
          <w:cs/>
        </w:rPr>
        <w:t xml:space="preserve">แบบไฟล์ข้อมูลที่บันทึกเป็น </w:t>
      </w:r>
      <w:r w:rsidR="005F4577" w:rsidRPr="005F4577">
        <w:rPr>
          <w:rFonts w:ascii="TH SarabunPSK" w:eastAsia="Times New Roman" w:hAnsi="TH SarabunPSK" w:cs="TH SarabunPSK"/>
        </w:rPr>
        <w:t xml:space="preserve">JPEG </w:t>
      </w:r>
      <w:r w:rsidR="005F4577" w:rsidRPr="005F4577">
        <w:rPr>
          <w:rFonts w:ascii="TH SarabunPSK" w:eastAsia="Times New Roman" w:hAnsi="TH SarabunPSK" w:cs="TH SarabunPSK"/>
          <w:cs/>
        </w:rPr>
        <w:t xml:space="preserve">และ </w:t>
      </w:r>
      <w:r w:rsidR="005F4577" w:rsidRPr="005F4577">
        <w:rPr>
          <w:rFonts w:ascii="TH SarabunPSK" w:eastAsia="Times New Roman" w:hAnsi="TH SarabunPSK" w:cs="TH SarabunPSK"/>
        </w:rPr>
        <w:t xml:space="preserve">PDF </w:t>
      </w:r>
      <w:r w:rsidR="005F4577" w:rsidRPr="005F4577">
        <w:rPr>
          <w:rFonts w:ascii="TH SarabunPSK" w:eastAsia="Times New Roman" w:hAnsi="TH SarabunPSK" w:cs="TH SarabunPSK"/>
          <w:cs/>
        </w:rPr>
        <w:t xml:space="preserve">ทาง </w:t>
      </w:r>
      <w:r w:rsidR="005F4577" w:rsidRPr="005F4577">
        <w:rPr>
          <w:rFonts w:ascii="TH SarabunPSK" w:eastAsia="Times New Roman" w:hAnsi="TH SarabunPSK" w:cs="TH SarabunPSK"/>
        </w:rPr>
        <w:t xml:space="preserve">E-mail : </w:t>
      </w:r>
      <w:hyperlink r:id="rId23" w:history="1">
        <w:r w:rsidR="005F4577" w:rsidRPr="005F4577">
          <w:rPr>
            <w:rFonts w:ascii="TH SarabunPSK" w:eastAsia="Times New Roman" w:hAnsi="TH SarabunPSK" w:cs="TH SarabunPSK"/>
          </w:rPr>
          <w:t>onefarm.362@gmail.com</w:t>
        </w:r>
      </w:hyperlink>
    </w:p>
    <w:p w14:paraId="0085BEA2" w14:textId="3CA2B567" w:rsidR="00423234" w:rsidRPr="005F4577" w:rsidRDefault="007E3522" w:rsidP="00CF73E6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276"/>
        <w:jc w:val="thaiDistribute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  <w:b/>
          <w:bCs/>
          <w:cs/>
        </w:rPr>
        <w:tab/>
      </w:r>
      <w:r w:rsidR="005F4577" w:rsidRPr="005F4577">
        <w:rPr>
          <w:rFonts w:ascii="TH SarabunPSK" w:eastAsia="Times New Roman" w:hAnsi="TH SarabunPSK" w:cs="TH SarabunPSK"/>
          <w:b/>
          <w:bCs/>
          <w:cs/>
        </w:rPr>
        <w:t xml:space="preserve">งบประมาณ : </w:t>
      </w:r>
      <w:r w:rsidR="005F4577" w:rsidRPr="005F4577">
        <w:rPr>
          <w:rFonts w:ascii="TH SarabunPSK" w:eastAsia="Times New Roman" w:hAnsi="TH SarabunPSK" w:cs="TH SarabunPSK"/>
          <w:cs/>
        </w:rPr>
        <w:t>เพื่อเป็นค่าใช้จ่ายสำหรับการเดินทางไปราชการ ค่าวัสดุสำนักงาน และวัสดุเผยแพร่ สำหรับจัดทำรายงาน และค่าใช้จ่ายอื่น ๆ ที่เกี่ยวข้องกับการดำเนินกิจกรรม</w:t>
      </w:r>
    </w:p>
    <w:p w14:paraId="1B767C9F" w14:textId="32FE35D2" w:rsidR="005F4577" w:rsidRPr="005F4577" w:rsidRDefault="00C56591" w:rsidP="007E3522">
      <w:pPr>
        <w:widowControl w:val="0"/>
        <w:tabs>
          <w:tab w:val="left" w:pos="1701"/>
        </w:tabs>
        <w:kinsoku w:val="0"/>
        <w:overflowPunct w:val="0"/>
        <w:autoSpaceDE w:val="0"/>
        <w:autoSpaceDN w:val="0"/>
        <w:adjustRightInd w:val="0"/>
        <w:spacing w:line="361" w:lineRule="exact"/>
        <w:ind w:firstLine="993"/>
        <w:outlineLvl w:val="1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  <w:b/>
          <w:bCs/>
        </w:rPr>
        <w:tab/>
      </w:r>
      <w:r w:rsidR="005F4577" w:rsidRPr="005F4577">
        <w:rPr>
          <w:rFonts w:ascii="TH SarabunPSK" w:eastAsia="Times New Roman" w:hAnsi="TH SarabunPSK" w:cs="TH SarabunPSK"/>
          <w:b/>
          <w:bCs/>
        </w:rPr>
        <w:t xml:space="preserve">5) </w:t>
      </w:r>
      <w:r w:rsidR="005F4577" w:rsidRPr="005F4577">
        <w:rPr>
          <w:rFonts w:ascii="TH SarabunPSK" w:eastAsia="Times New Roman" w:hAnsi="TH SarabunPSK" w:cs="TH SarabunPSK"/>
          <w:b/>
          <w:bCs/>
          <w:cs/>
        </w:rPr>
        <w:t>สรุปผลการดำเนินงาน</w:t>
      </w:r>
    </w:p>
    <w:p w14:paraId="2B97B089" w14:textId="5EEBB8A6" w:rsidR="005F4577" w:rsidRPr="005F4577" w:rsidRDefault="007E3522" w:rsidP="007E3522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276"/>
        <w:jc w:val="thaiDistribute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  <w:spacing w:val="-2"/>
          <w:cs/>
        </w:rPr>
        <w:tab/>
      </w:r>
      <w:r w:rsidR="005F4577" w:rsidRPr="005F4577">
        <w:rPr>
          <w:rFonts w:ascii="TH SarabunPSK" w:eastAsia="Times New Roman" w:hAnsi="TH SarabunPSK" w:cs="TH SarabunPSK"/>
          <w:spacing w:val="-2"/>
        </w:rPr>
        <w:t xml:space="preserve">(1) </w:t>
      </w:r>
      <w:r w:rsidR="005F4577" w:rsidRPr="005F4577">
        <w:rPr>
          <w:rFonts w:ascii="TH SarabunPSK" w:eastAsia="Times New Roman" w:hAnsi="TH SarabunPSK" w:cs="TH SarabunPSK"/>
          <w:spacing w:val="-2"/>
          <w:u w:val="single"/>
          <w:cs/>
        </w:rPr>
        <w:t xml:space="preserve">สำนักงานเกษตรจังหวัด </w:t>
      </w:r>
      <w:r w:rsidR="005F4577" w:rsidRPr="005F4577">
        <w:rPr>
          <w:rFonts w:ascii="TH SarabunPSK" w:eastAsia="Times New Roman" w:hAnsi="TH SarabunPSK" w:cs="TH SarabunPSK"/>
          <w:spacing w:val="-2"/>
          <w:cs/>
        </w:rPr>
        <w:t>จัดทำเล่มรายงานสรุปผลการด</w:t>
      </w:r>
      <w:r w:rsidR="005F4577" w:rsidRPr="005F4577">
        <w:rPr>
          <w:rFonts w:ascii="TH SarabunPSK" w:eastAsia="Times New Roman" w:hAnsi="TH SarabunPSK" w:cs="TH SarabunPSK"/>
          <w:spacing w:val="-2"/>
          <w:w w:val="99"/>
          <w:cs/>
        </w:rPr>
        <w:t>ำ</w:t>
      </w:r>
      <w:r w:rsidR="005F4577" w:rsidRPr="005F4577">
        <w:rPr>
          <w:rFonts w:ascii="TH SarabunPSK" w:eastAsia="Times New Roman" w:hAnsi="TH SarabunPSK" w:cs="TH SarabunPSK"/>
          <w:spacing w:val="-2"/>
          <w:cs/>
        </w:rPr>
        <w:t>เนินงานส่งให้กรมส่งเสริมการเกษตรทราบ</w:t>
      </w:r>
      <w:r w:rsidR="005F4577" w:rsidRPr="005F4577">
        <w:rPr>
          <w:rFonts w:ascii="TH SarabunPSK" w:eastAsia="Times New Roman" w:hAnsi="TH SarabunPSK" w:cs="TH SarabunPSK"/>
          <w:cs/>
        </w:rPr>
        <w:t xml:space="preserve"> ตามแบบฟอร์ม กจฟ. </w:t>
      </w:r>
      <w:r w:rsidR="005F4577" w:rsidRPr="005F4577">
        <w:rPr>
          <w:rFonts w:ascii="TH SarabunPSK" w:eastAsia="Times New Roman" w:hAnsi="TH SarabunPSK" w:cs="TH SarabunPSK"/>
        </w:rPr>
        <w:t>7</w:t>
      </w:r>
      <w:r w:rsidR="005F4577" w:rsidRPr="005F4577">
        <w:rPr>
          <w:rFonts w:ascii="TH SarabunPSK" w:eastAsia="Times New Roman" w:hAnsi="TH SarabunPSK" w:cs="TH SarabunPSK"/>
          <w:cs/>
        </w:rPr>
        <w:t xml:space="preserve"> ภายในเดือนกรกฎาคม </w:t>
      </w:r>
      <w:r w:rsidR="005F4577" w:rsidRPr="005F4577">
        <w:rPr>
          <w:rFonts w:ascii="TH SarabunPSK" w:eastAsia="Times New Roman" w:hAnsi="TH SarabunPSK" w:cs="TH SarabunPSK"/>
        </w:rPr>
        <w:t>2570</w:t>
      </w:r>
    </w:p>
    <w:p w14:paraId="755C4A43" w14:textId="47E57773" w:rsidR="005F4577" w:rsidRPr="005F4577" w:rsidRDefault="007E3522" w:rsidP="007E3522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1276"/>
        <w:jc w:val="thaiDistribute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  <w:spacing w:val="-6"/>
          <w:cs/>
        </w:rPr>
        <w:tab/>
      </w:r>
      <w:r w:rsidR="005F4577" w:rsidRPr="005F4577">
        <w:rPr>
          <w:rFonts w:ascii="TH SarabunPSK" w:eastAsia="Times New Roman" w:hAnsi="TH SarabunPSK" w:cs="TH SarabunPSK"/>
          <w:spacing w:val="-6"/>
        </w:rPr>
        <w:t xml:space="preserve">(2) </w:t>
      </w:r>
      <w:r w:rsidR="005F4577" w:rsidRPr="005F4577">
        <w:rPr>
          <w:rFonts w:ascii="TH SarabunPSK" w:eastAsia="Times New Roman" w:hAnsi="TH SarabunPSK" w:cs="TH SarabunPSK"/>
          <w:spacing w:val="-6"/>
          <w:u w:val="single"/>
          <w:cs/>
        </w:rPr>
        <w:t xml:space="preserve">กองวิจัยและพัฒนางานส่งเสริมการเกษตร </w:t>
      </w:r>
      <w:r w:rsidR="005F4577" w:rsidRPr="005F4577">
        <w:rPr>
          <w:rFonts w:ascii="TH SarabunPSK" w:eastAsia="Times New Roman" w:hAnsi="TH SarabunPSK" w:cs="TH SarabunPSK"/>
          <w:spacing w:val="-6"/>
          <w:cs/>
        </w:rPr>
        <w:t>รวบรวมข้อมูลและสรุปผลการดำเนินงาน</w:t>
      </w:r>
      <w:r w:rsidR="00E4253B">
        <w:rPr>
          <w:rFonts w:ascii="TH SarabunPSK" w:eastAsia="Times New Roman" w:hAnsi="TH SarabunPSK" w:cs="TH SarabunPSK"/>
          <w:spacing w:val="-6"/>
          <w:cs/>
        </w:rPr>
        <w:br/>
      </w:r>
      <w:r w:rsidR="005F4577" w:rsidRPr="005F4577">
        <w:rPr>
          <w:rFonts w:ascii="TH SarabunPSK" w:eastAsia="Times New Roman" w:hAnsi="TH SarabunPSK" w:cs="TH SarabunPSK"/>
          <w:spacing w:val="-6"/>
          <w:cs/>
        </w:rPr>
        <w:t>ส่งให้กรมส่งเสริม</w:t>
      </w:r>
      <w:r w:rsidR="005F4577" w:rsidRPr="005F4577">
        <w:rPr>
          <w:rFonts w:ascii="TH SarabunPSK" w:eastAsia="Times New Roman" w:hAnsi="TH SarabunPSK" w:cs="TH SarabunPSK"/>
          <w:w w:val="99"/>
          <w:cs/>
        </w:rPr>
        <w:t xml:space="preserve"> </w:t>
      </w:r>
      <w:r w:rsidR="005F4577" w:rsidRPr="005F4577">
        <w:rPr>
          <w:rFonts w:ascii="TH SarabunPSK" w:eastAsia="Times New Roman" w:hAnsi="TH SarabunPSK" w:cs="TH SarabunPSK"/>
          <w:cs/>
        </w:rPr>
        <w:t xml:space="preserve">การเกษตรทราบ ภายในเดือนสิงหาคม </w:t>
      </w:r>
      <w:r w:rsidR="005F4577" w:rsidRPr="005F4577">
        <w:rPr>
          <w:rFonts w:ascii="TH SarabunPSK" w:eastAsia="Times New Roman" w:hAnsi="TH SarabunPSK" w:cs="TH SarabunPSK"/>
        </w:rPr>
        <w:t>2570</w:t>
      </w:r>
    </w:p>
    <w:p w14:paraId="69D097D8" w14:textId="491611D3" w:rsidR="007E3522" w:rsidRPr="007E3522" w:rsidRDefault="007E3522" w:rsidP="00CF73E6">
      <w:pPr>
        <w:widowControl w:val="0"/>
        <w:tabs>
          <w:tab w:val="left" w:pos="1985"/>
        </w:tabs>
        <w:kinsoku w:val="0"/>
        <w:overflowPunct w:val="0"/>
        <w:autoSpaceDE w:val="0"/>
        <w:autoSpaceDN w:val="0"/>
        <w:adjustRightInd w:val="0"/>
        <w:spacing w:line="240" w:lineRule="auto"/>
        <w:ind w:firstLine="992"/>
        <w:jc w:val="thaiDistribute"/>
        <w:rPr>
          <w:rFonts w:ascii="TH SarabunPSK" w:eastAsia="Times New Roman" w:hAnsi="TH SarabunPSK" w:cs="TH SarabunPSK"/>
          <w:color w:val="EE0000"/>
        </w:rPr>
      </w:pPr>
      <w:r>
        <w:rPr>
          <w:rFonts w:ascii="TH SarabunPSK" w:eastAsia="Times New Roman" w:hAnsi="TH SarabunPSK" w:cs="TH SarabunPSK"/>
          <w:b/>
          <w:bCs/>
          <w:cs/>
        </w:rPr>
        <w:tab/>
      </w:r>
      <w:r w:rsidR="005F4577" w:rsidRPr="005F4577">
        <w:rPr>
          <w:rFonts w:ascii="TH SarabunPSK" w:eastAsia="Times New Roman" w:hAnsi="TH SarabunPSK" w:cs="TH SarabunPSK"/>
          <w:b/>
          <w:bCs/>
          <w:cs/>
        </w:rPr>
        <w:t xml:space="preserve">หมายเหตุ </w:t>
      </w:r>
      <w:r w:rsidR="005F4577" w:rsidRPr="005F4577">
        <w:rPr>
          <w:rFonts w:ascii="TH SarabunPSK" w:eastAsia="Times New Roman" w:hAnsi="TH SarabunPSK" w:cs="TH SarabunPSK"/>
          <w:cs/>
        </w:rPr>
        <w:t xml:space="preserve">แนวทางการดำเนินงานโครงการศูนย์เรียนรู้การเพิ่มประสิทธิภาพการผลิตสินค้าเกษตร กิจกรรม ส่งเสริมการพัฒนาแปลงต้นแบบ ศพก. ด้านเศรษฐกิจพอเพียง </w:t>
      </w:r>
      <w:r w:rsidR="005F4577" w:rsidRPr="00423234">
        <w:rPr>
          <w:rFonts w:ascii="TH SarabunPSK" w:eastAsia="Times New Roman" w:hAnsi="TH SarabunPSK" w:cs="TH SarabunPSK"/>
          <w:color w:val="000000" w:themeColor="text1"/>
          <w:cs/>
        </w:rPr>
        <w:t xml:space="preserve">(ภาคผนวก </w:t>
      </w:r>
      <w:r w:rsidR="00802F1A" w:rsidRPr="00423234">
        <w:rPr>
          <w:rFonts w:ascii="TH SarabunPSK" w:eastAsia="Times New Roman" w:hAnsi="TH SarabunPSK" w:cs="TH SarabunPSK" w:hint="cs"/>
          <w:color w:val="000000" w:themeColor="text1"/>
          <w:cs/>
        </w:rPr>
        <w:t>1</w:t>
      </w:r>
      <w:r w:rsidR="007C53EC" w:rsidRPr="00423234">
        <w:rPr>
          <w:rFonts w:ascii="TH SarabunPSK" w:eastAsia="Times New Roman" w:hAnsi="TH SarabunPSK" w:cs="TH SarabunPSK" w:hint="cs"/>
          <w:color w:val="000000" w:themeColor="text1"/>
          <w:cs/>
        </w:rPr>
        <w:t>8</w:t>
      </w:r>
      <w:r w:rsidR="005F4577" w:rsidRPr="00423234">
        <w:rPr>
          <w:rFonts w:ascii="TH SarabunPSK" w:eastAsia="Times New Roman" w:hAnsi="TH SarabunPSK" w:cs="TH SarabunPSK"/>
          <w:color w:val="000000" w:themeColor="text1"/>
          <w:cs/>
        </w:rPr>
        <w:t>)</w:t>
      </w:r>
    </w:p>
    <w:p w14:paraId="0A3067AD" w14:textId="4173C091" w:rsidR="005F4577" w:rsidRPr="005F4577" w:rsidRDefault="005F4577" w:rsidP="00C3291E">
      <w:pPr>
        <w:widowControl w:val="0"/>
        <w:kinsoku w:val="0"/>
        <w:overflowPunct w:val="0"/>
        <w:autoSpaceDE w:val="0"/>
        <w:autoSpaceDN w:val="0"/>
        <w:adjustRightInd w:val="0"/>
        <w:spacing w:before="120" w:line="240" w:lineRule="auto"/>
        <w:ind w:firstLine="709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b/>
          <w:bCs/>
          <w:cs/>
        </w:rPr>
        <w:t>5.5 ติดตามและรายงานผลการดำเนินงาน ศพก.</w:t>
      </w:r>
    </w:p>
    <w:p w14:paraId="7E05FC8F" w14:textId="77777777" w:rsidR="005F4577" w:rsidRPr="005F4577" w:rsidRDefault="005F4577" w:rsidP="005F4577">
      <w:pPr>
        <w:tabs>
          <w:tab w:val="left" w:pos="709"/>
          <w:tab w:val="left" w:pos="1080"/>
          <w:tab w:val="left" w:pos="1530"/>
          <w:tab w:val="left" w:pos="1620"/>
          <w:tab w:val="left" w:pos="1710"/>
          <w:tab w:val="left" w:pos="1985"/>
        </w:tabs>
        <w:spacing w:line="240" w:lineRule="auto"/>
        <w:ind w:right="-24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 xml:space="preserve"> </w:t>
      </w:r>
      <w:r w:rsidRPr="005F4577">
        <w:rPr>
          <w:rFonts w:ascii="TH SarabunPSK" w:hAnsi="TH SarabunPSK" w:cs="TH SarabunPSK"/>
          <w:b/>
          <w:bCs/>
          <w:cs/>
        </w:rPr>
        <w:t>5.5.1</w:t>
      </w:r>
      <w:r w:rsidRPr="005F4577">
        <w:rPr>
          <w:rFonts w:ascii="TH SarabunPSK" w:hAnsi="TH SarabunPSK" w:cs="TH SarabunPSK"/>
          <w:cs/>
        </w:rPr>
        <w:t xml:space="preserve"> </w:t>
      </w:r>
      <w:r w:rsidRPr="005F4577">
        <w:rPr>
          <w:rFonts w:ascii="TH SarabunPSK" w:hAnsi="TH SarabunPSK" w:cs="TH SarabunPSK"/>
          <w:b/>
          <w:bCs/>
          <w:cs/>
        </w:rPr>
        <w:t xml:space="preserve">ติดตามและรายงานผลการดำเนินงาน ศพก. (ส่วนกลาง) </w:t>
      </w:r>
      <w:r w:rsidRPr="005F4577">
        <w:rPr>
          <w:rFonts w:ascii="TH SarabunPSK" w:hAnsi="TH SarabunPSK" w:cs="TH SarabunPSK"/>
          <w:cs/>
        </w:rPr>
        <w:t>ดำเนินการโดยกองวิจัย</w:t>
      </w:r>
      <w:r w:rsidRPr="005F4577">
        <w:rPr>
          <w:rFonts w:ascii="TH SarabunPSK" w:hAnsi="TH SarabunPSK" w:cs="TH SarabunPSK"/>
          <w:spacing w:val="-10"/>
          <w:cs/>
        </w:rPr>
        <w:t>และพัฒนางานส่งเสริมการเกษตร และรายงานผลการขับเคลื่อนการดำเนินงานโครงการ ศพก. และการให้บริการ</w:t>
      </w:r>
      <w:r w:rsidRPr="005F4577">
        <w:rPr>
          <w:rFonts w:ascii="TH SarabunPSK" w:hAnsi="TH SarabunPSK" w:cs="TH SarabunPSK"/>
          <w:cs/>
        </w:rPr>
        <w:t xml:space="preserve">ของ ศพก. </w:t>
      </w:r>
      <w:r w:rsidRPr="005F4577">
        <w:rPr>
          <w:rFonts w:ascii="TH SarabunPSK" w:hAnsi="TH SarabunPSK" w:cs="TH SarabunPSK"/>
          <w:cs/>
        </w:rPr>
        <w:br/>
        <w:t>และให้คำปรึกษาแนะนำแก่เจ้าหน้าที่ผู้ปฏิบัติงาน เกษตรกร และชุมชน</w:t>
      </w:r>
    </w:p>
    <w:p w14:paraId="7E981329" w14:textId="13F21515" w:rsidR="005F4577" w:rsidRPr="005F4577" w:rsidRDefault="005F4577" w:rsidP="005F4577">
      <w:pPr>
        <w:tabs>
          <w:tab w:val="left" w:pos="709"/>
          <w:tab w:val="left" w:pos="1080"/>
          <w:tab w:val="left" w:pos="1530"/>
          <w:tab w:val="left" w:pos="1710"/>
          <w:tab w:val="left" w:pos="1985"/>
        </w:tabs>
        <w:spacing w:line="240" w:lineRule="auto"/>
        <w:jc w:val="thaiDistribute"/>
        <w:rPr>
          <w:rFonts w:ascii="TH SarabunPSK" w:hAnsi="TH SarabunPSK" w:cs="TH SarabunPSK"/>
          <w:color w:val="EE0000"/>
          <w:cs/>
        </w:rPr>
      </w:pPr>
      <w:r w:rsidRPr="005F4577">
        <w:rPr>
          <w:rFonts w:ascii="TH SarabunPSK" w:hAnsi="TH SarabunPSK" w:cs="TH SarabunPSK"/>
          <w:b/>
          <w:bCs/>
          <w:cs/>
        </w:rPr>
        <w:lastRenderedPageBreak/>
        <w:tab/>
      </w:r>
      <w:r w:rsidRPr="005F4577">
        <w:rPr>
          <w:rFonts w:ascii="TH SarabunPSK" w:hAnsi="TH SarabunPSK" w:cs="TH SarabunPSK"/>
          <w:b/>
          <w:bCs/>
          <w:cs/>
        </w:rPr>
        <w:tab/>
        <w:t>5.5.2 ติดตามและรายงานผลการดำเนินงาน ศพก. ระดับเขต</w:t>
      </w:r>
      <w:r w:rsidRPr="005F4577">
        <w:rPr>
          <w:rFonts w:ascii="TH SarabunPSK" w:hAnsi="TH SarabunPSK" w:cs="TH SarabunPSK"/>
        </w:rPr>
        <w:t xml:space="preserve"> </w:t>
      </w:r>
      <w:r w:rsidRPr="005F4577">
        <w:rPr>
          <w:rFonts w:ascii="TH SarabunPSK" w:hAnsi="TH SarabunPSK" w:cs="TH SarabunPSK"/>
          <w:cs/>
        </w:rPr>
        <w:t>ดำเนินการโดยสำนักงานส่งเสริม</w:t>
      </w:r>
      <w:r w:rsidRPr="005F4577">
        <w:rPr>
          <w:rFonts w:ascii="TH SarabunPSK" w:hAnsi="TH SarabunPSK" w:cs="TH SarabunPSK"/>
          <w:spacing w:val="-10"/>
          <w:cs/>
        </w:rPr>
        <w:br/>
        <w:t xml:space="preserve">และพัฒนาการเกษตรที่ 1 - 6  ติดตามและรายงานผลการขับเคลื่อนการดำเนินงานโครงการ ศพก. </w:t>
      </w:r>
      <w:r w:rsidRPr="005F4577">
        <w:rPr>
          <w:rFonts w:ascii="TH SarabunPSK" w:hAnsi="TH SarabunPSK" w:cs="TH SarabunPSK"/>
          <w:spacing w:val="-10"/>
        </w:rPr>
        <w:br/>
      </w:r>
      <w:r w:rsidRPr="005F4577">
        <w:rPr>
          <w:rFonts w:ascii="TH SarabunPSK" w:hAnsi="TH SarabunPSK" w:cs="TH SarabunPSK"/>
          <w:spacing w:val="-10"/>
          <w:cs/>
        </w:rPr>
        <w:t>และการให้บริการ</w:t>
      </w:r>
      <w:r w:rsidRPr="005F4577">
        <w:rPr>
          <w:rFonts w:ascii="TH SarabunPSK" w:hAnsi="TH SarabunPSK" w:cs="TH SarabunPSK"/>
          <w:cs/>
        </w:rPr>
        <w:t>ของ ศพก. และให้คำปรึกษาแนะนำแก่เจ้าหน้าที่ผู้ปฏิบัติงาน เกษตรกร และชุมชน</w:t>
      </w:r>
      <w:r w:rsidRPr="005F4577">
        <w:rPr>
          <w:rFonts w:ascii="TH SarabunPSK" w:hAnsi="TH SarabunPSK" w:cs="TH SarabunPSK"/>
        </w:rPr>
        <w:t xml:space="preserve"> </w:t>
      </w:r>
      <w:r w:rsidRPr="005F4577">
        <w:rPr>
          <w:rFonts w:ascii="TH SarabunPSK" w:hAnsi="TH SarabunPSK" w:cs="TH SarabunPSK"/>
          <w:cs/>
        </w:rPr>
        <w:t>พร้อมสรุปผล</w:t>
      </w:r>
      <w:r w:rsidR="00E4253B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</w:rPr>
        <w:t xml:space="preserve">การติดตามและรายงานผลการดำเนินงาน ศพก. ระดับเขต ส่งให้กองวิจัยและพัฒนางานส่งเสริมการเกษตร </w:t>
      </w:r>
      <w:r w:rsidRPr="005F4577">
        <w:rPr>
          <w:rFonts w:ascii="TH SarabunPSK" w:hAnsi="TH SarabunPSK" w:cs="TH SarabunPSK"/>
          <w:cs/>
        </w:rPr>
        <w:br/>
      </w:r>
      <w:r w:rsidRPr="00C3291E">
        <w:rPr>
          <w:rFonts w:ascii="TH SarabunPSK" w:hAnsi="TH SarabunPSK" w:cs="TH SarabunPSK"/>
          <w:spacing w:val="-14"/>
          <w:cs/>
        </w:rPr>
        <w:t xml:space="preserve">ในรูปแบบไฟล์ข้อมูลที่บันทึกเป็น </w:t>
      </w:r>
      <w:r w:rsidRPr="00C3291E">
        <w:rPr>
          <w:rFonts w:ascii="TH SarabunPSK" w:hAnsi="TH SarabunPSK" w:cs="TH SarabunPSK"/>
          <w:spacing w:val="-14"/>
        </w:rPr>
        <w:t xml:space="preserve">Word </w:t>
      </w:r>
      <w:r w:rsidRPr="00C3291E">
        <w:rPr>
          <w:rFonts w:ascii="TH SarabunPSK" w:hAnsi="TH SarabunPSK" w:cs="TH SarabunPSK"/>
          <w:spacing w:val="-14"/>
          <w:cs/>
        </w:rPr>
        <w:t xml:space="preserve">และ </w:t>
      </w:r>
      <w:r w:rsidRPr="00C3291E">
        <w:rPr>
          <w:rFonts w:ascii="TH SarabunPSK" w:hAnsi="TH SarabunPSK" w:cs="TH SarabunPSK"/>
          <w:spacing w:val="-14"/>
        </w:rPr>
        <w:t xml:space="preserve">Pdf </w:t>
      </w:r>
      <w:r w:rsidRPr="00C3291E">
        <w:rPr>
          <w:rFonts w:ascii="TH SarabunPSK" w:hAnsi="TH SarabunPSK" w:cs="TH SarabunPSK"/>
          <w:spacing w:val="-14"/>
          <w:cs/>
        </w:rPr>
        <w:t xml:space="preserve">ทาง </w:t>
      </w:r>
      <w:r w:rsidRPr="00C3291E">
        <w:rPr>
          <w:rFonts w:ascii="TH SarabunPSK" w:hAnsi="TH SarabunPSK" w:cs="TH SarabunPSK"/>
          <w:spacing w:val="-14"/>
        </w:rPr>
        <w:t xml:space="preserve">E-mail : </w:t>
      </w:r>
      <w:proofErr w:type="spellStart"/>
      <w:r w:rsidRPr="00C3291E">
        <w:rPr>
          <w:rFonts w:ascii="TH SarabunPSK" w:hAnsi="TH SarabunPSK" w:cs="TH SarabunPSK"/>
          <w:spacing w:val="-14"/>
        </w:rPr>
        <w:t>doaeresearch</w:t>
      </w:r>
      <w:proofErr w:type="spellEnd"/>
      <w:r w:rsidRPr="00C3291E">
        <w:rPr>
          <w:rFonts w:ascii="TH SarabunPSK" w:hAnsi="TH SarabunPSK" w:cs="TH SarabunPSK"/>
          <w:spacing w:val="-14"/>
          <w:cs/>
        </w:rPr>
        <w:t>20</w:t>
      </w:r>
      <w:r w:rsidRPr="00C3291E">
        <w:rPr>
          <w:rFonts w:ascii="TH SarabunPSK" w:hAnsi="TH SarabunPSK" w:cs="TH SarabunPSK"/>
          <w:spacing w:val="-14"/>
        </w:rPr>
        <w:t>@gmail.com</w:t>
      </w:r>
      <w:r w:rsidRPr="00C3291E">
        <w:rPr>
          <w:rFonts w:ascii="TH SarabunPSK" w:hAnsi="TH SarabunPSK" w:cs="TH SarabunPSK"/>
          <w:spacing w:val="-14"/>
          <w:cs/>
        </w:rPr>
        <w:t xml:space="preserve"> ภายในวันที่ </w:t>
      </w:r>
      <w:r w:rsidRPr="00FE2BAC">
        <w:rPr>
          <w:rFonts w:ascii="TH SarabunPSK" w:hAnsi="TH SarabunPSK" w:cs="TH SarabunPSK"/>
          <w:color w:val="000000" w:themeColor="text1"/>
          <w:spacing w:val="-14"/>
          <w:cs/>
        </w:rPr>
        <w:t>1 กันยายน 25</w:t>
      </w:r>
      <w:r w:rsidRPr="00FE2BAC">
        <w:rPr>
          <w:rFonts w:ascii="TH SarabunPSK" w:hAnsi="TH SarabunPSK" w:cs="TH SarabunPSK"/>
          <w:color w:val="000000" w:themeColor="text1"/>
          <w:spacing w:val="-14"/>
        </w:rPr>
        <w:t>70</w:t>
      </w:r>
    </w:p>
    <w:p w14:paraId="0B4A387B" w14:textId="581D89A9" w:rsidR="005F4577" w:rsidRPr="005F4577" w:rsidRDefault="005F4577" w:rsidP="005F4577">
      <w:pPr>
        <w:tabs>
          <w:tab w:val="left" w:pos="709"/>
          <w:tab w:val="left" w:pos="1080"/>
          <w:tab w:val="left" w:pos="1530"/>
          <w:tab w:val="left" w:pos="1710"/>
          <w:tab w:val="left" w:pos="1985"/>
        </w:tabs>
        <w:spacing w:line="240" w:lineRule="auto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ab/>
        <w:t xml:space="preserve">5.5.3 </w:t>
      </w:r>
      <w:r w:rsidRPr="005F4577">
        <w:rPr>
          <w:rFonts w:ascii="TH SarabunPSK" w:hAnsi="TH SarabunPSK" w:cs="TH SarabunPSK"/>
          <w:b/>
          <w:bCs/>
          <w:spacing w:val="-8"/>
          <w:cs/>
        </w:rPr>
        <w:t xml:space="preserve">ติดตามและรายงานผลการดำเนินงาน ศพก. ระดับอำเภอ </w:t>
      </w:r>
      <w:r w:rsidRPr="005F4577">
        <w:rPr>
          <w:rFonts w:ascii="TH SarabunPSK" w:hAnsi="TH SarabunPSK" w:cs="TH SarabunPSK"/>
          <w:b/>
          <w:bCs/>
          <w:spacing w:val="-8"/>
        </w:rPr>
        <w:t xml:space="preserve">/ </w:t>
      </w:r>
      <w:r w:rsidRPr="005F4577">
        <w:rPr>
          <w:rFonts w:ascii="TH SarabunPSK" w:hAnsi="TH SarabunPSK" w:cs="TH SarabunPSK"/>
          <w:b/>
          <w:bCs/>
          <w:spacing w:val="-8"/>
          <w:cs/>
        </w:rPr>
        <w:t>จังหวัด</w:t>
      </w:r>
      <w:r w:rsidRPr="005F4577">
        <w:rPr>
          <w:rFonts w:ascii="TH SarabunPSK" w:hAnsi="TH SarabunPSK" w:cs="TH SarabunPSK"/>
          <w:spacing w:val="-8"/>
        </w:rPr>
        <w:t xml:space="preserve"> </w:t>
      </w:r>
      <w:r w:rsidRPr="005F4577">
        <w:rPr>
          <w:rFonts w:ascii="TH SarabunPSK" w:hAnsi="TH SarabunPSK" w:cs="TH SarabunPSK"/>
          <w:spacing w:val="-8"/>
          <w:cs/>
        </w:rPr>
        <w:t>ดำเนินการโดยสำนักงาน</w:t>
      </w:r>
      <w:r w:rsidRPr="005F4577">
        <w:rPr>
          <w:rFonts w:ascii="TH SarabunPSK" w:hAnsi="TH SarabunPSK" w:cs="TH SarabunPSK"/>
          <w:cs/>
        </w:rPr>
        <w:t>เกษตรอำเภอ และสำนักงาน</w:t>
      </w:r>
      <w:r w:rsidRPr="005F4577">
        <w:rPr>
          <w:rFonts w:ascii="TH SarabunPSK" w:hAnsi="TH SarabunPSK" w:cs="TH SarabunPSK"/>
          <w:spacing w:val="-8"/>
          <w:cs/>
        </w:rPr>
        <w:t>เกษตรจังหวัด</w:t>
      </w:r>
      <w:r w:rsidRPr="005F4577">
        <w:rPr>
          <w:rFonts w:ascii="TH SarabunPSK" w:hAnsi="TH SarabunPSK" w:cs="TH SarabunPSK"/>
          <w:cs/>
        </w:rPr>
        <w:t xml:space="preserve"> ติดตามและรายงานผลการขับเคลื่อนการดำเนินงานโครงการ ศพก. </w:t>
      </w:r>
      <w:r w:rsidR="00E4253B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</w:rPr>
        <w:t>และการให้บริการของ ศพก. และให้คำปรึกษาแนะนำแก่เจ้าหน้าที่ผู้ปฏิบัติงาน เกษตรกร และชุมชน</w:t>
      </w:r>
      <w:r w:rsidRPr="005F4577">
        <w:rPr>
          <w:rFonts w:ascii="TH SarabunPSK" w:hAnsi="TH SarabunPSK" w:cs="TH SarabunPSK"/>
        </w:rPr>
        <w:t xml:space="preserve"> </w:t>
      </w:r>
      <w:r w:rsidRPr="005F4577">
        <w:rPr>
          <w:rFonts w:ascii="TH SarabunPSK" w:hAnsi="TH SarabunPSK" w:cs="TH SarabunPSK"/>
          <w:cs/>
        </w:rPr>
        <w:t xml:space="preserve">พร้อมสรุปผลการติดตามและรายงานผลการดำเนินงาน ศพก. ระดับจังหวัด ส่งให้กองวิจัยและพัฒนางานส่งเสริมการเกษตร </w:t>
      </w:r>
      <w:r w:rsidRPr="005F4577">
        <w:rPr>
          <w:rFonts w:ascii="TH SarabunPSK" w:hAnsi="TH SarabunPSK" w:cs="TH SarabunPSK"/>
          <w:cs/>
        </w:rPr>
        <w:br/>
        <w:t>ในรูปแบบ</w:t>
      </w:r>
      <w:r w:rsidRPr="005F4577">
        <w:rPr>
          <w:rFonts w:ascii="TH SarabunPSK" w:hAnsi="TH SarabunPSK" w:cs="TH SarabunPSK"/>
          <w:spacing w:val="-6"/>
          <w:cs/>
        </w:rPr>
        <w:t xml:space="preserve">ไฟล์ข้อมูลที่บันทึกเป็น </w:t>
      </w:r>
      <w:r w:rsidRPr="005F4577">
        <w:rPr>
          <w:rFonts w:ascii="TH SarabunPSK" w:hAnsi="TH SarabunPSK" w:cs="TH SarabunPSK"/>
          <w:spacing w:val="-6"/>
        </w:rPr>
        <w:t xml:space="preserve">Word </w:t>
      </w:r>
      <w:r w:rsidRPr="005F4577">
        <w:rPr>
          <w:rFonts w:ascii="TH SarabunPSK" w:hAnsi="TH SarabunPSK" w:cs="TH SarabunPSK"/>
          <w:spacing w:val="-6"/>
          <w:cs/>
        </w:rPr>
        <w:t xml:space="preserve">และ </w:t>
      </w:r>
      <w:r w:rsidRPr="005F4577">
        <w:rPr>
          <w:rFonts w:ascii="TH SarabunPSK" w:hAnsi="TH SarabunPSK" w:cs="TH SarabunPSK"/>
          <w:spacing w:val="-6"/>
        </w:rPr>
        <w:t xml:space="preserve">Pdf </w:t>
      </w:r>
      <w:r w:rsidRPr="005F4577">
        <w:rPr>
          <w:rFonts w:ascii="TH SarabunPSK" w:hAnsi="TH SarabunPSK" w:cs="TH SarabunPSK"/>
          <w:spacing w:val="-6"/>
          <w:cs/>
        </w:rPr>
        <w:t xml:space="preserve">ทาง </w:t>
      </w:r>
      <w:r w:rsidRPr="005F4577">
        <w:rPr>
          <w:rFonts w:ascii="TH SarabunPSK" w:hAnsi="TH SarabunPSK" w:cs="TH SarabunPSK"/>
          <w:spacing w:val="-6"/>
        </w:rPr>
        <w:t xml:space="preserve">E-mail : doaeresearch20@gmail.com </w:t>
      </w:r>
      <w:r w:rsidRPr="005F4577">
        <w:rPr>
          <w:rFonts w:ascii="TH SarabunPSK" w:hAnsi="TH SarabunPSK" w:cs="TH SarabunPSK"/>
          <w:spacing w:val="-6"/>
          <w:cs/>
        </w:rPr>
        <w:br/>
        <w:t xml:space="preserve">ภายในวันที่ </w:t>
      </w:r>
      <w:r w:rsidRPr="00BB6E55">
        <w:rPr>
          <w:rFonts w:ascii="TH SarabunPSK" w:hAnsi="TH SarabunPSK" w:cs="TH SarabunPSK"/>
          <w:color w:val="000000" w:themeColor="text1"/>
          <w:spacing w:val="-6"/>
        </w:rPr>
        <w:t xml:space="preserve">1 </w:t>
      </w:r>
      <w:r w:rsidRPr="00BB6E55">
        <w:rPr>
          <w:rFonts w:ascii="TH SarabunPSK" w:hAnsi="TH SarabunPSK" w:cs="TH SarabunPSK"/>
          <w:color w:val="000000" w:themeColor="text1"/>
          <w:spacing w:val="-6"/>
          <w:cs/>
        </w:rPr>
        <w:t xml:space="preserve">กันยายน </w:t>
      </w:r>
      <w:r w:rsidRPr="00BB6E55">
        <w:rPr>
          <w:rFonts w:ascii="TH SarabunPSK" w:hAnsi="TH SarabunPSK" w:cs="TH SarabunPSK"/>
          <w:color w:val="000000" w:themeColor="text1"/>
          <w:spacing w:val="-6"/>
        </w:rPr>
        <w:t>2570</w:t>
      </w:r>
    </w:p>
    <w:p w14:paraId="03B6A2C9" w14:textId="55BDE025" w:rsidR="008B5D30" w:rsidRDefault="005F4577" w:rsidP="00C3291E">
      <w:pPr>
        <w:tabs>
          <w:tab w:val="left" w:pos="709"/>
          <w:tab w:val="left" w:pos="1710"/>
          <w:tab w:val="left" w:pos="1985"/>
          <w:tab w:val="left" w:pos="2410"/>
          <w:tab w:val="left" w:pos="2694"/>
        </w:tabs>
        <w:spacing w:line="240" w:lineRule="auto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5F4577">
        <w:rPr>
          <w:rFonts w:ascii="TH SarabunPSK" w:hAnsi="TH SarabunPSK" w:cs="TH SarabunPSK"/>
          <w:b/>
          <w:bCs/>
        </w:rPr>
        <w:t>:</w:t>
      </w:r>
      <w:r w:rsidRPr="005F4577">
        <w:rPr>
          <w:rFonts w:ascii="TH SarabunPSK" w:hAnsi="TH SarabunPSK" w:cs="TH SarabunPSK"/>
        </w:rPr>
        <w:t xml:space="preserve"> </w:t>
      </w:r>
      <w:r w:rsidRPr="005F4577">
        <w:rPr>
          <w:rFonts w:ascii="TH SarabunPSK" w:hAnsi="TH SarabunPSK" w:cs="TH SarabunPSK"/>
          <w:cs/>
        </w:rPr>
        <w:t>เพื่อเป็นค่าใช้จ่ายสำหรับการติดตามและรายงานผลการขับเคลื่อน</w:t>
      </w:r>
      <w:r w:rsidRPr="005F4577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spacing w:val="-6"/>
          <w:cs/>
        </w:rPr>
        <w:t xml:space="preserve">การดำเนินงานโครงการ ศพก. การจัดงาน </w:t>
      </w:r>
      <w:r w:rsidRPr="005F4577">
        <w:rPr>
          <w:rFonts w:ascii="TH SarabunPSK" w:hAnsi="TH SarabunPSK" w:cs="TH SarabunPSK"/>
          <w:spacing w:val="-6"/>
        </w:rPr>
        <w:t xml:space="preserve">Field Day </w:t>
      </w:r>
      <w:r w:rsidRPr="005F4577">
        <w:rPr>
          <w:rFonts w:ascii="TH SarabunPSK" w:hAnsi="TH SarabunPSK" w:cs="TH SarabunPSK"/>
          <w:spacing w:val="-6"/>
          <w:cs/>
        </w:rPr>
        <w:t>เช่น ค่าเบี้ยเลี้ยง</w:t>
      </w:r>
      <w:r w:rsidRPr="005F4577">
        <w:rPr>
          <w:rFonts w:ascii="TH SarabunPSK" w:hAnsi="TH SarabunPSK" w:cs="TH SarabunPSK"/>
          <w:cs/>
        </w:rPr>
        <w:t xml:space="preserve"> ค่าที่พัก ค่าพาหนะ ค่าจัดทำเอกสารรายงาน </w:t>
      </w:r>
      <w:r w:rsidR="0017479A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</w:rPr>
        <w:t>และค่าใช้จ่ายอื่น ๆ ที่เกี่ยวข้องกับการดำเนินกิจกรร</w:t>
      </w:r>
      <w:r w:rsidR="00C3291E">
        <w:rPr>
          <w:rFonts w:ascii="TH SarabunPSK" w:hAnsi="TH SarabunPSK" w:cs="TH SarabunPSK" w:hint="cs"/>
          <w:cs/>
        </w:rPr>
        <w:t>ม</w:t>
      </w:r>
    </w:p>
    <w:p w14:paraId="45FF2078" w14:textId="23846131" w:rsidR="005F4577" w:rsidRPr="005F4577" w:rsidRDefault="005F4577" w:rsidP="00C3291E">
      <w:pPr>
        <w:tabs>
          <w:tab w:val="left" w:pos="709"/>
          <w:tab w:val="left" w:pos="1710"/>
          <w:tab w:val="left" w:pos="1985"/>
          <w:tab w:val="left" w:pos="2410"/>
          <w:tab w:val="left" w:pos="2694"/>
        </w:tabs>
        <w:spacing w:before="240" w:line="240" w:lineRule="auto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b/>
          <w:bCs/>
          <w:cs/>
        </w:rPr>
        <w:t>6. ระยะเวลาดำเนินการ</w:t>
      </w:r>
    </w:p>
    <w:p w14:paraId="77D518EC" w14:textId="2A1CE486" w:rsidR="00754936" w:rsidRPr="005F4577" w:rsidRDefault="005F4577" w:rsidP="005F4577">
      <w:pPr>
        <w:spacing w:line="240" w:lineRule="auto"/>
        <w:jc w:val="thaiDistribute"/>
        <w:rPr>
          <w:rFonts w:ascii="TH SarabunPSK" w:hAnsi="TH SarabunPSK" w:cs="TH SarabunPSK" w:hint="cs"/>
        </w:rPr>
      </w:pPr>
      <w:r w:rsidRPr="005F4577">
        <w:rPr>
          <w:rFonts w:ascii="TH SarabunPSK" w:hAnsi="TH SarabunPSK" w:cs="TH SarabunPSK"/>
          <w:cs/>
        </w:rPr>
        <w:t>ตุลาคม 256</w:t>
      </w:r>
      <w:r w:rsidRPr="005F4577">
        <w:rPr>
          <w:rFonts w:ascii="TH SarabunPSK" w:hAnsi="TH SarabunPSK" w:cs="TH SarabunPSK"/>
        </w:rPr>
        <w:t>9</w:t>
      </w:r>
      <w:r w:rsidRPr="005F4577">
        <w:rPr>
          <w:rFonts w:ascii="TH SarabunPSK" w:hAnsi="TH SarabunPSK" w:cs="TH SarabunPSK"/>
          <w:cs/>
        </w:rPr>
        <w:t xml:space="preserve"> - กันยายน 25</w:t>
      </w:r>
      <w:r w:rsidRPr="005F4577">
        <w:rPr>
          <w:rFonts w:ascii="TH SarabunPSK" w:hAnsi="TH SarabunPSK" w:cs="TH SarabunPSK"/>
        </w:rPr>
        <w:t>70</w:t>
      </w:r>
    </w:p>
    <w:p w14:paraId="3A5A63ED" w14:textId="77777777" w:rsidR="005F4577" w:rsidRPr="005F4577" w:rsidRDefault="005F4577" w:rsidP="00C3291E">
      <w:pPr>
        <w:spacing w:before="240" w:line="240" w:lineRule="auto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b/>
          <w:bCs/>
          <w:cs/>
        </w:rPr>
        <w:t>7. แผนปฏิบัติงาน</w:t>
      </w:r>
      <w:r w:rsidRPr="005F4577">
        <w:rPr>
          <w:rFonts w:ascii="TH SarabunPSK" w:hAnsi="TH SarabunPSK" w:cs="TH SarabunPSK"/>
          <w:b/>
          <w:bCs/>
        </w:rPr>
        <w:t xml:space="preserve"> </w:t>
      </w: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29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525"/>
      </w:tblGrid>
      <w:tr w:rsidR="005F4577" w:rsidRPr="005F4577" w14:paraId="4D5FE407" w14:textId="77777777" w:rsidTr="008C3852">
        <w:trPr>
          <w:tblHeader/>
        </w:trPr>
        <w:tc>
          <w:tcPr>
            <w:tcW w:w="4644" w:type="dxa"/>
            <w:vMerge w:val="restart"/>
            <w:vAlign w:val="center"/>
          </w:tcPr>
          <w:p w14:paraId="38B84D98" w14:textId="77777777" w:rsidR="005F4577" w:rsidRPr="005F4577" w:rsidRDefault="005F4577" w:rsidP="005F4577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bookmarkStart w:id="10" w:name="_Hlk165644206"/>
            <w:r w:rsidRPr="005F4577">
              <w:rPr>
                <w:rFonts w:ascii="TH SarabunPSK" w:hAnsi="TH SarabunPSK" w:cs="TH SarabunPSK"/>
                <w:b/>
                <w:bCs/>
                <w:cs/>
              </w:rPr>
              <w:t>กิจกรรม/ขั้นตอน</w:t>
            </w:r>
          </w:p>
        </w:tc>
        <w:tc>
          <w:tcPr>
            <w:tcW w:w="5454" w:type="dxa"/>
            <w:gridSpan w:val="12"/>
          </w:tcPr>
          <w:p w14:paraId="11859989" w14:textId="77777777" w:rsidR="005F4577" w:rsidRPr="005F4577" w:rsidRDefault="005F4577" w:rsidP="005F4577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F4577">
              <w:rPr>
                <w:rFonts w:ascii="TH SarabunPSK" w:hAnsi="TH SarabunPSK" w:cs="TH SarabunPSK"/>
                <w:b/>
                <w:bCs/>
                <w:cs/>
              </w:rPr>
              <w:t>แผนปฏิบัติงาน</w:t>
            </w:r>
          </w:p>
        </w:tc>
      </w:tr>
      <w:tr w:rsidR="005F4577" w:rsidRPr="005F4577" w14:paraId="3D97A46B" w14:textId="77777777" w:rsidTr="008C3852">
        <w:tc>
          <w:tcPr>
            <w:tcW w:w="4644" w:type="dxa"/>
            <w:vMerge/>
          </w:tcPr>
          <w:p w14:paraId="72BBB06A" w14:textId="77777777" w:rsidR="005F4577" w:rsidRPr="005F4577" w:rsidRDefault="005F4577" w:rsidP="005F4577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329" w:type="dxa"/>
            <w:gridSpan w:val="3"/>
          </w:tcPr>
          <w:p w14:paraId="256BC47A" w14:textId="77777777" w:rsidR="005F4577" w:rsidRPr="005F4577" w:rsidRDefault="005F4577" w:rsidP="005F4577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F4577">
              <w:rPr>
                <w:rFonts w:ascii="TH SarabunPSK" w:hAnsi="TH SarabunPSK" w:cs="TH SarabunPSK"/>
                <w:b/>
                <w:bCs/>
                <w:cs/>
              </w:rPr>
              <w:t>ปี 256</w:t>
            </w:r>
            <w:r w:rsidRPr="005F4577">
              <w:rPr>
                <w:rFonts w:ascii="TH SarabunPSK" w:hAnsi="TH SarabunPSK" w:cs="TH SarabunPSK"/>
                <w:b/>
                <w:bCs/>
              </w:rPr>
              <w:t>9</w:t>
            </w:r>
          </w:p>
        </w:tc>
        <w:tc>
          <w:tcPr>
            <w:tcW w:w="4125" w:type="dxa"/>
            <w:gridSpan w:val="9"/>
          </w:tcPr>
          <w:p w14:paraId="325D3A70" w14:textId="77777777" w:rsidR="005F4577" w:rsidRPr="005F4577" w:rsidRDefault="005F4577" w:rsidP="005F4577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F4577">
              <w:rPr>
                <w:rFonts w:ascii="TH SarabunPSK" w:hAnsi="TH SarabunPSK" w:cs="TH SarabunPSK"/>
                <w:b/>
                <w:bCs/>
                <w:cs/>
              </w:rPr>
              <w:t>ปี 25</w:t>
            </w:r>
            <w:r w:rsidRPr="005F4577">
              <w:rPr>
                <w:rFonts w:ascii="TH SarabunPSK" w:hAnsi="TH SarabunPSK" w:cs="TH SarabunPSK"/>
                <w:b/>
                <w:bCs/>
              </w:rPr>
              <w:t>70</w:t>
            </w:r>
          </w:p>
        </w:tc>
      </w:tr>
      <w:tr w:rsidR="005F4577" w:rsidRPr="005F4577" w14:paraId="46D66BAC" w14:textId="77777777" w:rsidTr="008C3852">
        <w:trPr>
          <w:cantSplit/>
          <w:trHeight w:val="1157"/>
        </w:trPr>
        <w:tc>
          <w:tcPr>
            <w:tcW w:w="4644" w:type="dxa"/>
            <w:vMerge/>
          </w:tcPr>
          <w:p w14:paraId="7D8B6C84" w14:textId="77777777" w:rsidR="005F4577" w:rsidRPr="005F4577" w:rsidRDefault="005F4577" w:rsidP="005F4577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9" w:type="dxa"/>
            <w:textDirection w:val="btLr"/>
            <w:vAlign w:val="center"/>
          </w:tcPr>
          <w:p w14:paraId="68CF0760" w14:textId="77777777" w:rsidR="005F4577" w:rsidRPr="005F4577" w:rsidRDefault="005F4577" w:rsidP="005F4577">
            <w:pPr>
              <w:spacing w:line="240" w:lineRule="auto"/>
              <w:ind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F4577">
              <w:rPr>
                <w:rFonts w:ascii="TH SarabunPSK" w:hAnsi="TH SarabunPSK" w:cs="TH SarabunPSK"/>
                <w:b/>
                <w:bCs/>
                <w:cs/>
              </w:rPr>
              <w:t>ต.ค. 6</w:t>
            </w:r>
            <w:r w:rsidRPr="005F4577">
              <w:rPr>
                <w:rFonts w:ascii="TH SarabunPSK" w:hAnsi="TH SarabunPSK" w:cs="TH SarabunPSK"/>
                <w:b/>
                <w:bCs/>
              </w:rPr>
              <w:t>9</w:t>
            </w:r>
          </w:p>
        </w:tc>
        <w:tc>
          <w:tcPr>
            <w:tcW w:w="450" w:type="dxa"/>
            <w:textDirection w:val="btLr"/>
            <w:vAlign w:val="center"/>
          </w:tcPr>
          <w:p w14:paraId="695ADECA" w14:textId="77777777" w:rsidR="005F4577" w:rsidRPr="005F4577" w:rsidRDefault="005F4577" w:rsidP="005F4577">
            <w:pPr>
              <w:spacing w:line="240" w:lineRule="auto"/>
              <w:ind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F4577">
              <w:rPr>
                <w:rFonts w:ascii="TH SarabunPSK" w:hAnsi="TH SarabunPSK" w:cs="TH SarabunPSK"/>
                <w:b/>
                <w:bCs/>
                <w:cs/>
              </w:rPr>
              <w:t>พ.ย. 6</w:t>
            </w:r>
            <w:r w:rsidRPr="005F4577">
              <w:rPr>
                <w:rFonts w:ascii="TH SarabunPSK" w:hAnsi="TH SarabunPSK" w:cs="TH SarabunPSK"/>
                <w:b/>
                <w:bCs/>
              </w:rPr>
              <w:t>9</w:t>
            </w:r>
          </w:p>
        </w:tc>
        <w:tc>
          <w:tcPr>
            <w:tcW w:w="450" w:type="dxa"/>
            <w:textDirection w:val="btLr"/>
            <w:vAlign w:val="center"/>
          </w:tcPr>
          <w:p w14:paraId="5E21E152" w14:textId="77777777" w:rsidR="005F4577" w:rsidRPr="005F4577" w:rsidRDefault="005F4577" w:rsidP="005F4577">
            <w:pPr>
              <w:spacing w:line="240" w:lineRule="auto"/>
              <w:ind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F4577">
              <w:rPr>
                <w:rFonts w:ascii="TH SarabunPSK" w:hAnsi="TH SarabunPSK" w:cs="TH SarabunPSK"/>
                <w:b/>
                <w:bCs/>
                <w:cs/>
              </w:rPr>
              <w:t>ธ.ค. 6</w:t>
            </w:r>
            <w:r w:rsidRPr="005F4577">
              <w:rPr>
                <w:rFonts w:ascii="TH SarabunPSK" w:hAnsi="TH SarabunPSK" w:cs="TH SarabunPSK"/>
                <w:b/>
                <w:bCs/>
              </w:rPr>
              <w:t>9</w:t>
            </w:r>
          </w:p>
        </w:tc>
        <w:tc>
          <w:tcPr>
            <w:tcW w:w="450" w:type="dxa"/>
            <w:textDirection w:val="btLr"/>
            <w:vAlign w:val="center"/>
          </w:tcPr>
          <w:p w14:paraId="54CDDCE1" w14:textId="77777777" w:rsidR="005F4577" w:rsidRPr="005F4577" w:rsidRDefault="005F4577" w:rsidP="005F4577">
            <w:pPr>
              <w:spacing w:line="240" w:lineRule="auto"/>
              <w:ind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F4577">
              <w:rPr>
                <w:rFonts w:ascii="TH SarabunPSK" w:hAnsi="TH SarabunPSK" w:cs="TH SarabunPSK"/>
                <w:b/>
                <w:bCs/>
                <w:cs/>
              </w:rPr>
              <w:t>ม.ค.</w:t>
            </w:r>
            <w:r w:rsidRPr="005F4577">
              <w:rPr>
                <w:rFonts w:ascii="TH SarabunPSK" w:hAnsi="TH SarabunPSK" w:cs="TH SarabunPSK"/>
                <w:b/>
                <w:bCs/>
              </w:rPr>
              <w:t xml:space="preserve"> 70</w:t>
            </w:r>
          </w:p>
        </w:tc>
        <w:tc>
          <w:tcPr>
            <w:tcW w:w="450" w:type="dxa"/>
            <w:textDirection w:val="btLr"/>
            <w:vAlign w:val="center"/>
          </w:tcPr>
          <w:p w14:paraId="789F98A0" w14:textId="77777777" w:rsidR="005F4577" w:rsidRPr="005F4577" w:rsidRDefault="005F4577" w:rsidP="005F4577">
            <w:pPr>
              <w:spacing w:line="240" w:lineRule="auto"/>
              <w:ind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F4577">
              <w:rPr>
                <w:rFonts w:ascii="TH SarabunPSK" w:hAnsi="TH SarabunPSK" w:cs="TH SarabunPSK"/>
                <w:b/>
                <w:bCs/>
                <w:cs/>
              </w:rPr>
              <w:t>ก.พ.</w:t>
            </w:r>
            <w:r w:rsidRPr="005F4577">
              <w:rPr>
                <w:rFonts w:ascii="TH SarabunPSK" w:hAnsi="TH SarabunPSK" w:cs="TH SarabunPSK"/>
                <w:b/>
                <w:bCs/>
              </w:rPr>
              <w:t xml:space="preserve"> 70</w:t>
            </w:r>
          </w:p>
        </w:tc>
        <w:tc>
          <w:tcPr>
            <w:tcW w:w="450" w:type="dxa"/>
            <w:textDirection w:val="btLr"/>
            <w:vAlign w:val="center"/>
          </w:tcPr>
          <w:p w14:paraId="1DAF19C1" w14:textId="77777777" w:rsidR="005F4577" w:rsidRPr="005F4577" w:rsidRDefault="005F4577" w:rsidP="005F4577">
            <w:pPr>
              <w:spacing w:line="240" w:lineRule="auto"/>
              <w:ind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F4577">
              <w:rPr>
                <w:rFonts w:ascii="TH SarabunPSK" w:hAnsi="TH SarabunPSK" w:cs="TH SarabunPSK"/>
                <w:b/>
                <w:bCs/>
                <w:cs/>
              </w:rPr>
              <w:t>มี.ค.</w:t>
            </w:r>
            <w:r w:rsidRPr="005F4577">
              <w:rPr>
                <w:rFonts w:ascii="TH SarabunPSK" w:hAnsi="TH SarabunPSK" w:cs="TH SarabunPSK"/>
                <w:b/>
                <w:bCs/>
              </w:rPr>
              <w:t xml:space="preserve"> 70</w:t>
            </w:r>
          </w:p>
        </w:tc>
        <w:tc>
          <w:tcPr>
            <w:tcW w:w="450" w:type="dxa"/>
            <w:textDirection w:val="btLr"/>
            <w:vAlign w:val="center"/>
          </w:tcPr>
          <w:p w14:paraId="617BBCAE" w14:textId="77777777" w:rsidR="005F4577" w:rsidRPr="005F4577" w:rsidRDefault="005F4577" w:rsidP="005F4577">
            <w:pPr>
              <w:spacing w:line="240" w:lineRule="auto"/>
              <w:ind w:right="11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5F4577">
              <w:rPr>
                <w:rFonts w:ascii="TH SarabunPSK" w:hAnsi="TH SarabunPSK" w:cs="TH SarabunPSK"/>
                <w:b/>
                <w:bCs/>
                <w:cs/>
              </w:rPr>
              <w:t>เม.ย.</w:t>
            </w:r>
            <w:r w:rsidRPr="005F4577">
              <w:rPr>
                <w:rFonts w:ascii="TH SarabunPSK" w:hAnsi="TH SarabunPSK" w:cs="TH SarabunPSK"/>
                <w:b/>
                <w:bCs/>
              </w:rPr>
              <w:t xml:space="preserve"> 70</w:t>
            </w:r>
          </w:p>
        </w:tc>
        <w:tc>
          <w:tcPr>
            <w:tcW w:w="450" w:type="dxa"/>
            <w:textDirection w:val="btLr"/>
            <w:vAlign w:val="center"/>
          </w:tcPr>
          <w:p w14:paraId="6302488F" w14:textId="77777777" w:rsidR="005F4577" w:rsidRPr="005F4577" w:rsidRDefault="005F4577" w:rsidP="005F4577">
            <w:pPr>
              <w:spacing w:line="240" w:lineRule="auto"/>
              <w:ind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F4577">
              <w:rPr>
                <w:rFonts w:ascii="TH SarabunPSK" w:hAnsi="TH SarabunPSK" w:cs="TH SarabunPSK"/>
                <w:b/>
                <w:bCs/>
                <w:cs/>
              </w:rPr>
              <w:t xml:space="preserve">พ.ค. </w:t>
            </w:r>
            <w:r w:rsidRPr="005F4577">
              <w:rPr>
                <w:rFonts w:ascii="TH SarabunPSK" w:hAnsi="TH SarabunPSK" w:cs="TH SarabunPSK"/>
                <w:b/>
                <w:bCs/>
              </w:rPr>
              <w:t>70</w:t>
            </w:r>
          </w:p>
        </w:tc>
        <w:tc>
          <w:tcPr>
            <w:tcW w:w="450" w:type="dxa"/>
            <w:textDirection w:val="btLr"/>
            <w:vAlign w:val="center"/>
          </w:tcPr>
          <w:p w14:paraId="69A67E9F" w14:textId="77777777" w:rsidR="005F4577" w:rsidRPr="005F4577" w:rsidRDefault="005F4577" w:rsidP="005F4577">
            <w:pPr>
              <w:spacing w:line="240" w:lineRule="auto"/>
              <w:ind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F4577">
              <w:rPr>
                <w:rFonts w:ascii="TH SarabunPSK" w:hAnsi="TH SarabunPSK" w:cs="TH SarabunPSK"/>
                <w:b/>
                <w:bCs/>
                <w:cs/>
              </w:rPr>
              <w:t>มิ.ย.</w:t>
            </w:r>
            <w:r w:rsidRPr="005F4577">
              <w:rPr>
                <w:rFonts w:ascii="TH SarabunPSK" w:hAnsi="TH SarabunPSK" w:cs="TH SarabunPSK"/>
                <w:b/>
                <w:bCs/>
              </w:rPr>
              <w:t xml:space="preserve"> 70</w:t>
            </w:r>
          </w:p>
        </w:tc>
        <w:tc>
          <w:tcPr>
            <w:tcW w:w="450" w:type="dxa"/>
            <w:textDirection w:val="btLr"/>
            <w:vAlign w:val="center"/>
          </w:tcPr>
          <w:p w14:paraId="33549073" w14:textId="77777777" w:rsidR="005F4577" w:rsidRPr="005F4577" w:rsidRDefault="005F4577" w:rsidP="005F4577">
            <w:pPr>
              <w:spacing w:line="240" w:lineRule="auto"/>
              <w:ind w:right="11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F4577">
              <w:rPr>
                <w:rFonts w:ascii="TH SarabunPSK" w:hAnsi="TH SarabunPSK" w:cs="TH SarabunPSK"/>
                <w:b/>
                <w:bCs/>
                <w:cs/>
              </w:rPr>
              <w:t xml:space="preserve">ก.ค. </w:t>
            </w:r>
            <w:r w:rsidRPr="005F4577">
              <w:rPr>
                <w:rFonts w:ascii="TH SarabunPSK" w:hAnsi="TH SarabunPSK" w:cs="TH SarabunPSK"/>
                <w:b/>
                <w:bCs/>
              </w:rPr>
              <w:t>70</w:t>
            </w:r>
          </w:p>
        </w:tc>
        <w:tc>
          <w:tcPr>
            <w:tcW w:w="450" w:type="dxa"/>
            <w:textDirection w:val="btLr"/>
            <w:vAlign w:val="center"/>
          </w:tcPr>
          <w:p w14:paraId="4E365AD3" w14:textId="77777777" w:rsidR="005F4577" w:rsidRPr="005F4577" w:rsidRDefault="005F4577" w:rsidP="005F4577">
            <w:pPr>
              <w:spacing w:line="240" w:lineRule="auto"/>
              <w:ind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F4577">
              <w:rPr>
                <w:rFonts w:ascii="TH SarabunPSK" w:hAnsi="TH SarabunPSK" w:cs="TH SarabunPSK"/>
                <w:b/>
                <w:bCs/>
                <w:cs/>
              </w:rPr>
              <w:t>ส.ค.</w:t>
            </w:r>
            <w:r w:rsidRPr="005F4577">
              <w:rPr>
                <w:rFonts w:ascii="TH SarabunPSK" w:hAnsi="TH SarabunPSK" w:cs="TH SarabunPSK"/>
                <w:b/>
                <w:bCs/>
              </w:rPr>
              <w:t xml:space="preserve"> 70</w:t>
            </w:r>
          </w:p>
        </w:tc>
        <w:tc>
          <w:tcPr>
            <w:tcW w:w="525" w:type="dxa"/>
            <w:textDirection w:val="btLr"/>
            <w:vAlign w:val="center"/>
          </w:tcPr>
          <w:p w14:paraId="164742B2" w14:textId="77777777" w:rsidR="005F4577" w:rsidRPr="005F4577" w:rsidRDefault="005F4577" w:rsidP="005F4577">
            <w:pPr>
              <w:spacing w:line="240" w:lineRule="auto"/>
              <w:ind w:right="11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F4577">
              <w:rPr>
                <w:rFonts w:ascii="TH SarabunPSK" w:hAnsi="TH SarabunPSK" w:cs="TH SarabunPSK"/>
                <w:b/>
                <w:bCs/>
                <w:cs/>
              </w:rPr>
              <w:t xml:space="preserve">ก.ย. </w:t>
            </w:r>
            <w:r w:rsidRPr="005F4577">
              <w:rPr>
                <w:rFonts w:ascii="TH SarabunPSK" w:hAnsi="TH SarabunPSK" w:cs="TH SarabunPSK"/>
                <w:b/>
                <w:bCs/>
              </w:rPr>
              <w:t>70</w:t>
            </w:r>
          </w:p>
        </w:tc>
      </w:tr>
      <w:bookmarkEnd w:id="10"/>
      <w:tr w:rsidR="005F4577" w:rsidRPr="005F4577" w14:paraId="7B1A88AB" w14:textId="77777777" w:rsidTr="008C3852">
        <w:tc>
          <w:tcPr>
            <w:tcW w:w="4644" w:type="dxa"/>
          </w:tcPr>
          <w:p w14:paraId="2AED8A7D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>1. พัฒนาศักยภาพของ ศพก. และศูนย์เครือข่าย</w:t>
            </w:r>
          </w:p>
        </w:tc>
        <w:tc>
          <w:tcPr>
            <w:tcW w:w="429" w:type="dxa"/>
          </w:tcPr>
          <w:p w14:paraId="75E6B18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E366DC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91D3E9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1F6C02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2378DD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8491E9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827442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56E2F9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F254A4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49FD1D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241568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6FA07E4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50B88C6A" w14:textId="77777777" w:rsidTr="008C3852">
        <w:tc>
          <w:tcPr>
            <w:tcW w:w="4644" w:type="dxa"/>
          </w:tcPr>
          <w:p w14:paraId="43F9FE95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 xml:space="preserve">  1.1 พัฒนาศักยภาพของ ศพก.หลัก</w:t>
            </w:r>
          </w:p>
        </w:tc>
        <w:tc>
          <w:tcPr>
            <w:tcW w:w="429" w:type="dxa"/>
          </w:tcPr>
          <w:p w14:paraId="68A87AB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278772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027EECC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A4D71B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80F7B6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4FD0E2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B15E1A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17F004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039EB8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90D3DB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C05344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4EB3545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47112898" w14:textId="77777777" w:rsidTr="008C3852">
        <w:tc>
          <w:tcPr>
            <w:tcW w:w="4644" w:type="dxa"/>
          </w:tcPr>
          <w:p w14:paraId="52EF986C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 xml:space="preserve">       1) ศพก. ต้นแบบ ให้เป็น </w:t>
            </w:r>
            <w:r w:rsidRPr="005F4577">
              <w:rPr>
                <w:rFonts w:ascii="TH SarabunPSK" w:hAnsi="TH SarabunPSK" w:cs="TH SarabunPSK"/>
              </w:rPr>
              <w:t xml:space="preserve">CSA  </w:t>
            </w:r>
            <w:r w:rsidRPr="005F4577">
              <w:rPr>
                <w:rFonts w:ascii="TH SarabunPSK" w:hAnsi="TH SarabunPSK" w:cs="TH SarabunPSK"/>
                <w:cs/>
              </w:rPr>
              <w:t>ปี 2569</w:t>
            </w:r>
          </w:p>
        </w:tc>
        <w:tc>
          <w:tcPr>
            <w:tcW w:w="429" w:type="dxa"/>
          </w:tcPr>
          <w:p w14:paraId="4CB73FE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D1A49A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64880D8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27C55B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6F19E4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E52F91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8364436" wp14:editId="54E3B14B">
                      <wp:simplePos x="0" y="0"/>
                      <wp:positionH relativeFrom="column">
                        <wp:posOffset>212909</wp:posOffset>
                      </wp:positionH>
                      <wp:positionV relativeFrom="paragraph">
                        <wp:posOffset>130912</wp:posOffset>
                      </wp:positionV>
                      <wp:extent cx="1781278" cy="0"/>
                      <wp:effectExtent l="38100" t="76200" r="9525" b="95250"/>
                      <wp:wrapNone/>
                      <wp:docPr id="1867749978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81278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9825D1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0" o:spid="_x0000_s1026" type="#_x0000_t32" style="position:absolute;margin-left:16.75pt;margin-top:10.3pt;width:140.2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" strokecolor="#4472c4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502AD0A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  <w14:ligatures w14:val="standardContextual"/>
              </w:rPr>
            </w:pPr>
          </w:p>
        </w:tc>
        <w:tc>
          <w:tcPr>
            <w:tcW w:w="450" w:type="dxa"/>
          </w:tcPr>
          <w:p w14:paraId="1592924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3023C7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7D7053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EF0C4B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45B8368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01739303" w14:textId="77777777" w:rsidTr="008C3852">
        <w:tc>
          <w:tcPr>
            <w:tcW w:w="4644" w:type="dxa"/>
          </w:tcPr>
          <w:p w14:paraId="784F2E99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 xml:space="preserve">       2) ขยายผลศพก. ต้นแบบ ให้เป็น </w:t>
            </w:r>
            <w:r w:rsidRPr="005F4577">
              <w:rPr>
                <w:rFonts w:ascii="TH SarabunPSK" w:hAnsi="TH SarabunPSK" w:cs="TH SarabunPSK"/>
              </w:rPr>
              <w:t>CSA</w:t>
            </w:r>
          </w:p>
        </w:tc>
        <w:tc>
          <w:tcPr>
            <w:tcW w:w="429" w:type="dxa"/>
          </w:tcPr>
          <w:p w14:paraId="10BBAC8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AD7789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0738EFE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E581E4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58D52F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9B4C62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72228F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  <w14:ligatures w14:val="standardContextual"/>
              </w:rPr>
            </w:pPr>
          </w:p>
        </w:tc>
        <w:tc>
          <w:tcPr>
            <w:tcW w:w="450" w:type="dxa"/>
          </w:tcPr>
          <w:p w14:paraId="0489ABE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1576D1" wp14:editId="587C1155">
                      <wp:simplePos x="0" y="0"/>
                      <wp:positionH relativeFrom="column">
                        <wp:posOffset>-360619</wp:posOffset>
                      </wp:positionH>
                      <wp:positionV relativeFrom="paragraph">
                        <wp:posOffset>174236</wp:posOffset>
                      </wp:positionV>
                      <wp:extent cx="1781278" cy="0"/>
                      <wp:effectExtent l="38100" t="76200" r="9525" b="95250"/>
                      <wp:wrapNone/>
                      <wp:docPr id="62002488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81278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35F098" id="Straight Arrow Connector 30" o:spid="_x0000_s1026" type="#_x0000_t32" style="position:absolute;margin-left:-28.4pt;margin-top:13.7pt;width:140.2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" strokecolor="#4472c4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3094642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7D4197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EE0F0F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068A448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526DDF77" w14:textId="77777777" w:rsidTr="008C3852">
        <w:tc>
          <w:tcPr>
            <w:tcW w:w="4644" w:type="dxa"/>
          </w:tcPr>
          <w:p w14:paraId="49DB94C2" w14:textId="66B207BC" w:rsidR="005F4577" w:rsidRPr="005F4577" w:rsidRDefault="00C45CB5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6DF9242" wp14:editId="5316F5E5">
                      <wp:simplePos x="0" y="0"/>
                      <wp:positionH relativeFrom="column">
                        <wp:posOffset>2869565</wp:posOffset>
                      </wp:positionH>
                      <wp:positionV relativeFrom="paragraph">
                        <wp:posOffset>225425</wp:posOffset>
                      </wp:positionV>
                      <wp:extent cx="2590800" cy="7620"/>
                      <wp:effectExtent l="38100" t="76200" r="95250" b="87630"/>
                      <wp:wrapNone/>
                      <wp:docPr id="1360376941" name="ลูกศรเชื่อมต่อแบบตรง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9080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12C7A2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32" o:spid="_x0000_s1026" type="#_x0000_t32" style="position:absolute;margin-left:225.95pt;margin-top:17.75pt;width:204pt;height:.6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="005F4577" w:rsidRPr="005F4577">
              <w:rPr>
                <w:rFonts w:ascii="TH SarabunPSK" w:hAnsi="TH SarabunPSK" w:cs="TH SarabunPSK"/>
              </w:rPr>
              <w:t xml:space="preserve">       </w:t>
            </w:r>
            <w:r w:rsidR="005F4577" w:rsidRPr="005F4577">
              <w:rPr>
                <w:rFonts w:ascii="TH SarabunPSK" w:hAnsi="TH SarabunPSK" w:cs="TH SarabunPSK"/>
                <w:cs/>
              </w:rPr>
              <w:t>3) พัฒนาแปลงต้นแบบพันธุ์พืชที่ดี ศพก.หลัก 30 ศูนย์</w:t>
            </w:r>
          </w:p>
        </w:tc>
        <w:tc>
          <w:tcPr>
            <w:tcW w:w="429" w:type="dxa"/>
          </w:tcPr>
          <w:p w14:paraId="07E6B8F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95181B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06E9271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98E45C6" w14:textId="65747EDD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2178649" w14:textId="3D8887B2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B8771B0" w14:textId="737EA821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6215E9B" w14:textId="1C76D032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  <w14:ligatures w14:val="standardContextual"/>
              </w:rPr>
            </w:pPr>
          </w:p>
        </w:tc>
        <w:tc>
          <w:tcPr>
            <w:tcW w:w="450" w:type="dxa"/>
          </w:tcPr>
          <w:p w14:paraId="193728E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429733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5361FD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870FFC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621172C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48F2198E" w14:textId="77777777" w:rsidTr="008C3852">
        <w:tc>
          <w:tcPr>
            <w:tcW w:w="4644" w:type="dxa"/>
          </w:tcPr>
          <w:p w14:paraId="5C22AC86" w14:textId="4EFAE6FB" w:rsidR="005F4577" w:rsidRPr="005F4577" w:rsidRDefault="00C45CB5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noProof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A7C0421" wp14:editId="3125E0AF">
                      <wp:simplePos x="0" y="0"/>
                      <wp:positionH relativeFrom="column">
                        <wp:posOffset>2869565</wp:posOffset>
                      </wp:positionH>
                      <wp:positionV relativeFrom="paragraph">
                        <wp:posOffset>250190</wp:posOffset>
                      </wp:positionV>
                      <wp:extent cx="1699260" cy="0"/>
                      <wp:effectExtent l="38100" t="76200" r="15240" b="95250"/>
                      <wp:wrapNone/>
                      <wp:docPr id="178968730" name="ลูกศรเชื่อมต่อแบบตรง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9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4AC4AA" id="ลูกศรเชื่อมต่อแบบตรง 33" o:spid="_x0000_s1026" type="#_x0000_t32" style="position:absolute;margin-left:225.95pt;margin-top:19.7pt;width:133.8pt;height:0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="005F4577" w:rsidRPr="005F4577">
              <w:rPr>
                <w:rFonts w:ascii="TH SarabunPSK" w:hAnsi="TH SarabunPSK" w:cs="TH SarabunPSK"/>
              </w:rPr>
              <w:t xml:space="preserve">       </w:t>
            </w:r>
            <w:r w:rsidR="005F4577" w:rsidRPr="005F4577">
              <w:rPr>
                <w:rFonts w:ascii="TH SarabunPSK" w:hAnsi="TH SarabunPSK" w:cs="TH SarabunPSK"/>
                <w:cs/>
              </w:rPr>
              <w:t>4) พัฒนาศักยภาพ ศพก.หลัก ตามการประเมินศักยภาพ</w:t>
            </w:r>
          </w:p>
        </w:tc>
        <w:tc>
          <w:tcPr>
            <w:tcW w:w="429" w:type="dxa"/>
          </w:tcPr>
          <w:p w14:paraId="394177C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F9D0B1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66BF96F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F0EAC1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0ECB097" w14:textId="4F1792C1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33F8093" w14:textId="759A0A44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6345A92" w14:textId="015F6C1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  <w14:ligatures w14:val="standardContextual"/>
              </w:rPr>
            </w:pPr>
          </w:p>
        </w:tc>
        <w:tc>
          <w:tcPr>
            <w:tcW w:w="450" w:type="dxa"/>
          </w:tcPr>
          <w:p w14:paraId="318384B5" w14:textId="30510D79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D86DC49" w14:textId="3CF43D2A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9BDAFC3" w14:textId="4C1323F4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D0CC479" w14:textId="5504DB0E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4DDA40B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02E46060" w14:textId="77777777" w:rsidTr="008C3852">
        <w:tc>
          <w:tcPr>
            <w:tcW w:w="4644" w:type="dxa"/>
          </w:tcPr>
          <w:p w14:paraId="0ACB2B57" w14:textId="02F7FCE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</w:rPr>
              <w:t xml:space="preserve">  1.2 </w:t>
            </w:r>
            <w:r w:rsidRPr="005F4577">
              <w:rPr>
                <w:rFonts w:ascii="TH SarabunPSK" w:hAnsi="TH SarabunPSK" w:cs="TH SarabunPSK"/>
                <w:cs/>
              </w:rPr>
              <w:t>การพัฒนาศูนย์เรียนรู้การเพิ่มประสิทธิภาพ</w:t>
            </w:r>
            <w:r w:rsidR="006307DC">
              <w:rPr>
                <w:rFonts w:ascii="TH SarabunPSK" w:hAnsi="TH SarabunPSK" w:cs="TH SarabunPSK"/>
                <w:cs/>
              </w:rPr>
              <w:br/>
            </w:r>
            <w:r w:rsidRPr="005F4577">
              <w:rPr>
                <w:rFonts w:ascii="TH SarabunPSK" w:hAnsi="TH SarabunPSK" w:cs="TH SarabunPSK"/>
                <w:cs/>
              </w:rPr>
              <w:t xml:space="preserve">การผลิตสินค้าเกษตรศูนย์เครือข่ายอื่นๆ  </w:t>
            </w:r>
          </w:p>
        </w:tc>
        <w:tc>
          <w:tcPr>
            <w:tcW w:w="429" w:type="dxa"/>
          </w:tcPr>
          <w:p w14:paraId="2F4A586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22E89A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5E6315B8" w14:textId="18C50615" w:rsidR="005F4577" w:rsidRPr="005F4577" w:rsidRDefault="00C45CB5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DF3948E" wp14:editId="154D0A6C">
                      <wp:simplePos x="0" y="0"/>
                      <wp:positionH relativeFrom="column">
                        <wp:posOffset>-617855</wp:posOffset>
                      </wp:positionH>
                      <wp:positionV relativeFrom="paragraph">
                        <wp:posOffset>288290</wp:posOffset>
                      </wp:positionV>
                      <wp:extent cx="1699260" cy="0"/>
                      <wp:effectExtent l="38100" t="76200" r="15240" b="95250"/>
                      <wp:wrapNone/>
                      <wp:docPr id="868850098" name="ลูกศรเชื่อมต่อแบบตรง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9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4EC28D" id="ลูกศรเชื่อมต่อแบบตรง 33" o:spid="_x0000_s1026" type="#_x0000_t32" style="position:absolute;margin-left:-48.65pt;margin-top:22.7pt;width:133.8pt;height: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1A451614" w14:textId="461C9566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76CB5C2" w14:textId="13408E11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085D208" w14:textId="009C4420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8D74EB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  <w14:ligatures w14:val="standardContextual"/>
              </w:rPr>
            </w:pPr>
          </w:p>
        </w:tc>
        <w:tc>
          <w:tcPr>
            <w:tcW w:w="450" w:type="dxa"/>
          </w:tcPr>
          <w:p w14:paraId="36F41CE6" w14:textId="5DE70220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E05698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0AE9FA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62EF527" w14:textId="08B166E5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527F90D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0C4442DC" w14:textId="77777777" w:rsidTr="008C3852">
        <w:tc>
          <w:tcPr>
            <w:tcW w:w="4644" w:type="dxa"/>
          </w:tcPr>
          <w:p w14:paraId="0E51F54E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>2. การพัฒนาเกษตรกร</w:t>
            </w:r>
          </w:p>
        </w:tc>
        <w:tc>
          <w:tcPr>
            <w:tcW w:w="429" w:type="dxa"/>
          </w:tcPr>
          <w:p w14:paraId="793C6E2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E5BB81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FB170F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547993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6CC77A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D179B9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DB79EE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857071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DB7BFA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D40D38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AFF6B5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43C589C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622D9FDD" w14:textId="77777777" w:rsidTr="008C3852">
        <w:tc>
          <w:tcPr>
            <w:tcW w:w="4644" w:type="dxa"/>
          </w:tcPr>
          <w:p w14:paraId="31C5AD0B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 xml:space="preserve">  2.</w:t>
            </w:r>
            <w:r w:rsidRPr="005F4577">
              <w:rPr>
                <w:rFonts w:ascii="TH SarabunPSK" w:hAnsi="TH SarabunPSK" w:cs="TH SarabunPSK"/>
              </w:rPr>
              <w:t>1</w:t>
            </w:r>
            <w:r w:rsidRPr="005F4577">
              <w:rPr>
                <w:rFonts w:ascii="TH SarabunPSK" w:hAnsi="TH SarabunPSK" w:cs="TH SarabunPSK"/>
                <w:cs/>
              </w:rPr>
              <w:t xml:space="preserve"> เสริมสร้างศักยภาพเกษตรกรผู้นำ</w:t>
            </w:r>
          </w:p>
        </w:tc>
        <w:tc>
          <w:tcPr>
            <w:tcW w:w="429" w:type="dxa"/>
          </w:tcPr>
          <w:p w14:paraId="078C3E8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A47E8CF" w14:textId="1C6FDAD4" w:rsidR="005F4577" w:rsidRPr="005F4577" w:rsidRDefault="00C45CB5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7380221" wp14:editId="13D566D6">
                      <wp:simplePos x="0" y="0"/>
                      <wp:positionH relativeFrom="column">
                        <wp:posOffset>-354965</wp:posOffset>
                      </wp:positionH>
                      <wp:positionV relativeFrom="paragraph">
                        <wp:posOffset>131445</wp:posOffset>
                      </wp:positionV>
                      <wp:extent cx="848032" cy="0"/>
                      <wp:effectExtent l="38100" t="76200" r="9525" b="95250"/>
                      <wp:wrapNone/>
                      <wp:docPr id="1010274404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8032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10EEA3" id="Straight Arrow Connector 34" o:spid="_x0000_s1026" type="#_x0000_t32" style="position:absolute;margin-left:-27.95pt;margin-top:10.35pt;width:66.75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" strokecolor="#4472c4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23BB1B47" w14:textId="599A3AEE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C12309C" w14:textId="5C6EB74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0DFA4E4" w14:textId="28978355" w:rsidR="005F4577" w:rsidRPr="005F4577" w:rsidRDefault="00C45CB5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2172592" wp14:editId="0BCCE644">
                      <wp:simplePos x="0" y="0"/>
                      <wp:positionH relativeFrom="column">
                        <wp:posOffset>-332740</wp:posOffset>
                      </wp:positionH>
                      <wp:positionV relativeFrom="paragraph">
                        <wp:posOffset>133350</wp:posOffset>
                      </wp:positionV>
                      <wp:extent cx="847725" cy="0"/>
                      <wp:effectExtent l="38100" t="76200" r="9525" b="95250"/>
                      <wp:wrapNone/>
                      <wp:docPr id="564610570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7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6641E8" id="Straight Arrow Connector 34" o:spid="_x0000_s1026" type="#_x0000_t32" style="position:absolute;margin-left:-26.2pt;margin-top:10.5pt;width:66.7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" strokecolor="#4472c4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5EC59EF6" w14:textId="27231AEF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E701EEE" w14:textId="39B80AC0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E5F68F4" w14:textId="0CC44312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D4A1FF8" w14:textId="438A381D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FB96A4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72FD38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70D2CDC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212E6506" w14:textId="77777777" w:rsidTr="008C3852">
        <w:tc>
          <w:tcPr>
            <w:tcW w:w="4644" w:type="dxa"/>
          </w:tcPr>
          <w:p w14:paraId="0B5AC744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 xml:space="preserve">  2.2 พัฒนาศักยภาพเกษตรกรต้นแบบ</w:t>
            </w:r>
          </w:p>
        </w:tc>
        <w:tc>
          <w:tcPr>
            <w:tcW w:w="429" w:type="dxa"/>
          </w:tcPr>
          <w:p w14:paraId="349B375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1A71B4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2CEA41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C793D9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223D087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A7AE76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80BD49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8E6DEC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BFE186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DFA9DE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2887E2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095BC8A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6CBC7266" w14:textId="77777777" w:rsidTr="008C3852">
        <w:tc>
          <w:tcPr>
            <w:tcW w:w="4644" w:type="dxa"/>
          </w:tcPr>
          <w:p w14:paraId="0BE6584C" w14:textId="7EADEE66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 xml:space="preserve">      1) พัฒนาหลักสูตรและเตรียมความพร้อมทีม</w:t>
            </w:r>
            <w:r w:rsidR="006307DC">
              <w:rPr>
                <w:rFonts w:ascii="TH SarabunPSK" w:hAnsi="TH SarabunPSK" w:cs="TH SarabunPSK"/>
                <w:cs/>
              </w:rPr>
              <w:br/>
            </w:r>
            <w:r w:rsidRPr="005F4577">
              <w:rPr>
                <w:rFonts w:ascii="TH SarabunPSK" w:hAnsi="TH SarabunPSK" w:cs="TH SarabunPSK"/>
                <w:cs/>
              </w:rPr>
              <w:t xml:space="preserve">พี่เลี้ยงด้าน </w:t>
            </w:r>
            <w:r w:rsidRPr="005F4577">
              <w:rPr>
                <w:rFonts w:ascii="TH SarabunPSK" w:hAnsi="TH SarabunPSK" w:cs="TH SarabunPSK"/>
              </w:rPr>
              <w:t>CSA</w:t>
            </w:r>
          </w:p>
        </w:tc>
        <w:tc>
          <w:tcPr>
            <w:tcW w:w="429" w:type="dxa"/>
          </w:tcPr>
          <w:p w14:paraId="1ED6092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42A7AE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CB8F5C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8529B03" wp14:editId="4411AD9D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306070</wp:posOffset>
                      </wp:positionV>
                      <wp:extent cx="504825" cy="0"/>
                      <wp:effectExtent l="38100" t="76200" r="9525" b="95250"/>
                      <wp:wrapNone/>
                      <wp:docPr id="233482352" name="ลูกศรเชื่อมต่อแบบตรง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472C4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12030" id="ลูกศรเชื่อมต่อแบบตรง 26" o:spid="_x0000_s1026" type="#_x0000_t32" style="position:absolute;margin-left:-2.9pt;margin-top:24.1pt;width:39.7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" strokecolor="#4472c4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1EB9F70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5F46038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C016EC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E03153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750D74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535FE74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13988B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73F4F4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12D0BBA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40265F7F" w14:textId="77777777" w:rsidTr="008C3852">
        <w:tc>
          <w:tcPr>
            <w:tcW w:w="4644" w:type="dxa"/>
          </w:tcPr>
          <w:p w14:paraId="147DA6BF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 xml:space="preserve">      2) พัฒนาศักยภาพเกษตรกรต้นแบบ ด้าน </w:t>
            </w:r>
            <w:r w:rsidRPr="005F4577">
              <w:rPr>
                <w:rFonts w:ascii="TH SarabunPSK" w:hAnsi="TH SarabunPSK" w:cs="TH SarabunPSK"/>
              </w:rPr>
              <w:t>CSA</w:t>
            </w:r>
          </w:p>
        </w:tc>
        <w:tc>
          <w:tcPr>
            <w:tcW w:w="429" w:type="dxa"/>
          </w:tcPr>
          <w:p w14:paraId="3372B23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22CF1F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14AFA0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466B6F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0385BBB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53E2C9C" wp14:editId="6D424EEF">
                      <wp:simplePos x="0" y="0"/>
                      <wp:positionH relativeFrom="column">
                        <wp:posOffset>-312738</wp:posOffset>
                      </wp:positionH>
                      <wp:positionV relativeFrom="paragraph">
                        <wp:posOffset>193675</wp:posOffset>
                      </wp:positionV>
                      <wp:extent cx="477520" cy="0"/>
                      <wp:effectExtent l="38100" t="76200" r="17780" b="95250"/>
                      <wp:wrapNone/>
                      <wp:docPr id="463339000" name="ลูกศรเชื่อมต่อแบบตรง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75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472C4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0E0A38" id="ลูกศรเชื่อมต่อแบบตรง 26" o:spid="_x0000_s1026" type="#_x0000_t32" style="position:absolute;margin-left:-24.65pt;margin-top:15.25pt;width:37.6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" strokecolor="#4472c4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3C7FCFE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E5771A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BB048B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44E1A88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00A66E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A19B5E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57645BE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584E9063" w14:textId="77777777" w:rsidTr="008C3852">
        <w:tc>
          <w:tcPr>
            <w:tcW w:w="4644" w:type="dxa"/>
          </w:tcPr>
          <w:p w14:paraId="1B2A55EB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 xml:space="preserve">      3) บริหารจัดการการพัฒนาเกษตรกรต้นแบบ ด้าน </w:t>
            </w:r>
            <w:r w:rsidRPr="005F4577">
              <w:rPr>
                <w:rFonts w:ascii="TH SarabunPSK" w:hAnsi="TH SarabunPSK" w:cs="TH SarabunPSK"/>
              </w:rPr>
              <w:t>CSA</w:t>
            </w:r>
          </w:p>
        </w:tc>
        <w:tc>
          <w:tcPr>
            <w:tcW w:w="429" w:type="dxa"/>
          </w:tcPr>
          <w:p w14:paraId="422ED67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9E7432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8078BB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4883BA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6964804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3DB272E" wp14:editId="297AC908">
                      <wp:simplePos x="0" y="0"/>
                      <wp:positionH relativeFrom="column">
                        <wp:posOffset>-312738</wp:posOffset>
                      </wp:positionH>
                      <wp:positionV relativeFrom="paragraph">
                        <wp:posOffset>294005</wp:posOffset>
                      </wp:positionV>
                      <wp:extent cx="711200" cy="0"/>
                      <wp:effectExtent l="38100" t="76200" r="12700" b="95250"/>
                      <wp:wrapNone/>
                      <wp:docPr id="1983751425" name="ลูกศรเชื่อมต่อแบบตรง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1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472C4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F1DD7" id="ลูกศรเชื่อมต่อแบบตรง 26" o:spid="_x0000_s1026" type="#_x0000_t32" style="position:absolute;margin-left:-24.65pt;margin-top:23.15pt;width:56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" strokecolor="#4472c4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4F99259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144D65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8E0C84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3270873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1FF212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3A740B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526A6FC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100C5D1C" w14:textId="77777777" w:rsidTr="008C3852">
        <w:tc>
          <w:tcPr>
            <w:tcW w:w="4644" w:type="dxa"/>
          </w:tcPr>
          <w:p w14:paraId="59060C2A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>3. สนับสนุนการให้บริการของ ศพก. และศูนย์เครือข่าย</w:t>
            </w:r>
          </w:p>
        </w:tc>
        <w:tc>
          <w:tcPr>
            <w:tcW w:w="429" w:type="dxa"/>
          </w:tcPr>
          <w:p w14:paraId="580D9E2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D79BB9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621DDC1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E90D7C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05B22E4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FA63CD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7792F9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F2491A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8F356B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A521E5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B62DF7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5B24062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27A7B60F" w14:textId="77777777" w:rsidTr="008C3852">
        <w:tc>
          <w:tcPr>
            <w:tcW w:w="4644" w:type="dxa"/>
          </w:tcPr>
          <w:p w14:paraId="455CC055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 xml:space="preserve">   3.1 การจัดงานวันถ่ายทอดเทคโนโลยีเพื่อเริ่มต้นฤดูกาลผลิตใหม่ (</w:t>
            </w:r>
            <w:r w:rsidRPr="005F4577">
              <w:rPr>
                <w:rFonts w:ascii="TH SarabunPSK" w:hAnsi="TH SarabunPSK" w:cs="TH SarabunPSK"/>
              </w:rPr>
              <w:t>Field Day)</w:t>
            </w:r>
          </w:p>
        </w:tc>
        <w:tc>
          <w:tcPr>
            <w:tcW w:w="429" w:type="dxa"/>
          </w:tcPr>
          <w:p w14:paraId="124B497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D4DD96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5E9A44B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F4A394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3D853A9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3B261AE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FE324E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80A831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654ABE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9548C5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B99FA3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6D210AC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4DCD024F" w14:textId="77777777" w:rsidTr="008C3852">
        <w:tc>
          <w:tcPr>
            <w:tcW w:w="4644" w:type="dxa"/>
          </w:tcPr>
          <w:p w14:paraId="68002CCC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 xml:space="preserve">       </w:t>
            </w:r>
            <w:r w:rsidRPr="005F4577">
              <w:rPr>
                <w:rFonts w:ascii="TH SarabunPSK" w:hAnsi="TH SarabunPSK" w:cs="TH SarabunPSK"/>
              </w:rPr>
              <w:t>1</w:t>
            </w:r>
            <w:r w:rsidRPr="005F4577">
              <w:rPr>
                <w:rFonts w:ascii="TH SarabunPSK" w:hAnsi="TH SarabunPSK" w:cs="TH SarabunPSK"/>
                <w:cs/>
              </w:rPr>
              <w:t>) การจัดงานวันถ่ายทอดเทคโนโลยีเพื่อเริ่มต้นฤดูกาลผลิตใหม่ (</w:t>
            </w:r>
            <w:r w:rsidRPr="005F4577">
              <w:rPr>
                <w:rFonts w:ascii="TH SarabunPSK" w:hAnsi="TH SarabunPSK" w:cs="TH SarabunPSK"/>
              </w:rPr>
              <w:t>Field Day)</w:t>
            </w:r>
            <w:r w:rsidRPr="005F4577">
              <w:rPr>
                <w:rFonts w:ascii="TH SarabunPSK" w:hAnsi="TH SarabunPSK" w:cs="TH SarabunPSK"/>
                <w:cs/>
              </w:rPr>
              <w:t xml:space="preserve"> ระดับเขต</w:t>
            </w:r>
          </w:p>
        </w:tc>
        <w:tc>
          <w:tcPr>
            <w:tcW w:w="429" w:type="dxa"/>
          </w:tcPr>
          <w:p w14:paraId="69C375A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A85AF49" w14:textId="10C832D6" w:rsidR="005F4577" w:rsidRPr="005F4577" w:rsidRDefault="00C45CB5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  <w:r>
              <w:rPr>
                <w:rFonts w:ascii="TH SarabunPSK" w:hAnsi="TH SarabunPSK" w:cs="TH SarabunPSK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B52FC67" wp14:editId="064ECEA4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241300</wp:posOffset>
                      </wp:positionV>
                      <wp:extent cx="2270760" cy="0"/>
                      <wp:effectExtent l="38100" t="76200" r="15240" b="95250"/>
                      <wp:wrapNone/>
                      <wp:docPr id="1159541588" name="ลูกศรเชื่อมต่อแบบตรง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707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74CFC8" id="ลูกศรเชื่อมต่อแบบตรง 34" o:spid="_x0000_s1026" type="#_x0000_t32" style="position:absolute;margin-left:-4.9pt;margin-top:19pt;width:178.8pt;height:0;flip:y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45A243A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D0A707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1488E59D" w14:textId="3A577282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62DD78FF" w14:textId="385DA73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577BAFB" w14:textId="1273EDEC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D4D220D" w14:textId="7BD337E3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32011A8" w14:textId="6D0344DC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0523812" w14:textId="136DFDBC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D3DBC7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047313D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7FC30E38" w14:textId="77777777" w:rsidTr="008C3852">
        <w:tc>
          <w:tcPr>
            <w:tcW w:w="4644" w:type="dxa"/>
          </w:tcPr>
          <w:p w14:paraId="4CDE7D6B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 xml:space="preserve">        </w:t>
            </w:r>
            <w:r w:rsidRPr="005F4577">
              <w:rPr>
                <w:rFonts w:ascii="TH SarabunPSK" w:hAnsi="TH SarabunPSK" w:cs="TH SarabunPSK"/>
              </w:rPr>
              <w:t>2</w:t>
            </w:r>
            <w:r w:rsidRPr="005F4577">
              <w:rPr>
                <w:rFonts w:ascii="TH SarabunPSK" w:hAnsi="TH SarabunPSK" w:cs="TH SarabunPSK"/>
                <w:cs/>
              </w:rPr>
              <w:t>) การจัดงานวันถ่ายทอดเทคโนโลยีเพื่อเริ่มต้นฤดูกาลผลิตใหม่ (</w:t>
            </w:r>
            <w:r w:rsidRPr="005F4577">
              <w:rPr>
                <w:rFonts w:ascii="TH SarabunPSK" w:hAnsi="TH SarabunPSK" w:cs="TH SarabunPSK"/>
              </w:rPr>
              <w:t>Field Day)</w:t>
            </w:r>
            <w:r w:rsidRPr="005F4577">
              <w:rPr>
                <w:rFonts w:ascii="TH SarabunPSK" w:hAnsi="TH SarabunPSK" w:cs="TH SarabunPSK"/>
                <w:cs/>
              </w:rPr>
              <w:t xml:space="preserve"> ระดับจังหวัด</w:t>
            </w:r>
          </w:p>
        </w:tc>
        <w:tc>
          <w:tcPr>
            <w:tcW w:w="429" w:type="dxa"/>
          </w:tcPr>
          <w:p w14:paraId="0E7E613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16451A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209E136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B5AD05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15F7CB3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5E3AB6CB" w14:textId="485EFCD2" w:rsidR="005F4577" w:rsidRPr="005F4577" w:rsidRDefault="00C45CB5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FE0FB5B" wp14:editId="7D9C5171">
                      <wp:simplePos x="0" y="0"/>
                      <wp:positionH relativeFrom="column">
                        <wp:posOffset>-1229995</wp:posOffset>
                      </wp:positionH>
                      <wp:positionV relativeFrom="paragraph">
                        <wp:posOffset>249555</wp:posOffset>
                      </wp:positionV>
                      <wp:extent cx="2052791" cy="0"/>
                      <wp:effectExtent l="38100" t="76200" r="24130" b="95250"/>
                      <wp:wrapNone/>
                      <wp:docPr id="1041457531" name="Straight Arrow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279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FAD664" id="Straight Arrow Connector 35" o:spid="_x0000_s1026" type="#_x0000_t32" style="position:absolute;margin-left:-96.85pt;margin-top:19.65pt;width:161.6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" strokecolor="#4472c4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0D837918" w14:textId="1F508DD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7C93E0D" w14:textId="373A0859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E5E324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EBB47BA" w14:textId="012BDDCA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1BB691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4DBA510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2854FBAB" w14:textId="77777777" w:rsidTr="008C3852">
        <w:tc>
          <w:tcPr>
            <w:tcW w:w="4644" w:type="dxa"/>
          </w:tcPr>
          <w:p w14:paraId="79057FA3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 xml:space="preserve">   3.2  ติดตามและประเมินผลการจัดงานวันถ่ายทอดเทคโนโลยีเพื่อเริ่มต้นฤดูกาลผลิตใหม่ (</w:t>
            </w:r>
            <w:r w:rsidRPr="005F4577">
              <w:rPr>
                <w:rFonts w:ascii="TH SarabunPSK" w:hAnsi="TH SarabunPSK" w:cs="TH SarabunPSK"/>
              </w:rPr>
              <w:t>Field Day)</w:t>
            </w:r>
          </w:p>
        </w:tc>
        <w:tc>
          <w:tcPr>
            <w:tcW w:w="429" w:type="dxa"/>
          </w:tcPr>
          <w:p w14:paraId="62FE95C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BC6214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5AF897E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DE79E2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09AC25D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2C33E4B3" w14:textId="7E4758A1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DD960B8" w14:textId="122019E4" w:rsidR="005F4577" w:rsidRPr="005F4577" w:rsidRDefault="00C45CB5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5224B25" wp14:editId="1F51D09E">
                      <wp:simplePos x="0" y="0"/>
                      <wp:positionH relativeFrom="column">
                        <wp:posOffset>-1475740</wp:posOffset>
                      </wp:positionH>
                      <wp:positionV relativeFrom="paragraph">
                        <wp:posOffset>267970</wp:posOffset>
                      </wp:positionV>
                      <wp:extent cx="2270760" cy="0"/>
                      <wp:effectExtent l="38100" t="76200" r="15240" b="95250"/>
                      <wp:wrapNone/>
                      <wp:docPr id="774734346" name="Straight Arrow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707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69FDCC" id="Straight Arrow Connector 36" o:spid="_x0000_s1026" type="#_x0000_t32" style="position:absolute;margin-left:-116.2pt;margin-top:21.1pt;width:178.8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" strokecolor="#4472c4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77606DCC" w14:textId="419DD031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9612E1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031C8F3" w14:textId="3B8200EE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0F6ECA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1BE12BA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317AD819" w14:textId="77777777" w:rsidTr="00C3291E">
        <w:trPr>
          <w:trHeight w:val="505"/>
        </w:trPr>
        <w:tc>
          <w:tcPr>
            <w:tcW w:w="4644" w:type="dxa"/>
            <w:tcBorders>
              <w:bottom w:val="single" w:sz="4" w:space="0" w:color="auto"/>
            </w:tcBorders>
          </w:tcPr>
          <w:p w14:paraId="5F47851B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lastRenderedPageBreak/>
              <w:t xml:space="preserve">   3.</w:t>
            </w:r>
            <w:r w:rsidRPr="005F4577">
              <w:rPr>
                <w:rFonts w:ascii="TH SarabunPSK" w:hAnsi="TH SarabunPSK" w:cs="TH SarabunPSK"/>
              </w:rPr>
              <w:t>3</w:t>
            </w:r>
            <w:r w:rsidRPr="005F4577">
              <w:rPr>
                <w:rFonts w:ascii="TH SarabunPSK" w:hAnsi="TH SarabunPSK" w:cs="TH SarabunPSK"/>
                <w:cs/>
              </w:rPr>
              <w:t xml:space="preserve"> บริหารจัดการโครงการ </w:t>
            </w:r>
          </w:p>
        </w:tc>
        <w:tc>
          <w:tcPr>
            <w:tcW w:w="429" w:type="dxa"/>
            <w:tcBorders>
              <w:bottom w:val="single" w:sz="4" w:space="0" w:color="auto"/>
            </w:tcBorders>
          </w:tcPr>
          <w:p w14:paraId="55CA44E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4BC2E74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0F305F7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4DCA768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6B31D1E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714ED2A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77F51A9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1109709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  <w:lang w:val="th-TH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3232109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A04B058" wp14:editId="3DEE36B1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153035</wp:posOffset>
                      </wp:positionV>
                      <wp:extent cx="882363" cy="0"/>
                      <wp:effectExtent l="38100" t="76200" r="13335" b="95250"/>
                      <wp:wrapNone/>
                      <wp:docPr id="1539709677" name="Straight Arrow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236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D987B6" id="Straight Arrow Connector 37" o:spid="_x0000_s1026" type="#_x0000_t32" style="position:absolute;margin-left:16.9pt;margin-top:12.05pt;width:69.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" strokecolor="#4472c4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45B2B39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739F852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  <w:tcBorders>
              <w:bottom w:val="single" w:sz="4" w:space="0" w:color="auto"/>
            </w:tcBorders>
          </w:tcPr>
          <w:p w14:paraId="49C54F2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3D4276C4" w14:textId="77777777" w:rsidTr="008C3852">
        <w:tc>
          <w:tcPr>
            <w:tcW w:w="4644" w:type="dxa"/>
          </w:tcPr>
          <w:p w14:paraId="50C108C1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cs/>
              </w:rPr>
              <w:t>4. บริหารจัดการเพื่อขับเคลื่อนการดำเนินงาน</w:t>
            </w:r>
          </w:p>
        </w:tc>
        <w:tc>
          <w:tcPr>
            <w:tcW w:w="429" w:type="dxa"/>
          </w:tcPr>
          <w:p w14:paraId="1879AD8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F01FC1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A30CA1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CC6602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16372B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F339E7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A52C42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43BBC5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2B5744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63BA33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8F218F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6AB5030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7FFC60D4" w14:textId="77777777" w:rsidTr="008C38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18C4" w14:textId="4849D481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noProof/>
                <w:spacing w:val="-8"/>
                <w:cs/>
              </w:rPr>
            </w:pPr>
            <w:r w:rsidRPr="005F4577">
              <w:rPr>
                <w:rFonts w:ascii="TH SarabunPSK" w:hAnsi="TH SarabunPSK" w:cs="TH SarabunPSK"/>
                <w:noProof/>
                <w:spacing w:val="-8"/>
                <w:cs/>
              </w:rPr>
              <w:t>4.1 ประชุม</w:t>
            </w:r>
            <w:r w:rsidR="006307DC" w:rsidRPr="006307DC">
              <w:rPr>
                <w:rFonts w:ascii="TH SarabunPSK" w:hAnsi="TH SarabunPSK" w:cs="TH SarabunPSK"/>
                <w:noProof/>
                <w:spacing w:val="-8"/>
                <w:cs/>
              </w:rPr>
              <w:t>เชื่อมโยง</w:t>
            </w:r>
            <w:r w:rsidRPr="005F4577">
              <w:rPr>
                <w:rFonts w:ascii="TH SarabunPSK" w:hAnsi="TH SarabunPSK" w:cs="TH SarabunPSK"/>
                <w:noProof/>
                <w:spacing w:val="-8"/>
                <w:cs/>
              </w:rPr>
              <w:t xml:space="preserve">คณะกรรมการเครือข่าย ศพก. </w:t>
            </w:r>
            <w:r w:rsidR="006307DC">
              <w:rPr>
                <w:rFonts w:ascii="TH SarabunPSK" w:hAnsi="TH SarabunPSK" w:cs="TH SarabunPSK"/>
                <w:noProof/>
                <w:spacing w:val="-8"/>
                <w:cs/>
              </w:rPr>
              <w:br/>
            </w:r>
            <w:r w:rsidRPr="005F4577">
              <w:rPr>
                <w:rFonts w:ascii="TH SarabunPSK" w:hAnsi="TH SarabunPSK" w:cs="TH SarabunPSK"/>
                <w:noProof/>
                <w:spacing w:val="-8"/>
                <w:cs/>
              </w:rPr>
              <w:t>และแปลงใหญ่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EFB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46F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7B7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E52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610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7BE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FF8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2FB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7BF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2E9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371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FD1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40692D87" w14:textId="77777777" w:rsidTr="008C38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ABAA" w14:textId="692C077B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noProof/>
                <w:color w:val="000000"/>
                <w:cs/>
              </w:rPr>
            </w:pPr>
            <w:r w:rsidRPr="005F4577">
              <w:rPr>
                <w:rFonts w:ascii="TH SarabunPSK" w:hAnsi="TH SarabunPSK" w:cs="TH SarabunPSK"/>
                <w:noProof/>
                <w:color w:val="000000"/>
                <w:cs/>
              </w:rPr>
              <w:t xml:space="preserve">        1) ประชุม</w:t>
            </w:r>
            <w:r w:rsidR="006307DC" w:rsidRPr="006307DC">
              <w:rPr>
                <w:rFonts w:ascii="TH SarabunPSK" w:hAnsi="TH SarabunPSK" w:cs="TH SarabunPSK"/>
                <w:noProof/>
                <w:color w:val="000000"/>
                <w:cs/>
              </w:rPr>
              <w:t>เชื่อมโยง</w:t>
            </w:r>
            <w:r w:rsidRPr="005F4577">
              <w:rPr>
                <w:rFonts w:ascii="TH SarabunPSK" w:hAnsi="TH SarabunPSK" w:cs="TH SarabunPSK"/>
                <w:noProof/>
                <w:color w:val="000000"/>
                <w:cs/>
              </w:rPr>
              <w:t>คณะกรรมการเครือข่าย ศพก. และแปลงใหญ่ ระดับประเทศ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5BF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104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910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635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FC7032" wp14:editId="0D690802">
                      <wp:simplePos x="0" y="0"/>
                      <wp:positionH relativeFrom="column">
                        <wp:posOffset>-365125</wp:posOffset>
                      </wp:positionH>
                      <wp:positionV relativeFrom="paragraph">
                        <wp:posOffset>254000</wp:posOffset>
                      </wp:positionV>
                      <wp:extent cx="576000" cy="0"/>
                      <wp:effectExtent l="38100" t="76200" r="14605" b="95250"/>
                      <wp:wrapNone/>
                      <wp:docPr id="1629007828" name="ลูกศรเชื่อมต่อแบบตรง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472C4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194FA0" id="ลูกศรเชื่อมต่อแบบตรง 16" o:spid="_x0000_s1026" type="#_x0000_t32" style="position:absolute;margin-left:-28.75pt;margin-top:20pt;width:45.3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" strokecolor="#4472c4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5B2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7AE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DA8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CC2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D7D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A98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5A8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164E00A" wp14:editId="65F392A8">
                      <wp:simplePos x="0" y="0"/>
                      <wp:positionH relativeFrom="column">
                        <wp:posOffset>-330338</wp:posOffset>
                      </wp:positionH>
                      <wp:positionV relativeFrom="paragraph">
                        <wp:posOffset>252123</wp:posOffset>
                      </wp:positionV>
                      <wp:extent cx="576000" cy="0"/>
                      <wp:effectExtent l="38100" t="76200" r="14605" b="95250"/>
                      <wp:wrapNone/>
                      <wp:docPr id="2134430235" name="ลูกศรเชื่อมต่อแบบตรง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472C4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2E96AA" id="ลูกศรเชื่อมต่อแบบตรง 16" o:spid="_x0000_s1026" type="#_x0000_t32" style="position:absolute;margin-left:-26pt;margin-top:19.85pt;width:45.3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" strokecolor="#4472c4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610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254012F8" w14:textId="77777777" w:rsidTr="008C3852">
        <w:tc>
          <w:tcPr>
            <w:tcW w:w="4644" w:type="dxa"/>
          </w:tcPr>
          <w:p w14:paraId="2AD2EA75" w14:textId="3D017F60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olor w:val="000000"/>
                <w:cs/>
              </w:rPr>
            </w:pPr>
            <w:r w:rsidRPr="005F4577">
              <w:rPr>
                <w:rFonts w:ascii="TH SarabunPSK" w:hAnsi="TH SarabunPSK" w:cs="TH SarabunPSK"/>
                <w:color w:val="000000"/>
                <w:cs/>
              </w:rPr>
              <w:t xml:space="preserve">       2) ประชุม</w:t>
            </w:r>
            <w:r w:rsidR="006307DC" w:rsidRPr="006307DC">
              <w:rPr>
                <w:rFonts w:ascii="TH SarabunPSK" w:hAnsi="TH SarabunPSK" w:cs="TH SarabunPSK"/>
                <w:color w:val="000000"/>
                <w:cs/>
              </w:rPr>
              <w:t>เชื่อมโยง</w:t>
            </w:r>
            <w:r w:rsidRPr="005F4577">
              <w:rPr>
                <w:rFonts w:ascii="TH SarabunPSK" w:hAnsi="TH SarabunPSK" w:cs="TH SarabunPSK"/>
                <w:color w:val="000000"/>
                <w:cs/>
              </w:rPr>
              <w:t>คณะกรรมการเครือข่าย ศพก. และแปลงใหญ่ระดับเขต</w:t>
            </w:r>
          </w:p>
        </w:tc>
        <w:tc>
          <w:tcPr>
            <w:tcW w:w="429" w:type="dxa"/>
          </w:tcPr>
          <w:p w14:paraId="78794CB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081DE6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13D027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C4E2B9F" wp14:editId="6DEC3E83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403225</wp:posOffset>
                      </wp:positionV>
                      <wp:extent cx="647700" cy="0"/>
                      <wp:effectExtent l="38100" t="76200" r="19050" b="95250"/>
                      <wp:wrapNone/>
                      <wp:docPr id="350165388" name="ลูกศรเชื่อมต่อแบบตรง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7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472C4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77ACB" id="ลูกศรเชื่อมต่อแบบตรง 16" o:spid="_x0000_s1026" type="#_x0000_t32" style="position:absolute;margin-left:-6.15pt;margin-top:31.75pt;width:51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" strokecolor="#4472c4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4C95215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02C0B5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4BC36E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3928F5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6891AD2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7ACCC5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B282C9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F44DC1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B2719EF" wp14:editId="461AA07E">
                      <wp:simplePos x="0" y="0"/>
                      <wp:positionH relativeFrom="column">
                        <wp:posOffset>-342900</wp:posOffset>
                      </wp:positionH>
                      <wp:positionV relativeFrom="paragraph">
                        <wp:posOffset>403225</wp:posOffset>
                      </wp:positionV>
                      <wp:extent cx="576000" cy="0"/>
                      <wp:effectExtent l="38100" t="76200" r="14605" b="95250"/>
                      <wp:wrapNone/>
                      <wp:docPr id="1126670081" name="ลูกศรเชื่อมต่อแบบตรง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472C4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1D0DF" id="ลูกศรเชื่อมต่อแบบตรง 16" o:spid="_x0000_s1026" type="#_x0000_t32" style="position:absolute;margin-left:-27pt;margin-top:31.75pt;width:45.3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" strokecolor="#4472c4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25" w:type="dxa"/>
          </w:tcPr>
          <w:p w14:paraId="1FBCB38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58439C6F" w14:textId="77777777" w:rsidTr="008C3852">
        <w:tc>
          <w:tcPr>
            <w:tcW w:w="4644" w:type="dxa"/>
          </w:tcPr>
          <w:p w14:paraId="26246E2A" w14:textId="47D6CCB8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olor w:val="000000"/>
                <w:cs/>
              </w:rPr>
            </w:pPr>
            <w:r w:rsidRPr="005F4577">
              <w:rPr>
                <w:rFonts w:ascii="TH SarabunPSK" w:hAnsi="TH SarabunPSK" w:cs="TH SarabunPSK"/>
                <w:color w:val="000000"/>
                <w:cs/>
              </w:rPr>
              <w:t xml:space="preserve">        3) ประชุม</w:t>
            </w:r>
            <w:r w:rsidR="006307DC" w:rsidRPr="006307DC">
              <w:rPr>
                <w:rFonts w:ascii="TH SarabunPSK" w:hAnsi="TH SarabunPSK" w:cs="TH SarabunPSK"/>
                <w:color w:val="000000"/>
                <w:cs/>
              </w:rPr>
              <w:t>เชื่อมโยง</w:t>
            </w:r>
            <w:r w:rsidRPr="005F4577">
              <w:rPr>
                <w:rFonts w:ascii="TH SarabunPSK" w:hAnsi="TH SarabunPSK" w:cs="TH SarabunPSK"/>
                <w:color w:val="000000"/>
                <w:cs/>
              </w:rPr>
              <w:t>คณะกรรมการเครือข่าย ศพก. และแปลงใหญ่ ระดับจังหวัด</w:t>
            </w:r>
          </w:p>
        </w:tc>
        <w:tc>
          <w:tcPr>
            <w:tcW w:w="429" w:type="dxa"/>
          </w:tcPr>
          <w:p w14:paraId="5EA3125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1030EE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D5EE34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C42A35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3820EF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68BE43C" wp14:editId="3FBF78D6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265430</wp:posOffset>
                      </wp:positionV>
                      <wp:extent cx="575945" cy="0"/>
                      <wp:effectExtent l="38100" t="76200" r="14605" b="95250"/>
                      <wp:wrapNone/>
                      <wp:docPr id="496990881" name="ลูกศรเชื่อมต่อแบบตรง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59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472C4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39A40" id="ลูกศรเชื่อมต่อแบบตรง 16" o:spid="_x0000_s1026" type="#_x0000_t32" style="position:absolute;margin-left:-5.9pt;margin-top:20.9pt;width:45.3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" strokecolor="#4472c4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6F83D31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F462B9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204157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1B7E0C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637F44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F8B7592" wp14:editId="142A34FD">
                      <wp:simplePos x="0" y="0"/>
                      <wp:positionH relativeFrom="column">
                        <wp:posOffset>-392113</wp:posOffset>
                      </wp:positionH>
                      <wp:positionV relativeFrom="paragraph">
                        <wp:posOffset>267017</wp:posOffset>
                      </wp:positionV>
                      <wp:extent cx="576000" cy="0"/>
                      <wp:effectExtent l="38100" t="76200" r="14605" b="95250"/>
                      <wp:wrapNone/>
                      <wp:docPr id="386391706" name="ลูกศรเชื่อมต่อแบบตรง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472C4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C3CEC" id="ลูกศรเชื่อมต่อแบบตรง 16" o:spid="_x0000_s1026" type="#_x0000_t32" style="position:absolute;margin-left:-30.9pt;margin-top:21pt;width:45.3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" strokecolor="#4472c4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0BA2756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727D9ED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14D4AC84" w14:textId="77777777" w:rsidTr="008C3852">
        <w:tc>
          <w:tcPr>
            <w:tcW w:w="4644" w:type="dxa"/>
          </w:tcPr>
          <w:p w14:paraId="34D531C1" w14:textId="21E5E731" w:rsidR="00764395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olor w:val="000000"/>
                <w:cs/>
              </w:rPr>
            </w:pPr>
            <w:r w:rsidRPr="005F4577">
              <w:rPr>
                <w:rFonts w:ascii="TH SarabunPSK" w:hAnsi="TH SarabunPSK" w:cs="TH SarabunPSK"/>
                <w:color w:val="000000"/>
                <w:cs/>
              </w:rPr>
              <w:t xml:space="preserve">        4) ประชุม</w:t>
            </w:r>
            <w:r w:rsidR="006307DC" w:rsidRPr="006307DC">
              <w:rPr>
                <w:rFonts w:ascii="TH SarabunPSK" w:hAnsi="TH SarabunPSK" w:cs="TH SarabunPSK"/>
                <w:color w:val="000000"/>
                <w:cs/>
              </w:rPr>
              <w:t>เชื่อมโยง</w:t>
            </w:r>
            <w:r w:rsidRPr="005F4577">
              <w:rPr>
                <w:rFonts w:ascii="TH SarabunPSK" w:hAnsi="TH SarabunPSK" w:cs="TH SarabunPSK"/>
                <w:color w:val="000000"/>
                <w:cs/>
              </w:rPr>
              <w:t xml:space="preserve">คณะกรรมการเครือข่าย ศพก. </w:t>
            </w:r>
            <w:r w:rsidR="006307DC" w:rsidRPr="006307DC">
              <w:rPr>
                <w:rFonts w:ascii="TH SarabunPSK" w:hAnsi="TH SarabunPSK" w:cs="TH SarabunPSK"/>
                <w:color w:val="000000"/>
                <w:cs/>
              </w:rPr>
              <w:t xml:space="preserve">และแปลงใหญ่ </w:t>
            </w:r>
            <w:r w:rsidRPr="005F4577">
              <w:rPr>
                <w:rFonts w:ascii="TH SarabunPSK" w:hAnsi="TH SarabunPSK" w:cs="TH SarabunPSK"/>
                <w:color w:val="000000"/>
                <w:cs/>
              </w:rPr>
              <w:t>ระดับอำเภอ</w:t>
            </w:r>
          </w:p>
        </w:tc>
        <w:tc>
          <w:tcPr>
            <w:tcW w:w="429" w:type="dxa"/>
          </w:tcPr>
          <w:p w14:paraId="71E2946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C6309D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E7DEE7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0318E1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824D9C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23F844F" wp14:editId="49C39F98">
                      <wp:simplePos x="0" y="0"/>
                      <wp:positionH relativeFrom="column">
                        <wp:posOffset>-54927</wp:posOffset>
                      </wp:positionH>
                      <wp:positionV relativeFrom="paragraph">
                        <wp:posOffset>260350</wp:posOffset>
                      </wp:positionV>
                      <wp:extent cx="576000" cy="0"/>
                      <wp:effectExtent l="38100" t="76200" r="14605" b="95250"/>
                      <wp:wrapNone/>
                      <wp:docPr id="1002704942" name="ลูกศรเชื่อมต่อแบบตรง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472C4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043D6" id="ลูกศรเชื่อมต่อแบบตรง 16" o:spid="_x0000_s1026" type="#_x0000_t32" style="position:absolute;margin-left:-4.3pt;margin-top:20.5pt;width:45.3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" strokecolor="#4472c4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68C4785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5448BC6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56F9FD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654DE3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0CE5C56" wp14:editId="37B9527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260350</wp:posOffset>
                      </wp:positionV>
                      <wp:extent cx="575945" cy="0"/>
                      <wp:effectExtent l="38100" t="76200" r="14605" b="95250"/>
                      <wp:wrapNone/>
                      <wp:docPr id="1237020331" name="ลูกศรเชื่อมต่อแบบตรง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59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472C4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F39F3" id="ลูกศรเชื่อมต่อแบบตรง 16" o:spid="_x0000_s1026" type="#_x0000_t32" style="position:absolute;margin-left:-4.8pt;margin-top:20.5pt;width:45.3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" strokecolor="#4472c4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20DCCFC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21BADD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0AE8822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3DAFE661" w14:textId="77777777" w:rsidTr="008C3852">
        <w:tc>
          <w:tcPr>
            <w:tcW w:w="4644" w:type="dxa"/>
          </w:tcPr>
          <w:p w14:paraId="3DEB01D8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olor w:val="EE0000"/>
                <w:cs/>
              </w:rPr>
            </w:pPr>
            <w:r w:rsidRPr="005F4577">
              <w:rPr>
                <w:rFonts w:ascii="TH SarabunPSK" w:hAnsi="TH SarabunPSK" w:cs="TH SarabunPSK"/>
                <w:color w:val="000000"/>
                <w:cs/>
              </w:rPr>
              <w:t xml:space="preserve">   4.</w:t>
            </w:r>
            <w:r w:rsidRPr="005F4577">
              <w:rPr>
                <w:rFonts w:ascii="TH SarabunPSK" w:hAnsi="TH SarabunPSK" w:cs="TH SarabunPSK"/>
                <w:color w:val="000000"/>
              </w:rPr>
              <w:t>2</w:t>
            </w:r>
            <w:r w:rsidRPr="005F4577">
              <w:rPr>
                <w:rFonts w:ascii="TH SarabunPSK" w:hAnsi="TH SarabunPSK" w:cs="TH SarabunPSK"/>
                <w:color w:val="000000"/>
                <w:cs/>
              </w:rPr>
              <w:t xml:space="preserve"> ส่งเสริมการพัฒนาแปลงต้นแบบ ศพก. </w:t>
            </w:r>
            <w:r w:rsidRPr="005F4577">
              <w:rPr>
                <w:rFonts w:ascii="TH SarabunPSK" w:hAnsi="TH SarabunPSK" w:cs="TH SarabunPSK"/>
                <w:color w:val="000000"/>
                <w:cs/>
              </w:rPr>
              <w:br/>
              <w:t>ด้านเศรษฐกิจพอเพียง</w:t>
            </w:r>
          </w:p>
        </w:tc>
        <w:tc>
          <w:tcPr>
            <w:tcW w:w="429" w:type="dxa"/>
          </w:tcPr>
          <w:p w14:paraId="7BB296A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D4A870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F2B8CE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4CA81C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7E221F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93EA73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3A1238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7DC96E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4962A35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FDE0A9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44A47A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60ABE65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4DC07EEB" w14:textId="77777777" w:rsidTr="008C3852">
        <w:tc>
          <w:tcPr>
            <w:tcW w:w="4644" w:type="dxa"/>
          </w:tcPr>
          <w:p w14:paraId="2025E41E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spacing w:val="-12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 xml:space="preserve">      </w:t>
            </w:r>
            <w:r w:rsidRPr="005F4577">
              <w:rPr>
                <w:rFonts w:ascii="TH SarabunPSK" w:hAnsi="TH SarabunPSK" w:cs="TH SarabunPSK"/>
                <w:spacing w:val="-12"/>
                <w:cs/>
              </w:rPr>
              <w:t>1)</w:t>
            </w:r>
            <w:r w:rsidRPr="005F4577">
              <w:rPr>
                <w:rFonts w:ascii="TH SarabunPSK" w:hAnsi="TH SarabunPSK" w:cs="TH SarabunPSK"/>
                <w:spacing w:val="-12"/>
              </w:rPr>
              <w:t xml:space="preserve"> </w:t>
            </w:r>
            <w:r w:rsidRPr="005F4577">
              <w:rPr>
                <w:rFonts w:ascii="TH SarabunPSK" w:hAnsi="TH SarabunPSK" w:cs="TH SarabunPSK"/>
                <w:spacing w:val="-12"/>
                <w:cs/>
              </w:rPr>
              <w:t>วิเคราะห์ และค้นหาแผนการพัฒนาแปลงต้นแบบ</w:t>
            </w:r>
          </w:p>
        </w:tc>
        <w:tc>
          <w:tcPr>
            <w:tcW w:w="429" w:type="dxa"/>
          </w:tcPr>
          <w:p w14:paraId="68AD144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2F10A7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Calibri" w:hAnsi="Calibri" w:cs="Cordia New"/>
                <w:noProof/>
                <w:sz w:val="22"/>
                <w:szCs w:val="22"/>
                <w:lang w:bidi="ar-SA"/>
              </w:rPr>
            </w:pPr>
          </w:p>
        </w:tc>
        <w:tc>
          <w:tcPr>
            <w:tcW w:w="450" w:type="dxa"/>
          </w:tcPr>
          <w:p w14:paraId="042C5DE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8480" behindDoc="0" locked="0" layoutInCell="1" allowOverlap="1" wp14:anchorId="5B9C94FD" wp14:editId="210C82E2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182880</wp:posOffset>
                      </wp:positionV>
                      <wp:extent cx="256540" cy="0"/>
                      <wp:effectExtent l="38100" t="76200" r="10160" b="95250"/>
                      <wp:wrapNone/>
                      <wp:docPr id="533764822" name="ลูกศรเชื่อมต่อแบบตรง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65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472C4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C1CE80" id="ลูกศรเชื่อมต่อแบบตรง 10" o:spid="_x0000_s1026" type="#_x0000_t32" style="position:absolute;margin-left:-4.45pt;margin-top:14.4pt;width:20.2pt;height:0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" strokecolor="#4472c4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351BA13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0039DB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5C5F87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6DA445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E7D04C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D2E155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BF6C2B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499B5B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57DCD41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3A28F378" w14:textId="77777777" w:rsidTr="008C3852">
        <w:tc>
          <w:tcPr>
            <w:tcW w:w="4644" w:type="dxa"/>
          </w:tcPr>
          <w:p w14:paraId="6CD1E90A" w14:textId="23AE48E0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 xml:space="preserve">      2) พัฒนาจุดเรียนรู้แปลงต้นแบบ</w:t>
            </w:r>
            <w:r w:rsidRPr="005F4577">
              <w:rPr>
                <w:rFonts w:ascii="TH SarabunPSK" w:hAnsi="TH SarabunPSK" w:cs="TH SarabunPSK"/>
              </w:rPr>
              <w:t xml:space="preserve"> </w:t>
            </w:r>
            <w:r w:rsidRPr="005F4577">
              <w:rPr>
                <w:rFonts w:ascii="TH SarabunPSK" w:eastAsia="Times New Roman" w:hAnsi="TH SarabunPSK" w:cs="TH SarabunPSK"/>
                <w:spacing w:val="-8"/>
                <w:cs/>
              </w:rPr>
              <w:t xml:space="preserve">ศพก. </w:t>
            </w:r>
            <w:r w:rsidR="006307DC">
              <w:rPr>
                <w:rFonts w:ascii="TH SarabunPSK" w:eastAsia="Times New Roman" w:hAnsi="TH SarabunPSK" w:cs="TH SarabunPSK"/>
                <w:spacing w:val="-8"/>
                <w:cs/>
              </w:rPr>
              <w:br/>
            </w:r>
            <w:r w:rsidRPr="005F4577">
              <w:rPr>
                <w:rFonts w:ascii="TH SarabunPSK" w:eastAsia="Times New Roman" w:hAnsi="TH SarabunPSK" w:cs="TH SarabunPSK"/>
                <w:spacing w:val="-8"/>
                <w:cs/>
              </w:rPr>
              <w:t>ด้านเศรษฐกิจพอเพียง</w:t>
            </w:r>
          </w:p>
        </w:tc>
        <w:tc>
          <w:tcPr>
            <w:tcW w:w="429" w:type="dxa"/>
          </w:tcPr>
          <w:p w14:paraId="4BE6258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739D64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Calibri" w:hAnsi="Calibri" w:cs="Cordia New"/>
                <w:noProof/>
                <w:sz w:val="22"/>
                <w:szCs w:val="22"/>
                <w:lang w:bidi="ar-SA"/>
              </w:rPr>
            </w:pPr>
          </w:p>
        </w:tc>
        <w:tc>
          <w:tcPr>
            <w:tcW w:w="450" w:type="dxa"/>
          </w:tcPr>
          <w:p w14:paraId="60DD2FE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2083F59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1720DB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F85914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805CAD3" wp14:editId="1142FFBC">
                      <wp:simplePos x="0" y="0"/>
                      <wp:positionH relativeFrom="column">
                        <wp:posOffset>-666115</wp:posOffset>
                      </wp:positionH>
                      <wp:positionV relativeFrom="paragraph">
                        <wp:posOffset>149860</wp:posOffset>
                      </wp:positionV>
                      <wp:extent cx="855345" cy="10160"/>
                      <wp:effectExtent l="38100" t="76200" r="20955" b="85090"/>
                      <wp:wrapNone/>
                      <wp:docPr id="3" name="ลูกศรเชื่อมต่อแบบตรง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855345" cy="101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472C4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754B0F" id="ลูกศรเชื่อมต่อแบบตรง 8" o:spid="_x0000_s1026" type="#_x0000_t32" style="position:absolute;margin-left:-52.45pt;margin-top:11.8pt;width:67.35pt;height:.8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" strokecolor="#4472c4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1223428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DBC5CC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E3FCF5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1020FB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72130C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7F59FC1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27FF2B37" w14:textId="77777777" w:rsidTr="008C3852">
        <w:tc>
          <w:tcPr>
            <w:tcW w:w="4644" w:type="dxa"/>
          </w:tcPr>
          <w:p w14:paraId="501118D6" w14:textId="702E9143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 xml:space="preserve">      3) ถ่ายทอดองค์ความรู้ พร้อมสาธิต </w:t>
            </w:r>
            <w:r w:rsidR="006307DC">
              <w:rPr>
                <w:rFonts w:ascii="TH SarabunPSK" w:hAnsi="TH SarabunPSK" w:cs="TH SarabunPSK"/>
                <w:cs/>
              </w:rPr>
              <w:br/>
            </w:r>
            <w:r w:rsidRPr="005F4577">
              <w:rPr>
                <w:rFonts w:ascii="TH SarabunPSK" w:hAnsi="TH SarabunPSK" w:cs="TH SarabunPSK"/>
                <w:cs/>
              </w:rPr>
              <w:t>และฝึกปฏิบัติกิจกรรมในแปลงต้นแบบ</w:t>
            </w:r>
          </w:p>
        </w:tc>
        <w:tc>
          <w:tcPr>
            <w:tcW w:w="429" w:type="dxa"/>
          </w:tcPr>
          <w:p w14:paraId="3AF2A63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9DEF84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Calibri" w:hAnsi="Calibri" w:cs="Cordia New"/>
                <w:noProof/>
                <w:sz w:val="22"/>
                <w:szCs w:val="22"/>
                <w:lang w:bidi="ar-SA"/>
              </w:rPr>
            </w:pPr>
          </w:p>
        </w:tc>
        <w:tc>
          <w:tcPr>
            <w:tcW w:w="450" w:type="dxa"/>
          </w:tcPr>
          <w:p w14:paraId="49E7780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4FF4CC9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D5A404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0A5FF7A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EAD574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AFA17C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259852B" wp14:editId="4F56B376">
                      <wp:simplePos x="0" y="0"/>
                      <wp:positionH relativeFrom="column">
                        <wp:posOffset>-337185</wp:posOffset>
                      </wp:positionH>
                      <wp:positionV relativeFrom="paragraph">
                        <wp:posOffset>270510</wp:posOffset>
                      </wp:positionV>
                      <wp:extent cx="871855" cy="0"/>
                      <wp:effectExtent l="38100" t="76200" r="23495" b="95250"/>
                      <wp:wrapNone/>
                      <wp:docPr id="11" name="ลูกศรเชื่อมต่อแบบตรง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718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472C4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75635" id="ลูกศรเชื่อมต่อแบบตรง 11" o:spid="_x0000_s1026" type="#_x0000_t32" style="position:absolute;margin-left:-26.55pt;margin-top:21.3pt;width:68.6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" strokecolor="#4472c4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677031F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638F15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18FB46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6108C1C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59BFC0AD" w14:textId="77777777" w:rsidTr="008C3852">
        <w:tc>
          <w:tcPr>
            <w:tcW w:w="4644" w:type="dxa"/>
          </w:tcPr>
          <w:p w14:paraId="0329A5BD" w14:textId="4587BA04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</w:rPr>
              <w:t xml:space="preserve">      </w:t>
            </w:r>
            <w:r w:rsidRPr="005F4577">
              <w:rPr>
                <w:rFonts w:ascii="TH SarabunPSK" w:hAnsi="TH SarabunPSK" w:cs="TH SarabunPSK"/>
                <w:cs/>
              </w:rPr>
              <w:t>4) สรุปองค์ความรู้ และจัดทำเนื้อหาส่งเสริม</w:t>
            </w:r>
            <w:r w:rsidR="006307DC">
              <w:rPr>
                <w:rFonts w:ascii="TH SarabunPSK" w:hAnsi="TH SarabunPSK" w:cs="TH SarabunPSK"/>
                <w:cs/>
              </w:rPr>
              <w:br/>
            </w:r>
            <w:r w:rsidRPr="005F4577">
              <w:rPr>
                <w:rFonts w:ascii="TH SarabunPSK" w:hAnsi="TH SarabunPSK" w:cs="TH SarabunPSK"/>
                <w:cs/>
              </w:rPr>
              <w:t>การพัฒนาแปลงต้นแบบ</w:t>
            </w:r>
          </w:p>
        </w:tc>
        <w:tc>
          <w:tcPr>
            <w:tcW w:w="429" w:type="dxa"/>
          </w:tcPr>
          <w:p w14:paraId="6FC8057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785D2B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3F0867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C2FA4D6" wp14:editId="5AD37FF4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281623</wp:posOffset>
                      </wp:positionV>
                      <wp:extent cx="2029460" cy="0"/>
                      <wp:effectExtent l="38100" t="76200" r="27940" b="95250"/>
                      <wp:wrapNone/>
                      <wp:docPr id="720887180" name="Straight Arrow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294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38EBD6" id="Straight Arrow Connector 33" o:spid="_x0000_s1026" type="#_x0000_t32" style="position:absolute;margin-left:15.9pt;margin-top:22.2pt;width:159.8pt;height: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" strokecolor="#4472c4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0D63B65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555D32F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8938DC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FB33E7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A6F80D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2AF9C3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609B6F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DBCDD4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118295F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5A69E70B" w14:textId="77777777" w:rsidTr="008C3852">
        <w:tc>
          <w:tcPr>
            <w:tcW w:w="4644" w:type="dxa"/>
          </w:tcPr>
          <w:p w14:paraId="2C4FA389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t xml:space="preserve">      5) สรุปผลการดำเนินงาน</w:t>
            </w:r>
          </w:p>
        </w:tc>
        <w:tc>
          <w:tcPr>
            <w:tcW w:w="429" w:type="dxa"/>
          </w:tcPr>
          <w:p w14:paraId="06418DD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BEA7CF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DC8FB1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255F97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674F84E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0AB2AF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19C791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ADEFB5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75C2BA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603FF6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26A334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EE0A827" wp14:editId="0B9FCB52">
                      <wp:simplePos x="0" y="0"/>
                      <wp:positionH relativeFrom="column">
                        <wp:posOffset>-648335</wp:posOffset>
                      </wp:positionH>
                      <wp:positionV relativeFrom="paragraph">
                        <wp:posOffset>161290</wp:posOffset>
                      </wp:positionV>
                      <wp:extent cx="871855" cy="0"/>
                      <wp:effectExtent l="38100" t="76200" r="23495" b="95250"/>
                      <wp:wrapNone/>
                      <wp:docPr id="1622154023" name="ลูกศรเชื่อมต่อแบบตรง 16221540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718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472C4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FEAC63" id="ลูกศรเชื่อมต่อแบบตรง 1622154023" o:spid="_x0000_s1026" type="#_x0000_t32" style="position:absolute;margin-left:-51.05pt;margin-top:12.7pt;width:68.6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" strokecolor="#4472c4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25" w:type="dxa"/>
          </w:tcPr>
          <w:p w14:paraId="3F3E770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45DAD7A8" w14:textId="77777777" w:rsidTr="008C3852">
        <w:tc>
          <w:tcPr>
            <w:tcW w:w="4644" w:type="dxa"/>
          </w:tcPr>
          <w:p w14:paraId="2BD1801E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spacing w:val="-18"/>
                <w:cs/>
              </w:rPr>
            </w:pPr>
            <w:r w:rsidRPr="005F4577">
              <w:rPr>
                <w:rFonts w:ascii="TH SarabunPSK" w:hAnsi="TH SarabunPSK" w:cs="TH SarabunPSK"/>
                <w:cs/>
              </w:rPr>
              <w:lastRenderedPageBreak/>
              <w:t>5</w:t>
            </w:r>
            <w:r w:rsidRPr="005F4577">
              <w:rPr>
                <w:rFonts w:ascii="TH SarabunPSK" w:hAnsi="TH SarabunPSK" w:cs="TH SarabunPSK"/>
                <w:lang w:bidi="ar-SA"/>
              </w:rPr>
              <w:t xml:space="preserve">. </w:t>
            </w:r>
            <w:r w:rsidRPr="005F4577">
              <w:rPr>
                <w:rFonts w:ascii="TH SarabunPSK" w:hAnsi="TH SarabunPSK" w:cs="TH SarabunPSK"/>
                <w:cs/>
              </w:rPr>
              <w:t>ติดตามและรายงานผลการดำเนินงาน ศพก.</w:t>
            </w:r>
          </w:p>
        </w:tc>
        <w:tc>
          <w:tcPr>
            <w:tcW w:w="429" w:type="dxa"/>
          </w:tcPr>
          <w:p w14:paraId="1F2CC0B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2E8E5D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BC67B5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8778E3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D973E8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E47830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879D13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45B537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E9DD01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7444C9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239D3E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5F83297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62A491CF" w14:textId="77777777" w:rsidTr="008C3852">
        <w:tc>
          <w:tcPr>
            <w:tcW w:w="4644" w:type="dxa"/>
          </w:tcPr>
          <w:p w14:paraId="7790138E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lang w:bidi="ar-SA"/>
              </w:rPr>
            </w:pPr>
            <w:r w:rsidRPr="005F4577">
              <w:rPr>
                <w:rFonts w:ascii="TH SarabunPSK" w:hAnsi="TH SarabunPSK" w:cs="TH SarabunPSK"/>
                <w:lang w:bidi="ar-SA"/>
              </w:rPr>
              <w:t xml:space="preserve">   </w:t>
            </w:r>
            <w:r w:rsidRPr="005F4577">
              <w:rPr>
                <w:rFonts w:ascii="TH SarabunPSK" w:hAnsi="TH SarabunPSK" w:cs="TH SarabunPSK"/>
                <w:cs/>
              </w:rPr>
              <w:t xml:space="preserve"> </w:t>
            </w:r>
            <w:r w:rsidRPr="005F4577">
              <w:rPr>
                <w:rFonts w:ascii="TH SarabunPSK" w:hAnsi="TH SarabunPSK" w:cs="TH SarabunPSK"/>
                <w:spacing w:val="-18"/>
                <w:cs/>
              </w:rPr>
              <w:t>1)  ติดตามและรายงานผลการดำเนินงาน ศพก. (ส่วนกลาง)</w:t>
            </w:r>
          </w:p>
        </w:tc>
        <w:tc>
          <w:tcPr>
            <w:tcW w:w="429" w:type="dxa"/>
          </w:tcPr>
          <w:p w14:paraId="6D4B326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8D8C6E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F54262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A49491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  <w:lang w:bidi="ar-SA"/>
              </w:rPr>
            </w:pPr>
          </w:p>
        </w:tc>
        <w:tc>
          <w:tcPr>
            <w:tcW w:w="450" w:type="dxa"/>
          </w:tcPr>
          <w:p w14:paraId="7886C34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4FEBAFB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C47B2AD" wp14:editId="359E5EEE">
                      <wp:simplePos x="0" y="0"/>
                      <wp:positionH relativeFrom="column">
                        <wp:posOffset>209631</wp:posOffset>
                      </wp:positionH>
                      <wp:positionV relativeFrom="paragraph">
                        <wp:posOffset>165223</wp:posOffset>
                      </wp:positionV>
                      <wp:extent cx="1761695" cy="0"/>
                      <wp:effectExtent l="38100" t="76200" r="10160" b="95250"/>
                      <wp:wrapNone/>
                      <wp:docPr id="976143491" name="Straight Arrow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616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CD4F79" id="Straight Arrow Connector 38" o:spid="_x0000_s1026" type="#_x0000_t32" style="position:absolute;margin-left:16.5pt;margin-top:13pt;width:138.7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" strokecolor="#4472c4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1B582BF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09A809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243D1A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ECE1734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35D208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46B681F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637CC011" w14:textId="77777777" w:rsidTr="008C3852">
        <w:tc>
          <w:tcPr>
            <w:tcW w:w="4644" w:type="dxa"/>
          </w:tcPr>
          <w:p w14:paraId="5E7A8B10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spacing w:val="-18"/>
              </w:rPr>
            </w:pPr>
            <w:r w:rsidRPr="005F4577">
              <w:rPr>
                <w:rFonts w:ascii="TH SarabunPSK" w:hAnsi="TH SarabunPSK" w:cs="TH SarabunPSK"/>
                <w:lang w:bidi="ar-SA"/>
              </w:rPr>
              <w:t xml:space="preserve">   </w:t>
            </w:r>
            <w:r w:rsidRPr="005F4577">
              <w:rPr>
                <w:rFonts w:ascii="TH SarabunPSK" w:hAnsi="TH SarabunPSK" w:cs="TH SarabunPSK"/>
                <w:cs/>
              </w:rPr>
              <w:t xml:space="preserve"> </w:t>
            </w:r>
            <w:r w:rsidRPr="005F4577">
              <w:rPr>
                <w:rFonts w:ascii="TH SarabunPSK" w:hAnsi="TH SarabunPSK" w:cs="TH SarabunPSK"/>
                <w:spacing w:val="-18"/>
                <w:cs/>
              </w:rPr>
              <w:t>2) ติดตามและรายงานผลการดำเนินงาน ศพก. ระดับเขต</w:t>
            </w:r>
          </w:p>
        </w:tc>
        <w:tc>
          <w:tcPr>
            <w:tcW w:w="429" w:type="dxa"/>
          </w:tcPr>
          <w:p w14:paraId="1E35CEF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152822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7ACA043" wp14:editId="548CEEF9">
                      <wp:simplePos x="0" y="0"/>
                      <wp:positionH relativeFrom="column">
                        <wp:posOffset>217005</wp:posOffset>
                      </wp:positionH>
                      <wp:positionV relativeFrom="paragraph">
                        <wp:posOffset>148549</wp:posOffset>
                      </wp:positionV>
                      <wp:extent cx="2898345" cy="0"/>
                      <wp:effectExtent l="38100" t="76200" r="16510" b="95250"/>
                      <wp:wrapNone/>
                      <wp:docPr id="1701103838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83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EDB9C4" id="Straight Arrow Connector 39" o:spid="_x0000_s1026" type="#_x0000_t32" style="position:absolute;margin-left:17.1pt;margin-top:11.7pt;width:228.2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" strokecolor="#4472c4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2557B529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0CDB91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F418C7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0B7133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A68F83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68079B6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6E22341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2C6F1DC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DD51DE0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33E7ED0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F4577" w:rsidRPr="005F4577" w14:paraId="02690785" w14:textId="77777777" w:rsidTr="008C3852">
        <w:tc>
          <w:tcPr>
            <w:tcW w:w="4644" w:type="dxa"/>
          </w:tcPr>
          <w:p w14:paraId="43E1318E" w14:textId="77777777" w:rsidR="005F4577" w:rsidRPr="005F4577" w:rsidRDefault="005F4577" w:rsidP="005F4577">
            <w:pPr>
              <w:spacing w:before="40" w:after="40" w:line="240" w:lineRule="auto"/>
              <w:rPr>
                <w:rFonts w:ascii="TH SarabunPSK" w:hAnsi="TH SarabunPSK" w:cs="TH SarabunPSK"/>
                <w:lang w:bidi="ar-SA"/>
              </w:rPr>
            </w:pPr>
            <w:r w:rsidRPr="005F4577">
              <w:rPr>
                <w:rFonts w:ascii="TH SarabunPSK" w:hAnsi="TH SarabunPSK" w:cs="TH SarabunPSK"/>
                <w:lang w:bidi="ar-SA"/>
              </w:rPr>
              <w:t xml:space="preserve">   </w:t>
            </w:r>
            <w:r w:rsidRPr="005F4577">
              <w:rPr>
                <w:rFonts w:ascii="TH SarabunPSK" w:hAnsi="TH SarabunPSK" w:cs="TH SarabunPSK"/>
                <w:cs/>
              </w:rPr>
              <w:t xml:space="preserve"> 3) ติดตามและรายงานผลการดำเนินงาน ศพก. ระดับอำเภอ/จังหวัด</w:t>
            </w:r>
          </w:p>
        </w:tc>
        <w:tc>
          <w:tcPr>
            <w:tcW w:w="429" w:type="dxa"/>
          </w:tcPr>
          <w:p w14:paraId="3136E536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450" w:type="dxa"/>
          </w:tcPr>
          <w:p w14:paraId="22040D2E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107A58E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40B182CA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4F3564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  <w:r w:rsidRPr="005F4577">
              <w:rPr>
                <w:rFonts w:ascii="TH SarabunPSK" w:hAnsi="TH SarabunPSK" w:cs="TH SarabunPSK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DB8AEFC" wp14:editId="711DBBEE">
                      <wp:simplePos x="0" y="0"/>
                      <wp:positionH relativeFrom="column">
                        <wp:posOffset>-641043</wp:posOffset>
                      </wp:positionH>
                      <wp:positionV relativeFrom="paragraph">
                        <wp:posOffset>300601</wp:posOffset>
                      </wp:positionV>
                      <wp:extent cx="2898345" cy="0"/>
                      <wp:effectExtent l="38100" t="76200" r="16510" b="95250"/>
                      <wp:wrapNone/>
                      <wp:docPr id="564096922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83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E27F46" id="Straight Arrow Connector 39" o:spid="_x0000_s1026" type="#_x0000_t32" style="position:absolute;margin-left:-50.5pt;margin-top:23.65pt;width:228.2pt;height: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" strokecolor="#4472c4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0" w:type="dxa"/>
          </w:tcPr>
          <w:p w14:paraId="3642966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33918DF8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20029AC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0B4BAFBD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71A189B3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450" w:type="dxa"/>
          </w:tcPr>
          <w:p w14:paraId="5D2C8007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525" w:type="dxa"/>
          </w:tcPr>
          <w:p w14:paraId="0F386AE2" w14:textId="77777777" w:rsidR="005F4577" w:rsidRPr="005F4577" w:rsidRDefault="005F4577" w:rsidP="005F4577">
            <w:pPr>
              <w:spacing w:before="40" w:after="4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14:paraId="72EC97AE" w14:textId="77777777" w:rsidR="005F4577" w:rsidRPr="005F4577" w:rsidRDefault="005F4577" w:rsidP="00C3291E">
      <w:pPr>
        <w:spacing w:before="240" w:line="240" w:lineRule="auto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b/>
          <w:bCs/>
        </w:rPr>
        <w:t>8</w:t>
      </w:r>
      <w:r w:rsidRPr="005F4577">
        <w:rPr>
          <w:rFonts w:ascii="TH SarabunPSK" w:hAnsi="TH SarabunPSK" w:cs="TH SarabunPSK"/>
          <w:b/>
          <w:bCs/>
          <w:cs/>
        </w:rPr>
        <w:t>. ผลผลิต ผลลัพธ์ ตัวชี้วัด</w:t>
      </w:r>
    </w:p>
    <w:p w14:paraId="7983E3D8" w14:textId="77777777" w:rsidR="005F4577" w:rsidRPr="005F4577" w:rsidRDefault="005F4577" w:rsidP="005F4577">
      <w:pPr>
        <w:tabs>
          <w:tab w:val="left" w:pos="709"/>
        </w:tabs>
        <w:spacing w:line="240" w:lineRule="auto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b/>
          <w:bCs/>
          <w:cs/>
        </w:rPr>
        <w:tab/>
        <w:t>8.1 ผลผลิต (</w:t>
      </w:r>
      <w:r w:rsidRPr="005F4577">
        <w:rPr>
          <w:rFonts w:ascii="TH SarabunPSK" w:hAnsi="TH SarabunPSK" w:cs="TH SarabunPSK"/>
          <w:b/>
          <w:bCs/>
          <w:lang w:bidi="ar-SA"/>
        </w:rPr>
        <w:t>Output</w:t>
      </w:r>
      <w:r w:rsidRPr="005F4577">
        <w:rPr>
          <w:rFonts w:ascii="TH SarabunPSK" w:hAnsi="TH SarabunPSK" w:cs="TH SarabunPSK"/>
          <w:b/>
          <w:bCs/>
          <w:cs/>
        </w:rPr>
        <w:t>)</w:t>
      </w:r>
    </w:p>
    <w:p w14:paraId="53C8DC90" w14:textId="77777777" w:rsidR="005F4577" w:rsidRPr="005F4577" w:rsidRDefault="005F4577" w:rsidP="005F4577">
      <w:pPr>
        <w:tabs>
          <w:tab w:val="left" w:pos="709"/>
        </w:tabs>
        <w:spacing w:line="240" w:lineRule="auto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cs/>
        </w:rPr>
        <w:t>1)</w:t>
      </w:r>
      <w:r w:rsidRPr="005F4577">
        <w:rPr>
          <w:rFonts w:ascii="TH SarabunPSK" w:hAnsi="TH SarabunPSK" w:cs="TH SarabunPSK"/>
          <w:b/>
          <w:bCs/>
          <w:cs/>
        </w:rPr>
        <w:t xml:space="preserve"> </w:t>
      </w:r>
      <w:r w:rsidRPr="005F4577">
        <w:rPr>
          <w:rFonts w:ascii="TH SarabunPSK" w:hAnsi="TH SarabunPSK" w:cs="TH SarabunPSK"/>
          <w:cs/>
        </w:rPr>
        <w:t xml:space="preserve">เกษตรกรได้รับการถ่ายทอดความรู้จาก ศพก.หลัก และศพก.เครือข่าย จำนวน 8,820 ราย </w:t>
      </w:r>
    </w:p>
    <w:p w14:paraId="5BC26D55" w14:textId="77777777" w:rsidR="005F4577" w:rsidRPr="005F4577" w:rsidRDefault="005F4577" w:rsidP="005F4577">
      <w:pPr>
        <w:tabs>
          <w:tab w:val="left" w:pos="709"/>
        </w:tabs>
        <w:spacing w:line="240" w:lineRule="auto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  <w:t xml:space="preserve">2) ศพก. หลัก จำนวน 882 ศูนย์ </w:t>
      </w:r>
      <w:bookmarkStart w:id="11" w:name="_Hlk239611169"/>
      <w:r w:rsidRPr="005F4577">
        <w:rPr>
          <w:rFonts w:ascii="TH SarabunPSK" w:hAnsi="TH SarabunPSK" w:cs="TH SarabunPSK"/>
          <w:cs/>
        </w:rPr>
        <w:t xml:space="preserve">และศูนย์เครือข่าย </w:t>
      </w:r>
      <w:r w:rsidRPr="005F4577">
        <w:rPr>
          <w:rFonts w:ascii="TH SarabunPSK" w:hAnsi="TH SarabunPSK" w:cs="TH SarabunPSK"/>
        </w:rPr>
        <w:t xml:space="preserve">882 </w:t>
      </w:r>
      <w:r w:rsidRPr="005F4577">
        <w:rPr>
          <w:rFonts w:ascii="TH SarabunPSK" w:hAnsi="TH SarabunPSK" w:cs="TH SarabunPSK"/>
          <w:cs/>
        </w:rPr>
        <w:t xml:space="preserve">ศูนย์ </w:t>
      </w:r>
      <w:bookmarkEnd w:id="11"/>
      <w:r w:rsidRPr="005F4577">
        <w:rPr>
          <w:rFonts w:ascii="TH SarabunPSK" w:hAnsi="TH SarabunPSK" w:cs="TH SarabunPSK"/>
          <w:cs/>
        </w:rPr>
        <w:t xml:space="preserve">ได้รับการพัฒนา </w:t>
      </w:r>
    </w:p>
    <w:p w14:paraId="4CE93ABB" w14:textId="77777777" w:rsidR="005F4577" w:rsidRPr="005F4577" w:rsidRDefault="005F4577" w:rsidP="005F4577">
      <w:pPr>
        <w:tabs>
          <w:tab w:val="left" w:pos="709"/>
        </w:tabs>
        <w:spacing w:line="240" w:lineRule="auto"/>
        <w:rPr>
          <w:rFonts w:ascii="TH SarabunPSK" w:hAnsi="TH SarabunPSK" w:cs="TH SarabunPSK"/>
          <w:b/>
          <w:bCs/>
          <w:cs/>
        </w:rPr>
      </w:pPr>
      <w:r w:rsidRPr="005F4577">
        <w:rPr>
          <w:rFonts w:ascii="TH SarabunPSK" w:hAnsi="TH SarabunPSK" w:cs="TH SarabunPSK"/>
          <w:b/>
          <w:bCs/>
        </w:rPr>
        <w:tab/>
      </w:r>
      <w:r w:rsidRPr="005F4577">
        <w:rPr>
          <w:rFonts w:ascii="TH SarabunPSK" w:hAnsi="TH SarabunPSK" w:cs="TH SarabunPSK"/>
          <w:b/>
          <w:bCs/>
          <w:cs/>
        </w:rPr>
        <w:t>8</w:t>
      </w:r>
      <w:r w:rsidRPr="005F4577">
        <w:rPr>
          <w:rFonts w:ascii="TH SarabunPSK" w:hAnsi="TH SarabunPSK" w:cs="TH SarabunPSK"/>
          <w:b/>
          <w:bCs/>
        </w:rPr>
        <w:t xml:space="preserve">.2 </w:t>
      </w:r>
      <w:r w:rsidRPr="005F4577">
        <w:rPr>
          <w:rFonts w:ascii="TH SarabunPSK" w:hAnsi="TH SarabunPSK" w:cs="TH SarabunPSK"/>
          <w:b/>
          <w:bCs/>
          <w:cs/>
        </w:rPr>
        <w:t>ผลลัพธ์ (</w:t>
      </w:r>
      <w:r w:rsidRPr="005F4577">
        <w:rPr>
          <w:rFonts w:ascii="TH SarabunPSK" w:hAnsi="TH SarabunPSK" w:cs="TH SarabunPSK"/>
          <w:b/>
          <w:bCs/>
          <w:lang w:bidi="ar-SA"/>
        </w:rPr>
        <w:t>Outcome</w:t>
      </w:r>
      <w:r w:rsidRPr="005F4577">
        <w:rPr>
          <w:rFonts w:ascii="TH SarabunPSK" w:hAnsi="TH SarabunPSK" w:cs="TH SarabunPSK"/>
          <w:b/>
          <w:bCs/>
          <w:cs/>
        </w:rPr>
        <w:t xml:space="preserve">) </w:t>
      </w:r>
    </w:p>
    <w:p w14:paraId="7B8DC7C6" w14:textId="4F5A0E4F" w:rsidR="00C3291E" w:rsidRPr="00C3291E" w:rsidRDefault="005F4577" w:rsidP="00C3291E">
      <w:pPr>
        <w:numPr>
          <w:ilvl w:val="0"/>
          <w:numId w:val="18"/>
        </w:numPr>
        <w:tabs>
          <w:tab w:val="left" w:pos="709"/>
        </w:tabs>
        <w:spacing w:after="160" w:line="240" w:lineRule="auto"/>
        <w:ind w:left="1134"/>
        <w:contextualSpacing/>
        <w:rPr>
          <w:rFonts w:ascii="TH SarabunPSK" w:hAnsi="TH SarabunPSK" w:cs="TH SarabunPSK"/>
          <w:spacing w:val="-12"/>
          <w:lang w:bidi="ar-SA"/>
        </w:rPr>
      </w:pPr>
      <w:bookmarkStart w:id="12" w:name="OLE_LINK7"/>
      <w:r w:rsidRPr="005F4577">
        <w:rPr>
          <w:rFonts w:ascii="TH SarabunPSK" w:hAnsi="TH SarabunPSK" w:cs="TH SarabunPSK"/>
          <w:spacing w:val="-12"/>
          <w:cs/>
        </w:rPr>
        <w:t xml:space="preserve">ร้อยละ </w:t>
      </w:r>
      <w:r w:rsidRPr="005F4577">
        <w:rPr>
          <w:rFonts w:ascii="TH SarabunPSK" w:hAnsi="TH SarabunPSK" w:cs="TH SarabunPSK"/>
          <w:spacing w:val="-12"/>
          <w:lang w:bidi="ar-SA"/>
        </w:rPr>
        <w:t xml:space="preserve">80 </w:t>
      </w:r>
      <w:bookmarkStart w:id="13" w:name="OLE_LINK8"/>
      <w:r w:rsidRPr="005F4577">
        <w:rPr>
          <w:rFonts w:ascii="TH SarabunPSK" w:hAnsi="TH SarabunPSK" w:cs="TH SarabunPSK"/>
          <w:spacing w:val="-12"/>
          <w:cs/>
        </w:rPr>
        <w:t>ของเกษตรกรผู้นำที่ได้รับการถ่ายทอดความรู้ จาก ศพก. สามารถถ่ายทอดให้กับเกษตรกร</w:t>
      </w:r>
      <w:r w:rsidRPr="005F4577">
        <w:rPr>
          <w:rFonts w:ascii="TH SarabunPSK" w:hAnsi="TH SarabunPSK" w:cs="TH SarabunPSK"/>
          <w:spacing w:val="-12"/>
          <w:cs/>
          <w:lang w:bidi="ar-SA"/>
        </w:rPr>
        <w:t>ไ</w:t>
      </w:r>
      <w:bookmarkEnd w:id="13"/>
      <w:r w:rsidR="00C3291E">
        <w:rPr>
          <w:rFonts w:ascii="TH SarabunPSK" w:hAnsi="TH SarabunPSK" w:cs="TH SarabunPSK" w:hint="cs"/>
          <w:spacing w:val="-12"/>
          <w:cs/>
        </w:rPr>
        <w:t>ด้</w:t>
      </w:r>
    </w:p>
    <w:bookmarkEnd w:id="12"/>
    <w:p w14:paraId="5D7CF800" w14:textId="77777777" w:rsidR="005F4577" w:rsidRPr="005F4577" w:rsidRDefault="005F4577" w:rsidP="00C3291E">
      <w:pPr>
        <w:tabs>
          <w:tab w:val="left" w:pos="709"/>
        </w:tabs>
        <w:spacing w:before="120" w:line="240" w:lineRule="auto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b/>
          <w:bCs/>
        </w:rPr>
        <w:t>8</w:t>
      </w:r>
      <w:r w:rsidRPr="005F4577">
        <w:rPr>
          <w:rFonts w:ascii="TH SarabunPSK" w:hAnsi="TH SarabunPSK" w:cs="TH SarabunPSK"/>
          <w:b/>
          <w:bCs/>
          <w:cs/>
        </w:rPr>
        <w:t xml:space="preserve">.3 ตัวชี้วัด </w:t>
      </w:r>
    </w:p>
    <w:p w14:paraId="1E42F729" w14:textId="77777777" w:rsidR="005F4577" w:rsidRPr="005F4577" w:rsidRDefault="005F4577" w:rsidP="005F4577">
      <w:pPr>
        <w:tabs>
          <w:tab w:val="left" w:pos="1134"/>
        </w:tabs>
        <w:spacing w:line="240" w:lineRule="auto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</w:rPr>
        <w:tab/>
      </w:r>
      <w:r w:rsidRPr="005F4577">
        <w:rPr>
          <w:rFonts w:ascii="TH SarabunPSK" w:hAnsi="TH SarabunPSK" w:cs="TH SarabunPSK"/>
        </w:rPr>
        <w:sym w:font="Wingdings 2" w:char="F097"/>
      </w:r>
      <w:r w:rsidRPr="005F4577">
        <w:rPr>
          <w:rFonts w:ascii="TH SarabunPSK" w:hAnsi="TH SarabunPSK" w:cs="TH SarabunPSK"/>
          <w:cs/>
        </w:rPr>
        <w:t xml:space="preserve"> เชิงปริมาณ </w:t>
      </w:r>
    </w:p>
    <w:p w14:paraId="0A10AD99" w14:textId="77777777" w:rsidR="005F4577" w:rsidRPr="005F4577" w:rsidRDefault="005F4577" w:rsidP="005F4577">
      <w:pPr>
        <w:tabs>
          <w:tab w:val="left" w:pos="720"/>
          <w:tab w:val="left" w:pos="1134"/>
        </w:tabs>
        <w:spacing w:line="230" w:lineRule="auto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  <w:lang w:bidi="ar-SA"/>
        </w:rPr>
        <w:tab/>
      </w:r>
      <w:r w:rsidRPr="005F4577">
        <w:rPr>
          <w:rFonts w:ascii="TH SarabunPSK" w:hAnsi="TH SarabunPSK" w:cs="TH SarabunPSK"/>
          <w:cs/>
          <w:lang w:bidi="ar-SA"/>
        </w:rPr>
        <w:tab/>
      </w:r>
      <w:r w:rsidRPr="005F4577">
        <w:rPr>
          <w:rFonts w:ascii="TH SarabunPSK" w:hAnsi="TH SarabunPSK" w:cs="TH SarabunPSK"/>
          <w:cs/>
          <w:lang w:bidi="ar-SA"/>
        </w:rPr>
        <w:tab/>
      </w:r>
      <w:r w:rsidRPr="005F4577">
        <w:rPr>
          <w:rFonts w:ascii="TH SarabunPSK" w:hAnsi="TH SarabunPSK" w:cs="TH SarabunPSK"/>
          <w:cs/>
        </w:rPr>
        <w:t>เกษตรกรผู้นำที่ได้รับการพัฒนา จำนวน 8,820 ราย</w:t>
      </w:r>
    </w:p>
    <w:p w14:paraId="3CE087EC" w14:textId="77777777" w:rsidR="005F4577" w:rsidRPr="005F4577" w:rsidRDefault="005F4577" w:rsidP="005F4577">
      <w:pPr>
        <w:tabs>
          <w:tab w:val="left" w:pos="1134"/>
        </w:tabs>
        <w:spacing w:line="240" w:lineRule="auto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</w:rPr>
        <w:sym w:font="Wingdings 2" w:char="F097"/>
      </w:r>
      <w:r w:rsidRPr="005F4577">
        <w:rPr>
          <w:rFonts w:ascii="TH SarabunPSK" w:hAnsi="TH SarabunPSK" w:cs="TH SarabunPSK"/>
          <w:cs/>
        </w:rPr>
        <w:t xml:space="preserve"> เชิงคุณภาพ</w:t>
      </w:r>
      <w:r w:rsidRPr="005F4577">
        <w:rPr>
          <w:rFonts w:ascii="TH SarabunPSK" w:hAnsi="TH SarabunPSK" w:cs="TH SarabunPSK"/>
          <w:b/>
          <w:bCs/>
        </w:rPr>
        <w:t xml:space="preserve">   </w:t>
      </w:r>
    </w:p>
    <w:p w14:paraId="76780F21" w14:textId="452A1723" w:rsidR="00862420" w:rsidRPr="005F4577" w:rsidRDefault="005F4577" w:rsidP="005F4577">
      <w:pPr>
        <w:tabs>
          <w:tab w:val="left" w:pos="1440"/>
        </w:tabs>
        <w:spacing w:line="240" w:lineRule="auto"/>
        <w:rPr>
          <w:rFonts w:ascii="TH SarabunPSK" w:hAnsi="TH SarabunPSK" w:cs="TH SarabunPSK"/>
          <w:spacing w:val="-10"/>
        </w:rPr>
      </w:pPr>
      <w:r w:rsidRPr="005F4577">
        <w:rPr>
          <w:rFonts w:ascii="TH SarabunPSK" w:hAnsi="TH SarabunPSK" w:cs="TH SarabunPSK"/>
          <w:cs/>
        </w:rPr>
        <w:tab/>
      </w:r>
      <w:bookmarkStart w:id="14" w:name="OLE_LINK9"/>
      <w:r w:rsidRPr="005F4577">
        <w:rPr>
          <w:rFonts w:ascii="TH SarabunPSK" w:hAnsi="TH SarabunPSK" w:cs="TH SarabunPSK"/>
          <w:spacing w:val="-10"/>
          <w:cs/>
        </w:rPr>
        <w:t xml:space="preserve">ร้อยละ </w:t>
      </w:r>
      <w:bookmarkStart w:id="15" w:name="_Hlk239610995"/>
      <w:r w:rsidRPr="005F4577">
        <w:rPr>
          <w:rFonts w:ascii="TH SarabunPSK" w:hAnsi="TH SarabunPSK" w:cs="TH SarabunPSK"/>
          <w:spacing w:val="-10"/>
          <w:cs/>
        </w:rPr>
        <w:t>80</w:t>
      </w:r>
      <w:bookmarkEnd w:id="15"/>
      <w:r w:rsidRPr="005F4577">
        <w:rPr>
          <w:rFonts w:ascii="TH SarabunPSK" w:hAnsi="TH SarabunPSK" w:cs="TH SarabunPSK"/>
          <w:spacing w:val="-10"/>
          <w:cs/>
        </w:rPr>
        <w:t xml:space="preserve"> </w:t>
      </w:r>
      <w:bookmarkStart w:id="16" w:name="_Hlk239610937"/>
      <w:r w:rsidRPr="005F4577">
        <w:rPr>
          <w:rFonts w:ascii="TH SarabunPSK" w:hAnsi="TH SarabunPSK" w:cs="TH SarabunPSK"/>
          <w:spacing w:val="-10"/>
          <w:cs/>
        </w:rPr>
        <w:t>ของเกษตรกรผู้นำที่ได้รับ</w:t>
      </w:r>
      <w:bookmarkStart w:id="17" w:name="OLE_LINK10"/>
      <w:r w:rsidRPr="005F4577">
        <w:rPr>
          <w:rFonts w:ascii="TH SarabunPSK" w:hAnsi="TH SarabunPSK" w:cs="TH SarabunPSK"/>
          <w:spacing w:val="-10"/>
          <w:cs/>
        </w:rPr>
        <w:t xml:space="preserve">การถ่ายทอดความรู้ </w:t>
      </w:r>
      <w:bookmarkEnd w:id="17"/>
      <w:r w:rsidRPr="005F4577">
        <w:rPr>
          <w:rFonts w:ascii="TH SarabunPSK" w:hAnsi="TH SarabunPSK" w:cs="TH SarabunPSK"/>
          <w:spacing w:val="-10"/>
          <w:cs/>
        </w:rPr>
        <w:t>จาก ศพก. สามารถถ่ายทอดให้กับเกษตรกรได้</w:t>
      </w:r>
      <w:bookmarkEnd w:id="14"/>
      <w:bookmarkEnd w:id="16"/>
    </w:p>
    <w:p w14:paraId="166E4B68" w14:textId="77777777" w:rsidR="005F4577" w:rsidRPr="005F4577" w:rsidRDefault="005F4577" w:rsidP="00C3291E">
      <w:pPr>
        <w:tabs>
          <w:tab w:val="left" w:pos="0"/>
        </w:tabs>
        <w:spacing w:before="240" w:line="240" w:lineRule="auto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b/>
          <w:bCs/>
          <w:lang w:bidi="ar-SA"/>
        </w:rPr>
        <w:t xml:space="preserve">9. </w:t>
      </w:r>
      <w:r w:rsidRPr="005F4577">
        <w:rPr>
          <w:rFonts w:ascii="TH SarabunPSK" w:hAnsi="TH SarabunPSK" w:cs="TH SarabunPSK"/>
          <w:b/>
          <w:bCs/>
          <w:cs/>
        </w:rPr>
        <w:t>ผลที่คาดว่าจะได้รับ</w:t>
      </w:r>
      <w:r w:rsidRPr="005F4577">
        <w:rPr>
          <w:rFonts w:ascii="TH SarabunPSK" w:hAnsi="TH SarabunPSK" w:cs="TH SarabunPSK"/>
          <w:b/>
          <w:bCs/>
        </w:rPr>
        <w:t xml:space="preserve"> </w:t>
      </w:r>
    </w:p>
    <w:p w14:paraId="50B67CCD" w14:textId="6EA30B2C" w:rsidR="00710DB0" w:rsidRPr="005F4577" w:rsidRDefault="005F4577" w:rsidP="005F4577">
      <w:pPr>
        <w:tabs>
          <w:tab w:val="left" w:pos="709"/>
        </w:tabs>
        <w:spacing w:line="240" w:lineRule="auto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cs/>
        </w:rPr>
        <w:t>ศพก. สามารถเป็นแหล่งเรียนรู้ด้านการเกษตรของชุมชน และเป็นกลไกในการบูรณาการการทำงาน</w:t>
      </w:r>
      <w:r w:rsidR="00862420">
        <w:rPr>
          <w:rFonts w:ascii="TH SarabunPSK" w:hAnsi="TH SarabunPSK" w:cs="TH SarabunPSK"/>
          <w:cs/>
        </w:rPr>
        <w:br/>
      </w:r>
      <w:r w:rsidRPr="005F4577">
        <w:rPr>
          <w:rFonts w:ascii="TH SarabunPSK" w:hAnsi="TH SarabunPSK" w:cs="TH SarabunPSK"/>
          <w:cs/>
        </w:rPr>
        <w:t>ของหน่วยงานต่างๆ ในการแก้ไขปัญหาและพัฒนาการเกษตรในพื้นที่ได้</w:t>
      </w:r>
    </w:p>
    <w:p w14:paraId="50B50049" w14:textId="77777777" w:rsidR="005F4577" w:rsidRPr="005F4577" w:rsidRDefault="005F4577" w:rsidP="00C3291E">
      <w:pPr>
        <w:spacing w:before="240"/>
        <w:rPr>
          <w:rFonts w:ascii="TH SarabunPSK" w:hAnsi="TH SarabunPSK" w:cs="TH SarabunPSK"/>
          <w:i/>
          <w:iCs/>
          <w:cs/>
        </w:rPr>
      </w:pPr>
      <w:r w:rsidRPr="005F4577">
        <w:rPr>
          <w:rFonts w:ascii="TH SarabunPSK" w:hAnsi="TH SarabunPSK" w:cs="TH SarabunPSK"/>
          <w:b/>
          <w:bCs/>
        </w:rPr>
        <w:t xml:space="preserve">10. </w:t>
      </w:r>
      <w:r w:rsidRPr="005F4577">
        <w:rPr>
          <w:rFonts w:ascii="TH SarabunPSK" w:hAnsi="TH SarabunPSK" w:cs="TH SarabunPSK"/>
          <w:b/>
          <w:bCs/>
          <w:cs/>
        </w:rPr>
        <w:t>การประเมินผลโครงการ</w:t>
      </w:r>
      <w:r w:rsidRPr="005F4577">
        <w:rPr>
          <w:rFonts w:ascii="TH SarabunPSK" w:hAnsi="TH SarabunPSK" w:cs="TH SarabunPSK"/>
          <w:b/>
          <w:bCs/>
        </w:rPr>
        <w:t xml:space="preserve">  </w:t>
      </w:r>
    </w:p>
    <w:p w14:paraId="4AD8C869" w14:textId="77777777" w:rsidR="005F4577" w:rsidRPr="005F4577" w:rsidRDefault="005F4577" w:rsidP="005F4577">
      <w:pPr>
        <w:spacing w:line="230" w:lineRule="auto"/>
        <w:rPr>
          <w:rFonts w:ascii="TH SarabunPSK" w:eastAsia="TH SarabunPSK" w:hAnsi="TH SarabunPSK" w:cs="TH SarabunPSK"/>
        </w:rPr>
      </w:pPr>
      <w:r w:rsidRPr="005F4577">
        <w:rPr>
          <w:rFonts w:ascii="TH SarabunPSK" w:hAnsi="TH SarabunPSK" w:cs="TH SarabunPSK"/>
        </w:rPr>
        <w:tab/>
      </w:r>
      <w:r w:rsidRPr="005F4577">
        <w:rPr>
          <w:rFonts w:ascii="TH SarabunPSK" w:hAnsi="TH SarabunPSK" w:cs="TH SarabunPSK"/>
          <w:cs/>
        </w:rPr>
        <w:t>10.1 รายงานผลจาก</w:t>
      </w:r>
      <w:r w:rsidRPr="005F4577">
        <w:rPr>
          <w:rFonts w:ascii="TH SarabunPSK" w:eastAsia="TH SarabunPSK" w:hAnsi="TH SarabunPSK" w:cs="TH SarabunPSK"/>
          <w:cs/>
        </w:rPr>
        <w:t>ระบบรายงาน ศพก. (</w:t>
      </w:r>
      <w:r w:rsidRPr="005F4577">
        <w:rPr>
          <w:rFonts w:ascii="TH SarabunPSK" w:eastAsia="TH SarabunPSK" w:hAnsi="TH SarabunPSK" w:cs="TH SarabunPSK"/>
        </w:rPr>
        <w:t>https://learningpoint.doae.go.th/login</w:t>
      </w:r>
      <w:r w:rsidRPr="005F4577">
        <w:rPr>
          <w:rFonts w:ascii="TH SarabunPSK" w:eastAsia="TH SarabunPSK" w:hAnsi="TH SarabunPSK" w:cs="TH SarabunPSK"/>
          <w:cs/>
        </w:rPr>
        <w:t xml:space="preserve">) </w:t>
      </w:r>
    </w:p>
    <w:p w14:paraId="798D4074" w14:textId="77777777" w:rsidR="005F4577" w:rsidRPr="005F4577" w:rsidRDefault="005F4577" w:rsidP="005F4577">
      <w:pPr>
        <w:spacing w:line="230" w:lineRule="auto"/>
        <w:rPr>
          <w:rFonts w:ascii="TH SarabunPSK" w:eastAsia="TH SarabunPSK" w:hAnsi="TH SarabunPSK" w:cs="TH SarabunPSK"/>
        </w:rPr>
      </w:pPr>
      <w:r w:rsidRPr="005F4577">
        <w:rPr>
          <w:rFonts w:ascii="TH SarabunPSK" w:eastAsia="TH SarabunPSK" w:hAnsi="TH SarabunPSK" w:cs="TH SarabunPSK"/>
          <w:cs/>
        </w:rPr>
        <w:t>ซึ่งประกอบด้วยข้อมูล ดังนี้</w:t>
      </w:r>
    </w:p>
    <w:p w14:paraId="3AEE99F4" w14:textId="77777777" w:rsidR="005F4577" w:rsidRPr="005F4577" w:rsidRDefault="005F4577" w:rsidP="005F4577">
      <w:pPr>
        <w:spacing w:line="230" w:lineRule="auto"/>
        <w:ind w:left="720" w:firstLine="720"/>
        <w:rPr>
          <w:rFonts w:ascii="TH SarabunPSK" w:eastAsia="TH SarabunPSK" w:hAnsi="TH SarabunPSK" w:cs="TH SarabunPSK"/>
        </w:rPr>
      </w:pPr>
      <w:r w:rsidRPr="005F4577">
        <w:rPr>
          <w:rFonts w:ascii="TH SarabunPSK" w:eastAsia="TH SarabunPSK" w:hAnsi="TH SarabunPSK" w:cs="TH SarabunPSK"/>
          <w:cs/>
        </w:rPr>
        <w:t>10.1.1 ข้อมูลพื้นฐานของ ศพก.หลัก และศพก.เครือข่าย</w:t>
      </w:r>
    </w:p>
    <w:p w14:paraId="6E94EA33" w14:textId="77777777" w:rsidR="005F4577" w:rsidRPr="005F4577" w:rsidRDefault="005F4577" w:rsidP="005F4577">
      <w:pPr>
        <w:spacing w:line="230" w:lineRule="auto"/>
        <w:ind w:left="720" w:firstLine="720"/>
        <w:rPr>
          <w:rFonts w:ascii="TH SarabunPSK" w:eastAsia="TH SarabunPSK" w:hAnsi="TH SarabunPSK" w:cs="TH SarabunPSK"/>
        </w:rPr>
      </w:pPr>
      <w:r w:rsidRPr="005F4577">
        <w:rPr>
          <w:rFonts w:ascii="TH SarabunPSK" w:eastAsia="TH SarabunPSK" w:hAnsi="TH SarabunPSK" w:cs="TH SarabunPSK"/>
          <w:cs/>
        </w:rPr>
        <w:lastRenderedPageBreak/>
        <w:t xml:space="preserve">10.1.2 แผน-ผล การจัดงานวันถ่ายทอดเทคโนโลยีเพื่อเริ่มต้นฤดูกาลผลิตใหม่ </w:t>
      </w:r>
      <w:r w:rsidRPr="005F4577">
        <w:rPr>
          <w:rFonts w:ascii="TH SarabunPSK" w:eastAsia="TH SarabunPSK" w:hAnsi="TH SarabunPSK" w:cs="TH SarabunPSK"/>
        </w:rPr>
        <w:t xml:space="preserve">(Field Day) </w:t>
      </w:r>
    </w:p>
    <w:p w14:paraId="61E98815" w14:textId="77777777" w:rsidR="005F4577" w:rsidRPr="005F4577" w:rsidRDefault="005F4577" w:rsidP="005F4577">
      <w:pPr>
        <w:spacing w:line="230" w:lineRule="auto"/>
        <w:ind w:left="720" w:firstLine="720"/>
        <w:rPr>
          <w:rFonts w:ascii="TH SarabunPSK" w:eastAsia="TH SarabunPSK" w:hAnsi="TH SarabunPSK" w:cs="TH SarabunPSK"/>
        </w:rPr>
      </w:pPr>
      <w:r w:rsidRPr="005F4577">
        <w:rPr>
          <w:rFonts w:ascii="TH SarabunPSK" w:eastAsia="TH SarabunPSK" w:hAnsi="TH SarabunPSK" w:cs="TH SarabunPSK"/>
          <w:cs/>
        </w:rPr>
        <w:t>10.1.3 ข้อมูลการอบรมเกษตรกรผู้นำ</w:t>
      </w:r>
    </w:p>
    <w:p w14:paraId="57167AA6" w14:textId="77777777" w:rsidR="005F4577" w:rsidRPr="005F4577" w:rsidRDefault="005F4577" w:rsidP="005F4577">
      <w:pPr>
        <w:spacing w:line="230" w:lineRule="auto"/>
        <w:ind w:left="720" w:firstLine="720"/>
        <w:rPr>
          <w:rFonts w:ascii="TH SarabunPSK" w:eastAsia="TH SarabunPSK" w:hAnsi="TH SarabunPSK" w:cs="TH SarabunPSK"/>
        </w:rPr>
      </w:pPr>
      <w:r w:rsidRPr="005F4577">
        <w:rPr>
          <w:rFonts w:ascii="TH SarabunPSK" w:eastAsia="TH SarabunPSK" w:hAnsi="TH SarabunPSK" w:cs="TH SarabunPSK"/>
          <w:cs/>
        </w:rPr>
        <w:t>10.1.4 ข้อมูลการให้บริการด้านการเกษตร ของ ศพก.</w:t>
      </w:r>
    </w:p>
    <w:p w14:paraId="146C1729" w14:textId="77777777" w:rsidR="005F4577" w:rsidRPr="005F4577" w:rsidRDefault="005F4577" w:rsidP="005F4577">
      <w:pPr>
        <w:spacing w:line="230" w:lineRule="auto"/>
        <w:rPr>
          <w:rFonts w:ascii="TH SarabunPSK" w:eastAsia="TH SarabunPSK" w:hAnsi="TH SarabunPSK" w:cs="TH SarabunPSK"/>
        </w:rPr>
      </w:pPr>
      <w:r w:rsidRPr="005F4577">
        <w:rPr>
          <w:rFonts w:ascii="TH SarabunPSK" w:eastAsia="TH SarabunPSK" w:hAnsi="TH SarabunPSK" w:cs="TH SarabunPSK"/>
          <w:cs/>
        </w:rPr>
        <w:tab/>
        <w:t>10.2 รายการประเมินผลศักยภาพ ศพก.หลัก</w:t>
      </w:r>
    </w:p>
    <w:p w14:paraId="09CCF59C" w14:textId="7C8F7C38" w:rsidR="005F4577" w:rsidRDefault="005F4577" w:rsidP="00C3291E">
      <w:pPr>
        <w:spacing w:line="230" w:lineRule="auto"/>
        <w:ind w:firstLine="720"/>
        <w:rPr>
          <w:rFonts w:ascii="TH SarabunPSK" w:eastAsia="TH SarabunPSK" w:hAnsi="TH SarabunPSK" w:cs="TH SarabunPSK"/>
        </w:rPr>
      </w:pPr>
      <w:r w:rsidRPr="005F4577">
        <w:rPr>
          <w:rFonts w:ascii="TH SarabunPSK" w:eastAsia="TH SarabunPSK" w:hAnsi="TH SarabunPSK" w:cs="TH SarabunPSK"/>
          <w:cs/>
        </w:rPr>
        <w:t xml:space="preserve">10.3 การติดตามผล โดยใช้แบบสอบถามและจัดเก็บข้อมูลจากเกษตรกรที่เข้าร่วมการอบรมเกษตรกรผู้นำ และเข้าร่วมการจัดงาน </w:t>
      </w:r>
      <w:r w:rsidRPr="005F4577">
        <w:rPr>
          <w:rFonts w:ascii="TH SarabunPSK" w:eastAsia="TH SarabunPSK" w:hAnsi="TH SarabunPSK" w:cs="TH SarabunPSK"/>
        </w:rPr>
        <w:t xml:space="preserve">Field Day </w:t>
      </w:r>
      <w:r w:rsidRPr="005F4577">
        <w:rPr>
          <w:rFonts w:ascii="TH SarabunPSK" w:eastAsia="TH SarabunPSK" w:hAnsi="TH SarabunPSK" w:cs="TH SarabunPSK"/>
          <w:cs/>
        </w:rPr>
        <w:t>เพื่อมารวบรวมและสรุปผลการดำเนินงาน</w:t>
      </w:r>
    </w:p>
    <w:p w14:paraId="3A754EF4" w14:textId="78503772" w:rsidR="00DE1756" w:rsidRDefault="00DE1756" w:rsidP="00DE1756">
      <w:pPr>
        <w:spacing w:line="230" w:lineRule="auto"/>
        <w:ind w:firstLine="720"/>
        <w:rPr>
          <w:rFonts w:ascii="TH SarabunPSK" w:eastAsia="TH SarabunPSK" w:hAnsi="TH SarabunPSK" w:cs="TH SarabunPSK"/>
        </w:rPr>
      </w:pPr>
      <w:r>
        <w:rPr>
          <w:rFonts w:ascii="TH SarabunPSK" w:eastAsia="TH SarabunPSK" w:hAnsi="TH SarabunPSK" w:cs="TH SarabunPSK" w:hint="cs"/>
          <w:cs/>
        </w:rPr>
        <w:t xml:space="preserve">10.4 </w:t>
      </w:r>
      <w:r w:rsidRPr="00DE1756">
        <w:rPr>
          <w:rFonts w:ascii="TH SarabunPSK" w:eastAsia="TH SarabunPSK" w:hAnsi="TH SarabunPSK" w:cs="TH SarabunPSK"/>
          <w:b/>
          <w:bCs/>
          <w:cs/>
        </w:rPr>
        <w:t>ระบบฐานข้อมูลเกษตรกรผู้เข้าร่วมโครงการส่งเสริมการเกษตร</w:t>
      </w:r>
      <w:r w:rsidRPr="00DE1756">
        <w:rPr>
          <w:rFonts w:ascii="TH SarabunPSK" w:eastAsia="TH SarabunPSK" w:hAnsi="TH SarabunPSK" w:cs="TH SarabunPSK"/>
          <w:b/>
          <w:bCs/>
        </w:rPr>
        <w:t xml:space="preserve"> </w:t>
      </w:r>
      <w:r w:rsidRPr="00DE1756">
        <w:rPr>
          <w:rFonts w:ascii="TH SarabunPSK" w:eastAsia="TH SarabunPSK" w:hAnsi="TH SarabunPSK" w:cs="TH SarabunPSK" w:hint="cs"/>
          <w:cs/>
        </w:rPr>
        <w:t>(</w:t>
      </w:r>
      <w:hyperlink r:id="rId24" w:history="1">
        <w:r w:rsidRPr="00DE1756">
          <w:rPr>
            <w:rStyle w:val="Hyperlink"/>
            <w:rFonts w:ascii="TH SarabunPSK" w:eastAsia="TH SarabunPSK" w:hAnsi="TH SarabunPSK" w:cs="TH SarabunPSK"/>
          </w:rPr>
          <w:t>https://rbm.doae.go.th</w:t>
        </w:r>
      </w:hyperlink>
      <w:r w:rsidRPr="00DE1756">
        <w:rPr>
          <w:rFonts w:ascii="TH SarabunPSK" w:eastAsia="TH SarabunPSK" w:hAnsi="TH SarabunPSK" w:cs="TH SarabunPSK" w:hint="cs"/>
          <w:cs/>
        </w:rPr>
        <w:t>)</w:t>
      </w:r>
      <w:r w:rsidRPr="00DE1756">
        <w:rPr>
          <w:rFonts w:ascii="TH SarabunPSK" w:eastAsia="TH SarabunPSK" w:hAnsi="TH SarabunPSK" w:cs="TH SarabunPSK" w:hint="cs"/>
          <w:b/>
          <w:bCs/>
          <w:cs/>
        </w:rPr>
        <w:t xml:space="preserve"> </w:t>
      </w:r>
      <w:r>
        <w:rPr>
          <w:rFonts w:ascii="TH SarabunPSK" w:eastAsia="TH SarabunPSK" w:hAnsi="TH SarabunPSK" w:cs="TH SarabunPSK"/>
          <w:b/>
          <w:bCs/>
          <w:cs/>
        </w:rPr>
        <w:br/>
      </w:r>
      <w:r w:rsidRPr="00DE1756">
        <w:rPr>
          <w:rFonts w:ascii="TH SarabunPSK" w:eastAsia="TH SarabunPSK" w:hAnsi="TH SarabunPSK" w:cs="TH SarabunPSK"/>
          <w:cs/>
        </w:rPr>
        <w:t>โดยให้แต่ละอำเภอบันทึกจำนวนเกษตรกรที่เข้ารับการอบรมจำนวนตามจริงของแต่ละอำเภอ และ</w:t>
      </w:r>
      <w:r w:rsidRPr="00DE1756">
        <w:rPr>
          <w:rFonts w:ascii="TH SarabunPSK" w:eastAsia="TH SarabunPSK" w:hAnsi="TH SarabunPSK" w:cs="TH SarabunPSK"/>
          <w:u w:val="single"/>
          <w:cs/>
        </w:rPr>
        <w:t>จำนวนเกษตรกร</w:t>
      </w:r>
      <w:r>
        <w:rPr>
          <w:rFonts w:ascii="TH SarabunPSK" w:eastAsia="TH SarabunPSK" w:hAnsi="TH SarabunPSK" w:cs="TH SarabunPSK"/>
          <w:u w:val="single"/>
          <w:cs/>
        </w:rPr>
        <w:br/>
      </w:r>
      <w:r w:rsidRPr="00DE1756">
        <w:rPr>
          <w:rFonts w:ascii="TH SarabunPSK" w:eastAsia="TH SarabunPSK" w:hAnsi="TH SarabunPSK" w:cs="TH SarabunPSK"/>
          <w:u w:val="single"/>
          <w:cs/>
        </w:rPr>
        <w:t xml:space="preserve">ที่เข้ารับการอบรมทั้งหมดของจังหวัดต้องไม่น้อยกว่าเป้าหมายที่กรมส่งเสริมการเกษตรกำหนดให้ </w:t>
      </w:r>
      <w:r w:rsidRPr="00DE1756">
        <w:rPr>
          <w:rFonts w:ascii="TH SarabunPSK" w:eastAsia="TH SarabunPSK" w:hAnsi="TH SarabunPSK" w:cs="TH SarabunPSK"/>
          <w:cs/>
        </w:rPr>
        <w:t>ของจังหวัดนั้น</w:t>
      </w:r>
    </w:p>
    <w:p w14:paraId="67ABF48B" w14:textId="77777777" w:rsidR="00DE1756" w:rsidRPr="00FB405A" w:rsidRDefault="00DE1756" w:rsidP="00DE1756">
      <w:pPr>
        <w:tabs>
          <w:tab w:val="left" w:pos="709"/>
          <w:tab w:val="left" w:pos="1276"/>
          <w:tab w:val="left" w:pos="1701"/>
          <w:tab w:val="left" w:pos="2700"/>
        </w:tabs>
        <w:spacing w:line="240" w:lineRule="auto"/>
        <w:ind w:right="-22"/>
        <w:jc w:val="thaiDistribute"/>
        <w:rPr>
          <w:rFonts w:ascii="TH SarabunPSK" w:hAnsi="TH SarabunPSK" w:cs="TH SarabunPSK"/>
        </w:rPr>
      </w:pPr>
      <w:r>
        <w:rPr>
          <w:rFonts w:ascii="TH SarabunPSK" w:eastAsia="TH SarabunPSK" w:hAnsi="TH SarabunPSK" w:cs="TH SarabunPSK"/>
          <w:cs/>
        </w:rPr>
        <w:tab/>
      </w:r>
      <w:r>
        <w:rPr>
          <w:rFonts w:ascii="TH SarabunPSK" w:eastAsia="TH SarabunPSK" w:hAnsi="TH SarabunPSK" w:cs="TH SarabunPSK" w:hint="cs"/>
          <w:cs/>
        </w:rPr>
        <w:t xml:space="preserve">10.5 </w:t>
      </w:r>
      <w:r w:rsidRPr="00860F36">
        <w:rPr>
          <w:rFonts w:ascii="TH SarabunPSK" w:hAnsi="TH SarabunPSK" w:cs="TH SarabunPSK"/>
          <w:b/>
          <w:bCs/>
          <w:cs/>
        </w:rPr>
        <w:t>ระบบรายงาน</w:t>
      </w:r>
      <w:r w:rsidRPr="00860F36">
        <w:rPr>
          <w:rFonts w:ascii="TH SarabunPSK" w:hAnsi="TH SarabunPSK" w:cs="TH SarabunPSK" w:hint="cs"/>
          <w:b/>
          <w:bCs/>
          <w:cs/>
        </w:rPr>
        <w:t>ผลการปฏิบัติงานส่งเสริมการเกษตร</w:t>
      </w:r>
      <w:r>
        <w:rPr>
          <w:rFonts w:ascii="TH SarabunPSK" w:hAnsi="TH SarabunPSK" w:cs="TH SarabunPSK" w:hint="cs"/>
          <w:cs/>
        </w:rPr>
        <w:t xml:space="preserve"> </w:t>
      </w:r>
      <w:r w:rsidRPr="00FB405A">
        <w:rPr>
          <w:rFonts w:ascii="TH SarabunPSK" w:hAnsi="TH SarabunPSK" w:cs="TH SarabunPSK" w:hint="cs"/>
          <w:color w:val="000000" w:themeColor="text1"/>
          <w:cs/>
        </w:rPr>
        <w:t>(</w:t>
      </w:r>
      <w:hyperlink r:id="rId25" w:history="1">
        <w:r w:rsidRPr="00FB405A">
          <w:rPr>
            <w:rStyle w:val="Hyperlink"/>
            <w:rFonts w:ascii="TH SarabunPSK" w:hAnsi="TH SarabunPSK" w:cs="TH SarabunPSK"/>
            <w:color w:val="000000" w:themeColor="text1"/>
            <w:u w:val="none"/>
          </w:rPr>
          <w:t>http://eproject.doae.go.th</w:t>
        </w:r>
      </w:hyperlink>
      <w:r w:rsidRPr="00FB405A">
        <w:rPr>
          <w:rFonts w:ascii="TH SarabunPSK" w:hAnsi="TH SarabunPSK" w:cs="TH SarabunPSK" w:hint="cs"/>
          <w:color w:val="000000" w:themeColor="text1"/>
          <w:cs/>
        </w:rPr>
        <w:t>)</w:t>
      </w:r>
    </w:p>
    <w:p w14:paraId="7411ED62" w14:textId="0086F4E4" w:rsidR="00DE1756" w:rsidRPr="005F4577" w:rsidRDefault="00DE1756" w:rsidP="00DE1756">
      <w:pPr>
        <w:tabs>
          <w:tab w:val="left" w:pos="709"/>
          <w:tab w:val="left" w:pos="1276"/>
          <w:tab w:val="left" w:pos="1701"/>
          <w:tab w:val="left" w:pos="2700"/>
        </w:tabs>
        <w:spacing w:line="240" w:lineRule="auto"/>
        <w:ind w:right="-22"/>
        <w:jc w:val="thaiDistribute"/>
        <w:rPr>
          <w:rFonts w:ascii="TH SarabunPSK" w:eastAsia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หน่วยงาน </w:t>
      </w:r>
      <w:r w:rsidR="00DB1907">
        <w:rPr>
          <w:rFonts w:ascii="TH SarabunPSK" w:hAnsi="TH SarabunPSK" w:cs="TH SarabunPSK" w:hint="cs"/>
          <w:cs/>
        </w:rPr>
        <w:t xml:space="preserve">ได้แก่ </w:t>
      </w:r>
      <w:r>
        <w:rPr>
          <w:rFonts w:ascii="TH SarabunPSK" w:hAnsi="TH SarabunPSK" w:cs="TH SarabunPSK" w:hint="cs"/>
          <w:cs/>
        </w:rPr>
        <w:t xml:space="preserve">กองวิจัยฯ สสก.1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6 สำนักงานเกษตรจังหวัดและสำนักงานเกษตรพื้นที่กรุงเทพมหานคร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>ที่ได้รับจัดสรรงบประมาณดำเนินงานโครงการ ศพก. จะต้องบันทึกแผน-ผล การปฏิบัติงานในระบบ</w:t>
      </w:r>
    </w:p>
    <w:p w14:paraId="205C6DF9" w14:textId="77777777" w:rsidR="005F4577" w:rsidRPr="005F4577" w:rsidRDefault="005F4577" w:rsidP="00C3291E">
      <w:pPr>
        <w:tabs>
          <w:tab w:val="left" w:pos="709"/>
        </w:tabs>
        <w:spacing w:before="240" w:line="240" w:lineRule="auto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b/>
          <w:bCs/>
          <w:lang w:bidi="ar-SA"/>
        </w:rPr>
        <w:t>11.</w:t>
      </w:r>
      <w:r w:rsidRPr="005F4577">
        <w:rPr>
          <w:rFonts w:ascii="TH SarabunPSK" w:hAnsi="TH SarabunPSK" w:cs="TH SarabunPSK"/>
          <w:b/>
          <w:bCs/>
          <w:cs/>
        </w:rPr>
        <w:t xml:space="preserve"> หน่วยงาน/ผู้รับผิดชอบ</w:t>
      </w:r>
    </w:p>
    <w:p w14:paraId="14F3A939" w14:textId="77777777" w:rsidR="005F4577" w:rsidRPr="005F4577" w:rsidRDefault="005F4577" w:rsidP="005F4577">
      <w:pPr>
        <w:tabs>
          <w:tab w:val="left" w:pos="1197"/>
        </w:tabs>
        <w:spacing w:line="230" w:lineRule="auto"/>
        <w:jc w:val="thaiDistribute"/>
        <w:rPr>
          <w:rFonts w:ascii="TH SarabunPSK" w:hAnsi="TH SarabunPSK" w:cs="TH SarabunPSK"/>
          <w:b/>
          <w:bCs/>
          <w:lang w:bidi="ar-SA"/>
        </w:rPr>
      </w:pPr>
      <w:r w:rsidRPr="005F4577">
        <w:rPr>
          <w:rFonts w:ascii="TH SarabunPSK" w:hAnsi="TH SarabunPSK" w:cs="TH SarabunPSK"/>
          <w:b/>
          <w:bCs/>
          <w:cs/>
        </w:rPr>
        <w:tab/>
        <w:t>กองวิจัยและพัฒนางานส่งเสริมการเกษตร</w:t>
      </w:r>
    </w:p>
    <w:p w14:paraId="62AFB949" w14:textId="77777777" w:rsidR="005F4577" w:rsidRPr="005F4577" w:rsidRDefault="005F4577" w:rsidP="005F4577">
      <w:pPr>
        <w:spacing w:line="240" w:lineRule="auto"/>
        <w:ind w:left="720" w:firstLine="720"/>
        <w:jc w:val="thaiDistribute"/>
        <w:rPr>
          <w:rFonts w:ascii="TH SarabunPSK" w:hAnsi="TH SarabunPSK" w:cs="TH SarabunPSK"/>
          <w:b/>
          <w:bCs/>
          <w:cs/>
        </w:rPr>
      </w:pPr>
      <w:r w:rsidRPr="005F4577">
        <w:rPr>
          <w:rFonts w:ascii="TH SarabunPSK" w:hAnsi="TH SarabunPSK" w:cs="TH SarabunPSK"/>
          <w:b/>
          <w:bCs/>
        </w:rPr>
        <w:t>1</w:t>
      </w:r>
      <w:r w:rsidRPr="005F4577">
        <w:rPr>
          <w:rFonts w:ascii="TH SarabunPSK" w:hAnsi="TH SarabunPSK" w:cs="TH SarabunPSK"/>
          <w:b/>
          <w:bCs/>
          <w:cs/>
        </w:rPr>
        <w:t>) นายเด่นพงษ์ เวียงศรีพนาวัลย์</w:t>
      </w:r>
    </w:p>
    <w:p w14:paraId="0A640D99" w14:textId="77777777" w:rsidR="005F4577" w:rsidRPr="005F4577" w:rsidRDefault="005F4577" w:rsidP="005F4577">
      <w:pPr>
        <w:spacing w:line="240" w:lineRule="auto"/>
        <w:jc w:val="thaiDistribute"/>
        <w:rPr>
          <w:rFonts w:ascii="TH SarabunPSK" w:hAnsi="TH SarabunPSK" w:cs="TH SarabunPSK"/>
          <w:lang w:bidi="ar-SA"/>
        </w:rPr>
      </w:pPr>
      <w:r w:rsidRPr="005F4577">
        <w:rPr>
          <w:rFonts w:ascii="TH SarabunPSK" w:hAnsi="TH SarabunPSK" w:cs="TH SarabunPSK"/>
          <w:cs/>
        </w:rPr>
        <w:t xml:space="preserve">    </w:t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>ตำแหน่ง</w:t>
      </w:r>
      <w:r w:rsidRPr="005F4577">
        <w:rPr>
          <w:rFonts w:ascii="TH SarabunPSK" w:hAnsi="TH SarabunPSK" w:cs="TH SarabunPSK"/>
          <w:cs/>
        </w:rPr>
        <w:t xml:space="preserve"> ผู้อำนวยการกลุ่มพัฒนาระบบส่งเสริมการเกษตร</w:t>
      </w:r>
    </w:p>
    <w:p w14:paraId="3B6A6586" w14:textId="77777777" w:rsidR="005F4577" w:rsidRPr="005F4577" w:rsidRDefault="005F4577" w:rsidP="005F4577">
      <w:pPr>
        <w:spacing w:line="240" w:lineRule="auto"/>
        <w:jc w:val="thaiDistribute"/>
        <w:rPr>
          <w:rFonts w:ascii="TH SarabunPSK" w:hAnsi="TH SarabunPSK" w:cs="TH SarabunPSK"/>
          <w:lang w:bidi="ar-SA"/>
        </w:rPr>
      </w:pPr>
      <w:r w:rsidRPr="005F4577">
        <w:rPr>
          <w:rFonts w:ascii="TH SarabunPSK" w:hAnsi="TH SarabunPSK" w:cs="TH SarabunPSK"/>
          <w:cs/>
        </w:rPr>
        <w:t xml:space="preserve">    </w:t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>โทรศัพท์</w:t>
      </w:r>
      <w:r w:rsidRPr="005F4577">
        <w:rPr>
          <w:rFonts w:ascii="TH SarabunPSK" w:hAnsi="TH SarabunPSK" w:cs="TH SarabunPSK"/>
          <w:cs/>
        </w:rPr>
        <w:t xml:space="preserve"> </w:t>
      </w:r>
      <w:r w:rsidRPr="005F4577">
        <w:rPr>
          <w:rFonts w:ascii="TH SarabunPSK" w:hAnsi="TH SarabunPSK" w:cs="TH SarabunPSK"/>
          <w:lang w:bidi="ar-SA"/>
        </w:rPr>
        <w:t>02 579 9524</w:t>
      </w:r>
    </w:p>
    <w:p w14:paraId="7BC58F55" w14:textId="77777777" w:rsidR="005F4577" w:rsidRPr="005F4577" w:rsidRDefault="005F4577" w:rsidP="005F4577">
      <w:pPr>
        <w:tabs>
          <w:tab w:val="left" w:pos="1440"/>
        </w:tabs>
        <w:spacing w:line="240" w:lineRule="auto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 xml:space="preserve">              </w:t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lang w:bidi="ar-SA"/>
        </w:rPr>
        <w:t>E</w:t>
      </w:r>
      <w:r w:rsidRPr="005F4577">
        <w:rPr>
          <w:rFonts w:ascii="TH SarabunPSK" w:hAnsi="TH SarabunPSK" w:cs="TH SarabunPSK"/>
          <w:b/>
          <w:bCs/>
          <w:cs/>
        </w:rPr>
        <w:t>-</w:t>
      </w:r>
      <w:r w:rsidRPr="005F4577">
        <w:rPr>
          <w:rFonts w:ascii="TH SarabunPSK" w:hAnsi="TH SarabunPSK" w:cs="TH SarabunPSK"/>
          <w:b/>
          <w:bCs/>
          <w:lang w:bidi="ar-SA"/>
        </w:rPr>
        <w:t>mail</w:t>
      </w:r>
      <w:r w:rsidRPr="005F4577">
        <w:rPr>
          <w:rFonts w:ascii="TH SarabunPSK" w:hAnsi="TH SarabunPSK" w:cs="TH SarabunPSK"/>
          <w:b/>
          <w:bCs/>
          <w:cs/>
        </w:rPr>
        <w:t>:</w:t>
      </w:r>
      <w:r w:rsidRPr="005F4577">
        <w:rPr>
          <w:rFonts w:ascii="TH SarabunPSK" w:hAnsi="TH SarabunPSK" w:cs="TH SarabunPSK"/>
          <w:cs/>
        </w:rPr>
        <w:t xml:space="preserve"> </w:t>
      </w:r>
      <w:r w:rsidRPr="005F4577">
        <w:rPr>
          <w:rFonts w:ascii="TH SarabunPSK" w:hAnsi="TH SarabunPSK" w:cs="TH SarabunPSK"/>
          <w:lang w:bidi="ar-SA"/>
        </w:rPr>
        <w:t>doaeresearch20@gmail</w:t>
      </w:r>
      <w:r w:rsidRPr="005F4577">
        <w:rPr>
          <w:rFonts w:ascii="TH SarabunPSK" w:hAnsi="TH SarabunPSK" w:cs="TH SarabunPSK"/>
          <w:cs/>
        </w:rPr>
        <w:t>.</w:t>
      </w:r>
      <w:r w:rsidRPr="005F4577">
        <w:rPr>
          <w:rFonts w:ascii="TH SarabunPSK" w:hAnsi="TH SarabunPSK" w:cs="TH SarabunPSK"/>
          <w:lang w:bidi="ar-SA"/>
        </w:rPr>
        <w:t>com</w:t>
      </w:r>
      <w:r w:rsidRPr="005F4577">
        <w:rPr>
          <w:rFonts w:ascii="TH SarabunPSK" w:hAnsi="TH SarabunPSK" w:cs="TH SarabunPSK"/>
          <w:cs/>
        </w:rPr>
        <w:t xml:space="preserve"> </w:t>
      </w:r>
    </w:p>
    <w:p w14:paraId="65189EEC" w14:textId="77777777" w:rsidR="005F4577" w:rsidRPr="005F4577" w:rsidRDefault="005F4577" w:rsidP="005F4577">
      <w:pPr>
        <w:tabs>
          <w:tab w:val="left" w:pos="1440"/>
        </w:tabs>
        <w:spacing w:line="240" w:lineRule="auto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</w:rPr>
        <w:t>2</w:t>
      </w:r>
      <w:r w:rsidRPr="005F4577">
        <w:rPr>
          <w:rFonts w:ascii="TH SarabunPSK" w:hAnsi="TH SarabunPSK" w:cs="TH SarabunPSK"/>
          <w:b/>
          <w:bCs/>
          <w:cs/>
        </w:rPr>
        <w:t>) นายจิรวิทย์ เฮงหิรัญญวงษ์</w:t>
      </w:r>
    </w:p>
    <w:p w14:paraId="7C95A510" w14:textId="77777777" w:rsidR="005F4577" w:rsidRPr="005F4577" w:rsidRDefault="005F4577" w:rsidP="005F4577">
      <w:pPr>
        <w:spacing w:line="240" w:lineRule="auto"/>
        <w:ind w:left="720" w:firstLine="720"/>
        <w:jc w:val="thaiDistribute"/>
        <w:rPr>
          <w:rFonts w:ascii="TH SarabunPSK" w:hAnsi="TH SarabunPSK" w:cs="TH SarabunPSK"/>
          <w:lang w:bidi="ar-SA"/>
        </w:rPr>
      </w:pPr>
      <w:r w:rsidRPr="005F4577">
        <w:rPr>
          <w:rFonts w:ascii="TH SarabunPSK" w:hAnsi="TH SarabunPSK" w:cs="TH SarabunPSK"/>
          <w:b/>
          <w:bCs/>
          <w:cs/>
        </w:rPr>
        <w:t>ตำแหน่ง</w:t>
      </w:r>
      <w:r w:rsidRPr="005F4577">
        <w:rPr>
          <w:rFonts w:ascii="TH SarabunPSK" w:hAnsi="TH SarabunPSK" w:cs="TH SarabunPSK"/>
          <w:cs/>
        </w:rPr>
        <w:t xml:space="preserve"> ผู้อำนวยการกลุ่มจัดการฟาร์มและเกษตรกรรมยั่งยืน</w:t>
      </w:r>
    </w:p>
    <w:p w14:paraId="13EA5525" w14:textId="77777777" w:rsidR="005F4577" w:rsidRPr="005F4577" w:rsidRDefault="005F4577" w:rsidP="005F4577">
      <w:pPr>
        <w:spacing w:line="240" w:lineRule="auto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 xml:space="preserve">    </w:t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>โทรศัพท์</w:t>
      </w:r>
      <w:r w:rsidRPr="005F4577">
        <w:rPr>
          <w:rFonts w:ascii="TH SarabunPSK" w:hAnsi="TH SarabunPSK" w:cs="TH SarabunPSK"/>
          <w:cs/>
        </w:rPr>
        <w:t xml:space="preserve"> </w:t>
      </w:r>
      <w:r w:rsidRPr="005F4577">
        <w:rPr>
          <w:rFonts w:ascii="TH SarabunPSK" w:hAnsi="TH SarabunPSK" w:cs="TH SarabunPSK"/>
          <w:lang w:bidi="ar-SA"/>
        </w:rPr>
        <w:t xml:space="preserve">02 </w:t>
      </w:r>
      <w:r w:rsidRPr="005F4577">
        <w:rPr>
          <w:rFonts w:ascii="TH SarabunPSK" w:hAnsi="TH SarabunPSK" w:cs="TH SarabunPSK"/>
          <w:cs/>
        </w:rPr>
        <w:t>940</w:t>
      </w:r>
      <w:r w:rsidRPr="005F4577">
        <w:rPr>
          <w:rFonts w:ascii="TH SarabunPSK" w:hAnsi="TH SarabunPSK" w:cs="TH SarabunPSK"/>
          <w:lang w:bidi="ar-SA"/>
        </w:rPr>
        <w:t xml:space="preserve"> </w:t>
      </w:r>
      <w:r w:rsidRPr="005F4577">
        <w:rPr>
          <w:rFonts w:ascii="TH SarabunPSK" w:hAnsi="TH SarabunPSK" w:cs="TH SarabunPSK"/>
          <w:cs/>
        </w:rPr>
        <w:t>6055</w:t>
      </w:r>
    </w:p>
    <w:p w14:paraId="1FD12983" w14:textId="77777777" w:rsidR="005F4577" w:rsidRPr="005F4577" w:rsidRDefault="005F4577" w:rsidP="005F4577">
      <w:pPr>
        <w:tabs>
          <w:tab w:val="left" w:pos="1440"/>
        </w:tabs>
        <w:spacing w:line="240" w:lineRule="auto"/>
        <w:jc w:val="thaiDistribute"/>
        <w:rPr>
          <w:rFonts w:ascii="TH SarabunPSK" w:hAnsi="TH SarabunPSK" w:cs="TH SarabunPSK"/>
          <w:kern w:val="2"/>
          <w14:ligatures w14:val="standardContextual"/>
        </w:rPr>
      </w:pPr>
      <w:r w:rsidRPr="005F4577">
        <w:rPr>
          <w:rFonts w:ascii="TH SarabunPSK" w:hAnsi="TH SarabunPSK" w:cs="TH SarabunPSK"/>
          <w:cs/>
        </w:rPr>
        <w:t xml:space="preserve">              </w:t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lang w:bidi="ar-SA"/>
        </w:rPr>
        <w:t>E</w:t>
      </w:r>
      <w:r w:rsidRPr="005F4577">
        <w:rPr>
          <w:rFonts w:ascii="TH SarabunPSK" w:hAnsi="TH SarabunPSK" w:cs="TH SarabunPSK"/>
          <w:b/>
          <w:bCs/>
          <w:cs/>
        </w:rPr>
        <w:t>-</w:t>
      </w:r>
      <w:r w:rsidRPr="005F4577">
        <w:rPr>
          <w:rFonts w:ascii="TH SarabunPSK" w:hAnsi="TH SarabunPSK" w:cs="TH SarabunPSK"/>
          <w:b/>
          <w:bCs/>
          <w:lang w:bidi="ar-SA"/>
        </w:rPr>
        <w:t>mail</w:t>
      </w:r>
      <w:r w:rsidRPr="005F4577">
        <w:rPr>
          <w:rFonts w:ascii="TH SarabunPSK" w:hAnsi="TH SarabunPSK" w:cs="TH SarabunPSK"/>
          <w:b/>
          <w:bCs/>
          <w:cs/>
        </w:rPr>
        <w:t>:</w:t>
      </w:r>
      <w:r w:rsidRPr="005F4577">
        <w:rPr>
          <w:rFonts w:ascii="TH SarabunPSK" w:hAnsi="TH SarabunPSK" w:cs="TH SarabunPSK"/>
          <w:cs/>
        </w:rPr>
        <w:t xml:space="preserve"> </w:t>
      </w:r>
      <w:r w:rsidRPr="005F4577">
        <w:rPr>
          <w:rFonts w:ascii="TH SarabunPSK" w:hAnsi="TH SarabunPSK" w:cs="TH SarabunPSK"/>
          <w:kern w:val="2"/>
          <w14:ligatures w14:val="standardContextual"/>
        </w:rPr>
        <w:t>onefarm_362@hotmail.com</w:t>
      </w:r>
    </w:p>
    <w:p w14:paraId="36323B7D" w14:textId="77777777" w:rsidR="005F4577" w:rsidRPr="005F4577" w:rsidRDefault="005F4577" w:rsidP="005F4577">
      <w:pPr>
        <w:tabs>
          <w:tab w:val="left" w:pos="1440"/>
        </w:tabs>
        <w:spacing w:line="240" w:lineRule="auto"/>
        <w:jc w:val="thaiDistribute"/>
        <w:rPr>
          <w:rFonts w:ascii="TH SarabunPSK" w:hAnsi="TH SarabunPSK" w:cs="TH SarabunPSK"/>
          <w:b/>
          <w:bCs/>
        </w:rPr>
      </w:pP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</w:rPr>
        <w:t>3</w:t>
      </w:r>
      <w:r w:rsidRPr="005F4577">
        <w:rPr>
          <w:rFonts w:ascii="TH SarabunPSK" w:hAnsi="TH SarabunPSK" w:cs="TH SarabunPSK"/>
          <w:b/>
          <w:bCs/>
          <w:cs/>
        </w:rPr>
        <w:t>) นายวิศรุต ตุ้ยศักดา</w:t>
      </w:r>
    </w:p>
    <w:p w14:paraId="40210D64" w14:textId="77777777" w:rsidR="005F4577" w:rsidRPr="005F4577" w:rsidRDefault="005F4577" w:rsidP="005F4577">
      <w:pPr>
        <w:spacing w:line="240" w:lineRule="auto"/>
        <w:ind w:left="720" w:firstLine="720"/>
        <w:jc w:val="thaiDistribute"/>
        <w:rPr>
          <w:rFonts w:ascii="TH SarabunPSK" w:hAnsi="TH SarabunPSK" w:cs="TH SarabunPSK"/>
          <w:lang w:bidi="ar-SA"/>
        </w:rPr>
      </w:pPr>
      <w:r w:rsidRPr="005F4577">
        <w:rPr>
          <w:rFonts w:ascii="TH SarabunPSK" w:hAnsi="TH SarabunPSK" w:cs="TH SarabunPSK"/>
          <w:b/>
          <w:bCs/>
          <w:cs/>
        </w:rPr>
        <w:t xml:space="preserve">ตำแหน่ง </w:t>
      </w:r>
      <w:r w:rsidRPr="005F4577">
        <w:rPr>
          <w:rFonts w:ascii="TH SarabunPSK" w:hAnsi="TH SarabunPSK" w:cs="TH SarabunPSK"/>
          <w:cs/>
        </w:rPr>
        <w:t>ผู้อำนวยการกลุ่มพัฒนาการมีส่วนร่วมของภาคีและเครือข่าย</w:t>
      </w:r>
    </w:p>
    <w:p w14:paraId="4F0B8D25" w14:textId="77777777" w:rsidR="005F4577" w:rsidRPr="005F4577" w:rsidRDefault="005F4577" w:rsidP="005F4577">
      <w:pPr>
        <w:spacing w:line="240" w:lineRule="auto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 xml:space="preserve">    </w:t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cs/>
        </w:rPr>
        <w:tab/>
      </w:r>
      <w:r w:rsidRPr="005F4577">
        <w:rPr>
          <w:rFonts w:ascii="TH SarabunPSK" w:hAnsi="TH SarabunPSK" w:cs="TH SarabunPSK"/>
          <w:b/>
          <w:bCs/>
          <w:cs/>
        </w:rPr>
        <w:t xml:space="preserve">โทรศัพท์ </w:t>
      </w:r>
      <w:r w:rsidRPr="005F4577">
        <w:rPr>
          <w:rFonts w:ascii="TH SarabunPSK" w:hAnsi="TH SarabunPSK" w:cs="TH SarabunPSK"/>
          <w:lang w:bidi="ar-SA"/>
        </w:rPr>
        <w:t xml:space="preserve">02 579 </w:t>
      </w:r>
      <w:r w:rsidRPr="005F4577">
        <w:rPr>
          <w:rFonts w:ascii="TH SarabunPSK" w:hAnsi="TH SarabunPSK" w:cs="TH SarabunPSK"/>
          <w:cs/>
        </w:rPr>
        <w:t>3835</w:t>
      </w:r>
    </w:p>
    <w:p w14:paraId="034BFD8A" w14:textId="08ADFB01" w:rsidR="005C5F00" w:rsidRPr="00C3291E" w:rsidRDefault="005F4577" w:rsidP="00C3291E">
      <w:pPr>
        <w:tabs>
          <w:tab w:val="left" w:pos="1440"/>
        </w:tabs>
        <w:spacing w:line="240" w:lineRule="auto"/>
        <w:jc w:val="thaiDistribute"/>
        <w:rPr>
          <w:rFonts w:ascii="TH SarabunPSK" w:hAnsi="TH SarabunPSK" w:cs="TH SarabunPSK"/>
        </w:rPr>
      </w:pPr>
      <w:r w:rsidRPr="005F4577">
        <w:rPr>
          <w:rFonts w:ascii="TH SarabunPSK" w:hAnsi="TH SarabunPSK" w:cs="TH SarabunPSK"/>
          <w:cs/>
        </w:rPr>
        <w:t xml:space="preserve">              </w:t>
      </w:r>
      <w:r w:rsidRPr="005F4577">
        <w:rPr>
          <w:rFonts w:ascii="TH SarabunPSK" w:hAnsi="TH SarabunPSK" w:cs="TH SarabunPSK"/>
          <w:b/>
          <w:bCs/>
          <w:cs/>
        </w:rPr>
        <w:tab/>
      </w:r>
      <w:r w:rsidRPr="005F4577">
        <w:rPr>
          <w:rFonts w:ascii="TH SarabunPSK" w:hAnsi="TH SarabunPSK" w:cs="TH SarabunPSK"/>
          <w:b/>
          <w:bCs/>
          <w:lang w:bidi="ar-SA"/>
        </w:rPr>
        <w:t>E</w:t>
      </w:r>
      <w:r w:rsidRPr="005F4577">
        <w:rPr>
          <w:rFonts w:ascii="TH SarabunPSK" w:hAnsi="TH SarabunPSK" w:cs="TH SarabunPSK"/>
          <w:b/>
          <w:bCs/>
          <w:cs/>
        </w:rPr>
        <w:t>-</w:t>
      </w:r>
      <w:r w:rsidRPr="005F4577">
        <w:rPr>
          <w:rFonts w:ascii="TH SarabunPSK" w:hAnsi="TH SarabunPSK" w:cs="TH SarabunPSK"/>
          <w:b/>
          <w:bCs/>
          <w:lang w:bidi="ar-SA"/>
        </w:rPr>
        <w:t>mail</w:t>
      </w:r>
      <w:r w:rsidRPr="005F4577">
        <w:rPr>
          <w:rFonts w:ascii="TH SarabunPSK" w:hAnsi="TH SarabunPSK" w:cs="TH SarabunPSK"/>
          <w:b/>
          <w:bCs/>
          <w:cs/>
        </w:rPr>
        <w:t>:</w:t>
      </w:r>
      <w:r w:rsidRPr="005F4577">
        <w:rPr>
          <w:rFonts w:ascii="TH SarabunPSK" w:hAnsi="TH SarabunPSK" w:cs="TH SarabunPSK"/>
          <w:cs/>
        </w:rPr>
        <w:t xml:space="preserve"> </w:t>
      </w:r>
      <w:r w:rsidRPr="005F4577">
        <w:rPr>
          <w:rFonts w:ascii="TH SarabunPSK" w:hAnsi="TH SarabunPSK" w:cs="TH SarabunPSK"/>
          <w:kern w:val="2"/>
          <w14:ligatures w14:val="standardContextual"/>
        </w:rPr>
        <w:t>agritech080@gmail.com</w:t>
      </w:r>
      <w:bookmarkEnd w:id="0"/>
    </w:p>
    <w:sectPr w:rsidR="005C5F00" w:rsidRPr="00C3291E" w:rsidSect="00872A18">
      <w:pgSz w:w="12240" w:h="15840"/>
      <w:pgMar w:top="1080" w:right="1161" w:bottom="1170" w:left="1440" w:header="720" w:footer="720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1B44B" w14:textId="77777777" w:rsidR="00530380" w:rsidRDefault="00530380" w:rsidP="00C91457">
      <w:pPr>
        <w:spacing w:line="240" w:lineRule="auto"/>
      </w:pPr>
      <w:r>
        <w:separator/>
      </w:r>
    </w:p>
  </w:endnote>
  <w:endnote w:type="continuationSeparator" w:id="0">
    <w:p w14:paraId="126D2BF7" w14:textId="77777777" w:rsidR="00530380" w:rsidRDefault="00530380" w:rsidP="00C914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D1E17" w14:textId="77777777" w:rsidR="00530380" w:rsidRDefault="00530380" w:rsidP="00C91457">
      <w:pPr>
        <w:spacing w:line="240" w:lineRule="auto"/>
      </w:pPr>
      <w:r>
        <w:separator/>
      </w:r>
    </w:p>
  </w:footnote>
  <w:footnote w:type="continuationSeparator" w:id="0">
    <w:p w14:paraId="14673265" w14:textId="77777777" w:rsidR="00530380" w:rsidRDefault="00530380" w:rsidP="00C914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32"/>
        <w:szCs w:val="32"/>
      </w:rPr>
      <w:id w:val="6804011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681C60" w14:textId="0C6831B2" w:rsidR="00EE1CF6" w:rsidRPr="00EE1CF6" w:rsidRDefault="00EE1CF6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EE1CF6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EE1CF6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EE1CF6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EE1CF6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EE1CF6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31844AEE" w14:textId="5AAD0233" w:rsidR="00872A18" w:rsidRDefault="00872A18" w:rsidP="0078443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5051"/>
    <w:multiLevelType w:val="hybridMultilevel"/>
    <w:tmpl w:val="41049A92"/>
    <w:lvl w:ilvl="0" w:tplc="227682D2">
      <w:start w:val="1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 w15:restartNumberingAfterBreak="0">
    <w:nsid w:val="06A81953"/>
    <w:multiLevelType w:val="hybridMultilevel"/>
    <w:tmpl w:val="A944092C"/>
    <w:lvl w:ilvl="0" w:tplc="04090011">
      <w:start w:val="1"/>
      <w:numFmt w:val="decimal"/>
      <w:lvlText w:val="%1)"/>
      <w:lvlJc w:val="left"/>
      <w:pPr>
        <w:ind w:left="2204" w:hanging="360"/>
      </w:pPr>
      <w:rPr>
        <w:b w:val="0"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82B7964"/>
    <w:multiLevelType w:val="hybridMultilevel"/>
    <w:tmpl w:val="F8A68946"/>
    <w:lvl w:ilvl="0" w:tplc="9148048E">
      <w:start w:val="1"/>
      <w:numFmt w:val="decimal"/>
      <w:lvlText w:val="(%1)"/>
      <w:lvlJc w:val="left"/>
      <w:pPr>
        <w:ind w:left="644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9C73CCE"/>
    <w:multiLevelType w:val="hybridMultilevel"/>
    <w:tmpl w:val="9FE46FB2"/>
    <w:lvl w:ilvl="0" w:tplc="AB52029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0F4077"/>
    <w:multiLevelType w:val="multilevel"/>
    <w:tmpl w:val="C06CA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192615"/>
    <w:multiLevelType w:val="hybridMultilevel"/>
    <w:tmpl w:val="91EA6412"/>
    <w:lvl w:ilvl="0" w:tplc="BF32681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1D544D4"/>
    <w:multiLevelType w:val="hybridMultilevel"/>
    <w:tmpl w:val="DD884EDA"/>
    <w:lvl w:ilvl="0" w:tplc="32F67354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4DC6E08"/>
    <w:multiLevelType w:val="hybridMultilevel"/>
    <w:tmpl w:val="8D742132"/>
    <w:lvl w:ilvl="0" w:tplc="C7E2DD3C">
      <w:start w:val="1"/>
      <w:numFmt w:val="decimal"/>
      <w:lvlText w:val="%1)"/>
      <w:lvlJc w:val="left"/>
      <w:pPr>
        <w:ind w:left="19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 w15:restartNumberingAfterBreak="0">
    <w:nsid w:val="17AF4EDE"/>
    <w:multiLevelType w:val="hybridMultilevel"/>
    <w:tmpl w:val="202EE27E"/>
    <w:lvl w:ilvl="0" w:tplc="F98ADBC8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1F0D5BF7"/>
    <w:multiLevelType w:val="hybridMultilevel"/>
    <w:tmpl w:val="420C27E2"/>
    <w:lvl w:ilvl="0" w:tplc="1E8A09E6">
      <w:start w:val="5"/>
      <w:numFmt w:val="bullet"/>
      <w:lvlText w:val="-"/>
      <w:lvlJc w:val="left"/>
      <w:pPr>
        <w:ind w:left="121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0" w15:restartNumberingAfterBreak="0">
    <w:nsid w:val="21840517"/>
    <w:multiLevelType w:val="hybridMultilevel"/>
    <w:tmpl w:val="14D47DF4"/>
    <w:lvl w:ilvl="0" w:tplc="74685A5A">
      <w:start w:val="1"/>
      <w:numFmt w:val="decimal"/>
      <w:lvlText w:val="%1)"/>
      <w:lvlJc w:val="left"/>
      <w:pPr>
        <w:ind w:left="25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1430954"/>
    <w:multiLevelType w:val="hybridMultilevel"/>
    <w:tmpl w:val="4CBC55A2"/>
    <w:lvl w:ilvl="0" w:tplc="FFFFFFFF">
      <w:start w:val="1"/>
      <w:numFmt w:val="decimal"/>
      <w:lvlText w:val="%1."/>
      <w:lvlJc w:val="left"/>
      <w:pPr>
        <w:ind w:left="2520" w:hanging="360"/>
      </w:pPr>
      <w:rPr>
        <w:rFonts w:ascii="TH SarabunIT๙" w:eastAsia="Calibri" w:hAnsi="TH SarabunIT๙" w:cs="TH SarabunIT๙"/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3177694F"/>
    <w:multiLevelType w:val="hybridMultilevel"/>
    <w:tmpl w:val="9298725E"/>
    <w:lvl w:ilvl="0" w:tplc="0409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8" w:hanging="360"/>
      </w:pPr>
      <w:rPr>
        <w:rFonts w:ascii="Wingdings" w:hAnsi="Wingdings" w:hint="default"/>
      </w:rPr>
    </w:lvl>
  </w:abstractNum>
  <w:abstractNum w:abstractNumId="13" w15:restartNumberingAfterBreak="0">
    <w:nsid w:val="36B91337"/>
    <w:multiLevelType w:val="hybridMultilevel"/>
    <w:tmpl w:val="642698C4"/>
    <w:lvl w:ilvl="0" w:tplc="2594F722">
      <w:start w:val="1"/>
      <w:numFmt w:val="bullet"/>
      <w:lvlText w:val=""/>
      <w:lvlJc w:val="left"/>
      <w:pPr>
        <w:ind w:left="684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4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54" w:hanging="360"/>
      </w:pPr>
      <w:rPr>
        <w:rFonts w:ascii="Wingdings" w:hAnsi="Wingdings" w:hint="default"/>
      </w:rPr>
    </w:lvl>
  </w:abstractNum>
  <w:abstractNum w:abstractNumId="14" w15:restartNumberingAfterBreak="0">
    <w:nsid w:val="39DC719A"/>
    <w:multiLevelType w:val="hybridMultilevel"/>
    <w:tmpl w:val="A4E09E14"/>
    <w:lvl w:ilvl="0" w:tplc="618CAFCC">
      <w:start w:val="1"/>
      <w:numFmt w:val="decimal"/>
      <w:lvlText w:val="%1)"/>
      <w:lvlJc w:val="left"/>
      <w:pPr>
        <w:ind w:left="644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EAD34DD"/>
    <w:multiLevelType w:val="hybridMultilevel"/>
    <w:tmpl w:val="F0CED96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EFB683C"/>
    <w:multiLevelType w:val="hybridMultilevel"/>
    <w:tmpl w:val="1174E5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F37183"/>
    <w:multiLevelType w:val="hybridMultilevel"/>
    <w:tmpl w:val="542232DA"/>
    <w:lvl w:ilvl="0" w:tplc="729E7CF6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43CE04F8"/>
    <w:multiLevelType w:val="hybridMultilevel"/>
    <w:tmpl w:val="7DB86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E6447B"/>
    <w:multiLevelType w:val="hybridMultilevel"/>
    <w:tmpl w:val="4CBC55A2"/>
    <w:lvl w:ilvl="0" w:tplc="FFFFFFFF">
      <w:start w:val="1"/>
      <w:numFmt w:val="decimal"/>
      <w:lvlText w:val="%1."/>
      <w:lvlJc w:val="left"/>
      <w:pPr>
        <w:ind w:left="2771" w:hanging="360"/>
      </w:pPr>
      <w:rPr>
        <w:rFonts w:ascii="TH SarabunIT๙" w:eastAsia="Calibri" w:hAnsi="TH SarabunIT๙" w:cs="TH SarabunIT๙"/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0" w15:restartNumberingAfterBreak="0">
    <w:nsid w:val="595C6470"/>
    <w:multiLevelType w:val="hybridMultilevel"/>
    <w:tmpl w:val="EC506888"/>
    <w:lvl w:ilvl="0" w:tplc="04090001">
      <w:start w:val="1"/>
      <w:numFmt w:val="bullet"/>
      <w:lvlText w:val=""/>
      <w:lvlJc w:val="left"/>
      <w:pPr>
        <w:ind w:left="46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21" w15:restartNumberingAfterBreak="0">
    <w:nsid w:val="5D670F14"/>
    <w:multiLevelType w:val="hybridMultilevel"/>
    <w:tmpl w:val="E7F8AD46"/>
    <w:lvl w:ilvl="0" w:tplc="069A8092">
      <w:start w:val="1"/>
      <w:numFmt w:val="decimal"/>
      <w:lvlText w:val="%1)"/>
      <w:lvlJc w:val="left"/>
      <w:pPr>
        <w:ind w:left="17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6" w:hanging="360"/>
      </w:pPr>
    </w:lvl>
    <w:lvl w:ilvl="2" w:tplc="0409001B" w:tentative="1">
      <w:start w:val="1"/>
      <w:numFmt w:val="lowerRoman"/>
      <w:lvlText w:val="%3."/>
      <w:lvlJc w:val="right"/>
      <w:pPr>
        <w:ind w:left="3156" w:hanging="180"/>
      </w:pPr>
    </w:lvl>
    <w:lvl w:ilvl="3" w:tplc="0409000F" w:tentative="1">
      <w:start w:val="1"/>
      <w:numFmt w:val="decimal"/>
      <w:lvlText w:val="%4."/>
      <w:lvlJc w:val="left"/>
      <w:pPr>
        <w:ind w:left="3876" w:hanging="360"/>
      </w:pPr>
    </w:lvl>
    <w:lvl w:ilvl="4" w:tplc="04090019" w:tentative="1">
      <w:start w:val="1"/>
      <w:numFmt w:val="lowerLetter"/>
      <w:lvlText w:val="%5."/>
      <w:lvlJc w:val="left"/>
      <w:pPr>
        <w:ind w:left="4596" w:hanging="360"/>
      </w:pPr>
    </w:lvl>
    <w:lvl w:ilvl="5" w:tplc="0409001B" w:tentative="1">
      <w:start w:val="1"/>
      <w:numFmt w:val="lowerRoman"/>
      <w:lvlText w:val="%6."/>
      <w:lvlJc w:val="right"/>
      <w:pPr>
        <w:ind w:left="5316" w:hanging="180"/>
      </w:pPr>
    </w:lvl>
    <w:lvl w:ilvl="6" w:tplc="0409000F" w:tentative="1">
      <w:start w:val="1"/>
      <w:numFmt w:val="decimal"/>
      <w:lvlText w:val="%7."/>
      <w:lvlJc w:val="left"/>
      <w:pPr>
        <w:ind w:left="6036" w:hanging="360"/>
      </w:pPr>
    </w:lvl>
    <w:lvl w:ilvl="7" w:tplc="04090019" w:tentative="1">
      <w:start w:val="1"/>
      <w:numFmt w:val="lowerLetter"/>
      <w:lvlText w:val="%8."/>
      <w:lvlJc w:val="left"/>
      <w:pPr>
        <w:ind w:left="6756" w:hanging="360"/>
      </w:pPr>
    </w:lvl>
    <w:lvl w:ilvl="8" w:tplc="0409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22" w15:restartNumberingAfterBreak="0">
    <w:nsid w:val="5E5666CB"/>
    <w:multiLevelType w:val="hybridMultilevel"/>
    <w:tmpl w:val="D89446F2"/>
    <w:lvl w:ilvl="0" w:tplc="A490C458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3" w15:restartNumberingAfterBreak="0">
    <w:nsid w:val="6DB1617A"/>
    <w:multiLevelType w:val="hybridMultilevel"/>
    <w:tmpl w:val="4CBC55A2"/>
    <w:lvl w:ilvl="0" w:tplc="FFFFFFFF">
      <w:start w:val="1"/>
      <w:numFmt w:val="decimal"/>
      <w:lvlText w:val="%1."/>
      <w:lvlJc w:val="left"/>
      <w:pPr>
        <w:ind w:left="2520" w:hanging="360"/>
      </w:pPr>
      <w:rPr>
        <w:rFonts w:ascii="TH SarabunIT๙" w:eastAsia="Calibri" w:hAnsi="TH SarabunIT๙" w:cs="TH SarabunIT๙"/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6DBA5218"/>
    <w:multiLevelType w:val="multilevel"/>
    <w:tmpl w:val="184A26F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  <w:rPr>
        <w:lang w:bidi="th-TH"/>
      </w:r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440" w:hanging="1800"/>
      </w:pPr>
    </w:lvl>
  </w:abstractNum>
  <w:abstractNum w:abstractNumId="25" w15:restartNumberingAfterBreak="0">
    <w:nsid w:val="707453B9"/>
    <w:multiLevelType w:val="hybridMultilevel"/>
    <w:tmpl w:val="40847E08"/>
    <w:lvl w:ilvl="0" w:tplc="5F1AC6B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6C456A"/>
    <w:multiLevelType w:val="hybridMultilevel"/>
    <w:tmpl w:val="D8480058"/>
    <w:lvl w:ilvl="0" w:tplc="1F16E7D0">
      <w:start w:val="1"/>
      <w:numFmt w:val="decimal"/>
      <w:lvlText w:val="%1)"/>
      <w:lvlJc w:val="left"/>
      <w:pPr>
        <w:ind w:left="133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7" w15:restartNumberingAfterBreak="0">
    <w:nsid w:val="760272B1"/>
    <w:multiLevelType w:val="hybridMultilevel"/>
    <w:tmpl w:val="8346880C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8" w15:restartNumberingAfterBreak="0">
    <w:nsid w:val="765F609A"/>
    <w:multiLevelType w:val="hybridMultilevel"/>
    <w:tmpl w:val="2062A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BC10EC"/>
    <w:multiLevelType w:val="multilevel"/>
    <w:tmpl w:val="DD6AB2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 w16cid:durableId="1811440230">
    <w:abstractNumId w:val="6"/>
  </w:num>
  <w:num w:numId="2" w16cid:durableId="16666556">
    <w:abstractNumId w:val="16"/>
  </w:num>
  <w:num w:numId="3" w16cid:durableId="1242371554">
    <w:abstractNumId w:val="2"/>
  </w:num>
  <w:num w:numId="4" w16cid:durableId="176963387">
    <w:abstractNumId w:val="14"/>
  </w:num>
  <w:num w:numId="5" w16cid:durableId="789713952">
    <w:abstractNumId w:val="18"/>
  </w:num>
  <w:num w:numId="6" w16cid:durableId="170292725">
    <w:abstractNumId w:val="20"/>
  </w:num>
  <w:num w:numId="7" w16cid:durableId="704453277">
    <w:abstractNumId w:val="13"/>
  </w:num>
  <w:num w:numId="8" w16cid:durableId="362367478">
    <w:abstractNumId w:val="0"/>
  </w:num>
  <w:num w:numId="9" w16cid:durableId="750085390">
    <w:abstractNumId w:val="26"/>
  </w:num>
  <w:num w:numId="10" w16cid:durableId="652099546">
    <w:abstractNumId w:val="8"/>
  </w:num>
  <w:num w:numId="11" w16cid:durableId="1731035121">
    <w:abstractNumId w:val="21"/>
  </w:num>
  <w:num w:numId="12" w16cid:durableId="1336956968">
    <w:abstractNumId w:val="10"/>
  </w:num>
  <w:num w:numId="13" w16cid:durableId="113913594">
    <w:abstractNumId w:val="1"/>
  </w:num>
  <w:num w:numId="14" w16cid:durableId="155460355">
    <w:abstractNumId w:val="19"/>
  </w:num>
  <w:num w:numId="15" w16cid:durableId="222719266">
    <w:abstractNumId w:val="11"/>
  </w:num>
  <w:num w:numId="16" w16cid:durableId="1663848197">
    <w:abstractNumId w:val="23"/>
  </w:num>
  <w:num w:numId="17" w16cid:durableId="1436171951">
    <w:abstractNumId w:val="17"/>
  </w:num>
  <w:num w:numId="18" w16cid:durableId="1919632599">
    <w:abstractNumId w:val="27"/>
  </w:num>
  <w:num w:numId="19" w16cid:durableId="2278114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632309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20893127">
    <w:abstractNumId w:val="29"/>
  </w:num>
  <w:num w:numId="22" w16cid:durableId="65959397">
    <w:abstractNumId w:val="7"/>
  </w:num>
  <w:num w:numId="23" w16cid:durableId="1308583702">
    <w:abstractNumId w:val="5"/>
  </w:num>
  <w:num w:numId="24" w16cid:durableId="1593080196">
    <w:abstractNumId w:val="9"/>
  </w:num>
  <w:num w:numId="25" w16cid:durableId="319039546">
    <w:abstractNumId w:val="25"/>
  </w:num>
  <w:num w:numId="26" w16cid:durableId="2114322930">
    <w:abstractNumId w:val="28"/>
  </w:num>
  <w:num w:numId="27" w16cid:durableId="641275721">
    <w:abstractNumId w:val="4"/>
  </w:num>
  <w:num w:numId="28" w16cid:durableId="899288371">
    <w:abstractNumId w:val="12"/>
  </w:num>
  <w:num w:numId="29" w16cid:durableId="1047611431">
    <w:abstractNumId w:val="22"/>
  </w:num>
  <w:num w:numId="30" w16cid:durableId="8725772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577"/>
    <w:rsid w:val="00010B1A"/>
    <w:rsid w:val="00024B8E"/>
    <w:rsid w:val="00031397"/>
    <w:rsid w:val="00050C90"/>
    <w:rsid w:val="00052B09"/>
    <w:rsid w:val="0006157A"/>
    <w:rsid w:val="0009154D"/>
    <w:rsid w:val="00091DB4"/>
    <w:rsid w:val="000A4BF7"/>
    <w:rsid w:val="000B77BE"/>
    <w:rsid w:val="000C2257"/>
    <w:rsid w:val="000C2A8F"/>
    <w:rsid w:val="000D0A66"/>
    <w:rsid w:val="000D347F"/>
    <w:rsid w:val="000E21E3"/>
    <w:rsid w:val="000F1F86"/>
    <w:rsid w:val="00106BEF"/>
    <w:rsid w:val="00130C1B"/>
    <w:rsid w:val="00151CC5"/>
    <w:rsid w:val="00161BCB"/>
    <w:rsid w:val="00163D09"/>
    <w:rsid w:val="001678F8"/>
    <w:rsid w:val="00170790"/>
    <w:rsid w:val="001728A5"/>
    <w:rsid w:val="0017479A"/>
    <w:rsid w:val="00187D03"/>
    <w:rsid w:val="001D5C3A"/>
    <w:rsid w:val="001E28D0"/>
    <w:rsid w:val="002024C7"/>
    <w:rsid w:val="0020324A"/>
    <w:rsid w:val="0020654B"/>
    <w:rsid w:val="00221A0D"/>
    <w:rsid w:val="00227913"/>
    <w:rsid w:val="00233110"/>
    <w:rsid w:val="00247ECD"/>
    <w:rsid w:val="002508C2"/>
    <w:rsid w:val="0026005F"/>
    <w:rsid w:val="00285FBD"/>
    <w:rsid w:val="00286DAF"/>
    <w:rsid w:val="00291EE4"/>
    <w:rsid w:val="0029584C"/>
    <w:rsid w:val="002A37FC"/>
    <w:rsid w:val="002A6EA7"/>
    <w:rsid w:val="002A7660"/>
    <w:rsid w:val="002B642E"/>
    <w:rsid w:val="002C079C"/>
    <w:rsid w:val="002D2F0E"/>
    <w:rsid w:val="0033584C"/>
    <w:rsid w:val="003364C8"/>
    <w:rsid w:val="0034477F"/>
    <w:rsid w:val="00391AC7"/>
    <w:rsid w:val="003B1192"/>
    <w:rsid w:val="003B225D"/>
    <w:rsid w:val="003D4A95"/>
    <w:rsid w:val="003E6D28"/>
    <w:rsid w:val="003F77BA"/>
    <w:rsid w:val="00423234"/>
    <w:rsid w:val="004405E8"/>
    <w:rsid w:val="00444C29"/>
    <w:rsid w:val="00462605"/>
    <w:rsid w:val="00463CEE"/>
    <w:rsid w:val="004A645A"/>
    <w:rsid w:val="004B0A1D"/>
    <w:rsid w:val="004C4C9D"/>
    <w:rsid w:val="00513B4D"/>
    <w:rsid w:val="00523648"/>
    <w:rsid w:val="00530380"/>
    <w:rsid w:val="00540400"/>
    <w:rsid w:val="00542361"/>
    <w:rsid w:val="00546222"/>
    <w:rsid w:val="005531A8"/>
    <w:rsid w:val="005628BD"/>
    <w:rsid w:val="00565158"/>
    <w:rsid w:val="005925D4"/>
    <w:rsid w:val="00595128"/>
    <w:rsid w:val="005A6167"/>
    <w:rsid w:val="005A790F"/>
    <w:rsid w:val="005C5F00"/>
    <w:rsid w:val="005E1681"/>
    <w:rsid w:val="005E33B5"/>
    <w:rsid w:val="005F4577"/>
    <w:rsid w:val="00610EF8"/>
    <w:rsid w:val="00613178"/>
    <w:rsid w:val="006166BD"/>
    <w:rsid w:val="0061724F"/>
    <w:rsid w:val="006204AB"/>
    <w:rsid w:val="00626ED2"/>
    <w:rsid w:val="006307DC"/>
    <w:rsid w:val="00631D39"/>
    <w:rsid w:val="00670A4B"/>
    <w:rsid w:val="006815C9"/>
    <w:rsid w:val="006833B7"/>
    <w:rsid w:val="006B033E"/>
    <w:rsid w:val="006D07CB"/>
    <w:rsid w:val="006F29A6"/>
    <w:rsid w:val="006F6FCD"/>
    <w:rsid w:val="00710DB0"/>
    <w:rsid w:val="00724C01"/>
    <w:rsid w:val="007258D6"/>
    <w:rsid w:val="00734BEB"/>
    <w:rsid w:val="00754936"/>
    <w:rsid w:val="00761944"/>
    <w:rsid w:val="00764395"/>
    <w:rsid w:val="00784432"/>
    <w:rsid w:val="007C53EC"/>
    <w:rsid w:val="007D7690"/>
    <w:rsid w:val="007E2675"/>
    <w:rsid w:val="007E3522"/>
    <w:rsid w:val="007E74DF"/>
    <w:rsid w:val="007F6747"/>
    <w:rsid w:val="00802F1A"/>
    <w:rsid w:val="00810294"/>
    <w:rsid w:val="00816A80"/>
    <w:rsid w:val="00832DCD"/>
    <w:rsid w:val="008362AB"/>
    <w:rsid w:val="00842E6D"/>
    <w:rsid w:val="00855064"/>
    <w:rsid w:val="00860F36"/>
    <w:rsid w:val="00862420"/>
    <w:rsid w:val="008650FA"/>
    <w:rsid w:val="00872A18"/>
    <w:rsid w:val="00876DFF"/>
    <w:rsid w:val="008A2385"/>
    <w:rsid w:val="008B5D30"/>
    <w:rsid w:val="008E0A55"/>
    <w:rsid w:val="008E4FC3"/>
    <w:rsid w:val="008F0FAE"/>
    <w:rsid w:val="008F2447"/>
    <w:rsid w:val="008F2CD7"/>
    <w:rsid w:val="009060DD"/>
    <w:rsid w:val="00914EF8"/>
    <w:rsid w:val="009438F7"/>
    <w:rsid w:val="00947EBA"/>
    <w:rsid w:val="00972428"/>
    <w:rsid w:val="00981337"/>
    <w:rsid w:val="0098773B"/>
    <w:rsid w:val="009A03DD"/>
    <w:rsid w:val="009A27B7"/>
    <w:rsid w:val="009A4875"/>
    <w:rsid w:val="009B5CB5"/>
    <w:rsid w:val="009E61B3"/>
    <w:rsid w:val="00A16771"/>
    <w:rsid w:val="00A64035"/>
    <w:rsid w:val="00A761F1"/>
    <w:rsid w:val="00A84600"/>
    <w:rsid w:val="00A919BA"/>
    <w:rsid w:val="00AA2E38"/>
    <w:rsid w:val="00AC7E1D"/>
    <w:rsid w:val="00AD6CA4"/>
    <w:rsid w:val="00B03670"/>
    <w:rsid w:val="00B802B1"/>
    <w:rsid w:val="00BA5D6E"/>
    <w:rsid w:val="00BA7FE2"/>
    <w:rsid w:val="00BB5B8F"/>
    <w:rsid w:val="00BB6E55"/>
    <w:rsid w:val="00BD4720"/>
    <w:rsid w:val="00BE0692"/>
    <w:rsid w:val="00BF4513"/>
    <w:rsid w:val="00C002F9"/>
    <w:rsid w:val="00C221F1"/>
    <w:rsid w:val="00C25D81"/>
    <w:rsid w:val="00C3291E"/>
    <w:rsid w:val="00C35D05"/>
    <w:rsid w:val="00C45CB5"/>
    <w:rsid w:val="00C52A23"/>
    <w:rsid w:val="00C56591"/>
    <w:rsid w:val="00C91457"/>
    <w:rsid w:val="00CA4F0C"/>
    <w:rsid w:val="00CC788F"/>
    <w:rsid w:val="00CD1D3F"/>
    <w:rsid w:val="00CD3A22"/>
    <w:rsid w:val="00CE00A6"/>
    <w:rsid w:val="00CF5689"/>
    <w:rsid w:val="00CF6D14"/>
    <w:rsid w:val="00CF73E6"/>
    <w:rsid w:val="00D0729A"/>
    <w:rsid w:val="00D17F8C"/>
    <w:rsid w:val="00D216B2"/>
    <w:rsid w:val="00D262C1"/>
    <w:rsid w:val="00D4129E"/>
    <w:rsid w:val="00D51566"/>
    <w:rsid w:val="00D61332"/>
    <w:rsid w:val="00D7505C"/>
    <w:rsid w:val="00D80E35"/>
    <w:rsid w:val="00D93BD7"/>
    <w:rsid w:val="00D968A8"/>
    <w:rsid w:val="00DA3351"/>
    <w:rsid w:val="00DB1907"/>
    <w:rsid w:val="00DB4FD1"/>
    <w:rsid w:val="00DB5EB4"/>
    <w:rsid w:val="00DC0A1F"/>
    <w:rsid w:val="00DC136F"/>
    <w:rsid w:val="00DC53D8"/>
    <w:rsid w:val="00DD294E"/>
    <w:rsid w:val="00DD2E95"/>
    <w:rsid w:val="00DD5F19"/>
    <w:rsid w:val="00DE1756"/>
    <w:rsid w:val="00DF56C9"/>
    <w:rsid w:val="00E119E3"/>
    <w:rsid w:val="00E32198"/>
    <w:rsid w:val="00E322DD"/>
    <w:rsid w:val="00E4253B"/>
    <w:rsid w:val="00E447E1"/>
    <w:rsid w:val="00E47E49"/>
    <w:rsid w:val="00E53622"/>
    <w:rsid w:val="00E7339B"/>
    <w:rsid w:val="00EC1D68"/>
    <w:rsid w:val="00ED0753"/>
    <w:rsid w:val="00ED3415"/>
    <w:rsid w:val="00EE1CF6"/>
    <w:rsid w:val="00EF2247"/>
    <w:rsid w:val="00F01EF8"/>
    <w:rsid w:val="00F02AB3"/>
    <w:rsid w:val="00F15F5A"/>
    <w:rsid w:val="00F32ACF"/>
    <w:rsid w:val="00F7345D"/>
    <w:rsid w:val="00F8080B"/>
    <w:rsid w:val="00F95C9C"/>
    <w:rsid w:val="00FA2B63"/>
    <w:rsid w:val="00FB405A"/>
    <w:rsid w:val="00FB786B"/>
    <w:rsid w:val="00FD5E98"/>
    <w:rsid w:val="00FD6285"/>
    <w:rsid w:val="00FE2632"/>
    <w:rsid w:val="00FE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468A9"/>
  <w15:chartTrackingRefBased/>
  <w15:docId w15:val="{FBA6696A-BB34-445F-922B-C5E86688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432"/>
    <w:pPr>
      <w:spacing w:after="0"/>
    </w:pPr>
    <w:rPr>
      <w:rFonts w:ascii="TH Sarabun New" w:hAnsi="TH Sarabun New" w:cs="TH Sarabun New"/>
      <w:kern w:val="0"/>
      <w:sz w:val="32"/>
      <w:szCs w:val="3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4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4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45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45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45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45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45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45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45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4577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5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457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4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4577"/>
    <w:rPr>
      <w:rFonts w:eastAsiaTheme="majorEastAsia" w:cstheme="majorBidi"/>
      <w:color w:val="2F5496" w:themeColor="accent1" w:themeShade="BF"/>
      <w:kern w:val="0"/>
      <w:sz w:val="28"/>
      <w:szCs w:val="35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4577"/>
    <w:rPr>
      <w:rFonts w:eastAsiaTheme="majorEastAsia" w:cstheme="majorBidi"/>
      <w:i/>
      <w:iCs/>
      <w:color w:val="2F5496" w:themeColor="accent1" w:themeShade="BF"/>
      <w:kern w:val="0"/>
      <w:sz w:val="32"/>
      <w:szCs w:val="4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4577"/>
    <w:rPr>
      <w:rFonts w:eastAsiaTheme="majorEastAsia" w:cstheme="majorBidi"/>
      <w:color w:val="2F5496" w:themeColor="accent1" w:themeShade="BF"/>
      <w:kern w:val="0"/>
      <w:sz w:val="32"/>
      <w:szCs w:val="4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4577"/>
    <w:rPr>
      <w:rFonts w:eastAsiaTheme="majorEastAsia" w:cstheme="majorBidi"/>
      <w:i/>
      <w:iCs/>
      <w:color w:val="595959" w:themeColor="text1" w:themeTint="A6"/>
      <w:kern w:val="0"/>
      <w:sz w:val="32"/>
      <w:szCs w:val="4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4577"/>
    <w:rPr>
      <w:rFonts w:eastAsiaTheme="majorEastAsia" w:cstheme="majorBidi"/>
      <w:color w:val="595959" w:themeColor="text1" w:themeTint="A6"/>
      <w:kern w:val="0"/>
      <w:sz w:val="32"/>
      <w:szCs w:val="4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4577"/>
    <w:rPr>
      <w:rFonts w:eastAsiaTheme="majorEastAsia" w:cstheme="majorBidi"/>
      <w:i/>
      <w:iCs/>
      <w:color w:val="272727" w:themeColor="text1" w:themeTint="D8"/>
      <w:kern w:val="0"/>
      <w:sz w:val="32"/>
      <w:szCs w:val="4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4577"/>
    <w:rPr>
      <w:rFonts w:eastAsiaTheme="majorEastAsia" w:cstheme="majorBidi"/>
      <w:color w:val="272727" w:themeColor="text1" w:themeTint="D8"/>
      <w:kern w:val="0"/>
      <w:sz w:val="32"/>
      <w:szCs w:val="4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F4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F4577"/>
    <w:rPr>
      <w:rFonts w:asciiTheme="majorHAnsi" w:eastAsiaTheme="majorEastAsia" w:hAnsiTheme="majorHAnsi" w:cstheme="majorBidi"/>
      <w:spacing w:val="-10"/>
      <w:kern w:val="28"/>
      <w:sz w:val="56"/>
      <w:szCs w:val="71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457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F4577"/>
    <w:rPr>
      <w:rFonts w:eastAsiaTheme="majorEastAsia" w:cstheme="majorBidi"/>
      <w:color w:val="595959" w:themeColor="text1" w:themeTint="A6"/>
      <w:spacing w:val="15"/>
      <w:kern w:val="0"/>
      <w:sz w:val="28"/>
      <w:szCs w:val="35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F4577"/>
    <w:pPr>
      <w:spacing w:before="160" w:after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5F4577"/>
    <w:rPr>
      <w:rFonts w:ascii="TH Sarabun New" w:hAnsi="TH Sarabun New" w:cs="Angsana New"/>
      <w:i/>
      <w:iCs/>
      <w:color w:val="404040" w:themeColor="text1" w:themeTint="BF"/>
      <w:kern w:val="0"/>
      <w:sz w:val="32"/>
      <w:szCs w:val="40"/>
      <w14:ligatures w14:val="none"/>
    </w:rPr>
  </w:style>
  <w:style w:type="paragraph" w:styleId="ListParagraph">
    <w:name w:val="List Paragraph"/>
    <w:basedOn w:val="Normal"/>
    <w:uiPriority w:val="34"/>
    <w:qFormat/>
    <w:rsid w:val="005F4577"/>
    <w:pPr>
      <w:ind w:left="720"/>
      <w:contextualSpacing/>
    </w:pPr>
    <w:rPr>
      <w:rFonts w:cs="Angsana New"/>
      <w:szCs w:val="40"/>
    </w:rPr>
  </w:style>
  <w:style w:type="character" w:styleId="IntenseEmphasis">
    <w:name w:val="Intense Emphasis"/>
    <w:basedOn w:val="DefaultParagraphFont"/>
    <w:uiPriority w:val="21"/>
    <w:qFormat/>
    <w:rsid w:val="005F45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5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F5496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577"/>
    <w:rPr>
      <w:rFonts w:ascii="TH Sarabun New" w:hAnsi="TH Sarabun New" w:cs="Angsana New"/>
      <w:i/>
      <w:iCs/>
      <w:color w:val="2F5496" w:themeColor="accent1" w:themeShade="BF"/>
      <w:kern w:val="0"/>
      <w:sz w:val="32"/>
      <w:szCs w:val="4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F4577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5F4577"/>
  </w:style>
  <w:style w:type="numbering" w:customStyle="1" w:styleId="1">
    <w:name w:val="ไม่มีรายการ1"/>
    <w:next w:val="NoList"/>
    <w:uiPriority w:val="99"/>
    <w:semiHidden/>
    <w:unhideWhenUsed/>
    <w:rsid w:val="005F4577"/>
  </w:style>
  <w:style w:type="paragraph" w:styleId="Header">
    <w:name w:val="header"/>
    <w:basedOn w:val="Normal"/>
    <w:link w:val="HeaderChar"/>
    <w:uiPriority w:val="99"/>
    <w:unhideWhenUsed/>
    <w:rsid w:val="005F4577"/>
    <w:pPr>
      <w:tabs>
        <w:tab w:val="center" w:pos="4513"/>
        <w:tab w:val="right" w:pos="9026"/>
      </w:tabs>
      <w:spacing w:after="160"/>
    </w:pPr>
    <w:rPr>
      <w:rFonts w:ascii="Calibri" w:hAnsi="Calibri" w:cs="Cordia New"/>
      <w:sz w:val="22"/>
      <w:szCs w:val="22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5F4577"/>
    <w:rPr>
      <w:rFonts w:ascii="Calibri" w:hAnsi="Calibri" w:cs="Cordia New"/>
      <w:kern w:val="0"/>
      <w:szCs w:val="22"/>
      <w:lang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F4577"/>
    <w:pPr>
      <w:tabs>
        <w:tab w:val="center" w:pos="4513"/>
        <w:tab w:val="right" w:pos="9026"/>
      </w:tabs>
      <w:spacing w:after="160"/>
    </w:pPr>
    <w:rPr>
      <w:rFonts w:ascii="Calibri" w:hAnsi="Calibri" w:cs="Cordia New"/>
      <w:sz w:val="22"/>
      <w:szCs w:val="2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5F4577"/>
    <w:rPr>
      <w:rFonts w:ascii="Calibri" w:hAnsi="Calibri" w:cs="Cordia New"/>
      <w:kern w:val="0"/>
      <w:szCs w:val="22"/>
      <w:lang w:bidi="ar-SA"/>
      <w14:ligatures w14:val="none"/>
    </w:rPr>
  </w:style>
  <w:style w:type="character" w:styleId="Hyperlink">
    <w:name w:val="Hyperlink"/>
    <w:uiPriority w:val="99"/>
    <w:unhideWhenUsed/>
    <w:rsid w:val="005F457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F457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F4577"/>
    <w:pPr>
      <w:spacing w:after="0" w:line="240" w:lineRule="auto"/>
    </w:pPr>
    <w:rPr>
      <w:rFonts w:ascii="TH SarabunPSK" w:hAnsi="TH SarabunPSK" w:cs="TH SarabunPSK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การอ้างถึงที่ไม่ได้แก้ไข1"/>
    <w:uiPriority w:val="99"/>
    <w:semiHidden/>
    <w:unhideWhenUsed/>
    <w:rsid w:val="005F457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4577"/>
    <w:pPr>
      <w:spacing w:line="240" w:lineRule="auto"/>
    </w:pPr>
    <w:rPr>
      <w:rFonts w:ascii="Tahoma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577"/>
    <w:rPr>
      <w:rFonts w:ascii="Tahoma" w:hAnsi="Tahoma" w:cs="Tahoma"/>
      <w:kern w:val="0"/>
      <w:sz w:val="16"/>
      <w:szCs w:val="16"/>
      <w:lang w:bidi="ar-SA"/>
      <w14:ligatures w14:val="none"/>
    </w:rPr>
  </w:style>
  <w:style w:type="character" w:customStyle="1" w:styleId="UnresolvedMention1">
    <w:name w:val="Unresolved Mention1"/>
    <w:uiPriority w:val="99"/>
    <w:semiHidden/>
    <w:unhideWhenUsed/>
    <w:rsid w:val="005F457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F45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4577"/>
    <w:pPr>
      <w:spacing w:after="160" w:line="240" w:lineRule="auto"/>
    </w:pPr>
    <w:rPr>
      <w:rFonts w:ascii="Calibri" w:hAnsi="Calibri" w:cs="Cordia New"/>
      <w:kern w:val="2"/>
      <w:sz w:val="20"/>
      <w:szCs w:val="25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4577"/>
    <w:rPr>
      <w:rFonts w:ascii="Calibri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45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4577"/>
    <w:rPr>
      <w:rFonts w:ascii="Calibri" w:hAnsi="Calibri" w:cs="Cordia New"/>
      <w:b/>
      <w:bCs/>
      <w:sz w:val="20"/>
      <w:szCs w:val="25"/>
    </w:rPr>
  </w:style>
  <w:style w:type="paragraph" w:customStyle="1" w:styleId="BodyText1">
    <w:name w:val="Body Text1"/>
    <w:basedOn w:val="Normal"/>
    <w:next w:val="BodyText"/>
    <w:link w:val="BodyTextChar"/>
    <w:uiPriority w:val="99"/>
    <w:semiHidden/>
    <w:unhideWhenUsed/>
    <w:rsid w:val="005F4577"/>
    <w:pPr>
      <w:spacing w:after="120"/>
    </w:pPr>
    <w:rPr>
      <w:rFonts w:asciiTheme="minorHAnsi" w:hAnsiTheme="minorHAnsi" w:cstheme="minorBidi"/>
      <w:kern w:val="2"/>
      <w:sz w:val="22"/>
      <w:szCs w:val="28"/>
      <w14:ligatures w14:val="standardContextual"/>
    </w:rPr>
  </w:style>
  <w:style w:type="character" w:customStyle="1" w:styleId="BodyTextChar">
    <w:name w:val="Body Text Char"/>
    <w:basedOn w:val="DefaultParagraphFont"/>
    <w:link w:val="BodyText1"/>
    <w:uiPriority w:val="99"/>
    <w:semiHidden/>
    <w:rsid w:val="005F4577"/>
  </w:style>
  <w:style w:type="paragraph" w:styleId="BodyText">
    <w:name w:val="Body Text"/>
    <w:basedOn w:val="Normal"/>
    <w:link w:val="BodyTextChar1"/>
    <w:uiPriority w:val="99"/>
    <w:semiHidden/>
    <w:unhideWhenUsed/>
    <w:rsid w:val="005F4577"/>
    <w:pPr>
      <w:spacing w:after="120"/>
    </w:pPr>
    <w:rPr>
      <w:rFonts w:cs="Angsana New"/>
      <w:szCs w:val="40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5F4577"/>
    <w:rPr>
      <w:rFonts w:ascii="TH Sarabun New" w:hAnsi="TH Sarabun New" w:cs="Angsana New"/>
      <w:kern w:val="0"/>
      <w:sz w:val="32"/>
      <w:szCs w:val="40"/>
      <w14:ligatures w14:val="none"/>
    </w:rPr>
  </w:style>
  <w:style w:type="paragraph" w:styleId="NormalWeb">
    <w:name w:val="Normal (Web)"/>
    <w:basedOn w:val="Normal"/>
    <w:uiPriority w:val="99"/>
    <w:unhideWhenUsed/>
    <w:rsid w:val="00F95C9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citation-86">
    <w:name w:val="citation-86"/>
    <w:basedOn w:val="DefaultParagraphFont"/>
    <w:rsid w:val="00F95C9C"/>
  </w:style>
  <w:style w:type="character" w:customStyle="1" w:styleId="citation-85">
    <w:name w:val="citation-85"/>
    <w:basedOn w:val="DefaultParagraphFont"/>
    <w:rsid w:val="00F95C9C"/>
  </w:style>
  <w:style w:type="character" w:customStyle="1" w:styleId="citation-84">
    <w:name w:val="citation-84"/>
    <w:basedOn w:val="DefaultParagraphFont"/>
    <w:rsid w:val="00F95C9C"/>
  </w:style>
  <w:style w:type="character" w:styleId="FollowedHyperlink">
    <w:name w:val="FollowedHyperlink"/>
    <w:basedOn w:val="DefaultParagraphFont"/>
    <w:uiPriority w:val="99"/>
    <w:semiHidden/>
    <w:unhideWhenUsed/>
    <w:rsid w:val="009877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doaeresearch20@gmail.com" TargetMode="External"/><Relationship Id="rId18" Type="http://schemas.openxmlformats.org/officeDocument/2006/relationships/hyperlink" Target="mailto:onefarm.362@gmail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onefarm.362@gmail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arningpoint.doae.go.th/login" TargetMode="External"/><Relationship Id="rId17" Type="http://schemas.openxmlformats.org/officeDocument/2006/relationships/hyperlink" Target="mailto:onefarm.362@gmail.com" TargetMode="External"/><Relationship Id="rId25" Type="http://schemas.openxmlformats.org/officeDocument/2006/relationships/hyperlink" Target="http://eproject.doae.go.th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oaeresearch20@gmail.com" TargetMode="External"/><Relationship Id="rId20" Type="http://schemas.openxmlformats.org/officeDocument/2006/relationships/hyperlink" Target="mailto:onefarm.362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arningpoint.doae.go.th/login" TargetMode="External"/><Relationship Id="rId24" Type="http://schemas.openxmlformats.org/officeDocument/2006/relationships/hyperlink" Target="https://rbm.doae.go.th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bm.doae.go.th/" TargetMode="External"/><Relationship Id="rId23" Type="http://schemas.openxmlformats.org/officeDocument/2006/relationships/hyperlink" Target="mailto:onefarm.362@gmail.com" TargetMode="External"/><Relationship Id="rId10" Type="http://schemas.openxmlformats.org/officeDocument/2006/relationships/hyperlink" Target="mailto:doaeresearch20@gmail.com" TargetMode="External"/><Relationship Id="rId19" Type="http://schemas.openxmlformats.org/officeDocument/2006/relationships/hyperlink" Target="mailto:onefarm.362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learningpoint.doae.go.th/login" TargetMode="External"/><Relationship Id="rId22" Type="http://schemas.openxmlformats.org/officeDocument/2006/relationships/hyperlink" Target="mailto:onefarm.362@gmail.co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8E7377C-770A-7141-8BA9-DCA8CD3AAB8C}">
  <we:reference id="wa200002492" version="1.0.0.3" store="th-TH" storeType="OMEX"/>
  <we:alternateReferences>
    <we:reference id="WA200002492" version="1.0.0.3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03C0C-2999-4F2E-A42A-C92BBC820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31</Pages>
  <Words>8908</Words>
  <Characters>50777</Characters>
  <Application>Microsoft Office Word</Application>
  <DocSecurity>0</DocSecurity>
  <Lines>423</Lines>
  <Paragraphs>119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INCD DOE</dc:creator>
  <cp:keywords/>
  <dc:description/>
  <cp:lastModifiedBy>INCD DOE</cp:lastModifiedBy>
  <cp:revision>174</cp:revision>
  <cp:lastPrinted>2026-10-14T09:09:00Z</cp:lastPrinted>
  <dcterms:created xsi:type="dcterms:W3CDTF">2026-09-28T02:00:00Z</dcterms:created>
  <dcterms:modified xsi:type="dcterms:W3CDTF">2026-10-14T09:29:00Z</dcterms:modified>
</cp:coreProperties>
</file>